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7B90" w:rsidRDefault="0021476A" w:rsidP="005F0558">
      <w:pPr>
        <w:shd w:val="clear" w:color="auto" w:fill="FFFFFF"/>
        <w:tabs>
          <w:tab w:val="left" w:pos="810"/>
          <w:tab w:val="left" w:pos="5670"/>
          <w:tab w:val="left" w:pos="11085"/>
        </w:tabs>
        <w:autoSpaceDE w:val="0"/>
        <w:autoSpaceDN w:val="0"/>
        <w:adjustRightInd w:val="0"/>
        <w:jc w:val="center"/>
        <w:rPr>
          <w:color w:val="000000"/>
          <w:sz w:val="28"/>
        </w:rPr>
      </w:pPr>
      <w:bookmarkStart w:id="0" w:name="_GoBack"/>
      <w:bookmarkEnd w:id="0"/>
      <w:r>
        <w:rPr>
          <w:noProof/>
          <w:color w:val="000000"/>
          <w:sz w:val="28"/>
        </w:rPr>
        <w:drawing>
          <wp:inline distT="0" distB="0" distL="0" distR="0">
            <wp:extent cx="6119495" cy="8160176"/>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119495" cy="8160176"/>
                    </a:xfrm>
                    <a:prstGeom prst="rect">
                      <a:avLst/>
                    </a:prstGeom>
                    <a:noFill/>
                    <a:ln w="9525">
                      <a:noFill/>
                      <a:miter lim="800000"/>
                      <a:headEnd/>
                      <a:tailEnd/>
                    </a:ln>
                  </pic:spPr>
                </pic:pic>
              </a:graphicData>
            </a:graphic>
          </wp:inline>
        </w:drawing>
      </w:r>
    </w:p>
    <w:p w:rsidR="00BC7B90" w:rsidRDefault="00BC7B90" w:rsidP="005F0558">
      <w:pPr>
        <w:shd w:val="clear" w:color="auto" w:fill="FFFFFF"/>
        <w:tabs>
          <w:tab w:val="left" w:pos="810"/>
          <w:tab w:val="left" w:pos="5670"/>
          <w:tab w:val="left" w:pos="11085"/>
        </w:tabs>
        <w:autoSpaceDE w:val="0"/>
        <w:autoSpaceDN w:val="0"/>
        <w:adjustRightInd w:val="0"/>
        <w:jc w:val="center"/>
        <w:rPr>
          <w:color w:val="000000"/>
          <w:sz w:val="28"/>
        </w:rPr>
      </w:pPr>
    </w:p>
    <w:p w:rsidR="001270FE" w:rsidRPr="00BC7B90" w:rsidRDefault="001270FE" w:rsidP="005F0558">
      <w:pPr>
        <w:shd w:val="clear" w:color="auto" w:fill="FFFFFF"/>
        <w:tabs>
          <w:tab w:val="left" w:pos="810"/>
          <w:tab w:val="left" w:pos="11085"/>
        </w:tabs>
        <w:autoSpaceDE w:val="0"/>
        <w:autoSpaceDN w:val="0"/>
        <w:adjustRightInd w:val="0"/>
        <w:jc w:val="center"/>
        <w:rPr>
          <w:caps/>
          <w:color w:val="000000"/>
          <w:sz w:val="28"/>
        </w:rPr>
        <w:sectPr w:rsidR="001270FE" w:rsidRPr="00BC7B90" w:rsidSect="00921A1F">
          <w:headerReference w:type="even" r:id="rId9"/>
          <w:headerReference w:type="default" r:id="rId10"/>
          <w:footerReference w:type="even" r:id="rId11"/>
          <w:footerReference w:type="default" r:id="rId12"/>
          <w:headerReference w:type="first" r:id="rId13"/>
          <w:footerReference w:type="first" r:id="rId14"/>
          <w:type w:val="nextColumn"/>
          <w:pgSz w:w="11906" w:h="16838"/>
          <w:pgMar w:top="851" w:right="851" w:bottom="851" w:left="1418" w:header="720" w:footer="720" w:gutter="0"/>
          <w:cols w:space="708"/>
          <w:titlePg/>
          <w:docGrid w:linePitch="360"/>
        </w:sectPr>
      </w:pPr>
    </w:p>
    <w:p w:rsidR="001270FE" w:rsidRDefault="001270FE" w:rsidP="005F0558">
      <w:pPr>
        <w:shd w:val="clear" w:color="auto" w:fill="FFFFFF"/>
        <w:tabs>
          <w:tab w:val="left" w:pos="810"/>
          <w:tab w:val="left" w:pos="11085"/>
        </w:tabs>
        <w:autoSpaceDE w:val="0"/>
        <w:autoSpaceDN w:val="0"/>
        <w:adjustRightInd w:val="0"/>
        <w:jc w:val="center"/>
        <w:rPr>
          <w:caps/>
          <w:color w:val="000000"/>
          <w:sz w:val="28"/>
        </w:rPr>
      </w:pPr>
      <w:r>
        <w:rPr>
          <w:caps/>
          <w:color w:val="000000"/>
          <w:sz w:val="28"/>
        </w:rPr>
        <w:lastRenderedPageBreak/>
        <w:t>Содержание</w:t>
      </w:r>
    </w:p>
    <w:p w:rsidR="001270FE" w:rsidRDefault="001270FE" w:rsidP="00CB1579">
      <w:pPr>
        <w:shd w:val="clear" w:color="auto" w:fill="FFFFFF"/>
        <w:tabs>
          <w:tab w:val="left" w:pos="1425"/>
          <w:tab w:val="left" w:pos="11085"/>
        </w:tabs>
        <w:autoSpaceDE w:val="0"/>
        <w:autoSpaceDN w:val="0"/>
        <w:adjustRightInd w:val="0"/>
        <w:spacing w:before="315"/>
        <w:ind w:right="143"/>
        <w:jc w:val="both"/>
        <w:rPr>
          <w:color w:val="000000"/>
          <w:sz w:val="28"/>
        </w:rPr>
      </w:pPr>
      <w:r>
        <w:rPr>
          <w:color w:val="000000"/>
          <w:sz w:val="28"/>
        </w:rPr>
        <w:t xml:space="preserve">1. Общие положения.                                                                 </w:t>
      </w:r>
      <w:r w:rsidR="00CB1579">
        <w:rPr>
          <w:color w:val="000000"/>
          <w:sz w:val="28"/>
        </w:rPr>
        <w:t xml:space="preserve">                             </w:t>
      </w:r>
      <w:r>
        <w:rPr>
          <w:color w:val="000000"/>
          <w:sz w:val="28"/>
        </w:rPr>
        <w:t>3</w:t>
      </w:r>
    </w:p>
    <w:p w:rsidR="001270FE" w:rsidRDefault="001270FE" w:rsidP="005F0558">
      <w:pPr>
        <w:shd w:val="clear" w:color="auto" w:fill="FFFFFF"/>
        <w:tabs>
          <w:tab w:val="left" w:pos="1425"/>
          <w:tab w:val="left" w:pos="11085"/>
        </w:tabs>
        <w:autoSpaceDE w:val="0"/>
        <w:autoSpaceDN w:val="0"/>
        <w:adjustRightInd w:val="0"/>
        <w:rPr>
          <w:color w:val="000000"/>
          <w:sz w:val="28"/>
        </w:rPr>
      </w:pPr>
      <w:r>
        <w:rPr>
          <w:color w:val="000000"/>
          <w:sz w:val="28"/>
        </w:rPr>
        <w:t>2. Трудовой договор и гарантия занятости</w:t>
      </w:r>
      <w:r w:rsidR="00CB1579">
        <w:rPr>
          <w:color w:val="000000"/>
          <w:sz w:val="28"/>
        </w:rPr>
        <w:t>, трудовые отношения</w:t>
      </w:r>
      <w:r w:rsidR="004566D6">
        <w:rPr>
          <w:color w:val="000000"/>
          <w:sz w:val="28"/>
        </w:rPr>
        <w:t>.</w:t>
      </w:r>
      <w:r w:rsidR="00CB1579">
        <w:rPr>
          <w:color w:val="000000"/>
          <w:sz w:val="28"/>
        </w:rPr>
        <w:t xml:space="preserve">   </w:t>
      </w:r>
      <w:r>
        <w:rPr>
          <w:color w:val="000000"/>
          <w:sz w:val="28"/>
        </w:rPr>
        <w:t xml:space="preserve">                 </w:t>
      </w:r>
      <w:r w:rsidR="00CB1579">
        <w:rPr>
          <w:color w:val="000000"/>
          <w:sz w:val="28"/>
        </w:rPr>
        <w:t xml:space="preserve">    5</w:t>
      </w:r>
    </w:p>
    <w:p w:rsidR="001270FE" w:rsidRDefault="00CB1579" w:rsidP="005F0558">
      <w:pPr>
        <w:shd w:val="clear" w:color="auto" w:fill="FFFFFF"/>
        <w:tabs>
          <w:tab w:val="left" w:pos="1425"/>
          <w:tab w:val="left" w:pos="11085"/>
        </w:tabs>
        <w:autoSpaceDE w:val="0"/>
        <w:autoSpaceDN w:val="0"/>
        <w:adjustRightInd w:val="0"/>
        <w:rPr>
          <w:color w:val="000000"/>
          <w:sz w:val="28"/>
        </w:rPr>
      </w:pPr>
      <w:r>
        <w:rPr>
          <w:color w:val="000000"/>
          <w:sz w:val="28"/>
        </w:rPr>
        <w:t>3</w:t>
      </w:r>
      <w:r w:rsidR="001270FE">
        <w:rPr>
          <w:color w:val="000000"/>
          <w:sz w:val="28"/>
        </w:rPr>
        <w:t xml:space="preserve">. Оплата </w:t>
      </w:r>
      <w:r>
        <w:rPr>
          <w:color w:val="000000"/>
          <w:sz w:val="28"/>
        </w:rPr>
        <w:t xml:space="preserve"> и нормирование </w:t>
      </w:r>
      <w:r w:rsidR="001270FE">
        <w:rPr>
          <w:color w:val="000000"/>
          <w:sz w:val="28"/>
        </w:rPr>
        <w:t>труда</w:t>
      </w:r>
      <w:r w:rsidR="004566D6">
        <w:rPr>
          <w:color w:val="000000"/>
          <w:sz w:val="28"/>
        </w:rPr>
        <w:t>.</w:t>
      </w:r>
      <w:r>
        <w:rPr>
          <w:color w:val="000000"/>
          <w:sz w:val="28"/>
        </w:rPr>
        <w:t xml:space="preserve">                                                                   </w:t>
      </w:r>
      <w:r w:rsidR="004566D6">
        <w:rPr>
          <w:color w:val="000000"/>
          <w:sz w:val="28"/>
        </w:rPr>
        <w:t xml:space="preserve">      </w:t>
      </w:r>
      <w:r>
        <w:rPr>
          <w:color w:val="000000"/>
          <w:sz w:val="28"/>
        </w:rPr>
        <w:t xml:space="preserve">   11</w:t>
      </w:r>
      <w:r w:rsidR="001270FE">
        <w:rPr>
          <w:color w:val="000000"/>
          <w:sz w:val="28"/>
        </w:rPr>
        <w:t xml:space="preserve"> </w:t>
      </w:r>
    </w:p>
    <w:p w:rsidR="001270FE" w:rsidRDefault="00CB1579" w:rsidP="005F0558">
      <w:pPr>
        <w:shd w:val="clear" w:color="auto" w:fill="FFFFFF"/>
        <w:tabs>
          <w:tab w:val="left" w:pos="1425"/>
          <w:tab w:val="left" w:pos="11085"/>
        </w:tabs>
        <w:autoSpaceDE w:val="0"/>
        <w:autoSpaceDN w:val="0"/>
        <w:adjustRightInd w:val="0"/>
        <w:rPr>
          <w:color w:val="000000"/>
          <w:sz w:val="28"/>
        </w:rPr>
      </w:pPr>
      <w:r>
        <w:rPr>
          <w:color w:val="000000"/>
          <w:sz w:val="28"/>
        </w:rPr>
        <w:t xml:space="preserve">4. </w:t>
      </w:r>
      <w:r w:rsidR="004566D6">
        <w:rPr>
          <w:color w:val="000000"/>
          <w:sz w:val="28"/>
        </w:rPr>
        <w:t xml:space="preserve">Социальные гарантии и льготы.                                                                          </w:t>
      </w:r>
      <w:r w:rsidR="001270FE">
        <w:rPr>
          <w:color w:val="000000"/>
          <w:sz w:val="28"/>
        </w:rPr>
        <w:t xml:space="preserve"> 1</w:t>
      </w:r>
      <w:r w:rsidR="004566D6">
        <w:rPr>
          <w:color w:val="000000"/>
          <w:sz w:val="28"/>
        </w:rPr>
        <w:t>4</w:t>
      </w:r>
    </w:p>
    <w:p w:rsidR="001270FE" w:rsidRDefault="004566D6" w:rsidP="004566D6">
      <w:pPr>
        <w:shd w:val="clear" w:color="auto" w:fill="FFFFFF"/>
        <w:tabs>
          <w:tab w:val="left" w:pos="1425"/>
          <w:tab w:val="left" w:pos="11085"/>
        </w:tabs>
        <w:autoSpaceDE w:val="0"/>
        <w:autoSpaceDN w:val="0"/>
        <w:adjustRightInd w:val="0"/>
        <w:rPr>
          <w:color w:val="000000"/>
          <w:sz w:val="28"/>
        </w:rPr>
      </w:pPr>
      <w:r>
        <w:rPr>
          <w:color w:val="000000"/>
          <w:sz w:val="28"/>
        </w:rPr>
        <w:t>5</w:t>
      </w:r>
      <w:r w:rsidR="001270FE">
        <w:rPr>
          <w:color w:val="000000"/>
          <w:sz w:val="28"/>
        </w:rPr>
        <w:t xml:space="preserve">. </w:t>
      </w:r>
      <w:r>
        <w:rPr>
          <w:color w:val="000000"/>
          <w:sz w:val="28"/>
        </w:rPr>
        <w:t>Рабочее время и время отдыха.                                                                            15</w:t>
      </w:r>
    </w:p>
    <w:p w:rsidR="001270FE" w:rsidRDefault="004566D6" w:rsidP="005F0558">
      <w:pPr>
        <w:shd w:val="clear" w:color="auto" w:fill="FFFFFF"/>
        <w:tabs>
          <w:tab w:val="left" w:pos="1425"/>
          <w:tab w:val="left" w:pos="11085"/>
        </w:tabs>
        <w:autoSpaceDE w:val="0"/>
        <w:autoSpaceDN w:val="0"/>
        <w:adjustRightInd w:val="0"/>
        <w:rPr>
          <w:color w:val="000000"/>
          <w:sz w:val="28"/>
        </w:rPr>
      </w:pPr>
      <w:r>
        <w:rPr>
          <w:color w:val="000000"/>
          <w:sz w:val="28"/>
        </w:rPr>
        <w:t>6</w:t>
      </w:r>
      <w:r w:rsidR="001270FE">
        <w:rPr>
          <w:color w:val="000000"/>
          <w:sz w:val="28"/>
        </w:rPr>
        <w:t xml:space="preserve">. </w:t>
      </w:r>
      <w:r w:rsidR="00CB1579">
        <w:rPr>
          <w:color w:val="000000"/>
          <w:sz w:val="28"/>
        </w:rPr>
        <w:t>Условия</w:t>
      </w:r>
      <w:r>
        <w:rPr>
          <w:color w:val="000000"/>
          <w:sz w:val="28"/>
        </w:rPr>
        <w:t>,</w:t>
      </w:r>
      <w:r w:rsidR="00CB1579">
        <w:rPr>
          <w:color w:val="000000"/>
          <w:sz w:val="28"/>
        </w:rPr>
        <w:t xml:space="preserve"> охрана </w:t>
      </w:r>
      <w:r>
        <w:rPr>
          <w:color w:val="000000"/>
          <w:sz w:val="28"/>
        </w:rPr>
        <w:t xml:space="preserve">и безопасность </w:t>
      </w:r>
      <w:r w:rsidR="00CB1579">
        <w:rPr>
          <w:color w:val="000000"/>
          <w:sz w:val="28"/>
        </w:rPr>
        <w:t xml:space="preserve">труда.                         </w:t>
      </w:r>
      <w:r>
        <w:rPr>
          <w:color w:val="000000"/>
          <w:sz w:val="28"/>
        </w:rPr>
        <w:t xml:space="preserve">                                      22</w:t>
      </w:r>
    </w:p>
    <w:p w:rsidR="001270FE" w:rsidRDefault="004566D6" w:rsidP="005F0558">
      <w:pPr>
        <w:shd w:val="clear" w:color="auto" w:fill="FFFFFF"/>
        <w:tabs>
          <w:tab w:val="left" w:pos="1425"/>
          <w:tab w:val="left" w:pos="11085"/>
        </w:tabs>
        <w:autoSpaceDE w:val="0"/>
        <w:autoSpaceDN w:val="0"/>
        <w:adjustRightInd w:val="0"/>
        <w:rPr>
          <w:color w:val="000000"/>
          <w:sz w:val="28"/>
        </w:rPr>
      </w:pPr>
      <w:r>
        <w:rPr>
          <w:color w:val="000000"/>
          <w:sz w:val="28"/>
        </w:rPr>
        <w:t>7</w:t>
      </w:r>
      <w:r w:rsidR="001270FE">
        <w:rPr>
          <w:color w:val="000000"/>
          <w:sz w:val="28"/>
        </w:rPr>
        <w:t>. Гаранти</w:t>
      </w:r>
      <w:r>
        <w:rPr>
          <w:color w:val="000000"/>
          <w:sz w:val="28"/>
        </w:rPr>
        <w:t>и</w:t>
      </w:r>
      <w:r w:rsidR="001270FE">
        <w:rPr>
          <w:color w:val="000000"/>
          <w:sz w:val="28"/>
        </w:rPr>
        <w:t xml:space="preserve"> профсоюз</w:t>
      </w:r>
      <w:r>
        <w:rPr>
          <w:color w:val="000000"/>
          <w:sz w:val="28"/>
        </w:rPr>
        <w:t>ной деятельности.</w:t>
      </w:r>
      <w:r w:rsidR="001270FE">
        <w:rPr>
          <w:color w:val="000000"/>
          <w:sz w:val="28"/>
        </w:rPr>
        <w:t xml:space="preserve">                                           </w:t>
      </w:r>
      <w:r>
        <w:rPr>
          <w:color w:val="000000"/>
          <w:sz w:val="28"/>
        </w:rPr>
        <w:t xml:space="preserve">                    </w:t>
      </w:r>
      <w:r w:rsidR="001270FE">
        <w:rPr>
          <w:color w:val="000000"/>
          <w:sz w:val="28"/>
        </w:rPr>
        <w:t xml:space="preserve"> 2</w:t>
      </w:r>
      <w:r>
        <w:rPr>
          <w:color w:val="000000"/>
          <w:sz w:val="28"/>
        </w:rPr>
        <w:t>6</w:t>
      </w:r>
    </w:p>
    <w:p w:rsidR="001270FE" w:rsidRDefault="004566D6" w:rsidP="005F0558">
      <w:pPr>
        <w:shd w:val="clear" w:color="auto" w:fill="FFFFFF"/>
        <w:tabs>
          <w:tab w:val="left" w:pos="1425"/>
          <w:tab w:val="left" w:pos="11085"/>
        </w:tabs>
        <w:autoSpaceDE w:val="0"/>
        <w:autoSpaceDN w:val="0"/>
        <w:adjustRightInd w:val="0"/>
        <w:rPr>
          <w:color w:val="000000"/>
          <w:sz w:val="28"/>
        </w:rPr>
      </w:pPr>
      <w:r>
        <w:rPr>
          <w:color w:val="000000"/>
          <w:sz w:val="28"/>
        </w:rPr>
        <w:t>8</w:t>
      </w:r>
      <w:r w:rsidR="001270FE">
        <w:rPr>
          <w:color w:val="000000"/>
          <w:sz w:val="28"/>
        </w:rPr>
        <w:t xml:space="preserve">. </w:t>
      </w:r>
      <w:r>
        <w:rPr>
          <w:color w:val="000000"/>
          <w:sz w:val="28"/>
        </w:rPr>
        <w:t>Профессиональная подготовка, переподготовка  повышение квалификации работников.                                                                                                                 30</w:t>
      </w:r>
    </w:p>
    <w:p w:rsidR="001270FE" w:rsidRDefault="004566D6" w:rsidP="005F0558">
      <w:pPr>
        <w:shd w:val="clear" w:color="auto" w:fill="FFFFFF"/>
        <w:tabs>
          <w:tab w:val="left" w:pos="1425"/>
          <w:tab w:val="left" w:pos="11085"/>
        </w:tabs>
        <w:autoSpaceDE w:val="0"/>
        <w:autoSpaceDN w:val="0"/>
        <w:adjustRightInd w:val="0"/>
        <w:rPr>
          <w:color w:val="000000"/>
          <w:sz w:val="28"/>
        </w:rPr>
      </w:pPr>
      <w:r>
        <w:rPr>
          <w:color w:val="000000"/>
          <w:sz w:val="28"/>
        </w:rPr>
        <w:t>9</w:t>
      </w:r>
      <w:r w:rsidR="001270FE">
        <w:rPr>
          <w:color w:val="000000"/>
          <w:sz w:val="28"/>
        </w:rPr>
        <w:t xml:space="preserve">. </w:t>
      </w:r>
      <w:r>
        <w:rPr>
          <w:color w:val="000000"/>
          <w:sz w:val="28"/>
        </w:rPr>
        <w:t>Контроль выполнения условий договора.                                                           31</w:t>
      </w:r>
    </w:p>
    <w:p w:rsidR="001270FE" w:rsidRDefault="001270FE" w:rsidP="005F0558">
      <w:pPr>
        <w:shd w:val="clear" w:color="auto" w:fill="FFFFFF"/>
        <w:tabs>
          <w:tab w:val="left" w:pos="1425"/>
          <w:tab w:val="left" w:pos="11085"/>
        </w:tabs>
        <w:autoSpaceDE w:val="0"/>
        <w:autoSpaceDN w:val="0"/>
        <w:adjustRightInd w:val="0"/>
        <w:rPr>
          <w:color w:val="000000"/>
          <w:sz w:val="28"/>
        </w:rPr>
      </w:pPr>
      <w:r>
        <w:rPr>
          <w:color w:val="000000"/>
          <w:sz w:val="28"/>
        </w:rPr>
        <w:t>1</w:t>
      </w:r>
      <w:r w:rsidR="004566D6">
        <w:rPr>
          <w:color w:val="000000"/>
          <w:sz w:val="28"/>
        </w:rPr>
        <w:t>0</w:t>
      </w:r>
      <w:r>
        <w:rPr>
          <w:color w:val="000000"/>
          <w:sz w:val="28"/>
        </w:rPr>
        <w:t xml:space="preserve">. </w:t>
      </w:r>
      <w:r w:rsidR="004566D6">
        <w:rPr>
          <w:color w:val="000000"/>
          <w:sz w:val="28"/>
        </w:rPr>
        <w:t>Порядок рассмотрения споров.                                                                          32</w:t>
      </w:r>
    </w:p>
    <w:p w:rsidR="004566D6" w:rsidRDefault="004566D6" w:rsidP="005F0558">
      <w:pPr>
        <w:shd w:val="clear" w:color="auto" w:fill="FFFFFF"/>
        <w:tabs>
          <w:tab w:val="left" w:pos="1425"/>
          <w:tab w:val="left" w:pos="11085"/>
        </w:tabs>
        <w:autoSpaceDE w:val="0"/>
        <w:autoSpaceDN w:val="0"/>
        <w:adjustRightInd w:val="0"/>
        <w:rPr>
          <w:color w:val="000000"/>
          <w:sz w:val="28"/>
        </w:rPr>
      </w:pPr>
      <w:r>
        <w:rPr>
          <w:color w:val="000000"/>
          <w:sz w:val="28"/>
        </w:rPr>
        <w:t>11. Заключительные положения.                                                                              32</w:t>
      </w:r>
    </w:p>
    <w:p w:rsidR="001270FE" w:rsidRDefault="004566D6" w:rsidP="005F0558">
      <w:pPr>
        <w:shd w:val="clear" w:color="auto" w:fill="FFFFFF"/>
        <w:tabs>
          <w:tab w:val="left" w:pos="9540"/>
          <w:tab w:val="left" w:pos="11085"/>
        </w:tabs>
        <w:autoSpaceDE w:val="0"/>
        <w:autoSpaceDN w:val="0"/>
        <w:adjustRightInd w:val="0"/>
        <w:ind w:right="24"/>
        <w:rPr>
          <w:sz w:val="28"/>
        </w:rPr>
      </w:pPr>
      <w:r>
        <w:rPr>
          <w:color w:val="000000"/>
          <w:sz w:val="28"/>
        </w:rPr>
        <w:t>12</w:t>
      </w:r>
      <w:r w:rsidR="001270FE">
        <w:rPr>
          <w:color w:val="000000"/>
          <w:sz w:val="28"/>
        </w:rPr>
        <w:t xml:space="preserve">. Приложение 1. </w:t>
      </w:r>
      <w:r w:rsidR="001270FE">
        <w:rPr>
          <w:sz w:val="28"/>
        </w:rPr>
        <w:t xml:space="preserve">Положение об оплате труда работников  Муниципального бюджетного учреждения дополнительного образования  «Детская юношеская спортивная школа».                                                                                                  </w:t>
      </w:r>
      <w:r>
        <w:rPr>
          <w:sz w:val="28"/>
        </w:rPr>
        <w:t xml:space="preserve"> 3</w:t>
      </w:r>
      <w:r w:rsidR="001270FE">
        <w:rPr>
          <w:sz w:val="28"/>
        </w:rPr>
        <w:t>3</w:t>
      </w:r>
    </w:p>
    <w:p w:rsidR="004566D6" w:rsidRDefault="004566D6" w:rsidP="005F0558">
      <w:pPr>
        <w:shd w:val="clear" w:color="auto" w:fill="FFFFFF"/>
        <w:tabs>
          <w:tab w:val="left" w:pos="9540"/>
          <w:tab w:val="left" w:pos="11085"/>
        </w:tabs>
        <w:autoSpaceDE w:val="0"/>
        <w:autoSpaceDN w:val="0"/>
        <w:adjustRightInd w:val="0"/>
        <w:ind w:right="24"/>
        <w:rPr>
          <w:sz w:val="28"/>
        </w:rPr>
      </w:pPr>
      <w:r>
        <w:rPr>
          <w:sz w:val="28"/>
        </w:rPr>
        <w:t xml:space="preserve">     Приложение №1 к Должностные оклады (оклады, ставки заработной платы) по квалификационным уровням профессиональных квалификационных групп (ПКГ) в зависимости от повышающего коэффициента к минимальному окладу по квалификационным уровням ПКГ.                                                                    48</w:t>
      </w:r>
    </w:p>
    <w:p w:rsidR="004566D6" w:rsidRDefault="004566D6" w:rsidP="00B102FF">
      <w:pPr>
        <w:shd w:val="clear" w:color="auto" w:fill="FFFFFF"/>
        <w:tabs>
          <w:tab w:val="left" w:pos="9540"/>
          <w:tab w:val="left" w:pos="11085"/>
        </w:tabs>
        <w:autoSpaceDE w:val="0"/>
        <w:autoSpaceDN w:val="0"/>
        <w:adjustRightInd w:val="0"/>
        <w:ind w:right="24"/>
        <w:rPr>
          <w:sz w:val="28"/>
        </w:rPr>
      </w:pPr>
      <w:r>
        <w:rPr>
          <w:sz w:val="28"/>
        </w:rPr>
        <w:t xml:space="preserve">     Приложение №2 Положение о порядке премирования работников МБУ ДО «ДЮСШ».                                                                                                           </w:t>
      </w:r>
      <w:r w:rsidR="00B102FF">
        <w:rPr>
          <w:sz w:val="28"/>
        </w:rPr>
        <w:t xml:space="preserve"> </w:t>
      </w:r>
      <w:r>
        <w:rPr>
          <w:sz w:val="28"/>
        </w:rPr>
        <w:t xml:space="preserve"> </w:t>
      </w:r>
      <w:r w:rsidR="00B102FF">
        <w:rPr>
          <w:sz w:val="28"/>
        </w:rPr>
        <w:t xml:space="preserve">    50 </w:t>
      </w:r>
      <w:r>
        <w:rPr>
          <w:sz w:val="28"/>
        </w:rPr>
        <w:tab/>
      </w:r>
      <w:r>
        <w:rPr>
          <w:sz w:val="28"/>
        </w:rPr>
        <w:tab/>
      </w:r>
    </w:p>
    <w:p w:rsidR="001270FE" w:rsidRPr="0004017F" w:rsidRDefault="001270FE" w:rsidP="00B102FF">
      <w:pPr>
        <w:widowControl w:val="0"/>
        <w:autoSpaceDE w:val="0"/>
        <w:autoSpaceDN w:val="0"/>
        <w:adjustRightInd w:val="0"/>
        <w:rPr>
          <w:b/>
          <w:sz w:val="28"/>
          <w:szCs w:val="28"/>
        </w:rPr>
      </w:pPr>
      <w:r>
        <w:rPr>
          <w:sz w:val="28"/>
        </w:rPr>
        <w:t>1</w:t>
      </w:r>
      <w:r w:rsidR="00B102FF">
        <w:rPr>
          <w:sz w:val="28"/>
        </w:rPr>
        <w:t>3</w:t>
      </w:r>
      <w:r>
        <w:rPr>
          <w:sz w:val="28"/>
        </w:rPr>
        <w:t>. Приложение 2</w:t>
      </w:r>
      <w:r w:rsidRPr="0004017F">
        <w:rPr>
          <w:b/>
          <w:sz w:val="28"/>
        </w:rPr>
        <w:t xml:space="preserve">. </w:t>
      </w:r>
      <w:r w:rsidRPr="0004017F">
        <w:rPr>
          <w:sz w:val="28"/>
          <w:szCs w:val="28"/>
        </w:rPr>
        <w:t>Перечень</w:t>
      </w:r>
      <w:r>
        <w:rPr>
          <w:b/>
          <w:sz w:val="28"/>
          <w:szCs w:val="28"/>
        </w:rPr>
        <w:t xml:space="preserve"> </w:t>
      </w:r>
      <w:r w:rsidRPr="0004017F">
        <w:rPr>
          <w:color w:val="000000"/>
          <w:sz w:val="28"/>
          <w:szCs w:val="28"/>
        </w:rPr>
        <w:t xml:space="preserve">профессий и должностей с вредными и </w:t>
      </w:r>
      <w:r>
        <w:rPr>
          <w:color w:val="000000"/>
          <w:sz w:val="28"/>
          <w:szCs w:val="28"/>
        </w:rPr>
        <w:t xml:space="preserve"> </w:t>
      </w:r>
      <w:r w:rsidRPr="0004017F">
        <w:rPr>
          <w:color w:val="000000"/>
          <w:sz w:val="28"/>
          <w:szCs w:val="28"/>
        </w:rPr>
        <w:t>(или) опасными условиями труда, а также работ, выполняемых в особых температурных условиях или связанных с загрязнением, при выполнении которых работникам бесплатно выдаются сертифицированные специальная одежда, специальная обувь и другие средства индивидуальной защиты</w:t>
      </w:r>
      <w:r w:rsidR="00B102FF">
        <w:rPr>
          <w:color w:val="000000"/>
          <w:sz w:val="28"/>
          <w:szCs w:val="28"/>
        </w:rPr>
        <w:t xml:space="preserve">.   </w:t>
      </w:r>
      <w:r>
        <w:rPr>
          <w:color w:val="000000"/>
        </w:rPr>
        <w:t xml:space="preserve"> </w:t>
      </w:r>
      <w:r w:rsidRPr="00412421">
        <w:rPr>
          <w:color w:val="000000"/>
        </w:rPr>
        <w:t xml:space="preserve"> </w:t>
      </w:r>
      <w:r>
        <w:rPr>
          <w:color w:val="000000"/>
        </w:rPr>
        <w:t xml:space="preserve">                                  </w:t>
      </w:r>
      <w:r w:rsidR="00B102FF">
        <w:rPr>
          <w:sz w:val="28"/>
        </w:rPr>
        <w:t>63</w:t>
      </w:r>
    </w:p>
    <w:p w:rsidR="001270FE" w:rsidRPr="00B102FF" w:rsidRDefault="001270FE" w:rsidP="00B102FF">
      <w:pPr>
        <w:widowControl w:val="0"/>
        <w:autoSpaceDE w:val="0"/>
        <w:autoSpaceDN w:val="0"/>
        <w:adjustRightInd w:val="0"/>
        <w:rPr>
          <w:sz w:val="28"/>
          <w:szCs w:val="28"/>
        </w:rPr>
      </w:pPr>
      <w:r w:rsidRPr="0004017F">
        <w:rPr>
          <w:sz w:val="28"/>
          <w:szCs w:val="28"/>
        </w:rPr>
        <w:t>1</w:t>
      </w:r>
      <w:r w:rsidR="00B102FF">
        <w:rPr>
          <w:sz w:val="28"/>
          <w:szCs w:val="28"/>
        </w:rPr>
        <w:t>4</w:t>
      </w:r>
      <w:r w:rsidRPr="0004017F">
        <w:rPr>
          <w:sz w:val="28"/>
          <w:szCs w:val="28"/>
        </w:rPr>
        <w:t xml:space="preserve">. Приложение </w:t>
      </w:r>
      <w:r>
        <w:rPr>
          <w:sz w:val="28"/>
          <w:szCs w:val="28"/>
        </w:rPr>
        <w:t>3</w:t>
      </w:r>
      <w:r w:rsidRPr="0004017F">
        <w:rPr>
          <w:sz w:val="28"/>
          <w:szCs w:val="28"/>
        </w:rPr>
        <w:t xml:space="preserve">. Приложение </w:t>
      </w:r>
      <w:r>
        <w:rPr>
          <w:sz w:val="28"/>
          <w:szCs w:val="28"/>
        </w:rPr>
        <w:t>4</w:t>
      </w:r>
      <w:r w:rsidRPr="0004017F">
        <w:rPr>
          <w:sz w:val="28"/>
          <w:szCs w:val="28"/>
        </w:rPr>
        <w:t>.</w:t>
      </w:r>
      <w:r w:rsidRPr="000E0CD8">
        <w:rPr>
          <w:sz w:val="28"/>
          <w:szCs w:val="28"/>
        </w:rPr>
        <w:t xml:space="preserve"> </w:t>
      </w:r>
      <w:r w:rsidRPr="000E0CD8">
        <w:rPr>
          <w:bCs/>
          <w:color w:val="000000"/>
          <w:sz w:val="28"/>
          <w:szCs w:val="28"/>
        </w:rPr>
        <w:t>ПРАВИЛА</w:t>
      </w:r>
      <w:r>
        <w:rPr>
          <w:bCs/>
          <w:color w:val="000000"/>
          <w:sz w:val="28"/>
          <w:szCs w:val="28"/>
        </w:rPr>
        <w:t xml:space="preserve"> </w:t>
      </w:r>
      <w:r w:rsidRPr="000E0CD8">
        <w:rPr>
          <w:bCs/>
          <w:color w:val="000000"/>
          <w:sz w:val="28"/>
          <w:szCs w:val="28"/>
        </w:rPr>
        <w:t>внутреннего трудового распорядка</w:t>
      </w:r>
      <w:r>
        <w:rPr>
          <w:bCs/>
          <w:color w:val="000000"/>
          <w:sz w:val="28"/>
          <w:szCs w:val="28"/>
        </w:rPr>
        <w:t xml:space="preserve"> </w:t>
      </w:r>
      <w:r w:rsidRPr="000E0CD8">
        <w:rPr>
          <w:bCs/>
          <w:color w:val="000000"/>
          <w:sz w:val="28"/>
          <w:szCs w:val="28"/>
        </w:rPr>
        <w:t>работников Муниципального бюджетного учреждения дополнительного образования «Детская юношеская спортивная школа</w:t>
      </w:r>
      <w:r>
        <w:rPr>
          <w:bCs/>
          <w:color w:val="000000"/>
          <w:sz w:val="28"/>
          <w:szCs w:val="28"/>
        </w:rPr>
        <w:t>»</w:t>
      </w:r>
      <w:r w:rsidR="00B102FF">
        <w:rPr>
          <w:bCs/>
          <w:color w:val="000000"/>
          <w:sz w:val="28"/>
          <w:szCs w:val="28"/>
        </w:rPr>
        <w:t>.</w:t>
      </w:r>
      <w:r>
        <w:rPr>
          <w:bCs/>
          <w:color w:val="000000"/>
          <w:sz w:val="28"/>
          <w:szCs w:val="28"/>
        </w:rPr>
        <w:t xml:space="preserve">   </w:t>
      </w:r>
      <w:r w:rsidR="00B102FF">
        <w:rPr>
          <w:bCs/>
          <w:color w:val="000000"/>
          <w:sz w:val="28"/>
          <w:szCs w:val="28"/>
        </w:rPr>
        <w:t xml:space="preserve">                                        65</w:t>
      </w:r>
      <w:r>
        <w:rPr>
          <w:bCs/>
          <w:color w:val="000000"/>
          <w:sz w:val="28"/>
          <w:szCs w:val="28"/>
        </w:rPr>
        <w:t xml:space="preserve">                                   </w:t>
      </w:r>
      <w:r w:rsidR="00B102FF">
        <w:rPr>
          <w:bCs/>
          <w:color w:val="000000"/>
          <w:sz w:val="28"/>
          <w:szCs w:val="28"/>
        </w:rPr>
        <w:t xml:space="preserve">                              </w:t>
      </w:r>
    </w:p>
    <w:p w:rsidR="002B63D3" w:rsidRDefault="002B63D3" w:rsidP="005F0558">
      <w:pPr>
        <w:rPr>
          <w:sz w:val="28"/>
          <w:szCs w:val="28"/>
        </w:rPr>
      </w:pPr>
    </w:p>
    <w:p w:rsidR="001270FE" w:rsidRDefault="001270FE" w:rsidP="005F0558">
      <w:pPr>
        <w:rPr>
          <w:sz w:val="28"/>
          <w:szCs w:val="28"/>
        </w:rPr>
      </w:pPr>
    </w:p>
    <w:p w:rsidR="001270FE" w:rsidRDefault="001270FE" w:rsidP="005F0558">
      <w:pPr>
        <w:rPr>
          <w:sz w:val="28"/>
          <w:szCs w:val="28"/>
        </w:rPr>
      </w:pPr>
    </w:p>
    <w:p w:rsidR="001270FE" w:rsidRDefault="001270FE" w:rsidP="005F0558">
      <w:pPr>
        <w:rPr>
          <w:sz w:val="28"/>
          <w:szCs w:val="28"/>
        </w:rPr>
      </w:pPr>
    </w:p>
    <w:p w:rsidR="001270FE" w:rsidRDefault="001270FE" w:rsidP="005F0558">
      <w:pPr>
        <w:rPr>
          <w:sz w:val="28"/>
          <w:szCs w:val="28"/>
        </w:rPr>
      </w:pPr>
    </w:p>
    <w:p w:rsidR="001270FE" w:rsidRDefault="001270FE" w:rsidP="005F0558">
      <w:pPr>
        <w:rPr>
          <w:sz w:val="28"/>
          <w:szCs w:val="28"/>
        </w:rPr>
      </w:pPr>
    </w:p>
    <w:p w:rsidR="001270FE" w:rsidRDefault="001270FE" w:rsidP="005F0558">
      <w:pPr>
        <w:rPr>
          <w:sz w:val="28"/>
          <w:szCs w:val="28"/>
        </w:rPr>
      </w:pPr>
    </w:p>
    <w:p w:rsidR="001270FE" w:rsidRDefault="001270FE" w:rsidP="005F0558">
      <w:pPr>
        <w:rPr>
          <w:sz w:val="28"/>
          <w:szCs w:val="28"/>
        </w:rPr>
      </w:pPr>
    </w:p>
    <w:p w:rsidR="001270FE" w:rsidRDefault="001270FE" w:rsidP="005F0558">
      <w:pPr>
        <w:rPr>
          <w:sz w:val="28"/>
          <w:szCs w:val="28"/>
        </w:rPr>
      </w:pPr>
    </w:p>
    <w:p w:rsidR="001270FE" w:rsidRDefault="001270FE" w:rsidP="005F0558">
      <w:pPr>
        <w:rPr>
          <w:sz w:val="28"/>
          <w:szCs w:val="28"/>
        </w:rPr>
      </w:pPr>
    </w:p>
    <w:p w:rsidR="001270FE" w:rsidRDefault="001270FE" w:rsidP="005F0558">
      <w:pPr>
        <w:rPr>
          <w:sz w:val="28"/>
          <w:szCs w:val="28"/>
        </w:rPr>
      </w:pPr>
    </w:p>
    <w:p w:rsidR="00B102FF" w:rsidRDefault="00B102FF" w:rsidP="005F0558">
      <w:pPr>
        <w:rPr>
          <w:sz w:val="28"/>
          <w:szCs w:val="28"/>
        </w:rPr>
      </w:pPr>
    </w:p>
    <w:p w:rsidR="00B102FF" w:rsidRDefault="00B102FF" w:rsidP="005F0558">
      <w:pPr>
        <w:rPr>
          <w:sz w:val="28"/>
          <w:szCs w:val="28"/>
        </w:rPr>
      </w:pPr>
    </w:p>
    <w:p w:rsidR="001270FE" w:rsidRDefault="001270FE" w:rsidP="005F0558">
      <w:pPr>
        <w:rPr>
          <w:sz w:val="28"/>
          <w:szCs w:val="28"/>
        </w:rPr>
      </w:pPr>
    </w:p>
    <w:p w:rsidR="001270FE" w:rsidRPr="001270FE" w:rsidRDefault="001270FE" w:rsidP="005F0558">
      <w:pPr>
        <w:pStyle w:val="a9"/>
        <w:numPr>
          <w:ilvl w:val="0"/>
          <w:numId w:val="1"/>
        </w:numPr>
        <w:shd w:val="clear" w:color="auto" w:fill="FFFFFF"/>
        <w:autoSpaceDE w:val="0"/>
        <w:autoSpaceDN w:val="0"/>
        <w:adjustRightInd w:val="0"/>
        <w:ind w:left="0" w:firstLine="0"/>
        <w:jc w:val="center"/>
        <w:rPr>
          <w:b/>
          <w:color w:val="000000"/>
          <w:sz w:val="32"/>
        </w:rPr>
      </w:pPr>
      <w:r w:rsidRPr="00BC7B90">
        <w:rPr>
          <w:b/>
          <w:color w:val="000000"/>
          <w:sz w:val="28"/>
        </w:rPr>
        <w:lastRenderedPageBreak/>
        <w:t>Общие положения</w:t>
      </w:r>
    </w:p>
    <w:p w:rsidR="001270FE" w:rsidRDefault="001270FE" w:rsidP="005F0558">
      <w:pPr>
        <w:shd w:val="clear" w:color="auto" w:fill="FFFFFF"/>
        <w:autoSpaceDE w:val="0"/>
        <w:autoSpaceDN w:val="0"/>
        <w:adjustRightInd w:val="0"/>
        <w:jc w:val="both"/>
        <w:rPr>
          <w:color w:val="000000"/>
          <w:sz w:val="28"/>
        </w:rPr>
      </w:pPr>
    </w:p>
    <w:p w:rsidR="001270FE" w:rsidRPr="001270FE" w:rsidRDefault="001270FE" w:rsidP="003453BA">
      <w:pPr>
        <w:pStyle w:val="a9"/>
        <w:numPr>
          <w:ilvl w:val="1"/>
          <w:numId w:val="1"/>
        </w:numPr>
        <w:shd w:val="clear" w:color="auto" w:fill="FFFFFF"/>
        <w:autoSpaceDE w:val="0"/>
        <w:autoSpaceDN w:val="0"/>
        <w:adjustRightInd w:val="0"/>
        <w:ind w:left="0" w:firstLine="567"/>
        <w:jc w:val="both"/>
        <w:rPr>
          <w:color w:val="000000"/>
          <w:sz w:val="28"/>
        </w:rPr>
      </w:pPr>
      <w:r w:rsidRPr="001270FE">
        <w:rPr>
          <w:color w:val="000000"/>
          <w:sz w:val="28"/>
        </w:rPr>
        <w:t>Настоящий Коллективный договор (далее – Договор) является правовым актом, регулирующим социально-трудовые отношения в Муниципальном бюджетном  учреждении дополнительного образования «Детская юношеская спортивная школа»  (далее – МБУ ДО «ДЮСШ») и устанавливающим взаимные обязательства между работниками и работодателем в лице их представителей.</w:t>
      </w:r>
    </w:p>
    <w:p w:rsidR="001270FE" w:rsidRPr="001270FE" w:rsidRDefault="001270FE" w:rsidP="003453BA">
      <w:pPr>
        <w:shd w:val="clear" w:color="auto" w:fill="FFFFFF"/>
        <w:autoSpaceDE w:val="0"/>
        <w:autoSpaceDN w:val="0"/>
        <w:adjustRightInd w:val="0"/>
        <w:ind w:firstLine="567"/>
        <w:jc w:val="both"/>
        <w:rPr>
          <w:color w:val="000000"/>
          <w:sz w:val="28"/>
          <w:u w:val="single"/>
        </w:rPr>
      </w:pPr>
      <w:r>
        <w:rPr>
          <w:color w:val="000000"/>
          <w:sz w:val="28"/>
        </w:rPr>
        <w:t>1.2.</w:t>
      </w:r>
      <w:r w:rsidRPr="001270FE">
        <w:rPr>
          <w:color w:val="000000"/>
          <w:sz w:val="28"/>
          <w:u w:val="single"/>
        </w:rPr>
        <w:t>Сторонами настоящего Договора являются:</w:t>
      </w:r>
    </w:p>
    <w:p w:rsidR="001270FE" w:rsidRPr="00110CC4" w:rsidRDefault="001270FE" w:rsidP="003453BA">
      <w:pPr>
        <w:shd w:val="clear" w:color="auto" w:fill="FFFFFF"/>
        <w:autoSpaceDE w:val="0"/>
        <w:autoSpaceDN w:val="0"/>
        <w:adjustRightInd w:val="0"/>
        <w:ind w:firstLine="567"/>
        <w:jc w:val="both"/>
        <w:rPr>
          <w:i/>
          <w:color w:val="000000"/>
          <w:sz w:val="28"/>
          <w:u w:val="single"/>
        </w:rPr>
      </w:pPr>
      <w:r>
        <w:rPr>
          <w:color w:val="000000"/>
          <w:sz w:val="28"/>
        </w:rPr>
        <w:t xml:space="preserve">- Работодатель в лице </w:t>
      </w:r>
      <w:r w:rsidRPr="001270FE">
        <w:rPr>
          <w:color w:val="000000"/>
          <w:sz w:val="28"/>
        </w:rPr>
        <w:t xml:space="preserve">директора </w:t>
      </w:r>
      <w:r>
        <w:rPr>
          <w:color w:val="000000"/>
          <w:sz w:val="28"/>
        </w:rPr>
        <w:t xml:space="preserve">МБУ ДО «ДЮСШ» </w:t>
      </w:r>
      <w:r w:rsidRPr="001270FE">
        <w:rPr>
          <w:i/>
          <w:color w:val="000000"/>
          <w:sz w:val="28"/>
        </w:rPr>
        <w:t>Сергеева Андрея Алексеевича.</w:t>
      </w:r>
    </w:p>
    <w:p w:rsidR="001270FE" w:rsidRPr="00110CC4" w:rsidRDefault="001270FE" w:rsidP="003453BA">
      <w:pPr>
        <w:shd w:val="clear" w:color="auto" w:fill="FFFFFF"/>
        <w:autoSpaceDE w:val="0"/>
        <w:autoSpaceDN w:val="0"/>
        <w:adjustRightInd w:val="0"/>
        <w:ind w:firstLine="567"/>
        <w:jc w:val="both"/>
        <w:rPr>
          <w:color w:val="000000"/>
          <w:sz w:val="28"/>
          <w:u w:val="single"/>
        </w:rPr>
      </w:pPr>
      <w:r>
        <w:rPr>
          <w:color w:val="000000"/>
          <w:sz w:val="28"/>
        </w:rPr>
        <w:t xml:space="preserve">- Работники в лице </w:t>
      </w:r>
      <w:r w:rsidRPr="001270FE">
        <w:rPr>
          <w:color w:val="000000"/>
          <w:sz w:val="28"/>
        </w:rPr>
        <w:t>председателя первичной профсоюзной организации</w:t>
      </w:r>
      <w:r w:rsidRPr="00110CC4">
        <w:rPr>
          <w:color w:val="000000"/>
          <w:sz w:val="28"/>
          <w:u w:val="single"/>
        </w:rPr>
        <w:t xml:space="preserve"> </w:t>
      </w:r>
      <w:r>
        <w:rPr>
          <w:color w:val="000000"/>
          <w:sz w:val="28"/>
        </w:rPr>
        <w:t xml:space="preserve">МБУ ДО «ДЮСШ» </w:t>
      </w:r>
      <w:r w:rsidRPr="001270FE">
        <w:rPr>
          <w:i/>
          <w:color w:val="000000"/>
          <w:sz w:val="28"/>
        </w:rPr>
        <w:t>Смирновой Ирины Юрьевны.</w:t>
      </w:r>
    </w:p>
    <w:p w:rsidR="001270FE" w:rsidRDefault="001270FE" w:rsidP="003453BA">
      <w:pPr>
        <w:shd w:val="clear" w:color="auto" w:fill="FFFFFF"/>
        <w:autoSpaceDE w:val="0"/>
        <w:autoSpaceDN w:val="0"/>
        <w:adjustRightInd w:val="0"/>
        <w:ind w:firstLine="567"/>
        <w:jc w:val="both"/>
        <w:rPr>
          <w:color w:val="000000"/>
          <w:sz w:val="28"/>
        </w:rPr>
      </w:pPr>
      <w:r>
        <w:rPr>
          <w:color w:val="000000"/>
          <w:sz w:val="28"/>
        </w:rPr>
        <w:t>1.3.</w:t>
      </w:r>
      <w:r w:rsidRPr="00954875">
        <w:rPr>
          <w:b/>
          <w:color w:val="000000"/>
          <w:sz w:val="28"/>
        </w:rPr>
        <w:t xml:space="preserve"> </w:t>
      </w:r>
      <w:r w:rsidRPr="001270FE">
        <w:rPr>
          <w:color w:val="000000"/>
          <w:sz w:val="28"/>
          <w:u w:val="single"/>
        </w:rPr>
        <w:t>Предметом настоящего Договора</w:t>
      </w:r>
      <w:r>
        <w:rPr>
          <w:color w:val="000000"/>
          <w:sz w:val="28"/>
        </w:rPr>
        <w:t xml:space="preserve"> являются взаимные обязательства Сторон по вопросам условий труда, в том числе оплаты труда, занятости, переобучения, условий высвобождения работников, продолжительности рабочего времени и времени отдыха, улучшения условий и охраны труда, социальных гарантий и другим вопросам, определенным Сторонами.</w:t>
      </w:r>
    </w:p>
    <w:p w:rsidR="00EE2861" w:rsidRPr="00EE2861" w:rsidRDefault="00EE2861" w:rsidP="005F0558">
      <w:pPr>
        <w:widowControl w:val="0"/>
        <w:tabs>
          <w:tab w:val="left" w:pos="567"/>
        </w:tabs>
        <w:autoSpaceDE w:val="0"/>
        <w:autoSpaceDN w:val="0"/>
        <w:spacing w:line="321" w:lineRule="exact"/>
        <w:jc w:val="both"/>
        <w:rPr>
          <w:sz w:val="28"/>
        </w:rPr>
      </w:pPr>
      <w:r>
        <w:rPr>
          <w:sz w:val="28"/>
        </w:rPr>
        <w:tab/>
        <w:t>1.4.</w:t>
      </w:r>
      <w:r w:rsidRPr="00EE2861">
        <w:rPr>
          <w:sz w:val="28"/>
        </w:rPr>
        <w:t>Основой</w:t>
      </w:r>
      <w:r w:rsidRPr="00EE2861">
        <w:rPr>
          <w:spacing w:val="-10"/>
          <w:sz w:val="28"/>
        </w:rPr>
        <w:t xml:space="preserve"> </w:t>
      </w:r>
      <w:r w:rsidRPr="00EE2861">
        <w:rPr>
          <w:sz w:val="28"/>
        </w:rPr>
        <w:t>для</w:t>
      </w:r>
      <w:r w:rsidRPr="00EE2861">
        <w:rPr>
          <w:spacing w:val="-7"/>
          <w:sz w:val="28"/>
        </w:rPr>
        <w:t xml:space="preserve"> </w:t>
      </w:r>
      <w:r w:rsidRPr="00EE2861">
        <w:rPr>
          <w:sz w:val="28"/>
        </w:rPr>
        <w:t>заключения</w:t>
      </w:r>
      <w:r w:rsidRPr="00EE2861">
        <w:rPr>
          <w:spacing w:val="-7"/>
          <w:sz w:val="28"/>
        </w:rPr>
        <w:t xml:space="preserve"> </w:t>
      </w:r>
      <w:r w:rsidRPr="00EE2861">
        <w:rPr>
          <w:sz w:val="28"/>
        </w:rPr>
        <w:t>коллективного</w:t>
      </w:r>
      <w:r w:rsidRPr="00EE2861">
        <w:rPr>
          <w:spacing w:val="-6"/>
          <w:sz w:val="28"/>
        </w:rPr>
        <w:t xml:space="preserve"> </w:t>
      </w:r>
      <w:r w:rsidRPr="00EE2861">
        <w:rPr>
          <w:sz w:val="28"/>
        </w:rPr>
        <w:t>договора</w:t>
      </w:r>
      <w:r w:rsidRPr="00EE2861">
        <w:rPr>
          <w:spacing w:val="-9"/>
          <w:sz w:val="28"/>
        </w:rPr>
        <w:t xml:space="preserve"> </w:t>
      </w:r>
      <w:r w:rsidRPr="00EE2861">
        <w:rPr>
          <w:spacing w:val="-2"/>
          <w:sz w:val="28"/>
        </w:rPr>
        <w:t>являются:</w:t>
      </w:r>
    </w:p>
    <w:p w:rsidR="00EE2861" w:rsidRDefault="00EE2861" w:rsidP="003453BA">
      <w:pPr>
        <w:pStyle w:val="a9"/>
        <w:widowControl w:val="0"/>
        <w:numPr>
          <w:ilvl w:val="0"/>
          <w:numId w:val="2"/>
        </w:numPr>
        <w:tabs>
          <w:tab w:val="left" w:pos="284"/>
          <w:tab w:val="left" w:pos="851"/>
          <w:tab w:val="left" w:pos="993"/>
        </w:tabs>
        <w:autoSpaceDE w:val="0"/>
        <w:autoSpaceDN w:val="0"/>
        <w:ind w:left="0" w:right="137" w:firstLine="709"/>
        <w:contextualSpacing w:val="0"/>
        <w:rPr>
          <w:sz w:val="28"/>
        </w:rPr>
      </w:pPr>
      <w:r>
        <w:rPr>
          <w:sz w:val="28"/>
        </w:rPr>
        <w:t>Трудовой</w:t>
      </w:r>
      <w:r>
        <w:rPr>
          <w:spacing w:val="78"/>
          <w:sz w:val="28"/>
        </w:rPr>
        <w:t xml:space="preserve"> </w:t>
      </w:r>
      <w:r>
        <w:rPr>
          <w:sz w:val="28"/>
        </w:rPr>
        <w:t>кодекс</w:t>
      </w:r>
      <w:r>
        <w:rPr>
          <w:spacing w:val="79"/>
          <w:sz w:val="28"/>
        </w:rPr>
        <w:t xml:space="preserve"> </w:t>
      </w:r>
      <w:r>
        <w:rPr>
          <w:sz w:val="28"/>
        </w:rPr>
        <w:t>Российской</w:t>
      </w:r>
      <w:r>
        <w:rPr>
          <w:spacing w:val="79"/>
          <w:sz w:val="28"/>
        </w:rPr>
        <w:t xml:space="preserve"> </w:t>
      </w:r>
      <w:r>
        <w:rPr>
          <w:sz w:val="28"/>
        </w:rPr>
        <w:t>Федерации</w:t>
      </w:r>
      <w:r>
        <w:rPr>
          <w:spacing w:val="79"/>
          <w:sz w:val="28"/>
        </w:rPr>
        <w:t xml:space="preserve"> </w:t>
      </w:r>
      <w:r>
        <w:rPr>
          <w:sz w:val="28"/>
        </w:rPr>
        <w:t>(далее</w:t>
      </w:r>
      <w:r>
        <w:rPr>
          <w:spacing w:val="80"/>
          <w:sz w:val="28"/>
        </w:rPr>
        <w:t xml:space="preserve"> </w:t>
      </w:r>
      <w:r>
        <w:rPr>
          <w:sz w:val="28"/>
        </w:rPr>
        <w:t>–</w:t>
      </w:r>
      <w:r>
        <w:rPr>
          <w:spacing w:val="80"/>
          <w:sz w:val="28"/>
        </w:rPr>
        <w:t xml:space="preserve"> </w:t>
      </w:r>
      <w:r>
        <w:rPr>
          <w:sz w:val="28"/>
        </w:rPr>
        <w:t>ТК</w:t>
      </w:r>
      <w:r>
        <w:rPr>
          <w:spacing w:val="79"/>
          <w:sz w:val="28"/>
        </w:rPr>
        <w:t xml:space="preserve"> </w:t>
      </w:r>
      <w:r>
        <w:rPr>
          <w:sz w:val="28"/>
        </w:rPr>
        <w:t>РФ)</w:t>
      </w:r>
      <w:r>
        <w:rPr>
          <w:spacing w:val="80"/>
          <w:sz w:val="28"/>
        </w:rPr>
        <w:t xml:space="preserve"> </w:t>
      </w:r>
      <w:r>
        <w:rPr>
          <w:sz w:val="28"/>
        </w:rPr>
        <w:t>(в</w:t>
      </w:r>
      <w:r>
        <w:rPr>
          <w:spacing w:val="78"/>
          <w:sz w:val="28"/>
        </w:rPr>
        <w:t xml:space="preserve"> </w:t>
      </w:r>
      <w:r>
        <w:rPr>
          <w:sz w:val="28"/>
        </w:rPr>
        <w:t xml:space="preserve">актуальной </w:t>
      </w:r>
      <w:r>
        <w:rPr>
          <w:spacing w:val="-2"/>
          <w:sz w:val="28"/>
        </w:rPr>
        <w:t>редакции);</w:t>
      </w:r>
    </w:p>
    <w:p w:rsidR="00EE2861" w:rsidRDefault="00EE2861" w:rsidP="003453BA">
      <w:pPr>
        <w:pStyle w:val="a9"/>
        <w:widowControl w:val="0"/>
        <w:numPr>
          <w:ilvl w:val="0"/>
          <w:numId w:val="2"/>
        </w:numPr>
        <w:tabs>
          <w:tab w:val="left" w:pos="284"/>
          <w:tab w:val="left" w:pos="851"/>
          <w:tab w:val="left" w:pos="993"/>
        </w:tabs>
        <w:autoSpaceDE w:val="0"/>
        <w:autoSpaceDN w:val="0"/>
        <w:ind w:left="0" w:right="139" w:firstLine="709"/>
        <w:contextualSpacing w:val="0"/>
        <w:rPr>
          <w:sz w:val="28"/>
        </w:rPr>
      </w:pPr>
      <w:r>
        <w:rPr>
          <w:sz w:val="28"/>
        </w:rPr>
        <w:t>Федеральный</w:t>
      </w:r>
      <w:r>
        <w:rPr>
          <w:spacing w:val="40"/>
          <w:sz w:val="28"/>
        </w:rPr>
        <w:t xml:space="preserve"> </w:t>
      </w:r>
      <w:r>
        <w:rPr>
          <w:sz w:val="28"/>
        </w:rPr>
        <w:t>закон</w:t>
      </w:r>
      <w:r>
        <w:rPr>
          <w:spacing w:val="40"/>
          <w:sz w:val="28"/>
        </w:rPr>
        <w:t xml:space="preserve"> </w:t>
      </w:r>
      <w:r>
        <w:rPr>
          <w:sz w:val="28"/>
        </w:rPr>
        <w:t>от</w:t>
      </w:r>
      <w:r>
        <w:rPr>
          <w:spacing w:val="40"/>
          <w:sz w:val="28"/>
        </w:rPr>
        <w:t xml:space="preserve"> </w:t>
      </w:r>
      <w:r>
        <w:rPr>
          <w:sz w:val="28"/>
        </w:rPr>
        <w:t>12</w:t>
      </w:r>
      <w:r>
        <w:rPr>
          <w:spacing w:val="40"/>
          <w:sz w:val="28"/>
        </w:rPr>
        <w:t xml:space="preserve"> </w:t>
      </w:r>
      <w:r>
        <w:rPr>
          <w:sz w:val="28"/>
        </w:rPr>
        <w:t>января</w:t>
      </w:r>
      <w:r>
        <w:rPr>
          <w:spacing w:val="40"/>
          <w:sz w:val="28"/>
        </w:rPr>
        <w:t xml:space="preserve"> </w:t>
      </w:r>
      <w:r>
        <w:rPr>
          <w:sz w:val="28"/>
        </w:rPr>
        <w:t>1996</w:t>
      </w:r>
      <w:r>
        <w:rPr>
          <w:spacing w:val="40"/>
          <w:sz w:val="28"/>
        </w:rPr>
        <w:t xml:space="preserve"> </w:t>
      </w:r>
      <w:r>
        <w:rPr>
          <w:sz w:val="28"/>
        </w:rPr>
        <w:t>г.</w:t>
      </w:r>
      <w:r>
        <w:rPr>
          <w:spacing w:val="40"/>
          <w:sz w:val="28"/>
        </w:rPr>
        <w:t xml:space="preserve"> </w:t>
      </w:r>
      <w:r>
        <w:rPr>
          <w:sz w:val="28"/>
        </w:rPr>
        <w:t>№</w:t>
      </w:r>
      <w:r>
        <w:rPr>
          <w:spacing w:val="40"/>
          <w:sz w:val="28"/>
        </w:rPr>
        <w:t xml:space="preserve"> </w:t>
      </w:r>
      <w:r>
        <w:rPr>
          <w:sz w:val="28"/>
        </w:rPr>
        <w:t>10-ФЗ</w:t>
      </w:r>
      <w:r>
        <w:rPr>
          <w:spacing w:val="40"/>
          <w:sz w:val="28"/>
        </w:rPr>
        <w:t xml:space="preserve"> </w:t>
      </w:r>
      <w:r>
        <w:rPr>
          <w:sz w:val="28"/>
        </w:rPr>
        <w:t>«О</w:t>
      </w:r>
      <w:r>
        <w:rPr>
          <w:spacing w:val="40"/>
          <w:sz w:val="28"/>
        </w:rPr>
        <w:t xml:space="preserve"> </w:t>
      </w:r>
      <w:r>
        <w:rPr>
          <w:sz w:val="28"/>
        </w:rPr>
        <w:t>профессиональных союзах, их правах и гарантиях деятельности» (в актуальной редакции) (далее – Закон о профсоюзах);</w:t>
      </w:r>
    </w:p>
    <w:p w:rsidR="00EE2861" w:rsidRDefault="00EE2861" w:rsidP="003453BA">
      <w:pPr>
        <w:pStyle w:val="a9"/>
        <w:widowControl w:val="0"/>
        <w:numPr>
          <w:ilvl w:val="0"/>
          <w:numId w:val="2"/>
        </w:numPr>
        <w:tabs>
          <w:tab w:val="left" w:pos="284"/>
          <w:tab w:val="left" w:pos="851"/>
          <w:tab w:val="left" w:pos="993"/>
        </w:tabs>
        <w:autoSpaceDE w:val="0"/>
        <w:autoSpaceDN w:val="0"/>
        <w:ind w:left="0" w:right="140" w:firstLine="709"/>
        <w:contextualSpacing w:val="0"/>
        <w:rPr>
          <w:sz w:val="28"/>
        </w:rPr>
      </w:pPr>
      <w:r>
        <w:rPr>
          <w:sz w:val="28"/>
        </w:rPr>
        <w:t>Федеральный</w:t>
      </w:r>
      <w:r>
        <w:rPr>
          <w:spacing w:val="72"/>
          <w:sz w:val="28"/>
        </w:rPr>
        <w:t xml:space="preserve"> </w:t>
      </w:r>
      <w:r>
        <w:rPr>
          <w:sz w:val="28"/>
        </w:rPr>
        <w:t>закон</w:t>
      </w:r>
      <w:r>
        <w:rPr>
          <w:spacing w:val="40"/>
          <w:sz w:val="28"/>
        </w:rPr>
        <w:t xml:space="preserve"> </w:t>
      </w:r>
      <w:r>
        <w:rPr>
          <w:sz w:val="28"/>
        </w:rPr>
        <w:t>от</w:t>
      </w:r>
      <w:r>
        <w:rPr>
          <w:spacing w:val="40"/>
          <w:sz w:val="28"/>
        </w:rPr>
        <w:t xml:space="preserve"> </w:t>
      </w:r>
      <w:r>
        <w:rPr>
          <w:sz w:val="28"/>
        </w:rPr>
        <w:t>29</w:t>
      </w:r>
      <w:r>
        <w:rPr>
          <w:spacing w:val="40"/>
          <w:sz w:val="28"/>
        </w:rPr>
        <w:t xml:space="preserve"> </w:t>
      </w:r>
      <w:r>
        <w:rPr>
          <w:sz w:val="28"/>
        </w:rPr>
        <w:t>декабря</w:t>
      </w:r>
      <w:r>
        <w:rPr>
          <w:spacing w:val="40"/>
          <w:sz w:val="28"/>
        </w:rPr>
        <w:t xml:space="preserve"> </w:t>
      </w:r>
      <w:r>
        <w:rPr>
          <w:sz w:val="28"/>
        </w:rPr>
        <w:t>2012</w:t>
      </w:r>
      <w:r>
        <w:rPr>
          <w:spacing w:val="40"/>
          <w:sz w:val="28"/>
        </w:rPr>
        <w:t xml:space="preserve"> </w:t>
      </w:r>
      <w:r>
        <w:rPr>
          <w:sz w:val="28"/>
        </w:rPr>
        <w:t>г.</w:t>
      </w:r>
      <w:r>
        <w:rPr>
          <w:spacing w:val="40"/>
          <w:sz w:val="28"/>
        </w:rPr>
        <w:t xml:space="preserve"> </w:t>
      </w:r>
      <w:r>
        <w:rPr>
          <w:sz w:val="28"/>
        </w:rPr>
        <w:t>№</w:t>
      </w:r>
      <w:r>
        <w:rPr>
          <w:spacing w:val="40"/>
          <w:sz w:val="28"/>
        </w:rPr>
        <w:t xml:space="preserve"> </w:t>
      </w:r>
      <w:r>
        <w:rPr>
          <w:sz w:val="28"/>
        </w:rPr>
        <w:t>273-ФЗ</w:t>
      </w:r>
      <w:r>
        <w:rPr>
          <w:spacing w:val="72"/>
          <w:sz w:val="28"/>
        </w:rPr>
        <w:t xml:space="preserve"> </w:t>
      </w:r>
      <w:r>
        <w:rPr>
          <w:sz w:val="28"/>
        </w:rPr>
        <w:t>«Об</w:t>
      </w:r>
      <w:r>
        <w:rPr>
          <w:spacing w:val="72"/>
          <w:sz w:val="28"/>
        </w:rPr>
        <w:t xml:space="preserve"> </w:t>
      </w:r>
      <w:r>
        <w:rPr>
          <w:sz w:val="28"/>
        </w:rPr>
        <w:t>образовании</w:t>
      </w:r>
      <w:r>
        <w:rPr>
          <w:spacing w:val="40"/>
          <w:sz w:val="28"/>
        </w:rPr>
        <w:t xml:space="preserve"> </w:t>
      </w:r>
      <w:r>
        <w:rPr>
          <w:sz w:val="28"/>
        </w:rPr>
        <w:t>в</w:t>
      </w:r>
      <w:r>
        <w:rPr>
          <w:spacing w:val="40"/>
          <w:sz w:val="28"/>
        </w:rPr>
        <w:t xml:space="preserve"> </w:t>
      </w:r>
      <w:r>
        <w:rPr>
          <w:sz w:val="28"/>
        </w:rPr>
        <w:t>Российской Федерации» (далее – Закон об образовании в РФ);</w:t>
      </w:r>
    </w:p>
    <w:p w:rsidR="00EE2861" w:rsidRPr="008C7CF8" w:rsidRDefault="00EE2861" w:rsidP="003453BA">
      <w:pPr>
        <w:pStyle w:val="a9"/>
        <w:shd w:val="clear" w:color="auto" w:fill="FFFFFF"/>
        <w:tabs>
          <w:tab w:val="left" w:pos="993"/>
        </w:tabs>
        <w:spacing w:after="240"/>
        <w:ind w:left="0" w:firstLine="709"/>
        <w:textAlignment w:val="baseline"/>
        <w:outlineLvl w:val="1"/>
        <w:rPr>
          <w:b/>
          <w:bCs/>
          <w:sz w:val="28"/>
          <w:szCs w:val="28"/>
        </w:rPr>
      </w:pPr>
      <w:r>
        <w:rPr>
          <w:b/>
          <w:bCs/>
          <w:color w:val="444444"/>
          <w:sz w:val="28"/>
          <w:szCs w:val="28"/>
        </w:rPr>
        <w:t xml:space="preserve">- </w:t>
      </w:r>
      <w:r w:rsidR="006D4806" w:rsidRPr="008C7CF8">
        <w:rPr>
          <w:bCs/>
          <w:sz w:val="28"/>
          <w:szCs w:val="28"/>
        </w:rPr>
        <w:t>Закон Ивановской области</w:t>
      </w:r>
      <w:r w:rsidRPr="008C7CF8">
        <w:rPr>
          <w:bCs/>
          <w:sz w:val="28"/>
          <w:szCs w:val="28"/>
        </w:rPr>
        <w:t xml:space="preserve"> от 5 июля 2013 года N 66-ОЗ</w:t>
      </w:r>
      <w:r w:rsidR="006D4806" w:rsidRPr="008C7CF8">
        <w:rPr>
          <w:bCs/>
          <w:sz w:val="28"/>
          <w:szCs w:val="28"/>
        </w:rPr>
        <w:t xml:space="preserve"> </w:t>
      </w:r>
      <w:r w:rsidRPr="008C7CF8">
        <w:rPr>
          <w:bCs/>
          <w:sz w:val="28"/>
          <w:szCs w:val="28"/>
        </w:rPr>
        <w:t>Об образовании в Ивановской области</w:t>
      </w:r>
      <w:r w:rsidR="006D4806" w:rsidRPr="008C7CF8">
        <w:rPr>
          <w:b/>
          <w:bCs/>
          <w:sz w:val="28"/>
          <w:szCs w:val="28"/>
        </w:rPr>
        <w:t xml:space="preserve"> </w:t>
      </w:r>
      <w:r w:rsidRPr="008C7CF8">
        <w:rPr>
          <w:sz w:val="28"/>
          <w:szCs w:val="28"/>
        </w:rPr>
        <w:t>(с изменениями на 1 апреля 2025 года)</w:t>
      </w:r>
      <w:r w:rsidR="006D4806" w:rsidRPr="008C7CF8">
        <w:rPr>
          <w:sz w:val="28"/>
          <w:szCs w:val="28"/>
        </w:rPr>
        <w:t>, принятый Ивановской областной Думой 27.06.2013г.;</w:t>
      </w:r>
    </w:p>
    <w:p w:rsidR="00EE2861" w:rsidRDefault="00EE2861" w:rsidP="003453BA">
      <w:pPr>
        <w:pStyle w:val="a9"/>
        <w:widowControl w:val="0"/>
        <w:numPr>
          <w:ilvl w:val="0"/>
          <w:numId w:val="2"/>
        </w:numPr>
        <w:tabs>
          <w:tab w:val="left" w:pos="284"/>
          <w:tab w:val="left" w:pos="851"/>
          <w:tab w:val="left" w:pos="993"/>
        </w:tabs>
        <w:autoSpaceDE w:val="0"/>
        <w:autoSpaceDN w:val="0"/>
        <w:ind w:left="0" w:right="141" w:firstLine="709"/>
        <w:contextualSpacing w:val="0"/>
        <w:rPr>
          <w:sz w:val="28"/>
        </w:rPr>
      </w:pPr>
      <w:r>
        <w:rPr>
          <w:sz w:val="28"/>
        </w:rPr>
        <w:t>Отраслевое</w:t>
      </w:r>
      <w:r>
        <w:rPr>
          <w:spacing w:val="80"/>
          <w:sz w:val="28"/>
        </w:rPr>
        <w:t xml:space="preserve"> </w:t>
      </w:r>
      <w:r>
        <w:rPr>
          <w:sz w:val="28"/>
        </w:rPr>
        <w:t>соглашение</w:t>
      </w:r>
      <w:r>
        <w:rPr>
          <w:spacing w:val="80"/>
          <w:sz w:val="28"/>
        </w:rPr>
        <w:t xml:space="preserve"> </w:t>
      </w:r>
      <w:r>
        <w:rPr>
          <w:sz w:val="28"/>
        </w:rPr>
        <w:t>по</w:t>
      </w:r>
      <w:r>
        <w:rPr>
          <w:spacing w:val="80"/>
          <w:sz w:val="28"/>
        </w:rPr>
        <w:t xml:space="preserve"> </w:t>
      </w:r>
      <w:r w:rsidRPr="00EE2861">
        <w:rPr>
          <w:sz w:val="28"/>
        </w:rPr>
        <w:t>образовательным</w:t>
      </w:r>
      <w:r>
        <w:rPr>
          <w:sz w:val="28"/>
        </w:rPr>
        <w:t xml:space="preserve"> организациям, входящим в систему образования Ивановской области, между Департаментом образования Ивановской области и Ивановской областной организацией общероссийского профсоюза образования на 2023-2025 годы</w:t>
      </w:r>
      <w:r w:rsidR="006D4806">
        <w:rPr>
          <w:sz w:val="28"/>
        </w:rPr>
        <w:t>.</w:t>
      </w:r>
    </w:p>
    <w:p w:rsidR="006D4806" w:rsidRDefault="006D4806" w:rsidP="003453BA">
      <w:pPr>
        <w:pStyle w:val="a9"/>
        <w:widowControl w:val="0"/>
        <w:tabs>
          <w:tab w:val="left" w:pos="1388"/>
        </w:tabs>
        <w:autoSpaceDE w:val="0"/>
        <w:autoSpaceDN w:val="0"/>
        <w:ind w:left="0" w:right="144" w:firstLine="567"/>
        <w:contextualSpacing w:val="0"/>
        <w:jc w:val="both"/>
        <w:rPr>
          <w:sz w:val="28"/>
        </w:rPr>
      </w:pPr>
      <w:r>
        <w:rPr>
          <w:sz w:val="28"/>
        </w:rPr>
        <w:t>1.5.</w:t>
      </w:r>
      <w:r w:rsidRPr="006D4806">
        <w:rPr>
          <w:sz w:val="28"/>
        </w:rPr>
        <w:t xml:space="preserve"> </w:t>
      </w:r>
      <w:r>
        <w:rPr>
          <w:sz w:val="28"/>
        </w:rPr>
        <w:t>Настоящий коллективный договор принимается как средство согласования интересов коллектива и администрации.</w:t>
      </w:r>
    </w:p>
    <w:p w:rsidR="006D4806" w:rsidRDefault="006D4806" w:rsidP="003453BA">
      <w:pPr>
        <w:pStyle w:val="a9"/>
        <w:widowControl w:val="0"/>
        <w:numPr>
          <w:ilvl w:val="1"/>
          <w:numId w:val="3"/>
        </w:numPr>
        <w:tabs>
          <w:tab w:val="left" w:pos="1134"/>
          <w:tab w:val="left" w:pos="5783"/>
          <w:tab w:val="left" w:pos="8148"/>
        </w:tabs>
        <w:autoSpaceDE w:val="0"/>
        <w:autoSpaceDN w:val="0"/>
        <w:ind w:left="0" w:right="137" w:firstLine="567"/>
        <w:contextualSpacing w:val="0"/>
        <w:jc w:val="both"/>
        <w:rPr>
          <w:sz w:val="28"/>
        </w:rPr>
      </w:pPr>
      <w:r>
        <w:rPr>
          <w:sz w:val="28"/>
        </w:rPr>
        <w:t>Первичная</w:t>
      </w:r>
      <w:r>
        <w:rPr>
          <w:spacing w:val="80"/>
          <w:w w:val="150"/>
          <w:sz w:val="28"/>
        </w:rPr>
        <w:t xml:space="preserve"> </w:t>
      </w:r>
      <w:r>
        <w:rPr>
          <w:sz w:val="28"/>
        </w:rPr>
        <w:t xml:space="preserve">профсоюзная </w:t>
      </w:r>
      <w:r>
        <w:rPr>
          <w:spacing w:val="-2"/>
          <w:sz w:val="28"/>
        </w:rPr>
        <w:t xml:space="preserve">организация Учреждения </w:t>
      </w:r>
      <w:r>
        <w:rPr>
          <w:sz w:val="28"/>
        </w:rPr>
        <w:t>представляет</w:t>
      </w:r>
      <w:r>
        <w:rPr>
          <w:spacing w:val="40"/>
          <w:sz w:val="28"/>
        </w:rPr>
        <w:t xml:space="preserve"> </w:t>
      </w:r>
      <w:r>
        <w:rPr>
          <w:sz w:val="28"/>
        </w:rPr>
        <w:t>интересы</w:t>
      </w:r>
      <w:r>
        <w:rPr>
          <w:spacing w:val="40"/>
          <w:sz w:val="28"/>
        </w:rPr>
        <w:t xml:space="preserve"> </w:t>
      </w:r>
      <w:r>
        <w:rPr>
          <w:sz w:val="28"/>
        </w:rPr>
        <w:t>членов профсоюза на основании Закона РФ «О профессиональных союзах, их правах и гарантиях деятельности», Устава Профсоюза, а также работников, не являющихся членами профсоюза на основе их заявлений.</w:t>
      </w:r>
    </w:p>
    <w:p w:rsidR="006D4806" w:rsidRPr="006D4806" w:rsidRDefault="006D4806" w:rsidP="005F0558">
      <w:pPr>
        <w:widowControl w:val="0"/>
        <w:tabs>
          <w:tab w:val="left" w:pos="709"/>
        </w:tabs>
        <w:autoSpaceDE w:val="0"/>
        <w:autoSpaceDN w:val="0"/>
        <w:ind w:right="137"/>
        <w:jc w:val="both"/>
        <w:rPr>
          <w:sz w:val="28"/>
        </w:rPr>
      </w:pPr>
      <w:r>
        <w:rPr>
          <w:sz w:val="28"/>
        </w:rPr>
        <w:tab/>
        <w:t xml:space="preserve">1.7. </w:t>
      </w:r>
      <w:r w:rsidRPr="006D4806">
        <w:rPr>
          <w:sz w:val="28"/>
        </w:rPr>
        <w:t>Коллективный договор устанавливает социальные гарантии для работников</w:t>
      </w:r>
      <w:r w:rsidRPr="006D4806">
        <w:rPr>
          <w:spacing w:val="80"/>
          <w:w w:val="150"/>
          <w:sz w:val="28"/>
        </w:rPr>
        <w:t xml:space="preserve"> </w:t>
      </w:r>
      <w:r w:rsidRPr="006D4806">
        <w:rPr>
          <w:sz w:val="28"/>
        </w:rPr>
        <w:t>Учреждения и</w:t>
      </w:r>
      <w:r w:rsidRPr="006D4806">
        <w:rPr>
          <w:spacing w:val="-2"/>
          <w:sz w:val="28"/>
        </w:rPr>
        <w:t xml:space="preserve"> </w:t>
      </w:r>
      <w:r w:rsidRPr="006D4806">
        <w:rPr>
          <w:sz w:val="28"/>
        </w:rPr>
        <w:t>не</w:t>
      </w:r>
      <w:r w:rsidRPr="006D4806">
        <w:rPr>
          <w:spacing w:val="-3"/>
          <w:sz w:val="28"/>
        </w:rPr>
        <w:t xml:space="preserve"> </w:t>
      </w:r>
      <w:r w:rsidRPr="006D4806">
        <w:rPr>
          <w:sz w:val="28"/>
        </w:rPr>
        <w:t>ограничивает</w:t>
      </w:r>
      <w:r w:rsidRPr="006D4806">
        <w:rPr>
          <w:spacing w:val="-1"/>
          <w:sz w:val="28"/>
        </w:rPr>
        <w:t xml:space="preserve"> </w:t>
      </w:r>
      <w:r w:rsidRPr="006D4806">
        <w:rPr>
          <w:sz w:val="28"/>
        </w:rPr>
        <w:t>права</w:t>
      </w:r>
      <w:r w:rsidRPr="006D4806">
        <w:rPr>
          <w:spacing w:val="-3"/>
          <w:sz w:val="28"/>
        </w:rPr>
        <w:t xml:space="preserve"> </w:t>
      </w:r>
      <w:r w:rsidRPr="006D4806">
        <w:rPr>
          <w:sz w:val="28"/>
        </w:rPr>
        <w:t>работодателя</w:t>
      </w:r>
      <w:r w:rsidRPr="006D4806">
        <w:rPr>
          <w:spacing w:val="-1"/>
          <w:sz w:val="28"/>
        </w:rPr>
        <w:t xml:space="preserve"> </w:t>
      </w:r>
      <w:r w:rsidRPr="006D4806">
        <w:rPr>
          <w:sz w:val="28"/>
        </w:rPr>
        <w:t>в расширении этих гарантий.</w:t>
      </w:r>
    </w:p>
    <w:p w:rsidR="006D4806" w:rsidRPr="006D4806" w:rsidRDefault="006D4806" w:rsidP="003453BA">
      <w:pPr>
        <w:widowControl w:val="0"/>
        <w:autoSpaceDE w:val="0"/>
        <w:autoSpaceDN w:val="0"/>
        <w:ind w:right="138" w:firstLine="567"/>
        <w:jc w:val="both"/>
        <w:rPr>
          <w:sz w:val="28"/>
        </w:rPr>
      </w:pPr>
      <w:r>
        <w:rPr>
          <w:sz w:val="28"/>
        </w:rPr>
        <w:t xml:space="preserve">1.8. </w:t>
      </w:r>
      <w:r w:rsidRPr="006D4806">
        <w:rPr>
          <w:sz w:val="28"/>
        </w:rPr>
        <w:t>Стороны договорились, что текст коллективного договора должен быть</w:t>
      </w:r>
      <w:r w:rsidRPr="006D4806">
        <w:rPr>
          <w:spacing w:val="-4"/>
          <w:sz w:val="28"/>
        </w:rPr>
        <w:t xml:space="preserve"> </w:t>
      </w:r>
      <w:r w:rsidRPr="006D4806">
        <w:rPr>
          <w:sz w:val="28"/>
        </w:rPr>
        <w:t>доведен</w:t>
      </w:r>
      <w:r w:rsidRPr="006D4806">
        <w:rPr>
          <w:spacing w:val="-3"/>
          <w:sz w:val="28"/>
        </w:rPr>
        <w:t xml:space="preserve"> </w:t>
      </w:r>
      <w:r w:rsidRPr="006D4806">
        <w:rPr>
          <w:sz w:val="28"/>
        </w:rPr>
        <w:t>работодателем</w:t>
      </w:r>
      <w:r w:rsidRPr="006D4806">
        <w:rPr>
          <w:spacing w:val="-3"/>
          <w:sz w:val="28"/>
        </w:rPr>
        <w:t xml:space="preserve"> </w:t>
      </w:r>
      <w:r w:rsidRPr="006D4806">
        <w:rPr>
          <w:sz w:val="28"/>
        </w:rPr>
        <w:t>до</w:t>
      </w:r>
      <w:r w:rsidRPr="006D4806">
        <w:rPr>
          <w:spacing w:val="-3"/>
          <w:sz w:val="28"/>
        </w:rPr>
        <w:t xml:space="preserve"> </w:t>
      </w:r>
      <w:r w:rsidRPr="006D4806">
        <w:rPr>
          <w:sz w:val="28"/>
        </w:rPr>
        <w:t>сведения</w:t>
      </w:r>
      <w:r w:rsidRPr="006D4806">
        <w:rPr>
          <w:spacing w:val="-3"/>
          <w:sz w:val="28"/>
        </w:rPr>
        <w:t xml:space="preserve"> </w:t>
      </w:r>
      <w:r w:rsidRPr="006D4806">
        <w:rPr>
          <w:sz w:val="28"/>
        </w:rPr>
        <w:t>работников</w:t>
      </w:r>
      <w:r w:rsidRPr="006D4806">
        <w:rPr>
          <w:spacing w:val="-4"/>
          <w:sz w:val="28"/>
        </w:rPr>
        <w:t xml:space="preserve"> </w:t>
      </w:r>
      <w:r w:rsidRPr="006D4806">
        <w:rPr>
          <w:sz w:val="28"/>
        </w:rPr>
        <w:t>в</w:t>
      </w:r>
      <w:r w:rsidRPr="006D4806">
        <w:rPr>
          <w:spacing w:val="-4"/>
          <w:sz w:val="28"/>
        </w:rPr>
        <w:t xml:space="preserve"> </w:t>
      </w:r>
      <w:r w:rsidRPr="006D4806">
        <w:rPr>
          <w:sz w:val="28"/>
        </w:rPr>
        <w:t>течение 5</w:t>
      </w:r>
      <w:r w:rsidRPr="006D4806">
        <w:rPr>
          <w:spacing w:val="-3"/>
          <w:sz w:val="28"/>
        </w:rPr>
        <w:t xml:space="preserve"> </w:t>
      </w:r>
      <w:r w:rsidRPr="006D4806">
        <w:rPr>
          <w:sz w:val="28"/>
        </w:rPr>
        <w:t>дней</w:t>
      </w:r>
      <w:r w:rsidRPr="006D4806">
        <w:rPr>
          <w:spacing w:val="-3"/>
          <w:sz w:val="28"/>
        </w:rPr>
        <w:t xml:space="preserve"> </w:t>
      </w:r>
      <w:r w:rsidRPr="006D4806">
        <w:rPr>
          <w:sz w:val="28"/>
        </w:rPr>
        <w:t>после</w:t>
      </w:r>
      <w:r w:rsidRPr="006D4806">
        <w:rPr>
          <w:spacing w:val="-5"/>
          <w:sz w:val="28"/>
        </w:rPr>
        <w:t xml:space="preserve"> </w:t>
      </w:r>
      <w:r w:rsidRPr="006D4806">
        <w:rPr>
          <w:sz w:val="28"/>
        </w:rPr>
        <w:t xml:space="preserve">его </w:t>
      </w:r>
      <w:r w:rsidRPr="006D4806">
        <w:rPr>
          <w:spacing w:val="-2"/>
          <w:sz w:val="28"/>
        </w:rPr>
        <w:t>подписания.</w:t>
      </w:r>
    </w:p>
    <w:p w:rsidR="006D4806" w:rsidRDefault="006D4806" w:rsidP="005F0558">
      <w:pPr>
        <w:pStyle w:val="a9"/>
        <w:ind w:left="0"/>
        <w:rPr>
          <w:sz w:val="28"/>
        </w:rPr>
        <w:sectPr w:rsidR="006D4806" w:rsidSect="00921A1F">
          <w:type w:val="nextColumn"/>
          <w:pgSz w:w="11910" w:h="16840"/>
          <w:pgMar w:top="851" w:right="851" w:bottom="851" w:left="1418" w:header="0" w:footer="939" w:gutter="0"/>
          <w:cols w:space="720"/>
        </w:sectPr>
      </w:pPr>
    </w:p>
    <w:p w:rsidR="006D4806" w:rsidRDefault="006D4806" w:rsidP="003453BA">
      <w:pPr>
        <w:pStyle w:val="aa"/>
        <w:spacing w:before="68"/>
        <w:ind w:left="0" w:right="139" w:firstLine="567"/>
      </w:pPr>
      <w:r>
        <w:lastRenderedPageBreak/>
        <w:t>Профком обязуется разъяснять работникам Положения коллективного договора, содействовать его реализации.</w:t>
      </w:r>
    </w:p>
    <w:p w:rsidR="006D4806" w:rsidRPr="006D4806" w:rsidRDefault="006D4806" w:rsidP="003453BA">
      <w:pPr>
        <w:pStyle w:val="a9"/>
        <w:widowControl w:val="0"/>
        <w:numPr>
          <w:ilvl w:val="1"/>
          <w:numId w:val="4"/>
        </w:numPr>
        <w:tabs>
          <w:tab w:val="left" w:pos="709"/>
          <w:tab w:val="left" w:pos="1276"/>
        </w:tabs>
        <w:autoSpaceDE w:val="0"/>
        <w:autoSpaceDN w:val="0"/>
        <w:ind w:left="0" w:right="146" w:firstLine="567"/>
        <w:jc w:val="both"/>
        <w:rPr>
          <w:sz w:val="28"/>
        </w:rPr>
      </w:pPr>
      <w:r w:rsidRPr="006D4806">
        <w:rPr>
          <w:sz w:val="28"/>
        </w:rPr>
        <w:t>Коллективный договор сохраняет свое действие в случае изменения наименования учреждения, расторжения трудового договора с руководителем учреждения, реорганизации в форме преобразования.</w:t>
      </w:r>
    </w:p>
    <w:p w:rsidR="006D4806" w:rsidRDefault="006D4806" w:rsidP="003453BA">
      <w:pPr>
        <w:pStyle w:val="a9"/>
        <w:widowControl w:val="0"/>
        <w:numPr>
          <w:ilvl w:val="1"/>
          <w:numId w:val="4"/>
        </w:numPr>
        <w:tabs>
          <w:tab w:val="left" w:pos="1276"/>
        </w:tabs>
        <w:autoSpaceDE w:val="0"/>
        <w:autoSpaceDN w:val="0"/>
        <w:spacing w:before="1"/>
        <w:ind w:left="0" w:right="144" w:firstLine="567"/>
        <w:contextualSpacing w:val="0"/>
        <w:jc w:val="both"/>
        <w:rPr>
          <w:sz w:val="28"/>
        </w:rPr>
      </w:pPr>
      <w:r>
        <w:rPr>
          <w:sz w:val="28"/>
        </w:rPr>
        <w:t>При реорганизации (слиянии, присоединении, разделении, выделении,</w:t>
      </w:r>
      <w:r>
        <w:rPr>
          <w:spacing w:val="-3"/>
          <w:sz w:val="28"/>
        </w:rPr>
        <w:t xml:space="preserve"> </w:t>
      </w:r>
      <w:r>
        <w:rPr>
          <w:sz w:val="28"/>
        </w:rPr>
        <w:t>преобразовании)</w:t>
      </w:r>
      <w:r>
        <w:rPr>
          <w:spacing w:val="-2"/>
          <w:sz w:val="28"/>
        </w:rPr>
        <w:t xml:space="preserve"> </w:t>
      </w:r>
      <w:r>
        <w:rPr>
          <w:sz w:val="28"/>
        </w:rPr>
        <w:t>учреждения</w:t>
      </w:r>
      <w:r>
        <w:rPr>
          <w:spacing w:val="-2"/>
          <w:sz w:val="28"/>
        </w:rPr>
        <w:t xml:space="preserve"> </w:t>
      </w:r>
      <w:r>
        <w:rPr>
          <w:sz w:val="28"/>
        </w:rPr>
        <w:t>коллективный</w:t>
      </w:r>
      <w:r>
        <w:rPr>
          <w:spacing w:val="-2"/>
          <w:sz w:val="28"/>
        </w:rPr>
        <w:t xml:space="preserve"> </w:t>
      </w:r>
      <w:r>
        <w:rPr>
          <w:sz w:val="28"/>
        </w:rPr>
        <w:t>договор</w:t>
      </w:r>
      <w:r>
        <w:rPr>
          <w:spacing w:val="-2"/>
          <w:sz w:val="28"/>
        </w:rPr>
        <w:t xml:space="preserve"> </w:t>
      </w:r>
      <w:r>
        <w:rPr>
          <w:sz w:val="28"/>
        </w:rPr>
        <w:t>сохраняет</w:t>
      </w:r>
      <w:r>
        <w:rPr>
          <w:spacing w:val="-2"/>
          <w:sz w:val="28"/>
        </w:rPr>
        <w:t xml:space="preserve"> </w:t>
      </w:r>
      <w:r>
        <w:rPr>
          <w:sz w:val="28"/>
        </w:rPr>
        <w:t>свое действие в течение всего срока реорганизации.</w:t>
      </w:r>
    </w:p>
    <w:p w:rsidR="006D4806" w:rsidRDefault="006D4806" w:rsidP="003453BA">
      <w:pPr>
        <w:pStyle w:val="a9"/>
        <w:widowControl w:val="0"/>
        <w:numPr>
          <w:ilvl w:val="1"/>
          <w:numId w:val="4"/>
        </w:numPr>
        <w:tabs>
          <w:tab w:val="left" w:pos="1213"/>
        </w:tabs>
        <w:autoSpaceDE w:val="0"/>
        <w:autoSpaceDN w:val="0"/>
        <w:ind w:left="0" w:right="140" w:firstLine="567"/>
        <w:contextualSpacing w:val="0"/>
        <w:jc w:val="both"/>
        <w:rPr>
          <w:sz w:val="28"/>
        </w:rPr>
      </w:pPr>
      <w:r>
        <w:rPr>
          <w:sz w:val="28"/>
        </w:rPr>
        <w:t xml:space="preserve">При смене формы собственности Учреждения коллективный договор сохраняет свое действие в течение трех месяцев со дня перехода прав </w:t>
      </w:r>
      <w:r>
        <w:rPr>
          <w:spacing w:val="-2"/>
          <w:sz w:val="28"/>
        </w:rPr>
        <w:t>собственности.</w:t>
      </w:r>
    </w:p>
    <w:p w:rsidR="006D4806" w:rsidRDefault="006D4806" w:rsidP="003453BA">
      <w:pPr>
        <w:pStyle w:val="a9"/>
        <w:widowControl w:val="0"/>
        <w:numPr>
          <w:ilvl w:val="1"/>
          <w:numId w:val="4"/>
        </w:numPr>
        <w:tabs>
          <w:tab w:val="left" w:pos="1213"/>
          <w:tab w:val="left" w:pos="1396"/>
        </w:tabs>
        <w:autoSpaceDE w:val="0"/>
        <w:autoSpaceDN w:val="0"/>
        <w:ind w:left="0" w:right="136" w:firstLine="567"/>
        <w:contextualSpacing w:val="0"/>
        <w:jc w:val="both"/>
        <w:rPr>
          <w:sz w:val="28"/>
        </w:rPr>
      </w:pPr>
      <w:r>
        <w:rPr>
          <w:sz w:val="28"/>
        </w:rPr>
        <w:t>При реорганизации или смене формы собственности Учреждения любая из сторон имеет право направить другой стороне предложения о заключении нового коллективного договора или продления действия прежнего на срок до трех лет.</w:t>
      </w:r>
    </w:p>
    <w:p w:rsidR="006D4806" w:rsidRDefault="006D4806" w:rsidP="003453BA">
      <w:pPr>
        <w:pStyle w:val="a9"/>
        <w:widowControl w:val="0"/>
        <w:numPr>
          <w:ilvl w:val="1"/>
          <w:numId w:val="4"/>
        </w:numPr>
        <w:tabs>
          <w:tab w:val="left" w:pos="1213"/>
          <w:tab w:val="left" w:pos="1351"/>
        </w:tabs>
        <w:autoSpaceDE w:val="0"/>
        <w:autoSpaceDN w:val="0"/>
        <w:ind w:left="0" w:right="142" w:firstLine="567"/>
        <w:contextualSpacing w:val="0"/>
        <w:jc w:val="both"/>
        <w:rPr>
          <w:sz w:val="28"/>
        </w:rPr>
      </w:pPr>
      <w:r>
        <w:rPr>
          <w:sz w:val="28"/>
        </w:rPr>
        <w:t>При ликвидации Учреждения коллективный договор сохраняет свое действие в течение всего срока проведения ликвидации.</w:t>
      </w:r>
    </w:p>
    <w:p w:rsidR="006D4806" w:rsidRDefault="006D4806" w:rsidP="003453BA">
      <w:pPr>
        <w:pStyle w:val="a9"/>
        <w:widowControl w:val="0"/>
        <w:numPr>
          <w:ilvl w:val="1"/>
          <w:numId w:val="4"/>
        </w:numPr>
        <w:tabs>
          <w:tab w:val="left" w:pos="1213"/>
          <w:tab w:val="left" w:pos="1370"/>
        </w:tabs>
        <w:autoSpaceDE w:val="0"/>
        <w:autoSpaceDN w:val="0"/>
        <w:ind w:left="0" w:right="136" w:firstLine="567"/>
        <w:contextualSpacing w:val="0"/>
        <w:jc w:val="both"/>
        <w:rPr>
          <w:sz w:val="28"/>
        </w:rPr>
      </w:pPr>
      <w:r>
        <w:rPr>
          <w:sz w:val="28"/>
        </w:rPr>
        <w:t xml:space="preserve">Изменения и дополнения в настоящий договор в течение срока его действия производятся по взаимной договоренности сторон и оформляются в виде </w:t>
      </w:r>
      <w:r w:rsidR="00EF62C4">
        <w:rPr>
          <w:sz w:val="28"/>
        </w:rPr>
        <w:t>изменений</w:t>
      </w:r>
      <w:r w:rsidR="001A41EC">
        <w:rPr>
          <w:sz w:val="28"/>
        </w:rPr>
        <w:t xml:space="preserve"> к Коллективному договору</w:t>
      </w:r>
      <w:r>
        <w:rPr>
          <w:sz w:val="28"/>
        </w:rPr>
        <w:t>, котор</w:t>
      </w:r>
      <w:r w:rsidR="001A41EC">
        <w:rPr>
          <w:sz w:val="28"/>
        </w:rPr>
        <w:t>ы</w:t>
      </w:r>
      <w:r>
        <w:rPr>
          <w:sz w:val="28"/>
        </w:rPr>
        <w:t>е регистриру</w:t>
      </w:r>
      <w:r w:rsidR="001A41EC">
        <w:rPr>
          <w:sz w:val="28"/>
        </w:rPr>
        <w:t>ю</w:t>
      </w:r>
      <w:r>
        <w:rPr>
          <w:sz w:val="28"/>
        </w:rPr>
        <w:t xml:space="preserve">тся в </w:t>
      </w:r>
      <w:r w:rsidR="001A41EC">
        <w:rPr>
          <w:sz w:val="28"/>
        </w:rPr>
        <w:t>Комитете Ивановской области  по труду, содействию занятости населения и трудовой миграции</w:t>
      </w:r>
      <w:r>
        <w:rPr>
          <w:sz w:val="28"/>
        </w:rPr>
        <w:t>.</w:t>
      </w:r>
    </w:p>
    <w:p w:rsidR="006D4806" w:rsidRDefault="006D4806" w:rsidP="003453BA">
      <w:pPr>
        <w:pStyle w:val="a9"/>
        <w:widowControl w:val="0"/>
        <w:numPr>
          <w:ilvl w:val="1"/>
          <w:numId w:val="4"/>
        </w:numPr>
        <w:tabs>
          <w:tab w:val="left" w:pos="1213"/>
          <w:tab w:val="left" w:pos="1341"/>
        </w:tabs>
        <w:autoSpaceDE w:val="0"/>
        <w:autoSpaceDN w:val="0"/>
        <w:ind w:left="0" w:right="137" w:firstLine="567"/>
        <w:contextualSpacing w:val="0"/>
        <w:jc w:val="both"/>
        <w:rPr>
          <w:sz w:val="28"/>
        </w:rPr>
      </w:pPr>
      <w:r>
        <w:rPr>
          <w:sz w:val="28"/>
        </w:rPr>
        <w:t>В течение</w:t>
      </w:r>
      <w:r>
        <w:rPr>
          <w:spacing w:val="-1"/>
          <w:sz w:val="28"/>
        </w:rPr>
        <w:t xml:space="preserve"> </w:t>
      </w:r>
      <w:r>
        <w:rPr>
          <w:sz w:val="28"/>
        </w:rPr>
        <w:t>срока действия коллективного договора</w:t>
      </w:r>
      <w:r>
        <w:rPr>
          <w:spacing w:val="-1"/>
          <w:sz w:val="28"/>
        </w:rPr>
        <w:t xml:space="preserve"> </w:t>
      </w:r>
      <w:r>
        <w:rPr>
          <w:sz w:val="28"/>
        </w:rPr>
        <w:t>ни одна</w:t>
      </w:r>
      <w:r>
        <w:rPr>
          <w:spacing w:val="-1"/>
          <w:sz w:val="28"/>
        </w:rPr>
        <w:t xml:space="preserve"> </w:t>
      </w:r>
      <w:r>
        <w:rPr>
          <w:sz w:val="28"/>
        </w:rPr>
        <w:t>из</w:t>
      </w:r>
      <w:r>
        <w:rPr>
          <w:spacing w:val="-1"/>
          <w:sz w:val="28"/>
        </w:rPr>
        <w:t xml:space="preserve"> </w:t>
      </w:r>
      <w:r>
        <w:rPr>
          <w:sz w:val="28"/>
        </w:rPr>
        <w:t xml:space="preserve">сторон не вправе прекратить в одностороннем порядке выполнение принятых на себя </w:t>
      </w:r>
      <w:r>
        <w:rPr>
          <w:spacing w:val="-2"/>
          <w:sz w:val="28"/>
        </w:rPr>
        <w:t>обязательств.</w:t>
      </w:r>
    </w:p>
    <w:p w:rsidR="006D4806" w:rsidRDefault="006D4806" w:rsidP="003453BA">
      <w:pPr>
        <w:pStyle w:val="a9"/>
        <w:widowControl w:val="0"/>
        <w:numPr>
          <w:ilvl w:val="1"/>
          <w:numId w:val="4"/>
        </w:numPr>
        <w:tabs>
          <w:tab w:val="left" w:pos="1213"/>
          <w:tab w:val="left" w:pos="1348"/>
        </w:tabs>
        <w:autoSpaceDE w:val="0"/>
        <w:autoSpaceDN w:val="0"/>
        <w:ind w:left="0" w:right="140" w:firstLine="567"/>
        <w:contextualSpacing w:val="0"/>
        <w:jc w:val="both"/>
        <w:rPr>
          <w:sz w:val="28"/>
        </w:rPr>
      </w:pPr>
      <w:r>
        <w:rPr>
          <w:sz w:val="28"/>
        </w:rPr>
        <w:t xml:space="preserve">Пересмотр обязательств настоящего договора не может приводить к снижению уровня социально-экономического положения работников </w:t>
      </w:r>
      <w:r>
        <w:rPr>
          <w:spacing w:val="-2"/>
          <w:sz w:val="28"/>
        </w:rPr>
        <w:t>Учреждения.</w:t>
      </w:r>
    </w:p>
    <w:p w:rsidR="006D4806" w:rsidRDefault="006D4806" w:rsidP="003453BA">
      <w:pPr>
        <w:pStyle w:val="a9"/>
        <w:widowControl w:val="0"/>
        <w:numPr>
          <w:ilvl w:val="1"/>
          <w:numId w:val="4"/>
        </w:numPr>
        <w:tabs>
          <w:tab w:val="left" w:pos="1213"/>
          <w:tab w:val="left" w:pos="1425"/>
        </w:tabs>
        <w:autoSpaceDE w:val="0"/>
        <w:autoSpaceDN w:val="0"/>
        <w:ind w:left="0" w:right="137" w:firstLine="567"/>
        <w:contextualSpacing w:val="0"/>
        <w:jc w:val="both"/>
        <w:rPr>
          <w:sz w:val="28"/>
        </w:rPr>
      </w:pPr>
      <w:r>
        <w:rPr>
          <w:sz w:val="28"/>
        </w:rPr>
        <w:t>Все спорные вопросы по толкованию и реализации Положений коллективного договора решаются сторонами.</w:t>
      </w:r>
    </w:p>
    <w:p w:rsidR="006D4806" w:rsidRDefault="006D4806" w:rsidP="003453BA">
      <w:pPr>
        <w:pStyle w:val="a9"/>
        <w:widowControl w:val="0"/>
        <w:numPr>
          <w:ilvl w:val="1"/>
          <w:numId w:val="4"/>
        </w:numPr>
        <w:tabs>
          <w:tab w:val="left" w:pos="1213"/>
          <w:tab w:val="left" w:pos="1423"/>
        </w:tabs>
        <w:autoSpaceDE w:val="0"/>
        <w:autoSpaceDN w:val="0"/>
        <w:ind w:left="0" w:right="137" w:firstLine="567"/>
        <w:contextualSpacing w:val="0"/>
        <w:jc w:val="both"/>
        <w:rPr>
          <w:sz w:val="28"/>
        </w:rPr>
      </w:pPr>
      <w:r>
        <w:rPr>
          <w:sz w:val="28"/>
        </w:rPr>
        <w:t xml:space="preserve">Настоящий договор вступает в силу с момента его подписания </w:t>
      </w:r>
      <w:r>
        <w:rPr>
          <w:spacing w:val="-2"/>
          <w:sz w:val="28"/>
        </w:rPr>
        <w:t>сторонами.</w:t>
      </w:r>
    </w:p>
    <w:p w:rsidR="006D4806" w:rsidRDefault="006D4806" w:rsidP="003453BA">
      <w:pPr>
        <w:pStyle w:val="a9"/>
        <w:widowControl w:val="0"/>
        <w:numPr>
          <w:ilvl w:val="1"/>
          <w:numId w:val="4"/>
        </w:numPr>
        <w:tabs>
          <w:tab w:val="left" w:pos="1213"/>
          <w:tab w:val="left" w:pos="1447"/>
        </w:tabs>
        <w:autoSpaceDE w:val="0"/>
        <w:autoSpaceDN w:val="0"/>
        <w:spacing w:before="1"/>
        <w:ind w:left="0" w:right="138" w:firstLine="567"/>
        <w:contextualSpacing w:val="0"/>
        <w:jc w:val="both"/>
        <w:rPr>
          <w:sz w:val="28"/>
        </w:rPr>
      </w:pPr>
      <w:r>
        <w:rPr>
          <w:sz w:val="28"/>
        </w:rPr>
        <w:t xml:space="preserve">Локальные нормативные акты Учреждения, содержащие нормы трудового права, являющиеся приложением к коллективному договору, принимаются по согласованию с выборным органом первичной профсоюзной </w:t>
      </w:r>
      <w:r>
        <w:rPr>
          <w:spacing w:val="-2"/>
          <w:sz w:val="28"/>
        </w:rPr>
        <w:t>организации:</w:t>
      </w:r>
    </w:p>
    <w:p w:rsidR="006D4806" w:rsidRDefault="00B102FF" w:rsidP="00B102FF">
      <w:pPr>
        <w:pStyle w:val="a9"/>
        <w:widowControl w:val="0"/>
        <w:numPr>
          <w:ilvl w:val="2"/>
          <w:numId w:val="4"/>
        </w:numPr>
        <w:tabs>
          <w:tab w:val="left" w:pos="993"/>
          <w:tab w:val="left" w:pos="1418"/>
          <w:tab w:val="left" w:pos="1560"/>
        </w:tabs>
        <w:autoSpaceDE w:val="0"/>
        <w:autoSpaceDN w:val="0"/>
        <w:ind w:left="0" w:right="144" w:firstLine="709"/>
        <w:contextualSpacing w:val="0"/>
        <w:jc w:val="both"/>
        <w:rPr>
          <w:sz w:val="28"/>
        </w:rPr>
      </w:pPr>
      <w:r>
        <w:rPr>
          <w:sz w:val="28"/>
        </w:rPr>
        <w:t>Положение</w:t>
      </w:r>
      <w:r>
        <w:rPr>
          <w:spacing w:val="-7"/>
          <w:sz w:val="28"/>
        </w:rPr>
        <w:t xml:space="preserve"> </w:t>
      </w:r>
      <w:r>
        <w:rPr>
          <w:sz w:val="28"/>
        </w:rPr>
        <w:t>об</w:t>
      </w:r>
      <w:r>
        <w:rPr>
          <w:spacing w:val="-5"/>
          <w:sz w:val="28"/>
        </w:rPr>
        <w:t xml:space="preserve"> </w:t>
      </w:r>
      <w:r>
        <w:rPr>
          <w:sz w:val="28"/>
        </w:rPr>
        <w:t>оплате</w:t>
      </w:r>
      <w:r>
        <w:rPr>
          <w:spacing w:val="-7"/>
          <w:sz w:val="28"/>
        </w:rPr>
        <w:t xml:space="preserve"> </w:t>
      </w:r>
      <w:r>
        <w:rPr>
          <w:sz w:val="28"/>
        </w:rPr>
        <w:t>труда</w:t>
      </w:r>
      <w:r>
        <w:rPr>
          <w:spacing w:val="-4"/>
          <w:sz w:val="28"/>
        </w:rPr>
        <w:t xml:space="preserve"> </w:t>
      </w:r>
      <w:r>
        <w:rPr>
          <w:sz w:val="28"/>
        </w:rPr>
        <w:t>(Приложение</w:t>
      </w:r>
      <w:r>
        <w:rPr>
          <w:spacing w:val="-6"/>
          <w:sz w:val="28"/>
        </w:rPr>
        <w:t xml:space="preserve"> </w:t>
      </w:r>
      <w:r>
        <w:rPr>
          <w:spacing w:val="-5"/>
          <w:sz w:val="28"/>
        </w:rPr>
        <w:t>1).</w:t>
      </w:r>
    </w:p>
    <w:p w:rsidR="00B102FF" w:rsidRDefault="00B102FF" w:rsidP="00B102FF">
      <w:pPr>
        <w:pStyle w:val="a9"/>
        <w:widowControl w:val="0"/>
        <w:numPr>
          <w:ilvl w:val="2"/>
          <w:numId w:val="4"/>
        </w:numPr>
        <w:tabs>
          <w:tab w:val="left" w:pos="993"/>
          <w:tab w:val="left" w:pos="1418"/>
          <w:tab w:val="left" w:pos="1560"/>
          <w:tab w:val="left" w:pos="1843"/>
          <w:tab w:val="left" w:pos="2268"/>
        </w:tabs>
        <w:autoSpaceDE w:val="0"/>
        <w:autoSpaceDN w:val="0"/>
        <w:ind w:left="0" w:right="165" w:firstLine="709"/>
        <w:contextualSpacing w:val="0"/>
        <w:jc w:val="both"/>
        <w:rPr>
          <w:sz w:val="28"/>
        </w:rPr>
      </w:pPr>
      <w:r w:rsidRPr="0004017F">
        <w:rPr>
          <w:sz w:val="28"/>
          <w:szCs w:val="28"/>
        </w:rPr>
        <w:t>Перечень</w:t>
      </w:r>
      <w:r>
        <w:rPr>
          <w:b/>
          <w:sz w:val="28"/>
          <w:szCs w:val="28"/>
        </w:rPr>
        <w:t xml:space="preserve"> </w:t>
      </w:r>
      <w:r w:rsidRPr="0004017F">
        <w:rPr>
          <w:color w:val="000000"/>
          <w:sz w:val="28"/>
          <w:szCs w:val="28"/>
        </w:rPr>
        <w:t xml:space="preserve">профессий и должностей с вредными и </w:t>
      </w:r>
      <w:r>
        <w:rPr>
          <w:color w:val="000000"/>
          <w:sz w:val="28"/>
          <w:szCs w:val="28"/>
        </w:rPr>
        <w:t xml:space="preserve"> </w:t>
      </w:r>
      <w:r w:rsidRPr="0004017F">
        <w:rPr>
          <w:color w:val="000000"/>
          <w:sz w:val="28"/>
          <w:szCs w:val="28"/>
        </w:rPr>
        <w:t>(или) опасными условиями труда, а также работ, выполняемых в особых температурных условиях или связанных с загрязнением, при выполнении которых работникам бесплатно выдаются сертифицированные специальная одежда, специальная обувь и другие средства индивидуальной защиты</w:t>
      </w:r>
      <w:r>
        <w:rPr>
          <w:sz w:val="28"/>
        </w:rPr>
        <w:t xml:space="preserve"> (Приложение 2).</w:t>
      </w:r>
    </w:p>
    <w:p w:rsidR="006D4806" w:rsidRPr="00B102FF" w:rsidRDefault="00B102FF" w:rsidP="00B102FF">
      <w:pPr>
        <w:pStyle w:val="a9"/>
        <w:widowControl w:val="0"/>
        <w:numPr>
          <w:ilvl w:val="2"/>
          <w:numId w:val="4"/>
        </w:numPr>
        <w:tabs>
          <w:tab w:val="left" w:pos="993"/>
          <w:tab w:val="left" w:pos="1418"/>
          <w:tab w:val="left" w:pos="1544"/>
          <w:tab w:val="left" w:pos="1701"/>
        </w:tabs>
        <w:autoSpaceDE w:val="0"/>
        <w:autoSpaceDN w:val="0"/>
        <w:spacing w:line="317" w:lineRule="exact"/>
        <w:ind w:left="0" w:firstLine="709"/>
        <w:contextualSpacing w:val="0"/>
        <w:jc w:val="both"/>
        <w:rPr>
          <w:sz w:val="28"/>
        </w:rPr>
      </w:pPr>
      <w:r w:rsidRPr="00B102FF">
        <w:rPr>
          <w:sz w:val="28"/>
        </w:rPr>
        <w:t>Правила внутреннего трудового распорядка учреждения (Приложение 3).</w:t>
      </w:r>
    </w:p>
    <w:p w:rsidR="006D4806" w:rsidRDefault="006D4806" w:rsidP="003453BA">
      <w:pPr>
        <w:pStyle w:val="a9"/>
        <w:widowControl w:val="0"/>
        <w:numPr>
          <w:ilvl w:val="1"/>
          <w:numId w:val="4"/>
        </w:numPr>
        <w:tabs>
          <w:tab w:val="left" w:pos="1406"/>
        </w:tabs>
        <w:autoSpaceDE w:val="0"/>
        <w:autoSpaceDN w:val="0"/>
        <w:ind w:left="0" w:right="136" w:firstLine="567"/>
        <w:contextualSpacing w:val="0"/>
        <w:jc w:val="both"/>
        <w:rPr>
          <w:sz w:val="28"/>
        </w:rPr>
      </w:pPr>
      <w:r>
        <w:rPr>
          <w:sz w:val="28"/>
        </w:rPr>
        <w:t xml:space="preserve">Положения коллективного договора учитываются при разработке </w:t>
      </w:r>
      <w:r>
        <w:rPr>
          <w:sz w:val="28"/>
        </w:rPr>
        <w:lastRenderedPageBreak/>
        <w:t>приказов и других нормативных актов локального характера, а также мероприятий по вопросам установления условий и оплаты труда, режима труда и отдыха, охраны труда, развития социальной сферы.</w:t>
      </w:r>
    </w:p>
    <w:p w:rsidR="00D27C53" w:rsidRPr="00BC7B90" w:rsidRDefault="00D27C53" w:rsidP="005F0558">
      <w:pPr>
        <w:widowControl w:val="0"/>
        <w:tabs>
          <w:tab w:val="left" w:pos="1406"/>
        </w:tabs>
        <w:autoSpaceDE w:val="0"/>
        <w:autoSpaceDN w:val="0"/>
        <w:ind w:right="136"/>
        <w:jc w:val="both"/>
        <w:rPr>
          <w:sz w:val="28"/>
        </w:rPr>
      </w:pPr>
    </w:p>
    <w:p w:rsidR="00D27C53" w:rsidRPr="003453BA" w:rsidRDefault="00D27C53" w:rsidP="003453BA">
      <w:pPr>
        <w:pStyle w:val="a9"/>
        <w:widowControl w:val="0"/>
        <w:numPr>
          <w:ilvl w:val="0"/>
          <w:numId w:val="4"/>
        </w:numPr>
        <w:tabs>
          <w:tab w:val="left" w:pos="993"/>
        </w:tabs>
        <w:autoSpaceDE w:val="0"/>
        <w:autoSpaceDN w:val="0"/>
        <w:ind w:left="0" w:right="136" w:firstLine="567"/>
        <w:contextualSpacing w:val="0"/>
        <w:jc w:val="center"/>
        <w:rPr>
          <w:b/>
        </w:rPr>
      </w:pPr>
      <w:r w:rsidRPr="00BC7B90">
        <w:rPr>
          <w:b/>
          <w:color w:val="000000"/>
          <w:sz w:val="28"/>
        </w:rPr>
        <w:t xml:space="preserve">Трудовой договор и гарантия занятости, </w:t>
      </w:r>
      <w:r w:rsidRPr="003453BA">
        <w:rPr>
          <w:b/>
          <w:color w:val="000000"/>
          <w:sz w:val="28"/>
        </w:rPr>
        <w:t>трудовые отношения.</w:t>
      </w:r>
    </w:p>
    <w:p w:rsidR="00D27C53" w:rsidRDefault="00D27C53" w:rsidP="005F0558">
      <w:pPr>
        <w:pStyle w:val="a9"/>
        <w:widowControl w:val="0"/>
        <w:tabs>
          <w:tab w:val="left" w:pos="1406"/>
        </w:tabs>
        <w:autoSpaceDE w:val="0"/>
        <w:autoSpaceDN w:val="0"/>
        <w:ind w:left="0" w:right="136"/>
        <w:contextualSpacing w:val="0"/>
        <w:jc w:val="center"/>
        <w:rPr>
          <w:b/>
          <w:color w:val="000000"/>
          <w:sz w:val="32"/>
        </w:rPr>
      </w:pPr>
    </w:p>
    <w:p w:rsidR="00D27C53" w:rsidRDefault="00D27C53" w:rsidP="003453BA">
      <w:pPr>
        <w:pStyle w:val="a9"/>
        <w:widowControl w:val="0"/>
        <w:tabs>
          <w:tab w:val="left" w:pos="1406"/>
        </w:tabs>
        <w:autoSpaceDE w:val="0"/>
        <w:autoSpaceDN w:val="0"/>
        <w:ind w:left="0" w:right="136" w:firstLine="567"/>
        <w:contextualSpacing w:val="0"/>
        <w:rPr>
          <w:spacing w:val="-2"/>
          <w:sz w:val="28"/>
        </w:rPr>
      </w:pPr>
      <w:r>
        <w:rPr>
          <w:sz w:val="28"/>
        </w:rPr>
        <w:t>2.1. Стороны</w:t>
      </w:r>
      <w:r>
        <w:rPr>
          <w:spacing w:val="25"/>
          <w:sz w:val="28"/>
        </w:rPr>
        <w:t xml:space="preserve"> </w:t>
      </w:r>
      <w:r>
        <w:rPr>
          <w:sz w:val="28"/>
        </w:rPr>
        <w:t>при</w:t>
      </w:r>
      <w:r>
        <w:rPr>
          <w:spacing w:val="24"/>
          <w:sz w:val="28"/>
        </w:rPr>
        <w:t xml:space="preserve"> </w:t>
      </w:r>
      <w:r>
        <w:rPr>
          <w:sz w:val="28"/>
        </w:rPr>
        <w:t>регулировании</w:t>
      </w:r>
      <w:r>
        <w:rPr>
          <w:spacing w:val="24"/>
          <w:sz w:val="28"/>
        </w:rPr>
        <w:t xml:space="preserve"> </w:t>
      </w:r>
      <w:r>
        <w:rPr>
          <w:sz w:val="28"/>
        </w:rPr>
        <w:t>трудовых</w:t>
      </w:r>
      <w:r>
        <w:rPr>
          <w:spacing w:val="25"/>
          <w:sz w:val="28"/>
        </w:rPr>
        <w:t xml:space="preserve"> </w:t>
      </w:r>
      <w:r>
        <w:rPr>
          <w:sz w:val="28"/>
        </w:rPr>
        <w:t>отношений</w:t>
      </w:r>
      <w:r>
        <w:rPr>
          <w:spacing w:val="30"/>
          <w:sz w:val="28"/>
        </w:rPr>
        <w:t xml:space="preserve"> </w:t>
      </w:r>
      <w:r>
        <w:rPr>
          <w:sz w:val="28"/>
        </w:rPr>
        <w:t>исходят</w:t>
      </w:r>
      <w:r>
        <w:rPr>
          <w:spacing w:val="25"/>
          <w:sz w:val="28"/>
        </w:rPr>
        <w:t xml:space="preserve"> </w:t>
      </w:r>
      <w:r>
        <w:rPr>
          <w:sz w:val="28"/>
        </w:rPr>
        <w:t>из</w:t>
      </w:r>
      <w:r>
        <w:rPr>
          <w:spacing w:val="24"/>
          <w:sz w:val="28"/>
        </w:rPr>
        <w:t xml:space="preserve"> </w:t>
      </w:r>
      <w:r>
        <w:rPr>
          <w:spacing w:val="-2"/>
          <w:sz w:val="28"/>
        </w:rPr>
        <w:t>того, что:</w:t>
      </w:r>
    </w:p>
    <w:p w:rsidR="003D7F92" w:rsidRDefault="003D7F92" w:rsidP="003453BA">
      <w:pPr>
        <w:pStyle w:val="aa"/>
        <w:ind w:left="0" w:right="135" w:firstLine="567"/>
        <w:rPr>
          <w:color w:val="000000"/>
        </w:rPr>
      </w:pPr>
      <w:r>
        <w:t xml:space="preserve">2.1.1. </w:t>
      </w:r>
      <w:r>
        <w:rPr>
          <w:color w:val="000000"/>
        </w:rPr>
        <w:t xml:space="preserve">Трудовой договор (эффективный контракт) заключается в письменной форме в двух экземплярах, каждый   из   которых   подписывается   </w:t>
      </w:r>
      <w:r w:rsidR="00C5776B">
        <w:rPr>
          <w:color w:val="000000"/>
        </w:rPr>
        <w:t>р</w:t>
      </w:r>
      <w:r>
        <w:rPr>
          <w:color w:val="000000"/>
        </w:rPr>
        <w:t xml:space="preserve">аботником   и   </w:t>
      </w:r>
      <w:r w:rsidR="00C5776B">
        <w:rPr>
          <w:color w:val="000000"/>
        </w:rPr>
        <w:t>р</w:t>
      </w:r>
      <w:r>
        <w:rPr>
          <w:color w:val="000000"/>
        </w:rPr>
        <w:t xml:space="preserve">уководителем МБУ ДО «ДЮСШ».   Один экземпляр подписанного договора выдается работнику на руки. </w:t>
      </w:r>
    </w:p>
    <w:p w:rsidR="003D7F92" w:rsidRDefault="003D7F92" w:rsidP="003453BA">
      <w:pPr>
        <w:pStyle w:val="aa"/>
        <w:ind w:left="0" w:right="135" w:firstLine="567"/>
      </w:pPr>
      <w:r>
        <w:rPr>
          <w:color w:val="000000"/>
        </w:rPr>
        <w:t xml:space="preserve">Трудовой      договор   (эффективный контракт) заключается с   </w:t>
      </w:r>
      <w:r w:rsidR="00C5776B">
        <w:rPr>
          <w:color w:val="000000"/>
        </w:rPr>
        <w:t>р</w:t>
      </w:r>
      <w:r>
        <w:rPr>
          <w:color w:val="000000"/>
        </w:rPr>
        <w:t xml:space="preserve">аботником на неопределенный срок. </w:t>
      </w:r>
      <w:r>
        <w:t>Заключение срочного трудового договора допускается в случаях, когда трудовые отношения не могут быть установлены на неопределенный срок с учетом характера предстоящей работы или условий ее выполнения, а также в случаях, предусмотренных Трудовым кодексом РФ.</w:t>
      </w:r>
    </w:p>
    <w:p w:rsidR="003D7F92" w:rsidRPr="003D7F92" w:rsidRDefault="003D7F92" w:rsidP="003453BA">
      <w:pPr>
        <w:widowControl w:val="0"/>
        <w:tabs>
          <w:tab w:val="left" w:pos="1438"/>
        </w:tabs>
        <w:autoSpaceDE w:val="0"/>
        <w:autoSpaceDN w:val="0"/>
        <w:spacing w:before="1"/>
        <w:ind w:right="144" w:firstLine="567"/>
        <w:jc w:val="both"/>
        <w:rPr>
          <w:sz w:val="28"/>
        </w:rPr>
      </w:pPr>
      <w:r>
        <w:rPr>
          <w:sz w:val="28"/>
        </w:rPr>
        <w:t xml:space="preserve">2.1.2. </w:t>
      </w:r>
      <w:r w:rsidRPr="003D7F92">
        <w:rPr>
          <w:sz w:val="28"/>
        </w:rPr>
        <w:t>Условия трудового договора, снижающие уровень прав и гарантий работника,</w:t>
      </w:r>
      <w:r w:rsidRPr="003D7F92">
        <w:rPr>
          <w:spacing w:val="-18"/>
          <w:sz w:val="28"/>
        </w:rPr>
        <w:t xml:space="preserve"> </w:t>
      </w:r>
      <w:r w:rsidRPr="003D7F92">
        <w:rPr>
          <w:sz w:val="28"/>
        </w:rPr>
        <w:t>установленные</w:t>
      </w:r>
      <w:r w:rsidRPr="003D7F92">
        <w:rPr>
          <w:spacing w:val="-17"/>
          <w:sz w:val="28"/>
        </w:rPr>
        <w:t xml:space="preserve"> </w:t>
      </w:r>
      <w:r w:rsidRPr="003D7F92">
        <w:rPr>
          <w:sz w:val="28"/>
        </w:rPr>
        <w:t>трудовым</w:t>
      </w:r>
      <w:r w:rsidRPr="003D7F92">
        <w:rPr>
          <w:spacing w:val="-18"/>
          <w:sz w:val="28"/>
        </w:rPr>
        <w:t xml:space="preserve"> </w:t>
      </w:r>
      <w:r w:rsidRPr="003D7F92">
        <w:rPr>
          <w:sz w:val="28"/>
        </w:rPr>
        <w:t>законодательством,</w:t>
      </w:r>
      <w:r w:rsidRPr="003D7F92">
        <w:rPr>
          <w:spacing w:val="-17"/>
          <w:sz w:val="28"/>
        </w:rPr>
        <w:t xml:space="preserve"> </w:t>
      </w:r>
      <w:r w:rsidRPr="003D7F92">
        <w:rPr>
          <w:sz w:val="28"/>
        </w:rPr>
        <w:t>настоящим</w:t>
      </w:r>
      <w:r w:rsidRPr="003D7F92">
        <w:rPr>
          <w:spacing w:val="-18"/>
          <w:sz w:val="28"/>
        </w:rPr>
        <w:t xml:space="preserve"> </w:t>
      </w:r>
      <w:r w:rsidRPr="003D7F92">
        <w:rPr>
          <w:sz w:val="28"/>
        </w:rPr>
        <w:t>Договором, являются недействительными и не могут применяться.</w:t>
      </w:r>
    </w:p>
    <w:p w:rsidR="003D7F92" w:rsidRDefault="003D7F92" w:rsidP="003453BA">
      <w:pPr>
        <w:pStyle w:val="aa"/>
        <w:ind w:left="0" w:right="135" w:firstLine="567"/>
      </w:pPr>
      <w:r>
        <w:t>2.1.3. Содержание трудового договора, порядок его заключения, изменения и расторжения определяется в соответствии с Трудовым кодексом Российской Федерации, другими законодательными и нормативными актами, Уставом учреждения. Трудовой договор является основанием для издания приказа о приеме на работу.</w:t>
      </w:r>
    </w:p>
    <w:p w:rsidR="003D7F92" w:rsidRPr="00B3623E" w:rsidRDefault="003D7F92" w:rsidP="003453BA">
      <w:pPr>
        <w:shd w:val="clear" w:color="auto" w:fill="FFFFFF"/>
        <w:ind w:firstLine="567"/>
        <w:jc w:val="both"/>
        <w:rPr>
          <w:sz w:val="28"/>
        </w:rPr>
      </w:pPr>
      <w:r w:rsidRPr="003D7F92">
        <w:rPr>
          <w:sz w:val="28"/>
        </w:rPr>
        <w:t xml:space="preserve">Работодатель при заключении трудового договора с работником обязан ознакомить его под роспись с Правилами внутреннего трудового распорядка, должностной инструкцией, Уставом образовательного учреждения, коллективным Договором и другими локальными актами образовательного Учреждения, имеющими отношение к их трудовой </w:t>
      </w:r>
      <w:r w:rsidRPr="003D7F92">
        <w:rPr>
          <w:spacing w:val="-2"/>
          <w:sz w:val="28"/>
        </w:rPr>
        <w:t>деятельности</w:t>
      </w:r>
      <w:r w:rsidR="00B3623E" w:rsidRPr="00B3623E">
        <w:rPr>
          <w:color w:val="000000"/>
          <w:sz w:val="28"/>
        </w:rPr>
        <w:t xml:space="preserve"> </w:t>
      </w:r>
      <w:r w:rsidR="00B3623E">
        <w:rPr>
          <w:color w:val="000000"/>
          <w:sz w:val="28"/>
        </w:rPr>
        <w:t>(ст.68 ТК РФ). Факт ознакомления удостоверяется личной подписью работника в трудовом договоре (эффективном контракте) или листе ознакомления.</w:t>
      </w:r>
    </w:p>
    <w:p w:rsidR="003D7F92" w:rsidRPr="00C5776B" w:rsidRDefault="003D7F92" w:rsidP="003453BA">
      <w:pPr>
        <w:pStyle w:val="a9"/>
        <w:widowControl w:val="0"/>
        <w:numPr>
          <w:ilvl w:val="2"/>
          <w:numId w:val="5"/>
        </w:numPr>
        <w:tabs>
          <w:tab w:val="left" w:pos="1603"/>
        </w:tabs>
        <w:autoSpaceDE w:val="0"/>
        <w:autoSpaceDN w:val="0"/>
        <w:ind w:left="0" w:right="138" w:firstLine="567"/>
        <w:jc w:val="both"/>
        <w:rPr>
          <w:sz w:val="32"/>
        </w:rPr>
      </w:pPr>
      <w:r>
        <w:rPr>
          <w:sz w:val="28"/>
        </w:rPr>
        <w:t>В Трудовом договоре оговариваются обязательные условия трудового договора, предусмотренные ст. 57 ТК РФ, в т. ч. объем учебной нагрузки,</w:t>
      </w:r>
      <w:r>
        <w:rPr>
          <w:spacing w:val="71"/>
          <w:sz w:val="28"/>
        </w:rPr>
        <w:t xml:space="preserve"> </w:t>
      </w:r>
      <w:r>
        <w:rPr>
          <w:sz w:val="28"/>
        </w:rPr>
        <w:t>режим</w:t>
      </w:r>
      <w:r>
        <w:rPr>
          <w:spacing w:val="69"/>
          <w:sz w:val="28"/>
        </w:rPr>
        <w:t xml:space="preserve"> </w:t>
      </w:r>
      <w:r>
        <w:rPr>
          <w:sz w:val="28"/>
        </w:rPr>
        <w:t>и</w:t>
      </w:r>
      <w:r>
        <w:rPr>
          <w:spacing w:val="71"/>
          <w:sz w:val="28"/>
        </w:rPr>
        <w:t xml:space="preserve"> </w:t>
      </w:r>
      <w:r>
        <w:rPr>
          <w:sz w:val="28"/>
        </w:rPr>
        <w:t>продолжительность</w:t>
      </w:r>
      <w:r>
        <w:rPr>
          <w:spacing w:val="70"/>
          <w:sz w:val="28"/>
        </w:rPr>
        <w:t xml:space="preserve"> </w:t>
      </w:r>
      <w:r>
        <w:rPr>
          <w:sz w:val="28"/>
        </w:rPr>
        <w:t>рабочего</w:t>
      </w:r>
      <w:r>
        <w:rPr>
          <w:spacing w:val="71"/>
          <w:sz w:val="28"/>
        </w:rPr>
        <w:t xml:space="preserve"> </w:t>
      </w:r>
      <w:r>
        <w:rPr>
          <w:sz w:val="28"/>
        </w:rPr>
        <w:t>времени,</w:t>
      </w:r>
      <w:r>
        <w:rPr>
          <w:spacing w:val="72"/>
          <w:sz w:val="28"/>
        </w:rPr>
        <w:t xml:space="preserve"> </w:t>
      </w:r>
      <w:r>
        <w:rPr>
          <w:sz w:val="28"/>
        </w:rPr>
        <w:t>условия</w:t>
      </w:r>
      <w:r>
        <w:rPr>
          <w:spacing w:val="71"/>
          <w:sz w:val="28"/>
        </w:rPr>
        <w:t xml:space="preserve"> </w:t>
      </w:r>
      <w:r>
        <w:rPr>
          <w:sz w:val="28"/>
        </w:rPr>
        <w:t xml:space="preserve">труда на </w:t>
      </w:r>
      <w:r w:rsidRPr="00C5776B">
        <w:rPr>
          <w:sz w:val="28"/>
        </w:rPr>
        <w:t>рабочем</w:t>
      </w:r>
      <w:r w:rsidRPr="00C5776B">
        <w:rPr>
          <w:spacing w:val="-16"/>
          <w:sz w:val="28"/>
        </w:rPr>
        <w:t xml:space="preserve"> </w:t>
      </w:r>
      <w:r w:rsidRPr="00C5776B">
        <w:rPr>
          <w:sz w:val="28"/>
        </w:rPr>
        <w:t>месте,</w:t>
      </w:r>
      <w:r w:rsidRPr="00C5776B">
        <w:rPr>
          <w:spacing w:val="-14"/>
          <w:sz w:val="28"/>
        </w:rPr>
        <w:t xml:space="preserve"> </w:t>
      </w:r>
      <w:r w:rsidRPr="00C5776B">
        <w:rPr>
          <w:sz w:val="28"/>
        </w:rPr>
        <w:t>льготы</w:t>
      </w:r>
      <w:r w:rsidRPr="00C5776B">
        <w:rPr>
          <w:spacing w:val="-13"/>
          <w:sz w:val="28"/>
        </w:rPr>
        <w:t xml:space="preserve"> </w:t>
      </w:r>
      <w:r w:rsidRPr="00C5776B">
        <w:rPr>
          <w:sz w:val="28"/>
        </w:rPr>
        <w:t>и</w:t>
      </w:r>
      <w:r w:rsidRPr="00C5776B">
        <w:rPr>
          <w:spacing w:val="-14"/>
          <w:sz w:val="28"/>
        </w:rPr>
        <w:t xml:space="preserve"> </w:t>
      </w:r>
      <w:r w:rsidRPr="00C5776B">
        <w:rPr>
          <w:sz w:val="28"/>
        </w:rPr>
        <w:t>компенсации,</w:t>
      </w:r>
      <w:r w:rsidRPr="00C5776B">
        <w:rPr>
          <w:spacing w:val="-14"/>
          <w:sz w:val="28"/>
        </w:rPr>
        <w:t xml:space="preserve"> </w:t>
      </w:r>
      <w:r w:rsidRPr="00C5776B">
        <w:rPr>
          <w:sz w:val="28"/>
        </w:rPr>
        <w:t>стимулирующие</w:t>
      </w:r>
      <w:r w:rsidRPr="00C5776B">
        <w:rPr>
          <w:spacing w:val="-13"/>
          <w:sz w:val="28"/>
        </w:rPr>
        <w:t xml:space="preserve"> </w:t>
      </w:r>
      <w:r w:rsidRPr="00C5776B">
        <w:rPr>
          <w:spacing w:val="-2"/>
          <w:sz w:val="28"/>
        </w:rPr>
        <w:t>выплаты.</w:t>
      </w:r>
    </w:p>
    <w:p w:rsidR="00C5776B" w:rsidRDefault="00C5776B" w:rsidP="003453BA">
      <w:pPr>
        <w:pStyle w:val="a9"/>
        <w:widowControl w:val="0"/>
        <w:numPr>
          <w:ilvl w:val="2"/>
          <w:numId w:val="5"/>
        </w:numPr>
        <w:tabs>
          <w:tab w:val="left" w:pos="1528"/>
        </w:tabs>
        <w:autoSpaceDE w:val="0"/>
        <w:autoSpaceDN w:val="0"/>
        <w:ind w:left="0" w:right="137" w:firstLine="567"/>
        <w:contextualSpacing w:val="0"/>
        <w:jc w:val="both"/>
        <w:rPr>
          <w:sz w:val="28"/>
        </w:rPr>
      </w:pPr>
      <w:r>
        <w:rPr>
          <w:sz w:val="28"/>
        </w:rPr>
        <w:t>Условия трудового договора могут быть изменены только по соглашению сторон и в письменной форме путем подписания работником и работодателем дополнительного соглашения (ст. 72 ТК РФ). Один экземпляр дополнительного соглашения к трудовому договору передается Работнику, другой храниться у работодателя. Получение Работником экземпляра дополнительного соглашения к трудовому договору подтверждается его подписью на экземпляре дополнительного соглашения к трудовому договору, хранящемуся у работодателя.</w:t>
      </w:r>
    </w:p>
    <w:p w:rsidR="00C5776B" w:rsidRDefault="00C5776B" w:rsidP="003453BA">
      <w:pPr>
        <w:pStyle w:val="aa"/>
        <w:ind w:left="0" w:right="145" w:firstLine="567"/>
      </w:pPr>
      <w:r>
        <w:t xml:space="preserve">Работодатель не вправе требовать от работника выполнение работы, не </w:t>
      </w:r>
      <w:r>
        <w:lastRenderedPageBreak/>
        <w:t>обусловленной трудовым договором (ст. 60 ТК РФ).</w:t>
      </w:r>
    </w:p>
    <w:p w:rsidR="001934D1" w:rsidRDefault="001934D1" w:rsidP="003453BA">
      <w:pPr>
        <w:pStyle w:val="aa"/>
        <w:ind w:left="0" w:right="145" w:firstLine="567"/>
      </w:pPr>
      <w:r>
        <w:t>Перевод на другую работу допускается лишь в случаях, предусмотренных главой 12 ТК РФ.</w:t>
      </w:r>
    </w:p>
    <w:p w:rsidR="00C5776B" w:rsidRDefault="00C5776B" w:rsidP="003453BA">
      <w:pPr>
        <w:pStyle w:val="aa"/>
        <w:ind w:left="0" w:right="135" w:firstLine="567"/>
      </w:pPr>
      <w:r>
        <w:t>В целях сокращения составления и заполнения педагогическими работниками избыточной документации при заключении трудовых договоров с тренерами - преподавателями и педагогами дополнительного образования работодатель руководствуется частью 6 ст. 47 Федерального закона от 29.12.2012 г. № 273</w:t>
      </w:r>
      <w:r>
        <w:rPr>
          <w:spacing w:val="80"/>
        </w:rPr>
        <w:t xml:space="preserve"> </w:t>
      </w:r>
      <w:r>
        <w:t>ФЗ «Об образовании в Российской Федерации» и приказом Мин</w:t>
      </w:r>
      <w:r w:rsidR="005F0558">
        <w:t xml:space="preserve">истерства </w:t>
      </w:r>
      <w:r>
        <w:t>просвещения РФ от 21.07.20-22 г. № 582, Разъяснениями по устранению избыточной отчётности воспитателей и педагогов дополнительного образования детей (письмо Мин</w:t>
      </w:r>
      <w:r w:rsidR="00CB4322">
        <w:t xml:space="preserve">истерства </w:t>
      </w:r>
      <w:r>
        <w:t>обр</w:t>
      </w:r>
      <w:r w:rsidR="00CB4322">
        <w:t xml:space="preserve">азования и </w:t>
      </w:r>
      <w:r>
        <w:t xml:space="preserve">науки </w:t>
      </w:r>
      <w:r w:rsidR="00CB4322">
        <w:t>РФ</w:t>
      </w:r>
      <w:r>
        <w:t xml:space="preserve"> и Профсоюза от 11 апреля 2018 года №</w:t>
      </w:r>
      <w:r>
        <w:rPr>
          <w:spacing w:val="-2"/>
        </w:rPr>
        <w:t xml:space="preserve"> </w:t>
      </w:r>
      <w:r>
        <w:t>ИП- 234/09/189) и обязуется:</w:t>
      </w:r>
    </w:p>
    <w:p w:rsidR="00C5776B" w:rsidRDefault="00C5776B" w:rsidP="003453BA">
      <w:pPr>
        <w:pStyle w:val="a9"/>
        <w:widowControl w:val="0"/>
        <w:numPr>
          <w:ilvl w:val="0"/>
          <w:numId w:val="6"/>
        </w:numPr>
        <w:tabs>
          <w:tab w:val="left" w:pos="1108"/>
        </w:tabs>
        <w:autoSpaceDE w:val="0"/>
        <w:autoSpaceDN w:val="0"/>
        <w:ind w:left="0" w:right="135" w:firstLine="709"/>
        <w:contextualSpacing w:val="0"/>
        <w:jc w:val="both"/>
        <w:rPr>
          <w:sz w:val="28"/>
        </w:rPr>
      </w:pPr>
      <w:r>
        <w:rPr>
          <w:sz w:val="28"/>
        </w:rPr>
        <w:t>при определении в трудовых договорах конкретных должностных обязанностей педагогических работников, связанных с составлением и заполнением ими документации, применять квалификационные</w:t>
      </w:r>
      <w:r>
        <w:rPr>
          <w:spacing w:val="40"/>
          <w:sz w:val="28"/>
        </w:rPr>
        <w:t xml:space="preserve"> </w:t>
      </w:r>
      <w:r>
        <w:rPr>
          <w:spacing w:val="-2"/>
          <w:sz w:val="28"/>
        </w:rPr>
        <w:t>характеристики;</w:t>
      </w:r>
    </w:p>
    <w:p w:rsidR="00C5776B" w:rsidRDefault="00C5776B" w:rsidP="003453BA">
      <w:pPr>
        <w:pStyle w:val="a9"/>
        <w:widowControl w:val="0"/>
        <w:numPr>
          <w:ilvl w:val="0"/>
          <w:numId w:val="6"/>
        </w:numPr>
        <w:tabs>
          <w:tab w:val="left" w:pos="1034"/>
        </w:tabs>
        <w:autoSpaceDE w:val="0"/>
        <w:autoSpaceDN w:val="0"/>
        <w:spacing w:before="1"/>
        <w:ind w:left="0" w:right="142" w:firstLine="709"/>
        <w:contextualSpacing w:val="0"/>
        <w:jc w:val="both"/>
        <w:rPr>
          <w:sz w:val="28"/>
        </w:rPr>
      </w:pPr>
      <w:r>
        <w:rPr>
          <w:sz w:val="28"/>
        </w:rPr>
        <w:t>возлагать на педагогических работников дополнительные обязанности по составлению и заполнению документации, не предусмотренной квалификационной характеристикой, только с письменного согласия работника и за дополнительную оплату;</w:t>
      </w:r>
    </w:p>
    <w:p w:rsidR="00C5776B" w:rsidRDefault="00C5776B" w:rsidP="003453BA">
      <w:pPr>
        <w:pStyle w:val="a9"/>
        <w:widowControl w:val="0"/>
        <w:numPr>
          <w:ilvl w:val="0"/>
          <w:numId w:val="6"/>
        </w:numPr>
        <w:tabs>
          <w:tab w:val="left" w:pos="1120"/>
        </w:tabs>
        <w:autoSpaceDE w:val="0"/>
        <w:autoSpaceDN w:val="0"/>
        <w:ind w:left="0" w:right="144" w:firstLine="709"/>
        <w:contextualSpacing w:val="0"/>
        <w:jc w:val="both"/>
        <w:rPr>
          <w:sz w:val="28"/>
        </w:rPr>
      </w:pPr>
      <w:r>
        <w:rPr>
          <w:sz w:val="28"/>
        </w:rPr>
        <w:t xml:space="preserve">включать в должностные обязанности педагогических работников только следующие обязанности, связанные с составлением и заполнением ими </w:t>
      </w:r>
      <w:r>
        <w:rPr>
          <w:spacing w:val="-2"/>
          <w:sz w:val="28"/>
        </w:rPr>
        <w:t>документации:</w:t>
      </w:r>
    </w:p>
    <w:p w:rsidR="00C5776B" w:rsidRDefault="00C5776B" w:rsidP="003453BA">
      <w:pPr>
        <w:pStyle w:val="aa"/>
        <w:spacing w:line="342" w:lineRule="exact"/>
        <w:ind w:left="0" w:firstLine="851"/>
      </w:pPr>
      <w:r>
        <w:rPr>
          <w:rFonts w:ascii="Symbol" w:hAnsi="Symbol"/>
        </w:rPr>
        <w:t></w:t>
      </w:r>
      <w:r>
        <w:rPr>
          <w:spacing w:val="76"/>
          <w:w w:val="150"/>
        </w:rPr>
        <w:t xml:space="preserve"> </w:t>
      </w:r>
      <w:r>
        <w:t>для</w:t>
      </w:r>
      <w:r>
        <w:rPr>
          <w:spacing w:val="-5"/>
        </w:rPr>
        <w:t xml:space="preserve"> </w:t>
      </w:r>
      <w:r>
        <w:t>педагогов</w:t>
      </w:r>
      <w:r>
        <w:rPr>
          <w:spacing w:val="-5"/>
        </w:rPr>
        <w:t xml:space="preserve"> </w:t>
      </w:r>
      <w:r>
        <w:t>дополнительного</w:t>
      </w:r>
      <w:r>
        <w:rPr>
          <w:spacing w:val="-3"/>
        </w:rPr>
        <w:t xml:space="preserve"> </w:t>
      </w:r>
      <w:r>
        <w:rPr>
          <w:spacing w:val="-2"/>
        </w:rPr>
        <w:t>образования:</w:t>
      </w:r>
    </w:p>
    <w:p w:rsidR="00C5776B" w:rsidRDefault="00C5776B" w:rsidP="003453BA">
      <w:pPr>
        <w:pStyle w:val="aa"/>
        <w:spacing w:line="242" w:lineRule="auto"/>
        <w:ind w:left="0" w:right="-2" w:firstLine="993"/>
      </w:pPr>
      <w:r>
        <w:t>а)</w:t>
      </w:r>
      <w:r>
        <w:rPr>
          <w:spacing w:val="-5"/>
        </w:rPr>
        <w:t xml:space="preserve"> </w:t>
      </w:r>
      <w:r>
        <w:t>участие</w:t>
      </w:r>
      <w:r>
        <w:rPr>
          <w:spacing w:val="-5"/>
        </w:rPr>
        <w:t xml:space="preserve"> </w:t>
      </w:r>
      <w:r>
        <w:t>в</w:t>
      </w:r>
      <w:r>
        <w:rPr>
          <w:spacing w:val="-6"/>
        </w:rPr>
        <w:t xml:space="preserve"> </w:t>
      </w:r>
      <w:r>
        <w:t>разработке</w:t>
      </w:r>
      <w:r>
        <w:rPr>
          <w:spacing w:val="-5"/>
        </w:rPr>
        <w:t xml:space="preserve"> </w:t>
      </w:r>
      <w:r>
        <w:t>дополнительной</w:t>
      </w:r>
      <w:r>
        <w:rPr>
          <w:spacing w:val="-6"/>
        </w:rPr>
        <w:t xml:space="preserve"> </w:t>
      </w:r>
      <w:r>
        <w:t>общеразвивающей</w:t>
      </w:r>
      <w:r>
        <w:rPr>
          <w:spacing w:val="-5"/>
        </w:rPr>
        <w:t xml:space="preserve"> </w:t>
      </w:r>
      <w:r>
        <w:t xml:space="preserve">программы, дополнительной образовательной программы спортивной подготовки; </w:t>
      </w:r>
    </w:p>
    <w:p w:rsidR="00C5776B" w:rsidRDefault="00C5776B" w:rsidP="003453BA">
      <w:pPr>
        <w:pStyle w:val="aa"/>
        <w:spacing w:line="242" w:lineRule="auto"/>
        <w:ind w:left="0" w:right="-2" w:firstLine="993"/>
      </w:pPr>
      <w:r>
        <w:t>б) составление планов учебных занятий;</w:t>
      </w:r>
    </w:p>
    <w:p w:rsidR="00C5776B" w:rsidRDefault="00C5776B" w:rsidP="003453BA">
      <w:pPr>
        <w:pStyle w:val="aa"/>
        <w:ind w:left="0" w:right="-2" w:firstLine="993"/>
        <w:rPr>
          <w:spacing w:val="-2"/>
        </w:rPr>
      </w:pPr>
      <w:r>
        <w:t>в)</w:t>
      </w:r>
      <w:r>
        <w:rPr>
          <w:spacing w:val="-3"/>
        </w:rPr>
        <w:t xml:space="preserve"> </w:t>
      </w:r>
      <w:r>
        <w:t>ведение</w:t>
      </w:r>
      <w:r>
        <w:rPr>
          <w:spacing w:val="-1"/>
        </w:rPr>
        <w:t xml:space="preserve"> </w:t>
      </w:r>
      <w:r>
        <w:rPr>
          <w:spacing w:val="-2"/>
        </w:rPr>
        <w:t>журнала.</w:t>
      </w:r>
    </w:p>
    <w:p w:rsidR="00C5776B" w:rsidRPr="00C5776B" w:rsidRDefault="00C5776B" w:rsidP="003453BA">
      <w:pPr>
        <w:pStyle w:val="a9"/>
        <w:widowControl w:val="0"/>
        <w:numPr>
          <w:ilvl w:val="2"/>
          <w:numId w:val="5"/>
        </w:numPr>
        <w:tabs>
          <w:tab w:val="left" w:pos="851"/>
          <w:tab w:val="left" w:pos="1418"/>
          <w:tab w:val="left" w:pos="1560"/>
        </w:tabs>
        <w:autoSpaceDE w:val="0"/>
        <w:autoSpaceDN w:val="0"/>
        <w:ind w:left="0" w:right="137" w:firstLine="567"/>
        <w:jc w:val="both"/>
        <w:rPr>
          <w:sz w:val="28"/>
        </w:rPr>
      </w:pPr>
      <w:r w:rsidRPr="00C5776B">
        <w:rPr>
          <w:sz w:val="28"/>
        </w:rPr>
        <w:t>Объем учебной нагрузки педагогических работников, выполняющих</w:t>
      </w:r>
      <w:r w:rsidRPr="00C5776B">
        <w:rPr>
          <w:spacing w:val="-1"/>
          <w:sz w:val="28"/>
        </w:rPr>
        <w:t xml:space="preserve"> </w:t>
      </w:r>
      <w:r w:rsidRPr="00C5776B">
        <w:rPr>
          <w:sz w:val="28"/>
        </w:rPr>
        <w:t>учебную</w:t>
      </w:r>
      <w:r w:rsidRPr="00C5776B">
        <w:rPr>
          <w:spacing w:val="-2"/>
          <w:sz w:val="28"/>
        </w:rPr>
        <w:t xml:space="preserve"> </w:t>
      </w:r>
      <w:r w:rsidRPr="00C5776B">
        <w:rPr>
          <w:sz w:val="28"/>
        </w:rPr>
        <w:t>(преподавательскую)</w:t>
      </w:r>
      <w:r w:rsidRPr="00C5776B">
        <w:rPr>
          <w:spacing w:val="-1"/>
          <w:sz w:val="28"/>
        </w:rPr>
        <w:t xml:space="preserve"> </w:t>
      </w:r>
      <w:r w:rsidRPr="00C5776B">
        <w:rPr>
          <w:sz w:val="28"/>
        </w:rPr>
        <w:t>работу,</w:t>
      </w:r>
      <w:r w:rsidRPr="00C5776B">
        <w:rPr>
          <w:spacing w:val="-2"/>
          <w:sz w:val="28"/>
        </w:rPr>
        <w:t xml:space="preserve"> </w:t>
      </w:r>
      <w:r w:rsidRPr="00C5776B">
        <w:rPr>
          <w:sz w:val="28"/>
        </w:rPr>
        <w:t>определяется</w:t>
      </w:r>
      <w:r w:rsidRPr="00C5776B">
        <w:rPr>
          <w:spacing w:val="-4"/>
          <w:sz w:val="28"/>
        </w:rPr>
        <w:t xml:space="preserve"> </w:t>
      </w:r>
      <w:r w:rsidRPr="00C5776B">
        <w:rPr>
          <w:sz w:val="28"/>
        </w:rPr>
        <w:t>ежегодно</w:t>
      </w:r>
      <w:r w:rsidRPr="00C5776B">
        <w:rPr>
          <w:spacing w:val="-3"/>
          <w:sz w:val="28"/>
        </w:rPr>
        <w:t xml:space="preserve"> </w:t>
      </w:r>
      <w:r w:rsidRPr="00C5776B">
        <w:rPr>
          <w:sz w:val="28"/>
        </w:rPr>
        <w:t>на начало учебного года и устанавливается локальными нормативными актами организации (тарификация, приказ) с учетом мнения профкома.</w:t>
      </w:r>
    </w:p>
    <w:p w:rsidR="00C5776B" w:rsidRDefault="00C5776B" w:rsidP="003453BA">
      <w:pPr>
        <w:pStyle w:val="a9"/>
        <w:widowControl w:val="0"/>
        <w:numPr>
          <w:ilvl w:val="2"/>
          <w:numId w:val="5"/>
        </w:numPr>
        <w:tabs>
          <w:tab w:val="left" w:pos="1276"/>
        </w:tabs>
        <w:autoSpaceDE w:val="0"/>
        <w:autoSpaceDN w:val="0"/>
        <w:ind w:left="0" w:right="144" w:firstLine="567"/>
        <w:contextualSpacing w:val="0"/>
        <w:jc w:val="both"/>
        <w:rPr>
          <w:sz w:val="28"/>
        </w:rPr>
      </w:pPr>
      <w:r>
        <w:rPr>
          <w:sz w:val="28"/>
        </w:rPr>
        <w:t xml:space="preserve">Объем учебной нагрузки (педагогической работы) педагогических работников устанавливается исходя из количества часов по учебному плану и учебным программам, обеспеченности кадрами, других условий работы в данной образовательной организации. </w:t>
      </w:r>
    </w:p>
    <w:p w:rsidR="00C5776B" w:rsidRDefault="00C5776B" w:rsidP="003453BA">
      <w:pPr>
        <w:pStyle w:val="aa"/>
        <w:tabs>
          <w:tab w:val="left" w:pos="1276"/>
        </w:tabs>
        <w:ind w:left="0" w:right="139" w:firstLine="567"/>
      </w:pPr>
      <w:r>
        <w:t>Установленный в начале учебного года объем учебной нагрузки (педагогической работы) не может быть уменьшен в течение учебного года по инициативе работодателя, за исключением случаев уменьшения количества часов по учебным планам и программам.</w:t>
      </w:r>
    </w:p>
    <w:p w:rsidR="00CC2089" w:rsidRPr="00CC2089" w:rsidRDefault="00CC2089" w:rsidP="003453BA">
      <w:pPr>
        <w:pStyle w:val="a9"/>
        <w:widowControl w:val="0"/>
        <w:numPr>
          <w:ilvl w:val="2"/>
          <w:numId w:val="5"/>
        </w:numPr>
        <w:tabs>
          <w:tab w:val="left" w:pos="1583"/>
        </w:tabs>
        <w:autoSpaceDE w:val="0"/>
        <w:autoSpaceDN w:val="0"/>
        <w:ind w:left="0" w:right="135" w:firstLine="567"/>
        <w:jc w:val="both"/>
        <w:rPr>
          <w:sz w:val="28"/>
        </w:rPr>
      </w:pPr>
      <w:r w:rsidRPr="00CC2089">
        <w:rPr>
          <w:sz w:val="28"/>
        </w:rPr>
        <w:t>Об изменениях объема учебной нагрузки (увеличение или снижение), а также о причинах, вызвавших необходимость таких изменений, работодатель обязан уведомить педагогических работников в письменной форме не позднее, чем за два месяца до осуществления предполагаемых изменений, за исключением случаев, когда изменение объема учебной нагрузки осуществляется по соглашению сторон трудового договора.</w:t>
      </w:r>
    </w:p>
    <w:p w:rsidR="00CC2089" w:rsidRDefault="00CC2089" w:rsidP="003453BA">
      <w:pPr>
        <w:pStyle w:val="aa"/>
        <w:numPr>
          <w:ilvl w:val="2"/>
          <w:numId w:val="5"/>
        </w:numPr>
        <w:tabs>
          <w:tab w:val="left" w:pos="1418"/>
        </w:tabs>
        <w:spacing w:before="68"/>
        <w:ind w:left="0" w:right="139" w:firstLine="567"/>
      </w:pPr>
      <w:r>
        <w:lastRenderedPageBreak/>
        <w:t>При приеме на работу педагогических работников, имеющих действующую квалификационную категорию, испытание не устанавливается.</w:t>
      </w:r>
    </w:p>
    <w:p w:rsidR="001934D1" w:rsidRDefault="001934D1" w:rsidP="003453BA">
      <w:pPr>
        <w:pStyle w:val="a9"/>
        <w:numPr>
          <w:ilvl w:val="2"/>
          <w:numId w:val="5"/>
        </w:numPr>
        <w:shd w:val="clear" w:color="auto" w:fill="FFFFFF"/>
        <w:tabs>
          <w:tab w:val="left" w:pos="1418"/>
        </w:tabs>
        <w:ind w:left="0" w:firstLine="567"/>
        <w:jc w:val="both"/>
        <w:rPr>
          <w:color w:val="000000"/>
          <w:sz w:val="28"/>
        </w:rPr>
      </w:pPr>
      <w:r w:rsidRPr="001934D1">
        <w:rPr>
          <w:color w:val="000000"/>
          <w:sz w:val="28"/>
        </w:rPr>
        <w:t xml:space="preserve">При привлечении к тренерской работе работников на условиях совместительства или с почасовой оплатой преимущество имеют штатные тренеры - преподаватели и сотрудники </w:t>
      </w:r>
      <w:r w:rsidR="0073387C">
        <w:rPr>
          <w:color w:val="000000"/>
          <w:sz w:val="28"/>
        </w:rPr>
        <w:t>МБУ ДО «ДЮСШ»</w:t>
      </w:r>
      <w:r w:rsidRPr="001934D1">
        <w:rPr>
          <w:color w:val="000000"/>
          <w:sz w:val="28"/>
        </w:rPr>
        <w:t>, обладающие соответствующей квалификацией.</w:t>
      </w:r>
    </w:p>
    <w:p w:rsidR="001934D1" w:rsidRPr="00952148" w:rsidRDefault="0073387C" w:rsidP="003453BA">
      <w:pPr>
        <w:pStyle w:val="a9"/>
        <w:numPr>
          <w:ilvl w:val="2"/>
          <w:numId w:val="5"/>
        </w:numPr>
        <w:shd w:val="clear" w:color="auto" w:fill="FFFFFF"/>
        <w:tabs>
          <w:tab w:val="left" w:pos="1418"/>
        </w:tabs>
        <w:ind w:left="0" w:firstLine="567"/>
        <w:jc w:val="both"/>
        <w:rPr>
          <w:color w:val="000000"/>
          <w:sz w:val="28"/>
        </w:rPr>
      </w:pPr>
      <w:r>
        <w:rPr>
          <w:color w:val="000000"/>
          <w:sz w:val="28"/>
        </w:rPr>
        <w:t>Работник, впервые принимаемый на работу и желающий вступить в профсоюз,  должен  написать  заявление  на имя председателя  профкома о приеме в профсоюз.</w:t>
      </w:r>
    </w:p>
    <w:p w:rsidR="00CC2089" w:rsidRPr="00CC2089" w:rsidRDefault="00CC2089" w:rsidP="003453BA">
      <w:pPr>
        <w:pStyle w:val="a9"/>
        <w:widowControl w:val="0"/>
        <w:numPr>
          <w:ilvl w:val="1"/>
          <w:numId w:val="5"/>
        </w:numPr>
        <w:tabs>
          <w:tab w:val="left" w:pos="1199"/>
        </w:tabs>
        <w:autoSpaceDE w:val="0"/>
        <w:autoSpaceDN w:val="0"/>
        <w:spacing w:before="1" w:line="321" w:lineRule="exact"/>
        <w:ind w:left="0" w:firstLine="567"/>
        <w:jc w:val="both"/>
        <w:rPr>
          <w:sz w:val="28"/>
          <w:u w:val="single"/>
        </w:rPr>
      </w:pPr>
      <w:r w:rsidRPr="00CC2089">
        <w:rPr>
          <w:spacing w:val="-2"/>
          <w:sz w:val="28"/>
          <w:u w:val="single"/>
        </w:rPr>
        <w:t>Работодатель</w:t>
      </w:r>
      <w:r w:rsidRPr="00CC2089">
        <w:rPr>
          <w:spacing w:val="-10"/>
          <w:sz w:val="28"/>
          <w:u w:val="single"/>
        </w:rPr>
        <w:t xml:space="preserve"> </w:t>
      </w:r>
      <w:r w:rsidRPr="00CC2089">
        <w:rPr>
          <w:spacing w:val="-2"/>
          <w:sz w:val="28"/>
          <w:u w:val="single"/>
        </w:rPr>
        <w:t>обязуется:</w:t>
      </w:r>
    </w:p>
    <w:p w:rsidR="00CC2089" w:rsidRDefault="00CC2089" w:rsidP="003453BA">
      <w:pPr>
        <w:pStyle w:val="a9"/>
        <w:widowControl w:val="0"/>
        <w:numPr>
          <w:ilvl w:val="0"/>
          <w:numId w:val="7"/>
        </w:numPr>
        <w:tabs>
          <w:tab w:val="left" w:pos="284"/>
        </w:tabs>
        <w:autoSpaceDE w:val="0"/>
        <w:autoSpaceDN w:val="0"/>
        <w:ind w:left="0" w:right="135" w:firstLine="851"/>
        <w:contextualSpacing w:val="0"/>
        <w:jc w:val="both"/>
        <w:rPr>
          <w:rFonts w:ascii="Symbol" w:hAnsi="Symbol"/>
          <w:sz w:val="28"/>
        </w:rPr>
      </w:pPr>
      <w:r>
        <w:rPr>
          <w:sz w:val="28"/>
        </w:rPr>
        <w:t xml:space="preserve">заблаговременно, но не позднее, чем за 2 месяца, представлять в профком проекты приказов о сокращении численности штата, список сокращаемых должностей и работников, перечень вакансий, предполагаемые варианты </w:t>
      </w:r>
      <w:r>
        <w:rPr>
          <w:spacing w:val="-2"/>
          <w:sz w:val="28"/>
        </w:rPr>
        <w:t>трудоустройства;</w:t>
      </w:r>
    </w:p>
    <w:p w:rsidR="00CC2089" w:rsidRDefault="00CC2089" w:rsidP="003453BA">
      <w:pPr>
        <w:pStyle w:val="a9"/>
        <w:widowControl w:val="0"/>
        <w:numPr>
          <w:ilvl w:val="0"/>
          <w:numId w:val="7"/>
        </w:numPr>
        <w:tabs>
          <w:tab w:val="left" w:pos="284"/>
        </w:tabs>
        <w:autoSpaceDE w:val="0"/>
        <w:autoSpaceDN w:val="0"/>
        <w:ind w:left="0" w:right="140" w:firstLine="851"/>
        <w:contextualSpacing w:val="0"/>
        <w:jc w:val="both"/>
        <w:rPr>
          <w:rFonts w:ascii="Symbol" w:hAnsi="Symbol"/>
          <w:sz w:val="28"/>
        </w:rPr>
      </w:pPr>
      <w:r>
        <w:rPr>
          <w:sz w:val="28"/>
        </w:rPr>
        <w:t xml:space="preserve">проводить сокращение численности штата </w:t>
      </w:r>
      <w:r w:rsidR="001934D1">
        <w:rPr>
          <w:sz w:val="28"/>
        </w:rPr>
        <w:t xml:space="preserve">педагогических </w:t>
      </w:r>
      <w:r>
        <w:rPr>
          <w:sz w:val="28"/>
        </w:rPr>
        <w:t>работников по окончанию учебного года и до начала нового.</w:t>
      </w:r>
    </w:p>
    <w:p w:rsidR="00CC2089" w:rsidRPr="00CC2089" w:rsidRDefault="00CC2089" w:rsidP="003453BA">
      <w:pPr>
        <w:pStyle w:val="a9"/>
        <w:widowControl w:val="0"/>
        <w:numPr>
          <w:ilvl w:val="1"/>
          <w:numId w:val="5"/>
        </w:numPr>
        <w:tabs>
          <w:tab w:val="left" w:pos="1134"/>
        </w:tabs>
        <w:autoSpaceDE w:val="0"/>
        <w:autoSpaceDN w:val="0"/>
        <w:ind w:left="0" w:right="135" w:firstLine="567"/>
        <w:jc w:val="both"/>
        <w:rPr>
          <w:sz w:val="28"/>
        </w:rPr>
      </w:pPr>
      <w:r w:rsidRPr="00CC2089">
        <w:rPr>
          <w:sz w:val="28"/>
        </w:rPr>
        <w:t xml:space="preserve">На каждого работника Учреждения ведется личное дело, которое состоит из копии документов об образовании, документов, предъявляемых при приеме на работу, </w:t>
      </w:r>
      <w:r>
        <w:rPr>
          <w:sz w:val="28"/>
        </w:rPr>
        <w:t>приказ по</w:t>
      </w:r>
      <w:r w:rsidRPr="00CC2089">
        <w:rPr>
          <w:sz w:val="28"/>
        </w:rPr>
        <w:t xml:space="preserve"> результат</w:t>
      </w:r>
      <w:r>
        <w:rPr>
          <w:sz w:val="28"/>
        </w:rPr>
        <w:t>ам</w:t>
      </w:r>
      <w:r w:rsidRPr="00CC2089">
        <w:rPr>
          <w:sz w:val="28"/>
        </w:rPr>
        <w:t xml:space="preserve"> аттестации. Личное дело работника хранится в Учреждении, в том числе и после увольнения.</w:t>
      </w:r>
    </w:p>
    <w:p w:rsidR="00CC2089" w:rsidRPr="00781B43" w:rsidRDefault="00CC2089" w:rsidP="003453BA">
      <w:pPr>
        <w:pStyle w:val="a9"/>
        <w:widowControl w:val="0"/>
        <w:numPr>
          <w:ilvl w:val="1"/>
          <w:numId w:val="5"/>
        </w:numPr>
        <w:tabs>
          <w:tab w:val="left" w:pos="1134"/>
        </w:tabs>
        <w:autoSpaceDE w:val="0"/>
        <w:autoSpaceDN w:val="0"/>
        <w:ind w:left="0" w:right="136" w:firstLine="567"/>
        <w:contextualSpacing w:val="0"/>
        <w:jc w:val="both"/>
        <w:rPr>
          <w:sz w:val="28"/>
        </w:rPr>
      </w:pPr>
      <w:r>
        <w:rPr>
          <w:sz w:val="28"/>
        </w:rPr>
        <w:t>Расторжение</w:t>
      </w:r>
      <w:r>
        <w:rPr>
          <w:spacing w:val="-9"/>
          <w:sz w:val="28"/>
        </w:rPr>
        <w:t xml:space="preserve"> </w:t>
      </w:r>
      <w:r>
        <w:rPr>
          <w:sz w:val="28"/>
        </w:rPr>
        <w:t>трудового</w:t>
      </w:r>
      <w:r>
        <w:rPr>
          <w:spacing w:val="-11"/>
          <w:sz w:val="28"/>
        </w:rPr>
        <w:t xml:space="preserve"> </w:t>
      </w:r>
      <w:r>
        <w:rPr>
          <w:sz w:val="28"/>
        </w:rPr>
        <w:t>договора</w:t>
      </w:r>
      <w:r>
        <w:rPr>
          <w:spacing w:val="-7"/>
          <w:sz w:val="28"/>
        </w:rPr>
        <w:t xml:space="preserve"> </w:t>
      </w:r>
      <w:r>
        <w:rPr>
          <w:sz w:val="28"/>
        </w:rPr>
        <w:t>с</w:t>
      </w:r>
      <w:r>
        <w:rPr>
          <w:spacing w:val="-11"/>
          <w:sz w:val="28"/>
        </w:rPr>
        <w:t xml:space="preserve"> </w:t>
      </w:r>
      <w:r>
        <w:rPr>
          <w:sz w:val="28"/>
        </w:rPr>
        <w:t>работниками</w:t>
      </w:r>
      <w:r>
        <w:rPr>
          <w:spacing w:val="-9"/>
          <w:sz w:val="28"/>
        </w:rPr>
        <w:t xml:space="preserve"> </w:t>
      </w:r>
      <w:r>
        <w:rPr>
          <w:sz w:val="28"/>
        </w:rPr>
        <w:t>–</w:t>
      </w:r>
      <w:r>
        <w:rPr>
          <w:spacing w:val="-9"/>
          <w:sz w:val="28"/>
        </w:rPr>
        <w:t xml:space="preserve"> </w:t>
      </w:r>
      <w:r>
        <w:rPr>
          <w:sz w:val="28"/>
        </w:rPr>
        <w:t>членами</w:t>
      </w:r>
      <w:r>
        <w:rPr>
          <w:spacing w:val="-10"/>
          <w:sz w:val="28"/>
        </w:rPr>
        <w:t xml:space="preserve"> </w:t>
      </w:r>
      <w:r>
        <w:rPr>
          <w:sz w:val="28"/>
        </w:rPr>
        <w:t xml:space="preserve">профсоюза по инициативе работодателя по основаниям, предусмотренным и п.1, п.2, п.3, п.5, п.п. «а», «б», п.6, п.8, п.10 ст. 81, п.2 ст.336 Трудового кодекса РФ, производится с учетом мотивированного мнения первичной профсоюзной организации МБУ ДО «ДЮСШ» (ст.82 Трудового кодекса </w:t>
      </w:r>
      <w:r>
        <w:rPr>
          <w:spacing w:val="-4"/>
          <w:sz w:val="28"/>
        </w:rPr>
        <w:t>РФ).</w:t>
      </w:r>
    </w:p>
    <w:p w:rsidR="00781B43" w:rsidRDefault="00781B43" w:rsidP="003453BA">
      <w:pPr>
        <w:shd w:val="clear" w:color="auto" w:fill="FFFFFF"/>
        <w:ind w:firstLine="567"/>
        <w:jc w:val="both"/>
        <w:rPr>
          <w:color w:val="000000"/>
          <w:sz w:val="28"/>
        </w:rPr>
      </w:pPr>
      <w:r w:rsidRPr="00781B43">
        <w:rPr>
          <w:color w:val="000000"/>
          <w:sz w:val="28"/>
        </w:rPr>
        <w:t xml:space="preserve">При этом исходя из содержания части второй ст.373 </w:t>
      </w:r>
      <w:r>
        <w:rPr>
          <w:sz w:val="28"/>
        </w:rPr>
        <w:t>Трудового кодекса РФ</w:t>
      </w:r>
      <w:r w:rsidRPr="00781B43">
        <w:rPr>
          <w:color w:val="000000"/>
          <w:sz w:val="28"/>
        </w:rPr>
        <w:t xml:space="preserve"> увольнение по указанным основаниям может быть произведено без учета мнения выборного органа первичной профсоюзной организации, если он не представит такое мнение в течение 7 рабочих дней со дня получения от работодателя проекта приказа и копий документов, а также в случае, если он представит свое мнение в установленный срок, но не мотивирует его, то есть не обоснует свою позицию по вопросу увольнения данного работника.</w:t>
      </w:r>
    </w:p>
    <w:p w:rsidR="00781B43" w:rsidRPr="0073387C" w:rsidRDefault="00781B43" w:rsidP="003453BA">
      <w:pPr>
        <w:pStyle w:val="a9"/>
        <w:numPr>
          <w:ilvl w:val="1"/>
          <w:numId w:val="5"/>
        </w:numPr>
        <w:shd w:val="clear" w:color="auto" w:fill="FFFFFF"/>
        <w:tabs>
          <w:tab w:val="left" w:pos="1134"/>
        </w:tabs>
        <w:ind w:left="0" w:firstLine="567"/>
        <w:jc w:val="both"/>
        <w:rPr>
          <w:sz w:val="28"/>
        </w:rPr>
      </w:pPr>
      <w:r w:rsidRPr="0073387C">
        <w:rPr>
          <w:color w:val="000000"/>
          <w:sz w:val="28"/>
        </w:rPr>
        <w:t>При расторжении срочного трудового договора (эффективного контракта) в связи с истечением срока его действия администрация обязана предупредить об этом работника не менее чем за три дня до увольнения.</w:t>
      </w:r>
    </w:p>
    <w:p w:rsidR="0073387C" w:rsidRDefault="0073387C" w:rsidP="003453BA">
      <w:pPr>
        <w:pStyle w:val="a9"/>
        <w:widowControl w:val="0"/>
        <w:numPr>
          <w:ilvl w:val="1"/>
          <w:numId w:val="5"/>
        </w:numPr>
        <w:tabs>
          <w:tab w:val="left" w:pos="1134"/>
        </w:tabs>
        <w:autoSpaceDE w:val="0"/>
        <w:autoSpaceDN w:val="0"/>
        <w:ind w:left="0" w:right="139" w:firstLine="567"/>
        <w:contextualSpacing w:val="0"/>
        <w:jc w:val="both"/>
        <w:rPr>
          <w:sz w:val="28"/>
        </w:rPr>
      </w:pPr>
      <w:r>
        <w:rPr>
          <w:sz w:val="28"/>
        </w:rPr>
        <w:t>Работодатель и первичная профсоюзная организациям</w:t>
      </w:r>
      <w:r>
        <w:rPr>
          <w:spacing w:val="80"/>
          <w:sz w:val="28"/>
        </w:rPr>
        <w:t xml:space="preserve"> </w:t>
      </w:r>
      <w:r>
        <w:rPr>
          <w:sz w:val="28"/>
        </w:rPr>
        <w:t xml:space="preserve">Учреждения </w:t>
      </w:r>
      <w:r>
        <w:rPr>
          <w:spacing w:val="-2"/>
          <w:sz w:val="28"/>
        </w:rPr>
        <w:t>договорились:</w:t>
      </w:r>
    </w:p>
    <w:p w:rsidR="0073387C" w:rsidRDefault="0073387C" w:rsidP="003453BA">
      <w:pPr>
        <w:shd w:val="clear" w:color="auto" w:fill="FFFFFF"/>
        <w:ind w:firstLine="567"/>
        <w:jc w:val="both"/>
        <w:rPr>
          <w:sz w:val="28"/>
        </w:rPr>
      </w:pPr>
      <w:r>
        <w:rPr>
          <w:color w:val="000000"/>
          <w:sz w:val="28"/>
        </w:rPr>
        <w:t>Преимущественное право на оставление на работе при сокращении численности штата помимо лиц, указанных в ст. 179, ст.261 ТК РФ, имеют также:</w:t>
      </w:r>
    </w:p>
    <w:p w:rsidR="0073387C" w:rsidRDefault="0073387C" w:rsidP="003453BA">
      <w:pPr>
        <w:shd w:val="clear" w:color="auto" w:fill="FFFFFF"/>
        <w:ind w:firstLine="851"/>
        <w:jc w:val="both"/>
        <w:rPr>
          <w:color w:val="000000"/>
          <w:sz w:val="28"/>
        </w:rPr>
      </w:pPr>
      <w:r>
        <w:rPr>
          <w:color w:val="000000"/>
          <w:sz w:val="28"/>
        </w:rPr>
        <w:t>- Лица предпенсионного возраста (не более чем за два года до пенсии по возрасту);</w:t>
      </w:r>
    </w:p>
    <w:p w:rsidR="0073387C" w:rsidRDefault="0073387C" w:rsidP="003453BA">
      <w:pPr>
        <w:shd w:val="clear" w:color="auto" w:fill="FFFFFF"/>
        <w:ind w:firstLine="851"/>
        <w:jc w:val="both"/>
        <w:rPr>
          <w:sz w:val="28"/>
        </w:rPr>
      </w:pPr>
      <w:r>
        <w:rPr>
          <w:color w:val="000000"/>
          <w:sz w:val="28"/>
        </w:rPr>
        <w:t>- Неосвобожденные председатели первичных профсоюзных организаций.</w:t>
      </w:r>
    </w:p>
    <w:p w:rsidR="00B3623E" w:rsidRDefault="0073387C" w:rsidP="003453BA">
      <w:pPr>
        <w:pStyle w:val="a9"/>
        <w:widowControl w:val="0"/>
        <w:tabs>
          <w:tab w:val="left" w:pos="1134"/>
        </w:tabs>
        <w:autoSpaceDE w:val="0"/>
        <w:autoSpaceDN w:val="0"/>
        <w:ind w:left="0" w:right="139" w:firstLine="851"/>
        <w:contextualSpacing w:val="0"/>
        <w:jc w:val="both"/>
        <w:rPr>
          <w:color w:val="000000"/>
          <w:sz w:val="28"/>
        </w:rPr>
      </w:pPr>
      <w:r w:rsidRPr="001934D1">
        <w:rPr>
          <w:color w:val="000000"/>
          <w:sz w:val="28"/>
        </w:rPr>
        <w:t xml:space="preserve">При сокращении </w:t>
      </w:r>
      <w:r>
        <w:rPr>
          <w:color w:val="000000"/>
          <w:sz w:val="28"/>
        </w:rPr>
        <w:t xml:space="preserve">численности </w:t>
      </w:r>
      <w:r w:rsidRPr="001934D1">
        <w:rPr>
          <w:color w:val="000000"/>
          <w:sz w:val="28"/>
        </w:rPr>
        <w:t>штат</w:t>
      </w:r>
      <w:r>
        <w:rPr>
          <w:color w:val="000000"/>
          <w:sz w:val="28"/>
        </w:rPr>
        <w:t>а</w:t>
      </w:r>
      <w:r w:rsidRPr="001934D1">
        <w:rPr>
          <w:color w:val="000000"/>
          <w:sz w:val="28"/>
        </w:rPr>
        <w:t xml:space="preserve"> увольняемым работникам выплачивается выходное пособие в соответствии с трудовым законодательством РФ.</w:t>
      </w:r>
    </w:p>
    <w:p w:rsidR="00B3623E" w:rsidRPr="00B3623E" w:rsidRDefault="00B3623E" w:rsidP="003453BA">
      <w:pPr>
        <w:pStyle w:val="a9"/>
        <w:widowControl w:val="0"/>
        <w:numPr>
          <w:ilvl w:val="1"/>
          <w:numId w:val="5"/>
        </w:numPr>
        <w:tabs>
          <w:tab w:val="left" w:pos="1134"/>
        </w:tabs>
        <w:autoSpaceDE w:val="0"/>
        <w:autoSpaceDN w:val="0"/>
        <w:ind w:left="0" w:right="139" w:firstLine="567"/>
        <w:contextualSpacing w:val="0"/>
        <w:jc w:val="both"/>
        <w:rPr>
          <w:color w:val="000000"/>
          <w:sz w:val="28"/>
        </w:rPr>
      </w:pPr>
      <w:r>
        <w:rPr>
          <w:color w:val="000000"/>
          <w:sz w:val="28"/>
        </w:rPr>
        <w:lastRenderedPageBreak/>
        <w:t>Расторжение</w:t>
      </w:r>
      <w:r w:rsidRPr="00B3623E">
        <w:rPr>
          <w:color w:val="000000"/>
          <w:sz w:val="28"/>
        </w:rPr>
        <w:t xml:space="preserve"> трудового договора (эффективного контракта) между </w:t>
      </w:r>
      <w:r>
        <w:rPr>
          <w:color w:val="000000"/>
          <w:sz w:val="28"/>
        </w:rPr>
        <w:t>руководителем</w:t>
      </w:r>
      <w:r w:rsidRPr="00B3623E">
        <w:rPr>
          <w:color w:val="000000"/>
          <w:sz w:val="28"/>
        </w:rPr>
        <w:t xml:space="preserve"> и работником регулируется статьями главы 13 ТК РФ.</w:t>
      </w:r>
    </w:p>
    <w:p w:rsidR="0073387C" w:rsidRDefault="0073387C" w:rsidP="003453BA">
      <w:pPr>
        <w:pStyle w:val="a9"/>
        <w:widowControl w:val="0"/>
        <w:numPr>
          <w:ilvl w:val="1"/>
          <w:numId w:val="5"/>
        </w:numPr>
        <w:tabs>
          <w:tab w:val="left" w:pos="1134"/>
        </w:tabs>
        <w:autoSpaceDE w:val="0"/>
        <w:autoSpaceDN w:val="0"/>
        <w:ind w:left="0" w:right="139" w:firstLine="567"/>
        <w:contextualSpacing w:val="0"/>
        <w:jc w:val="both"/>
        <w:rPr>
          <w:color w:val="000000"/>
          <w:sz w:val="28"/>
        </w:rPr>
      </w:pPr>
      <w:r w:rsidRPr="0073387C">
        <w:rPr>
          <w:color w:val="000000"/>
          <w:sz w:val="28"/>
        </w:rPr>
        <w:t>Трудовой договор (эффективный контракт) подлежит расторжению по инициативе работника в соответствии со ст.80 ТК РФ.</w:t>
      </w:r>
    </w:p>
    <w:p w:rsidR="00070410" w:rsidRDefault="0073387C" w:rsidP="003453BA">
      <w:pPr>
        <w:pStyle w:val="a9"/>
        <w:widowControl w:val="0"/>
        <w:tabs>
          <w:tab w:val="left" w:pos="1134"/>
        </w:tabs>
        <w:autoSpaceDE w:val="0"/>
        <w:autoSpaceDN w:val="0"/>
        <w:ind w:left="0" w:right="139" w:firstLine="567"/>
        <w:contextualSpacing w:val="0"/>
        <w:jc w:val="both"/>
        <w:rPr>
          <w:color w:val="000000"/>
          <w:sz w:val="28"/>
        </w:rPr>
      </w:pPr>
      <w:r>
        <w:rPr>
          <w:color w:val="000000"/>
          <w:sz w:val="28"/>
        </w:rPr>
        <w:t>При расторжении трудового договора (эффективного контракта) по инициативе работника, работник должен предупредить в письменной форме работодателя не менее чем за две недели.</w:t>
      </w:r>
    </w:p>
    <w:p w:rsidR="00070410" w:rsidRDefault="00070410" w:rsidP="003453BA">
      <w:pPr>
        <w:pStyle w:val="aa"/>
        <w:numPr>
          <w:ilvl w:val="1"/>
          <w:numId w:val="5"/>
        </w:numPr>
        <w:tabs>
          <w:tab w:val="left" w:pos="1134"/>
        </w:tabs>
        <w:ind w:left="0" w:right="130" w:firstLine="567"/>
        <w:jc w:val="left"/>
      </w:pPr>
      <w:r w:rsidRPr="00070410">
        <w:t>В</w:t>
      </w:r>
      <w:r w:rsidRPr="00070410">
        <w:rPr>
          <w:spacing w:val="-12"/>
        </w:rPr>
        <w:t xml:space="preserve"> </w:t>
      </w:r>
      <w:r w:rsidRPr="00070410">
        <w:t>день</w:t>
      </w:r>
      <w:r w:rsidRPr="00070410">
        <w:rPr>
          <w:spacing w:val="-10"/>
        </w:rPr>
        <w:t xml:space="preserve"> </w:t>
      </w:r>
      <w:r w:rsidRPr="00070410">
        <w:t>увольнения</w:t>
      </w:r>
      <w:r w:rsidRPr="00070410">
        <w:rPr>
          <w:spacing w:val="-9"/>
        </w:rPr>
        <w:t xml:space="preserve"> </w:t>
      </w:r>
      <w:r w:rsidRPr="00070410">
        <w:t>(последний</w:t>
      </w:r>
      <w:r w:rsidRPr="00070410">
        <w:rPr>
          <w:spacing w:val="-9"/>
        </w:rPr>
        <w:t xml:space="preserve"> </w:t>
      </w:r>
      <w:r w:rsidRPr="00070410">
        <w:t>день</w:t>
      </w:r>
      <w:r w:rsidRPr="00070410">
        <w:rPr>
          <w:spacing w:val="-10"/>
        </w:rPr>
        <w:t xml:space="preserve"> </w:t>
      </w:r>
      <w:r w:rsidRPr="00070410">
        <w:t>работы)</w:t>
      </w:r>
      <w:r w:rsidRPr="00070410">
        <w:rPr>
          <w:spacing w:val="-9"/>
        </w:rPr>
        <w:t xml:space="preserve"> </w:t>
      </w:r>
      <w:r w:rsidRPr="00070410">
        <w:t>работодатель</w:t>
      </w:r>
      <w:r w:rsidRPr="00070410">
        <w:rPr>
          <w:spacing w:val="-10"/>
        </w:rPr>
        <w:t xml:space="preserve"> </w:t>
      </w:r>
      <w:r w:rsidRPr="00070410">
        <w:rPr>
          <w:spacing w:val="-2"/>
        </w:rPr>
        <w:t>обязан</w:t>
      </w:r>
      <w:r>
        <w:rPr>
          <w:spacing w:val="-2"/>
        </w:rPr>
        <w:t xml:space="preserve"> </w:t>
      </w:r>
      <w:r>
        <w:t>выдать</w:t>
      </w:r>
      <w:r>
        <w:rPr>
          <w:spacing w:val="-12"/>
        </w:rPr>
        <w:t xml:space="preserve"> </w:t>
      </w:r>
      <w:r>
        <w:t>работнику</w:t>
      </w:r>
      <w:r>
        <w:rPr>
          <w:spacing w:val="-11"/>
        </w:rPr>
        <w:t xml:space="preserve"> </w:t>
      </w:r>
      <w:r>
        <w:t>его</w:t>
      </w:r>
      <w:r>
        <w:rPr>
          <w:spacing w:val="-7"/>
        </w:rPr>
        <w:t xml:space="preserve"> </w:t>
      </w:r>
      <w:r>
        <w:t>трудовую</w:t>
      </w:r>
      <w:r>
        <w:rPr>
          <w:spacing w:val="-9"/>
        </w:rPr>
        <w:t xml:space="preserve"> </w:t>
      </w:r>
      <w:r>
        <w:t>книжку</w:t>
      </w:r>
      <w:r>
        <w:rPr>
          <w:spacing w:val="-10"/>
        </w:rPr>
        <w:t xml:space="preserve"> </w:t>
      </w:r>
      <w:r w:rsidR="00EF62C4">
        <w:rPr>
          <w:spacing w:val="-10"/>
        </w:rPr>
        <w:t xml:space="preserve">(при наличии) </w:t>
      </w:r>
      <w:r>
        <w:t>с</w:t>
      </w:r>
      <w:r>
        <w:rPr>
          <w:spacing w:val="-8"/>
        </w:rPr>
        <w:t xml:space="preserve"> </w:t>
      </w:r>
      <w:r>
        <w:t>внесенной</w:t>
      </w:r>
      <w:r>
        <w:rPr>
          <w:spacing w:val="-8"/>
        </w:rPr>
        <w:t xml:space="preserve"> </w:t>
      </w:r>
      <w:r>
        <w:t>в</w:t>
      </w:r>
      <w:r>
        <w:rPr>
          <w:spacing w:val="-9"/>
        </w:rPr>
        <w:t xml:space="preserve"> </w:t>
      </w:r>
      <w:r>
        <w:t>нее</w:t>
      </w:r>
      <w:r>
        <w:rPr>
          <w:spacing w:val="-8"/>
        </w:rPr>
        <w:t xml:space="preserve"> </w:t>
      </w:r>
      <w:r>
        <w:t>записью</w:t>
      </w:r>
      <w:r>
        <w:rPr>
          <w:spacing w:val="-9"/>
        </w:rPr>
        <w:t xml:space="preserve"> </w:t>
      </w:r>
      <w:r>
        <w:t>об увольнении и произвести с ним окончательный расчет.</w:t>
      </w:r>
    </w:p>
    <w:p w:rsidR="008C7CF8" w:rsidRPr="008C7CF8" w:rsidRDefault="008C7CF8" w:rsidP="003453BA">
      <w:pPr>
        <w:pStyle w:val="a9"/>
        <w:numPr>
          <w:ilvl w:val="1"/>
          <w:numId w:val="5"/>
        </w:numPr>
        <w:shd w:val="clear" w:color="auto" w:fill="FFFFFF"/>
        <w:ind w:left="0" w:firstLine="567"/>
        <w:jc w:val="both"/>
        <w:rPr>
          <w:sz w:val="28"/>
          <w:szCs w:val="28"/>
        </w:rPr>
      </w:pPr>
      <w:r w:rsidRPr="008C7CF8">
        <w:rPr>
          <w:sz w:val="28"/>
          <w:szCs w:val="28"/>
        </w:rPr>
        <w:t>В соответствии со ст.351.7 ТК РФ:</w:t>
      </w:r>
    </w:p>
    <w:p w:rsidR="008C7CF8" w:rsidRPr="008C7CF8" w:rsidRDefault="008C7CF8" w:rsidP="003453BA">
      <w:pPr>
        <w:shd w:val="clear" w:color="auto" w:fill="FFFFFF"/>
        <w:ind w:firstLine="851"/>
        <w:jc w:val="both"/>
        <w:rPr>
          <w:color w:val="2C2D2E"/>
          <w:sz w:val="28"/>
          <w:szCs w:val="28"/>
        </w:rPr>
      </w:pPr>
      <w:r>
        <w:rPr>
          <w:color w:val="2C2D2E"/>
          <w:sz w:val="28"/>
          <w:szCs w:val="28"/>
        </w:rPr>
        <w:t>2.10</w:t>
      </w:r>
      <w:r w:rsidRPr="008C7CF8">
        <w:rPr>
          <w:color w:val="2C2D2E"/>
          <w:sz w:val="28"/>
          <w:szCs w:val="28"/>
        </w:rPr>
        <w:t>.1. В случае призыва работника на военную службу по мобилизации или заключения им контракта в соответствии с </w:t>
      </w:r>
      <w:hyperlink r:id="rId15" w:anchor="dst616" w:tgtFrame="_blank" w:history="1">
        <w:r w:rsidRPr="008C7CF8">
          <w:rPr>
            <w:sz w:val="28"/>
            <w:szCs w:val="28"/>
            <w:u w:val="single"/>
          </w:rPr>
          <w:t>п. 7 ст. 38</w:t>
        </w:r>
      </w:hyperlink>
      <w:r w:rsidRPr="008C7CF8">
        <w:rPr>
          <w:color w:val="2C2D2E"/>
          <w:sz w:val="28"/>
          <w:szCs w:val="28"/>
        </w:rPr>
        <w:t xml:space="preserve"> Федерального закона от 28.03. 1998 года N 53-ФЗ "О воинской обязанности и военной службе" либо контракта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w:t>
      </w:r>
      <w:r w:rsidRPr="008C7CF8">
        <w:rPr>
          <w:i/>
          <w:color w:val="2C2D2E"/>
          <w:sz w:val="28"/>
          <w:szCs w:val="28"/>
        </w:rPr>
        <w:t>действие трудового договора</w:t>
      </w:r>
      <w:r w:rsidRPr="008C7CF8">
        <w:rPr>
          <w:color w:val="2C2D2E"/>
          <w:sz w:val="28"/>
          <w:szCs w:val="28"/>
        </w:rPr>
        <w:t xml:space="preserve">, заключенного между работником и работодателем, </w:t>
      </w:r>
      <w:r w:rsidRPr="008C7CF8">
        <w:rPr>
          <w:i/>
          <w:color w:val="2C2D2E"/>
          <w:sz w:val="28"/>
          <w:szCs w:val="28"/>
        </w:rPr>
        <w:t xml:space="preserve">приостанавливается </w:t>
      </w:r>
      <w:r w:rsidRPr="008C7CF8">
        <w:rPr>
          <w:color w:val="2C2D2E"/>
          <w:sz w:val="28"/>
          <w:szCs w:val="28"/>
        </w:rPr>
        <w:t>на период прохождения работником военной службы или оказания им добровольного содействия в выполнении задач, возложенных на Вооруженные Силы Российской Федерации или войска национальной гвардии Российской Федерации.</w:t>
      </w:r>
    </w:p>
    <w:p w:rsidR="008C7CF8" w:rsidRPr="00553C6A" w:rsidRDefault="00EF62C4" w:rsidP="003453BA">
      <w:pPr>
        <w:shd w:val="clear" w:color="auto" w:fill="FFFFFF"/>
        <w:ind w:firstLine="851"/>
        <w:jc w:val="both"/>
        <w:rPr>
          <w:color w:val="2C2D2E"/>
          <w:sz w:val="28"/>
          <w:szCs w:val="28"/>
        </w:rPr>
      </w:pPr>
      <w:r>
        <w:rPr>
          <w:color w:val="2C2D2E"/>
          <w:sz w:val="28"/>
          <w:szCs w:val="28"/>
        </w:rPr>
        <w:t>2.10</w:t>
      </w:r>
      <w:r w:rsidR="008C7CF8" w:rsidRPr="00553C6A">
        <w:rPr>
          <w:color w:val="2C2D2E"/>
          <w:sz w:val="28"/>
          <w:szCs w:val="28"/>
        </w:rPr>
        <w:t>.2. Работодатель на основании заявления работника издает приказ о приостановлении действия трудового договора. К заявлению работника прилагается: копия повестки о призыве на военную службу по мобилизации или уведомление федерального органа исполнительной власти о заключении с работником контракта о прохождении военной службы в соответствии с </w:t>
      </w:r>
      <w:hyperlink r:id="rId16" w:anchor="dst616" w:tgtFrame="_blank" w:history="1">
        <w:r w:rsidR="008C7CF8" w:rsidRPr="00553C6A">
          <w:rPr>
            <w:sz w:val="28"/>
            <w:szCs w:val="28"/>
          </w:rPr>
          <w:t>п.7 ст.38</w:t>
        </w:r>
      </w:hyperlink>
      <w:r w:rsidR="008C7CF8" w:rsidRPr="00553C6A">
        <w:rPr>
          <w:color w:val="2C2D2E"/>
          <w:sz w:val="28"/>
          <w:szCs w:val="28"/>
        </w:rPr>
        <w:t>  Федерального закона от 28.03. 1998 года N 53-ФЗ "О воинской обязанности и военной службе" либо контракта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Указанное уведомление предоставляется федеральным органом исполнительной власти, с которым работник заключил соответствующий контракт.</w:t>
      </w:r>
    </w:p>
    <w:p w:rsidR="008C7CF8" w:rsidRPr="00553C6A" w:rsidRDefault="00553C6A" w:rsidP="00C34466">
      <w:pPr>
        <w:ind w:firstLine="851"/>
        <w:jc w:val="both"/>
        <w:rPr>
          <w:color w:val="2C2D2E"/>
          <w:sz w:val="28"/>
          <w:szCs w:val="28"/>
          <w:shd w:val="clear" w:color="auto" w:fill="FFFFFF"/>
        </w:rPr>
      </w:pPr>
      <w:r>
        <w:rPr>
          <w:color w:val="2C2D2E"/>
          <w:sz w:val="28"/>
          <w:szCs w:val="28"/>
          <w:shd w:val="clear" w:color="auto" w:fill="FFFFFF"/>
        </w:rPr>
        <w:t>2.10</w:t>
      </w:r>
      <w:r w:rsidR="008C7CF8" w:rsidRPr="00553C6A">
        <w:rPr>
          <w:color w:val="2C2D2E"/>
          <w:sz w:val="28"/>
          <w:szCs w:val="28"/>
          <w:shd w:val="clear" w:color="auto" w:fill="FFFFFF"/>
        </w:rPr>
        <w:t>.3. В период приостановления действия трудового договора стороны трудового договора приостанавливают осуществление прав и обязанностей, установленных трудовым законодательством и иными нормативными правовыми актами, содержащими нормы трудового права, локальными нормативными актами, а также прав и обязанностей, вытекающих из условий коллективного договора, соглашений, трудового договора, за исключением прав и обязанностей, установленных настоящей статьей.</w:t>
      </w:r>
    </w:p>
    <w:p w:rsidR="008C7CF8" w:rsidRPr="00553C6A" w:rsidRDefault="00553C6A" w:rsidP="00C34466">
      <w:pPr>
        <w:ind w:firstLine="851"/>
        <w:jc w:val="both"/>
        <w:rPr>
          <w:color w:val="2C2D2E"/>
          <w:sz w:val="28"/>
          <w:szCs w:val="28"/>
          <w:shd w:val="clear" w:color="auto" w:fill="FFFFFF"/>
        </w:rPr>
      </w:pPr>
      <w:r>
        <w:rPr>
          <w:color w:val="2C2D2E"/>
          <w:sz w:val="28"/>
          <w:szCs w:val="28"/>
          <w:shd w:val="clear" w:color="auto" w:fill="FFFFFF"/>
        </w:rPr>
        <w:t>2.10</w:t>
      </w:r>
      <w:r w:rsidR="008C7CF8" w:rsidRPr="00553C6A">
        <w:rPr>
          <w:color w:val="2C2D2E"/>
          <w:sz w:val="28"/>
          <w:szCs w:val="28"/>
          <w:shd w:val="clear" w:color="auto" w:fill="FFFFFF"/>
        </w:rPr>
        <w:t>.4.В период приостановления действия трудового договора за работником сохраняется место работы (должность). В этот период работодатель вправе заключить с другим работником срочный трудовой договор на время исполнения обязанностей отсутствующего работника по указанному месту работы (должности).</w:t>
      </w:r>
    </w:p>
    <w:p w:rsidR="008C7CF8" w:rsidRPr="00553C6A" w:rsidRDefault="00553C6A" w:rsidP="00C34466">
      <w:pPr>
        <w:ind w:firstLine="851"/>
        <w:jc w:val="both"/>
        <w:rPr>
          <w:color w:val="2C2D2E"/>
          <w:sz w:val="28"/>
          <w:szCs w:val="28"/>
          <w:shd w:val="clear" w:color="auto" w:fill="FFFFFF"/>
        </w:rPr>
      </w:pPr>
      <w:r>
        <w:rPr>
          <w:color w:val="2C2D2E"/>
          <w:sz w:val="28"/>
          <w:szCs w:val="28"/>
        </w:rPr>
        <w:lastRenderedPageBreak/>
        <w:t>2.10</w:t>
      </w:r>
      <w:r w:rsidR="008C7CF8" w:rsidRPr="00553C6A">
        <w:rPr>
          <w:color w:val="2C2D2E"/>
          <w:sz w:val="28"/>
          <w:szCs w:val="28"/>
        </w:rPr>
        <w:t>.5.</w:t>
      </w:r>
      <w:r w:rsidR="008C7CF8" w:rsidRPr="00553C6A">
        <w:rPr>
          <w:color w:val="2C2D2E"/>
          <w:sz w:val="28"/>
          <w:szCs w:val="28"/>
          <w:shd w:val="clear" w:color="auto" w:fill="FFFFFF"/>
        </w:rPr>
        <w:t>Работодатель не позднее дня приостановления действия трудового договора обязан выплатить работнику заработную плату и причитающиеся ему выплаты в полном объеме за период работы, предшествующий приостановлению действия трудового договора.</w:t>
      </w:r>
    </w:p>
    <w:p w:rsidR="008C7CF8" w:rsidRPr="00553C6A" w:rsidRDefault="00553C6A" w:rsidP="00C34466">
      <w:pPr>
        <w:ind w:firstLine="851"/>
        <w:jc w:val="both"/>
        <w:rPr>
          <w:color w:val="2C2D2E"/>
          <w:sz w:val="28"/>
          <w:szCs w:val="28"/>
          <w:shd w:val="clear" w:color="auto" w:fill="FFFFFF"/>
        </w:rPr>
      </w:pPr>
      <w:r>
        <w:rPr>
          <w:color w:val="2C2D2E"/>
          <w:sz w:val="28"/>
          <w:szCs w:val="28"/>
          <w:shd w:val="clear" w:color="auto" w:fill="FFFFFF"/>
        </w:rPr>
        <w:t>2.10</w:t>
      </w:r>
      <w:r w:rsidR="008C7CF8" w:rsidRPr="00553C6A">
        <w:rPr>
          <w:color w:val="2C2D2E"/>
          <w:sz w:val="28"/>
          <w:szCs w:val="28"/>
          <w:shd w:val="clear" w:color="auto" w:fill="FFFFFF"/>
        </w:rPr>
        <w:t>.6.На период приостановления действия трудового договора в отношении работника сохраняются социально-трудовые гарантии, право на предоставление которых он получил до начала указанного периода (в том числе дополнительное страхование работника, негосударственное пенсионное обеспечение работника, улучшение социально-бытовых условий работника и членов его семьи).</w:t>
      </w:r>
    </w:p>
    <w:p w:rsidR="008C7CF8" w:rsidRPr="00553C6A" w:rsidRDefault="00553C6A" w:rsidP="00C34466">
      <w:pPr>
        <w:ind w:firstLine="851"/>
        <w:jc w:val="both"/>
        <w:rPr>
          <w:color w:val="2C2D2E"/>
          <w:sz w:val="28"/>
          <w:szCs w:val="28"/>
          <w:shd w:val="clear" w:color="auto" w:fill="FFFFFF"/>
        </w:rPr>
      </w:pPr>
      <w:r>
        <w:rPr>
          <w:color w:val="2C2D2E"/>
          <w:sz w:val="28"/>
          <w:szCs w:val="28"/>
        </w:rPr>
        <w:t>2.10</w:t>
      </w:r>
      <w:r w:rsidR="008C7CF8" w:rsidRPr="00553C6A">
        <w:rPr>
          <w:color w:val="2C2D2E"/>
          <w:sz w:val="28"/>
          <w:szCs w:val="28"/>
        </w:rPr>
        <w:t>.7.</w:t>
      </w:r>
      <w:r w:rsidR="008C7CF8" w:rsidRPr="00553C6A">
        <w:rPr>
          <w:color w:val="2C2D2E"/>
          <w:sz w:val="28"/>
          <w:szCs w:val="28"/>
          <w:shd w:val="clear" w:color="auto" w:fill="FFFFFF"/>
        </w:rPr>
        <w:t>Работодатель в период приостановления действия трудового договора вправе выплачивать работнику материальную помощь.</w:t>
      </w:r>
    </w:p>
    <w:p w:rsidR="008C7CF8" w:rsidRPr="00553C6A" w:rsidRDefault="00553C6A" w:rsidP="00C34466">
      <w:pPr>
        <w:ind w:firstLine="851"/>
        <w:jc w:val="both"/>
        <w:rPr>
          <w:sz w:val="28"/>
          <w:szCs w:val="28"/>
        </w:rPr>
      </w:pPr>
      <w:r>
        <w:rPr>
          <w:color w:val="2C2D2E"/>
          <w:sz w:val="28"/>
          <w:szCs w:val="28"/>
        </w:rPr>
        <w:t>2.10</w:t>
      </w:r>
      <w:r w:rsidR="008C7CF8" w:rsidRPr="00553C6A">
        <w:rPr>
          <w:color w:val="2C2D2E"/>
          <w:sz w:val="28"/>
          <w:szCs w:val="28"/>
        </w:rPr>
        <w:t>.8.</w:t>
      </w:r>
      <w:r w:rsidR="008C7CF8" w:rsidRPr="00553C6A">
        <w:rPr>
          <w:color w:val="2C2D2E"/>
          <w:sz w:val="28"/>
          <w:szCs w:val="28"/>
          <w:shd w:val="clear" w:color="auto" w:fill="FFFFFF"/>
        </w:rPr>
        <w:t>Период приостановления действия трудового договора в соответствии с настоящей статьей засчитывается в трудовой стаж работника, а также в стаж работы по специальности (за исключением случаев досрочного назначения страховой пенсии по старости).</w:t>
      </w:r>
    </w:p>
    <w:p w:rsidR="008C7CF8" w:rsidRPr="00553C6A" w:rsidRDefault="00553C6A" w:rsidP="00C34466">
      <w:pPr>
        <w:shd w:val="clear" w:color="auto" w:fill="FFFFFF"/>
        <w:ind w:firstLine="851"/>
        <w:jc w:val="both"/>
        <w:rPr>
          <w:color w:val="2C2D2E"/>
          <w:sz w:val="28"/>
          <w:szCs w:val="28"/>
        </w:rPr>
      </w:pPr>
      <w:r>
        <w:rPr>
          <w:color w:val="333333"/>
          <w:sz w:val="28"/>
          <w:szCs w:val="28"/>
          <w:shd w:val="clear" w:color="auto" w:fill="FFFFFF"/>
        </w:rPr>
        <w:t>2.10</w:t>
      </w:r>
      <w:r w:rsidR="008C7CF8" w:rsidRPr="00553C6A">
        <w:rPr>
          <w:color w:val="333333"/>
          <w:sz w:val="28"/>
          <w:szCs w:val="28"/>
          <w:shd w:val="clear" w:color="auto" w:fill="FFFFFF"/>
        </w:rPr>
        <w:t>.9.Действие трудового договора возобновляется в день выхода работника на работу. Работник обязан предупредить работодателя о своем выходе на работу не позднее чем за три рабочих дня. При отсутствии оснований для прекращения срочного трудового договора, предусмотренных</w:t>
      </w:r>
      <w:r w:rsidR="008C7CF8" w:rsidRPr="00553C6A">
        <w:rPr>
          <w:sz w:val="28"/>
          <w:szCs w:val="28"/>
          <w:shd w:val="clear" w:color="auto" w:fill="FFFFFF"/>
        </w:rPr>
        <w:t> </w:t>
      </w:r>
      <w:hyperlink r:id="rId17" w:anchor="dst3077" w:tgtFrame="_blank" w:history="1">
        <w:r w:rsidR="008C7CF8" w:rsidRPr="00553C6A">
          <w:rPr>
            <w:sz w:val="28"/>
            <w:szCs w:val="28"/>
          </w:rPr>
          <w:t>ч.11</w:t>
        </w:r>
      </w:hyperlink>
      <w:r w:rsidR="008C7CF8" w:rsidRPr="00553C6A">
        <w:rPr>
          <w:color w:val="333333"/>
          <w:sz w:val="28"/>
          <w:szCs w:val="28"/>
          <w:shd w:val="clear" w:color="auto" w:fill="FFFFFF"/>
        </w:rPr>
        <w:t> </w:t>
      </w:r>
      <w:r w:rsidR="008C7CF8" w:rsidRPr="00553C6A">
        <w:rPr>
          <w:sz w:val="28"/>
          <w:szCs w:val="28"/>
        </w:rPr>
        <w:t>ст.351.7 ТК РФ</w:t>
      </w:r>
      <w:r w:rsidR="008C7CF8" w:rsidRPr="00553C6A">
        <w:rPr>
          <w:color w:val="333333"/>
          <w:sz w:val="28"/>
          <w:szCs w:val="28"/>
          <w:shd w:val="clear" w:color="auto" w:fill="FFFFFF"/>
        </w:rPr>
        <w:t>, срочный трудовой договор возобновляется на период, равный остатку срока действия данного трудового договора, исчисляемого на день приостановления его действия.</w:t>
      </w:r>
    </w:p>
    <w:p w:rsidR="008C7CF8" w:rsidRPr="00553C6A" w:rsidRDefault="00553C6A" w:rsidP="00C34466">
      <w:pPr>
        <w:ind w:firstLine="851"/>
        <w:jc w:val="both"/>
        <w:rPr>
          <w:color w:val="2C2D2E"/>
          <w:sz w:val="28"/>
          <w:szCs w:val="28"/>
          <w:shd w:val="clear" w:color="auto" w:fill="FFFFFF"/>
        </w:rPr>
      </w:pPr>
      <w:r>
        <w:rPr>
          <w:color w:val="2C2D2E"/>
          <w:sz w:val="28"/>
          <w:szCs w:val="28"/>
          <w:shd w:val="clear" w:color="auto" w:fill="FFFFFF"/>
        </w:rPr>
        <w:t>2.10</w:t>
      </w:r>
      <w:r w:rsidR="008C7CF8" w:rsidRPr="00553C6A">
        <w:rPr>
          <w:color w:val="2C2D2E"/>
          <w:sz w:val="28"/>
          <w:szCs w:val="28"/>
          <w:shd w:val="clear" w:color="auto" w:fill="FFFFFF"/>
        </w:rPr>
        <w:t xml:space="preserve">.10.Работник в течение шести месяцев после возобновления в соответствии со </w:t>
      </w:r>
      <w:r w:rsidR="008C7CF8" w:rsidRPr="00553C6A">
        <w:rPr>
          <w:sz w:val="28"/>
          <w:szCs w:val="28"/>
        </w:rPr>
        <w:t>ст.351.7 ТК РФ</w:t>
      </w:r>
      <w:r w:rsidR="008C7CF8" w:rsidRPr="00553C6A">
        <w:rPr>
          <w:color w:val="2C2D2E"/>
          <w:sz w:val="28"/>
          <w:szCs w:val="28"/>
          <w:shd w:val="clear" w:color="auto" w:fill="FFFFFF"/>
        </w:rPr>
        <w:t xml:space="preserve"> действия трудового договора имеет право на предоставление ему ежегодного оплачиваемого отпуска в удобное для него время независимо от стажа работы у работодателя.</w:t>
      </w:r>
    </w:p>
    <w:p w:rsidR="008C7CF8" w:rsidRPr="00553C6A" w:rsidRDefault="00553C6A" w:rsidP="00C34466">
      <w:pPr>
        <w:ind w:firstLine="851"/>
        <w:jc w:val="both"/>
        <w:rPr>
          <w:color w:val="2C2D2E"/>
          <w:sz w:val="28"/>
          <w:szCs w:val="28"/>
          <w:shd w:val="clear" w:color="auto" w:fill="FFFFFF"/>
        </w:rPr>
      </w:pPr>
      <w:r>
        <w:rPr>
          <w:color w:val="2C2D2E"/>
          <w:sz w:val="28"/>
          <w:szCs w:val="28"/>
          <w:shd w:val="clear" w:color="auto" w:fill="FFFFFF"/>
        </w:rPr>
        <w:t>2.10</w:t>
      </w:r>
      <w:r w:rsidR="008C7CF8" w:rsidRPr="00553C6A">
        <w:rPr>
          <w:color w:val="2C2D2E"/>
          <w:sz w:val="28"/>
          <w:szCs w:val="28"/>
          <w:shd w:val="clear" w:color="auto" w:fill="FFFFFF"/>
        </w:rPr>
        <w:t>.11.Расторжение по инициативе работодателя трудового договора с работником в период приостановления действия трудового договора не допускается, за исключением случаев ликвидации организации либо прекращения деятельности индивидуальным предпринимателем, а также истечения в указанный период срока действия трудового договора, если он был заключен на определенный срок в соответствии с </w:t>
      </w:r>
      <w:hyperlink r:id="rId18" w:anchor="dst370" w:tgtFrame="_blank" w:history="1">
        <w:r w:rsidR="008C7CF8" w:rsidRPr="00553C6A">
          <w:rPr>
            <w:sz w:val="28"/>
            <w:szCs w:val="28"/>
          </w:rPr>
          <w:t>ч.1</w:t>
        </w:r>
      </w:hyperlink>
      <w:r w:rsidR="008C7CF8" w:rsidRPr="00553C6A">
        <w:rPr>
          <w:sz w:val="28"/>
          <w:szCs w:val="28"/>
          <w:shd w:val="clear" w:color="auto" w:fill="FFFFFF"/>
        </w:rPr>
        <w:t> и </w:t>
      </w:r>
      <w:hyperlink r:id="rId19" w:anchor="dst385" w:tgtFrame="_blank" w:history="1">
        <w:r w:rsidR="008C7CF8" w:rsidRPr="00553C6A">
          <w:rPr>
            <w:sz w:val="28"/>
            <w:szCs w:val="28"/>
          </w:rPr>
          <w:t>абз.3</w:t>
        </w:r>
      </w:hyperlink>
      <w:r w:rsidR="008C7CF8" w:rsidRPr="00553C6A">
        <w:rPr>
          <w:sz w:val="28"/>
          <w:szCs w:val="28"/>
          <w:shd w:val="clear" w:color="auto" w:fill="FFFFFF"/>
        </w:rPr>
        <w:t>, </w:t>
      </w:r>
      <w:hyperlink r:id="rId20" w:anchor="dst387" w:tgtFrame="_blank" w:history="1">
        <w:r w:rsidR="008C7CF8" w:rsidRPr="00553C6A">
          <w:rPr>
            <w:sz w:val="28"/>
            <w:szCs w:val="28"/>
          </w:rPr>
          <w:t>5</w:t>
        </w:r>
      </w:hyperlink>
      <w:r w:rsidR="008C7CF8" w:rsidRPr="00553C6A">
        <w:rPr>
          <w:sz w:val="28"/>
          <w:szCs w:val="28"/>
          <w:shd w:val="clear" w:color="auto" w:fill="FFFFFF"/>
        </w:rPr>
        <w:t>, </w:t>
      </w:r>
      <w:hyperlink r:id="rId21" w:anchor="dst1898" w:tgtFrame="_blank" w:history="1">
        <w:r w:rsidR="008C7CF8" w:rsidRPr="00553C6A">
          <w:rPr>
            <w:sz w:val="28"/>
            <w:szCs w:val="28"/>
          </w:rPr>
          <w:t>9</w:t>
        </w:r>
      </w:hyperlink>
      <w:r w:rsidR="008C7CF8" w:rsidRPr="00553C6A">
        <w:rPr>
          <w:sz w:val="28"/>
          <w:szCs w:val="28"/>
          <w:shd w:val="clear" w:color="auto" w:fill="FFFFFF"/>
        </w:rPr>
        <w:t> - </w:t>
      </w:r>
      <w:hyperlink r:id="rId22" w:anchor="dst392" w:tgtFrame="_blank" w:history="1">
        <w:r w:rsidR="008C7CF8" w:rsidRPr="00553C6A">
          <w:rPr>
            <w:sz w:val="28"/>
            <w:szCs w:val="28"/>
          </w:rPr>
          <w:t>11 ч. 2 ст. 59</w:t>
        </w:r>
      </w:hyperlink>
      <w:r w:rsidR="008C7CF8" w:rsidRPr="00553C6A">
        <w:rPr>
          <w:color w:val="2C2D2E"/>
          <w:sz w:val="28"/>
          <w:szCs w:val="28"/>
          <w:shd w:val="clear" w:color="auto" w:fill="FFFFFF"/>
        </w:rPr>
        <w:t> ТК РФ.</w:t>
      </w:r>
    </w:p>
    <w:p w:rsidR="008C7CF8" w:rsidRPr="00553C6A" w:rsidRDefault="00553C6A" w:rsidP="00C34466">
      <w:pPr>
        <w:shd w:val="clear" w:color="auto" w:fill="FFFFFF"/>
        <w:ind w:firstLine="851"/>
        <w:jc w:val="both"/>
        <w:rPr>
          <w:color w:val="828282"/>
          <w:sz w:val="28"/>
          <w:szCs w:val="28"/>
        </w:rPr>
      </w:pPr>
      <w:r>
        <w:rPr>
          <w:color w:val="2C2D2E"/>
          <w:sz w:val="28"/>
          <w:szCs w:val="28"/>
          <w:shd w:val="clear" w:color="auto" w:fill="FFFFFF"/>
        </w:rPr>
        <w:t>2.10</w:t>
      </w:r>
      <w:r w:rsidR="008C7CF8" w:rsidRPr="00553C6A">
        <w:rPr>
          <w:color w:val="2C2D2E"/>
          <w:sz w:val="28"/>
          <w:szCs w:val="28"/>
          <w:shd w:val="clear" w:color="auto" w:fill="FFFFFF"/>
        </w:rPr>
        <w:t>.12.</w:t>
      </w:r>
      <w:r w:rsidR="008C7CF8" w:rsidRPr="00553C6A">
        <w:rPr>
          <w:color w:val="000000"/>
          <w:sz w:val="28"/>
          <w:szCs w:val="28"/>
          <w:shd w:val="clear" w:color="auto" w:fill="FFFFFF"/>
        </w:rPr>
        <w:t>Лицо, с которым в период приостановления действия трудового договора расторгнут трудовой договор в связи с истечением срока его действия, в течение трех месяцев после окончания прохождения указанным лицом военной службы по мобилизации или военной службы по контракту, заключенному в соответствии с </w:t>
      </w:r>
      <w:hyperlink r:id="rId23" w:anchor="dst616" w:tgtFrame="_blank" w:history="1">
        <w:r w:rsidR="008C7CF8" w:rsidRPr="00553C6A">
          <w:rPr>
            <w:sz w:val="28"/>
            <w:szCs w:val="28"/>
            <w:shd w:val="clear" w:color="auto" w:fill="FFFFFF"/>
          </w:rPr>
          <w:t>п.7 ст.38</w:t>
        </w:r>
      </w:hyperlink>
      <w:r w:rsidR="008C7CF8" w:rsidRPr="00553C6A">
        <w:rPr>
          <w:color w:val="000000"/>
          <w:sz w:val="28"/>
          <w:szCs w:val="28"/>
          <w:shd w:val="clear" w:color="auto" w:fill="FFFFFF"/>
        </w:rPr>
        <w:t> Федерального закона от 28.03.1998 года N 53-ФЗ «О воинской обязанности и военной службе», либо после окончания действия заключенного указанным лицом контракта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имеет преимущественное право поступления на работу по ранее занимаемой должности у работодателя, с которым указанное лицо состояло в трудовых отношениях до призыва на военную службу по мобилизации, заключения контракта о прохождении во</w:t>
      </w:r>
      <w:r w:rsidR="008C7CF8" w:rsidRPr="00553C6A">
        <w:rPr>
          <w:color w:val="000000"/>
          <w:sz w:val="28"/>
          <w:szCs w:val="28"/>
          <w:shd w:val="clear" w:color="auto" w:fill="FFFFFF"/>
        </w:rPr>
        <w:lastRenderedPageBreak/>
        <w:t>енной службы либо контракта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в случае отсутствия вакансии по такой должности на другую вакантную должность или работу, соответствующую квалификации работника, а при их отсутствии на вакантную нижестоящую должность или нижеоплачиваемую работу. При этом работа по соответствующей должности (соответствующая работа) не должна быть противопоказана указанному лицу по состоянию здоровья.</w:t>
      </w:r>
    </w:p>
    <w:p w:rsidR="008C7CF8" w:rsidRDefault="008C7CF8" w:rsidP="00C34466">
      <w:pPr>
        <w:pStyle w:val="a9"/>
        <w:numPr>
          <w:ilvl w:val="1"/>
          <w:numId w:val="5"/>
        </w:numPr>
        <w:ind w:left="0" w:firstLine="567"/>
        <w:jc w:val="both"/>
      </w:pPr>
      <w:r w:rsidRPr="00553C6A">
        <w:rPr>
          <w:sz w:val="28"/>
          <w:szCs w:val="28"/>
        </w:rPr>
        <w:t xml:space="preserve">В соответствии со ст.264.1 ТК РФ </w:t>
      </w:r>
      <w:r w:rsidRPr="00553C6A">
        <w:rPr>
          <w:color w:val="2C2D2E"/>
          <w:sz w:val="28"/>
          <w:szCs w:val="28"/>
          <w:shd w:val="clear" w:color="auto" w:fill="FFFFFF"/>
        </w:rPr>
        <w:t>расторжение трудового договора с супругой (супругом) погибшего (умершего) ветерана боевых действий, не вступившей (не вступившим) в повторный брак, по инициативе работодателя не допускается в течение одного года с момента гибели (смерти) ветерана боевых действий (за исключением увольнения по основаниям, предусмотренным </w:t>
      </w:r>
      <w:hyperlink r:id="rId24" w:anchor="dst496" w:tgtFrame="_blank" w:history="1">
        <w:r w:rsidRPr="00553C6A">
          <w:rPr>
            <w:sz w:val="28"/>
            <w:szCs w:val="28"/>
          </w:rPr>
          <w:t>п. 1</w:t>
        </w:r>
      </w:hyperlink>
      <w:r w:rsidRPr="00553C6A">
        <w:rPr>
          <w:sz w:val="28"/>
          <w:szCs w:val="28"/>
          <w:shd w:val="clear" w:color="auto" w:fill="FFFFFF"/>
        </w:rPr>
        <w:t>, </w:t>
      </w:r>
      <w:hyperlink r:id="rId25" w:anchor="dst100594" w:tgtFrame="_blank" w:history="1">
        <w:r w:rsidRPr="00553C6A">
          <w:rPr>
            <w:sz w:val="28"/>
            <w:szCs w:val="28"/>
          </w:rPr>
          <w:t>5</w:t>
        </w:r>
      </w:hyperlink>
      <w:r w:rsidRPr="00553C6A">
        <w:rPr>
          <w:sz w:val="28"/>
          <w:szCs w:val="28"/>
          <w:shd w:val="clear" w:color="auto" w:fill="FFFFFF"/>
        </w:rPr>
        <w:t> - </w:t>
      </w:r>
      <w:hyperlink r:id="rId26" w:anchor="dst100602" w:tgtFrame="_blank" w:history="1">
        <w:r w:rsidRPr="00553C6A">
          <w:rPr>
            <w:sz w:val="28"/>
            <w:szCs w:val="28"/>
          </w:rPr>
          <w:t>8</w:t>
        </w:r>
      </w:hyperlink>
      <w:r w:rsidRPr="00553C6A">
        <w:rPr>
          <w:sz w:val="28"/>
          <w:szCs w:val="28"/>
          <w:shd w:val="clear" w:color="auto" w:fill="FFFFFF"/>
        </w:rPr>
        <w:t>, </w:t>
      </w:r>
      <w:hyperlink r:id="rId27" w:anchor="dst100604" w:tgtFrame="_blank" w:history="1">
        <w:r w:rsidRPr="00553C6A">
          <w:rPr>
            <w:sz w:val="28"/>
            <w:szCs w:val="28"/>
          </w:rPr>
          <w:t>10</w:t>
        </w:r>
      </w:hyperlink>
      <w:r w:rsidRPr="00553C6A">
        <w:rPr>
          <w:sz w:val="28"/>
          <w:szCs w:val="28"/>
          <w:shd w:val="clear" w:color="auto" w:fill="FFFFFF"/>
        </w:rPr>
        <w:t>, </w:t>
      </w:r>
      <w:hyperlink r:id="rId28" w:anchor="dst504" w:tgtFrame="_blank" w:history="1">
        <w:r w:rsidRPr="00553C6A">
          <w:rPr>
            <w:sz w:val="28"/>
            <w:szCs w:val="28"/>
          </w:rPr>
          <w:t>11 ч.1 ст.81</w:t>
        </w:r>
      </w:hyperlink>
      <w:r w:rsidRPr="00553C6A">
        <w:rPr>
          <w:sz w:val="28"/>
          <w:szCs w:val="28"/>
          <w:shd w:val="clear" w:color="auto" w:fill="FFFFFF"/>
        </w:rPr>
        <w:t> или </w:t>
      </w:r>
      <w:hyperlink r:id="rId29" w:anchor="dst101889" w:tgtFrame="_blank" w:history="1">
        <w:r w:rsidRPr="00553C6A">
          <w:rPr>
            <w:sz w:val="28"/>
            <w:szCs w:val="28"/>
          </w:rPr>
          <w:t>п.2 ст.336</w:t>
        </w:r>
      </w:hyperlink>
      <w:r w:rsidRPr="00553C6A">
        <w:rPr>
          <w:color w:val="2C2D2E"/>
          <w:sz w:val="28"/>
          <w:szCs w:val="28"/>
          <w:shd w:val="clear" w:color="auto" w:fill="FFFFFF"/>
        </w:rPr>
        <w:t> ТК РФ).</w:t>
      </w:r>
    </w:p>
    <w:p w:rsidR="00070410" w:rsidRPr="00553C6A" w:rsidRDefault="00070410" w:rsidP="00C34466">
      <w:pPr>
        <w:pStyle w:val="aa"/>
        <w:numPr>
          <w:ilvl w:val="1"/>
          <w:numId w:val="5"/>
        </w:numPr>
        <w:tabs>
          <w:tab w:val="left" w:pos="1134"/>
        </w:tabs>
        <w:ind w:left="0" w:right="130" w:firstLine="567"/>
        <w:jc w:val="left"/>
      </w:pPr>
      <w:r w:rsidRPr="00553C6A">
        <w:t>При приеме или переводе работника в установленном порядке на другую работу работодатель обязан:</w:t>
      </w:r>
    </w:p>
    <w:p w:rsidR="00070410" w:rsidRDefault="00070410" w:rsidP="00C34466">
      <w:pPr>
        <w:pStyle w:val="a9"/>
        <w:widowControl w:val="0"/>
        <w:numPr>
          <w:ilvl w:val="0"/>
          <w:numId w:val="7"/>
        </w:numPr>
        <w:tabs>
          <w:tab w:val="left" w:pos="284"/>
          <w:tab w:val="left" w:pos="993"/>
        </w:tabs>
        <w:autoSpaceDE w:val="0"/>
        <w:autoSpaceDN w:val="0"/>
        <w:ind w:left="0" w:right="137" w:firstLine="709"/>
        <w:contextualSpacing w:val="0"/>
        <w:jc w:val="both"/>
        <w:rPr>
          <w:rFonts w:ascii="Symbol" w:hAnsi="Symbol"/>
          <w:sz w:val="28"/>
        </w:rPr>
      </w:pPr>
      <w:r>
        <w:rPr>
          <w:sz w:val="28"/>
        </w:rPr>
        <w:t>ознакомить с Уставом Учреждения, с порученной работой, условиями и оплатой</w:t>
      </w:r>
      <w:r>
        <w:rPr>
          <w:spacing w:val="80"/>
          <w:sz w:val="28"/>
        </w:rPr>
        <w:t xml:space="preserve"> </w:t>
      </w:r>
      <w:r>
        <w:rPr>
          <w:sz w:val="28"/>
        </w:rPr>
        <w:t>труда, разъяснить</w:t>
      </w:r>
      <w:r>
        <w:rPr>
          <w:spacing w:val="80"/>
          <w:sz w:val="28"/>
        </w:rPr>
        <w:t xml:space="preserve"> </w:t>
      </w:r>
      <w:r>
        <w:rPr>
          <w:sz w:val="28"/>
        </w:rPr>
        <w:t>его</w:t>
      </w:r>
      <w:r>
        <w:rPr>
          <w:spacing w:val="80"/>
          <w:sz w:val="28"/>
        </w:rPr>
        <w:t xml:space="preserve"> </w:t>
      </w:r>
      <w:r>
        <w:rPr>
          <w:sz w:val="28"/>
        </w:rPr>
        <w:t>права</w:t>
      </w:r>
      <w:r>
        <w:rPr>
          <w:spacing w:val="80"/>
          <w:sz w:val="28"/>
        </w:rPr>
        <w:t xml:space="preserve"> </w:t>
      </w:r>
      <w:r>
        <w:rPr>
          <w:sz w:val="28"/>
        </w:rPr>
        <w:t>и</w:t>
      </w:r>
      <w:r>
        <w:rPr>
          <w:spacing w:val="80"/>
          <w:sz w:val="28"/>
        </w:rPr>
        <w:t xml:space="preserve"> </w:t>
      </w:r>
      <w:r>
        <w:rPr>
          <w:sz w:val="28"/>
        </w:rPr>
        <w:t>обязанности</w:t>
      </w:r>
      <w:r>
        <w:rPr>
          <w:spacing w:val="80"/>
          <w:sz w:val="28"/>
        </w:rPr>
        <w:t xml:space="preserve"> </w:t>
      </w:r>
      <w:r>
        <w:rPr>
          <w:sz w:val="28"/>
        </w:rPr>
        <w:t>согласно должностным инструкциям;</w:t>
      </w:r>
    </w:p>
    <w:p w:rsidR="00070410" w:rsidRDefault="00070410" w:rsidP="00C34466">
      <w:pPr>
        <w:pStyle w:val="a9"/>
        <w:widowControl w:val="0"/>
        <w:numPr>
          <w:ilvl w:val="0"/>
          <w:numId w:val="7"/>
        </w:numPr>
        <w:tabs>
          <w:tab w:val="left" w:pos="284"/>
          <w:tab w:val="left" w:pos="993"/>
        </w:tabs>
        <w:autoSpaceDE w:val="0"/>
        <w:autoSpaceDN w:val="0"/>
        <w:spacing w:line="341" w:lineRule="exact"/>
        <w:ind w:left="0" w:firstLine="709"/>
        <w:contextualSpacing w:val="0"/>
        <w:jc w:val="both"/>
        <w:rPr>
          <w:rFonts w:ascii="Symbol" w:hAnsi="Symbol"/>
          <w:sz w:val="28"/>
        </w:rPr>
      </w:pPr>
      <w:r>
        <w:rPr>
          <w:spacing w:val="-2"/>
          <w:sz w:val="28"/>
        </w:rPr>
        <w:t>ознакомить</w:t>
      </w:r>
      <w:r>
        <w:rPr>
          <w:spacing w:val="-6"/>
          <w:sz w:val="28"/>
        </w:rPr>
        <w:t xml:space="preserve"> </w:t>
      </w:r>
      <w:r>
        <w:rPr>
          <w:spacing w:val="-2"/>
          <w:sz w:val="28"/>
        </w:rPr>
        <w:t>с правилами</w:t>
      </w:r>
      <w:r>
        <w:rPr>
          <w:spacing w:val="-3"/>
          <w:sz w:val="28"/>
        </w:rPr>
        <w:t xml:space="preserve"> </w:t>
      </w:r>
      <w:r>
        <w:rPr>
          <w:spacing w:val="-2"/>
          <w:sz w:val="28"/>
        </w:rPr>
        <w:t>внутреннего</w:t>
      </w:r>
      <w:r>
        <w:rPr>
          <w:spacing w:val="-1"/>
          <w:sz w:val="28"/>
        </w:rPr>
        <w:t xml:space="preserve"> </w:t>
      </w:r>
      <w:r>
        <w:rPr>
          <w:spacing w:val="-2"/>
          <w:sz w:val="28"/>
        </w:rPr>
        <w:t>трудового</w:t>
      </w:r>
      <w:r>
        <w:rPr>
          <w:spacing w:val="-1"/>
          <w:sz w:val="28"/>
        </w:rPr>
        <w:t xml:space="preserve"> </w:t>
      </w:r>
      <w:r>
        <w:rPr>
          <w:spacing w:val="-2"/>
          <w:sz w:val="28"/>
        </w:rPr>
        <w:t>распорядка;</w:t>
      </w:r>
    </w:p>
    <w:p w:rsidR="00070410" w:rsidRPr="00070410" w:rsidRDefault="00070410" w:rsidP="00C34466">
      <w:pPr>
        <w:pStyle w:val="a9"/>
        <w:widowControl w:val="0"/>
        <w:numPr>
          <w:ilvl w:val="0"/>
          <w:numId w:val="7"/>
        </w:numPr>
        <w:tabs>
          <w:tab w:val="left" w:pos="284"/>
          <w:tab w:val="left" w:pos="993"/>
        </w:tabs>
        <w:autoSpaceDE w:val="0"/>
        <w:autoSpaceDN w:val="0"/>
        <w:ind w:left="0" w:right="139" w:firstLine="709"/>
        <w:contextualSpacing w:val="0"/>
        <w:jc w:val="both"/>
        <w:rPr>
          <w:rFonts w:ascii="Symbol" w:hAnsi="Symbol"/>
          <w:sz w:val="28"/>
        </w:rPr>
      </w:pPr>
      <w:r>
        <w:rPr>
          <w:sz w:val="28"/>
        </w:rPr>
        <w:t>проинструктировать</w:t>
      </w:r>
      <w:r>
        <w:rPr>
          <w:spacing w:val="40"/>
          <w:sz w:val="28"/>
        </w:rPr>
        <w:t xml:space="preserve">  </w:t>
      </w:r>
      <w:r>
        <w:rPr>
          <w:sz w:val="28"/>
        </w:rPr>
        <w:t>по</w:t>
      </w:r>
      <w:r>
        <w:rPr>
          <w:spacing w:val="40"/>
          <w:sz w:val="28"/>
        </w:rPr>
        <w:t xml:space="preserve">  </w:t>
      </w:r>
      <w:r>
        <w:rPr>
          <w:sz w:val="28"/>
        </w:rPr>
        <w:t>охране</w:t>
      </w:r>
      <w:r>
        <w:rPr>
          <w:spacing w:val="40"/>
          <w:sz w:val="28"/>
        </w:rPr>
        <w:t xml:space="preserve">  </w:t>
      </w:r>
      <w:r>
        <w:rPr>
          <w:sz w:val="28"/>
        </w:rPr>
        <w:t>труда</w:t>
      </w:r>
      <w:r>
        <w:rPr>
          <w:spacing w:val="40"/>
          <w:sz w:val="28"/>
        </w:rPr>
        <w:t xml:space="preserve">  </w:t>
      </w:r>
      <w:r>
        <w:rPr>
          <w:sz w:val="28"/>
        </w:rPr>
        <w:t>и</w:t>
      </w:r>
      <w:r>
        <w:rPr>
          <w:spacing w:val="40"/>
          <w:sz w:val="28"/>
        </w:rPr>
        <w:t xml:space="preserve">  </w:t>
      </w:r>
      <w:r>
        <w:rPr>
          <w:sz w:val="28"/>
        </w:rPr>
        <w:t>ТБ, производственной санитарии и гигиене, противопожарной безопасности и организации охраны жизни и здоровья детей с оформлением инструктажей в журнале установленного образца.</w:t>
      </w:r>
    </w:p>
    <w:p w:rsidR="00070410" w:rsidRDefault="00070410" w:rsidP="00C34466">
      <w:pPr>
        <w:pStyle w:val="a9"/>
        <w:widowControl w:val="0"/>
        <w:numPr>
          <w:ilvl w:val="1"/>
          <w:numId w:val="5"/>
        </w:numPr>
        <w:tabs>
          <w:tab w:val="left" w:pos="1254"/>
        </w:tabs>
        <w:autoSpaceDE w:val="0"/>
        <w:autoSpaceDN w:val="0"/>
        <w:ind w:left="0" w:right="140" w:firstLine="567"/>
        <w:jc w:val="both"/>
        <w:rPr>
          <w:sz w:val="28"/>
        </w:rPr>
      </w:pPr>
      <w:r w:rsidRPr="00070410">
        <w:rPr>
          <w:sz w:val="28"/>
        </w:rPr>
        <w:t>Работодатель обеспечивает работникам за счет средств учреждения</w:t>
      </w:r>
      <w:r>
        <w:rPr>
          <w:sz w:val="28"/>
        </w:rPr>
        <w:t xml:space="preserve"> </w:t>
      </w:r>
      <w:r w:rsidRPr="00070410">
        <w:rPr>
          <w:sz w:val="28"/>
        </w:rPr>
        <w:t>прохождение</w:t>
      </w:r>
      <w:r>
        <w:rPr>
          <w:sz w:val="28"/>
        </w:rPr>
        <w:t>:</w:t>
      </w:r>
      <w:r w:rsidRPr="00070410">
        <w:rPr>
          <w:sz w:val="28"/>
        </w:rPr>
        <w:t xml:space="preserve"> </w:t>
      </w:r>
    </w:p>
    <w:p w:rsidR="00070410" w:rsidRDefault="00070410" w:rsidP="00C34466">
      <w:pPr>
        <w:pStyle w:val="a9"/>
        <w:widowControl w:val="0"/>
        <w:tabs>
          <w:tab w:val="left" w:pos="1254"/>
        </w:tabs>
        <w:autoSpaceDE w:val="0"/>
        <w:autoSpaceDN w:val="0"/>
        <w:ind w:left="0" w:right="140" w:firstLine="567"/>
        <w:jc w:val="both"/>
        <w:rPr>
          <w:sz w:val="28"/>
        </w:rPr>
      </w:pPr>
      <w:r>
        <w:rPr>
          <w:sz w:val="28"/>
        </w:rPr>
        <w:t xml:space="preserve">- ежегодных </w:t>
      </w:r>
      <w:r w:rsidRPr="00070410">
        <w:rPr>
          <w:sz w:val="28"/>
        </w:rPr>
        <w:t>медицинских осмотров</w:t>
      </w:r>
      <w:r>
        <w:rPr>
          <w:sz w:val="28"/>
        </w:rPr>
        <w:t>;</w:t>
      </w:r>
      <w:r w:rsidRPr="00070410">
        <w:rPr>
          <w:sz w:val="28"/>
        </w:rPr>
        <w:t xml:space="preserve"> </w:t>
      </w:r>
    </w:p>
    <w:p w:rsidR="008C7CF8" w:rsidRPr="00952148" w:rsidRDefault="00070410" w:rsidP="00C34466">
      <w:pPr>
        <w:pStyle w:val="a9"/>
        <w:widowControl w:val="0"/>
        <w:tabs>
          <w:tab w:val="left" w:pos="1254"/>
        </w:tabs>
        <w:autoSpaceDE w:val="0"/>
        <w:autoSpaceDN w:val="0"/>
        <w:ind w:left="0" w:right="140" w:firstLine="567"/>
        <w:jc w:val="both"/>
        <w:rPr>
          <w:sz w:val="28"/>
        </w:rPr>
      </w:pPr>
      <w:r>
        <w:rPr>
          <w:sz w:val="28"/>
        </w:rPr>
        <w:t xml:space="preserve">- первичных </w:t>
      </w:r>
      <w:r w:rsidRPr="00070410">
        <w:rPr>
          <w:sz w:val="28"/>
        </w:rPr>
        <w:t>медицинских осмотров</w:t>
      </w:r>
      <w:r>
        <w:rPr>
          <w:sz w:val="28"/>
        </w:rPr>
        <w:t xml:space="preserve"> при приеме на работу. </w:t>
      </w:r>
    </w:p>
    <w:p w:rsidR="00070410" w:rsidRDefault="00070410" w:rsidP="00C34466">
      <w:pPr>
        <w:pStyle w:val="a9"/>
        <w:widowControl w:val="0"/>
        <w:numPr>
          <w:ilvl w:val="1"/>
          <w:numId w:val="5"/>
        </w:numPr>
        <w:tabs>
          <w:tab w:val="left" w:pos="1134"/>
        </w:tabs>
        <w:autoSpaceDE w:val="0"/>
        <w:autoSpaceDN w:val="0"/>
        <w:ind w:left="0" w:right="139" w:firstLine="567"/>
        <w:contextualSpacing w:val="0"/>
        <w:jc w:val="both"/>
        <w:rPr>
          <w:sz w:val="28"/>
        </w:rPr>
      </w:pPr>
      <w:r w:rsidRPr="005B003E">
        <w:rPr>
          <w:sz w:val="28"/>
        </w:rPr>
        <w:t xml:space="preserve">Трудовые споры между работниками и администрацией рассматриваются комиссией по трудовым спорам, формируемой </w:t>
      </w:r>
      <w:r w:rsidR="00952148">
        <w:rPr>
          <w:sz w:val="28"/>
        </w:rPr>
        <w:t>в соответствии со ст. 384 ТК РФ.</w:t>
      </w:r>
    </w:p>
    <w:p w:rsidR="00E06B22" w:rsidRDefault="00E06B22" w:rsidP="00C34466">
      <w:pPr>
        <w:pStyle w:val="11"/>
        <w:tabs>
          <w:tab w:val="left" w:pos="567"/>
          <w:tab w:val="left" w:pos="1843"/>
          <w:tab w:val="left" w:pos="2977"/>
        </w:tabs>
        <w:spacing w:before="321" w:line="322" w:lineRule="exact"/>
        <w:ind w:left="0" w:firstLine="0"/>
        <w:jc w:val="center"/>
        <w:rPr>
          <w:b w:val="0"/>
        </w:rPr>
      </w:pPr>
      <w:bookmarkStart w:id="1" w:name="_TOC_250003"/>
      <w:r>
        <w:t>3.Оплата</w:t>
      </w:r>
      <w:r>
        <w:rPr>
          <w:spacing w:val="-11"/>
        </w:rPr>
        <w:t xml:space="preserve"> </w:t>
      </w:r>
      <w:r>
        <w:t>и</w:t>
      </w:r>
      <w:r>
        <w:rPr>
          <w:spacing w:val="-12"/>
        </w:rPr>
        <w:t xml:space="preserve"> </w:t>
      </w:r>
      <w:r>
        <w:t>нормирование</w:t>
      </w:r>
      <w:r>
        <w:rPr>
          <w:spacing w:val="-11"/>
        </w:rPr>
        <w:t xml:space="preserve"> </w:t>
      </w:r>
      <w:bookmarkEnd w:id="1"/>
      <w:r>
        <w:rPr>
          <w:spacing w:val="-4"/>
        </w:rPr>
        <w:t>труда</w:t>
      </w:r>
    </w:p>
    <w:p w:rsidR="00ED7833" w:rsidRPr="00ED7833" w:rsidRDefault="00ED7833" w:rsidP="005F0558">
      <w:pPr>
        <w:spacing w:line="321" w:lineRule="exact"/>
        <w:rPr>
          <w:sz w:val="28"/>
        </w:rPr>
      </w:pPr>
    </w:p>
    <w:p w:rsidR="00ED7833" w:rsidRDefault="00ED7833" w:rsidP="00C34466">
      <w:pPr>
        <w:shd w:val="clear" w:color="auto" w:fill="FFFFFF"/>
        <w:autoSpaceDE w:val="0"/>
        <w:autoSpaceDN w:val="0"/>
        <w:adjustRightInd w:val="0"/>
        <w:ind w:right="146" w:firstLine="567"/>
        <w:jc w:val="both"/>
        <w:rPr>
          <w:color w:val="000000"/>
          <w:sz w:val="28"/>
        </w:rPr>
      </w:pPr>
      <w:r>
        <w:rPr>
          <w:color w:val="000000"/>
          <w:sz w:val="28"/>
        </w:rPr>
        <w:t xml:space="preserve">3.1. Оплату труда работников МБУ ДО «ДЮСШ» производится на основе  постановления Правительства Ивановской области </w:t>
      </w:r>
      <w:r>
        <w:rPr>
          <w:sz w:val="28"/>
          <w:szCs w:val="28"/>
        </w:rPr>
        <w:t xml:space="preserve">№  420 - п от 23.11.2011 г. «О внесении изменений в постановление Правительства Ивановской области от 31.12.2008г. № 371-п «О системе оплаты труда работников государственных учреждений Ивановской области, подведомственных Департаменту образования Ивановской области», Постановлением Администрации городского округа Шуя от 13.10.2015 №1732 «О системе оплаты труда работников муниципальных учреждений городского округа Шуя, подведомственных отделу образования администрации городского округа Шуя», согласно вносимым изменениям и дополнениям,  </w:t>
      </w:r>
      <w:r>
        <w:rPr>
          <w:color w:val="000000"/>
          <w:sz w:val="28"/>
        </w:rPr>
        <w:t xml:space="preserve">так же в соответствии с Положением об оплате </w:t>
      </w:r>
      <w:r>
        <w:rPr>
          <w:color w:val="000000"/>
          <w:sz w:val="28"/>
        </w:rPr>
        <w:lastRenderedPageBreak/>
        <w:t xml:space="preserve">труда работников МБУ ДО  «ДЮСШ», согласованным с профсоюзным комитетом (Приложение № 1).  </w:t>
      </w:r>
    </w:p>
    <w:p w:rsidR="00ED7833" w:rsidRDefault="00ED7833" w:rsidP="00C34466">
      <w:pPr>
        <w:shd w:val="clear" w:color="auto" w:fill="FFFFFF"/>
        <w:autoSpaceDE w:val="0"/>
        <w:autoSpaceDN w:val="0"/>
        <w:adjustRightInd w:val="0"/>
        <w:ind w:right="146" w:firstLine="567"/>
        <w:jc w:val="both"/>
        <w:rPr>
          <w:color w:val="000000"/>
          <w:sz w:val="28"/>
        </w:rPr>
      </w:pPr>
      <w:r>
        <w:rPr>
          <w:color w:val="000000"/>
          <w:sz w:val="28"/>
        </w:rPr>
        <w:t>3.2. Заработная плата работников</w:t>
      </w:r>
      <w:r w:rsidRPr="00ED7833">
        <w:rPr>
          <w:color w:val="000000"/>
          <w:sz w:val="28"/>
        </w:rPr>
        <w:t xml:space="preserve"> </w:t>
      </w:r>
      <w:r>
        <w:rPr>
          <w:color w:val="000000"/>
          <w:sz w:val="28"/>
        </w:rPr>
        <w:t>определяется с учетом:</w:t>
      </w:r>
    </w:p>
    <w:p w:rsidR="00ED7833" w:rsidRDefault="00ED7833" w:rsidP="005F0558">
      <w:pPr>
        <w:shd w:val="clear" w:color="auto" w:fill="FFFFFF"/>
        <w:autoSpaceDE w:val="0"/>
        <w:autoSpaceDN w:val="0"/>
        <w:adjustRightInd w:val="0"/>
        <w:ind w:right="146"/>
        <w:jc w:val="both"/>
        <w:rPr>
          <w:color w:val="000000"/>
          <w:sz w:val="28"/>
        </w:rPr>
      </w:pPr>
      <w:r>
        <w:rPr>
          <w:color w:val="000000"/>
          <w:sz w:val="28"/>
        </w:rPr>
        <w:t xml:space="preserve">           - должностных окладов работников, образованных путем умножения минимальных окладов по профессионально-квалификационным группам на повышающие коэффициенты;</w:t>
      </w:r>
    </w:p>
    <w:p w:rsidR="00ED7833" w:rsidRDefault="00ED7833" w:rsidP="005F0558">
      <w:pPr>
        <w:shd w:val="clear" w:color="auto" w:fill="FFFFFF"/>
        <w:autoSpaceDE w:val="0"/>
        <w:autoSpaceDN w:val="0"/>
        <w:adjustRightInd w:val="0"/>
        <w:ind w:right="146"/>
        <w:jc w:val="both"/>
        <w:rPr>
          <w:color w:val="000000"/>
          <w:sz w:val="28"/>
        </w:rPr>
      </w:pPr>
      <w:r>
        <w:rPr>
          <w:color w:val="000000"/>
          <w:sz w:val="28"/>
        </w:rPr>
        <w:t xml:space="preserve">           - фактического объема учебной нагрузки;</w:t>
      </w:r>
    </w:p>
    <w:p w:rsidR="00ED7833" w:rsidRDefault="00ED7833" w:rsidP="005F0558">
      <w:pPr>
        <w:shd w:val="clear" w:color="auto" w:fill="FFFFFF"/>
        <w:autoSpaceDE w:val="0"/>
        <w:autoSpaceDN w:val="0"/>
        <w:adjustRightInd w:val="0"/>
        <w:ind w:right="146"/>
        <w:jc w:val="both"/>
        <w:rPr>
          <w:color w:val="000000"/>
          <w:sz w:val="28"/>
        </w:rPr>
      </w:pPr>
      <w:r>
        <w:rPr>
          <w:color w:val="000000"/>
          <w:sz w:val="28"/>
        </w:rPr>
        <w:t xml:space="preserve">           - выплат компенсационного характера;</w:t>
      </w:r>
    </w:p>
    <w:p w:rsidR="00ED7833" w:rsidRDefault="00ED7833" w:rsidP="005F0558">
      <w:pPr>
        <w:shd w:val="clear" w:color="auto" w:fill="FFFFFF"/>
        <w:autoSpaceDE w:val="0"/>
        <w:autoSpaceDN w:val="0"/>
        <w:adjustRightInd w:val="0"/>
        <w:ind w:right="146"/>
        <w:jc w:val="both"/>
        <w:rPr>
          <w:color w:val="000000"/>
          <w:sz w:val="28"/>
        </w:rPr>
      </w:pPr>
      <w:r>
        <w:rPr>
          <w:color w:val="000000"/>
          <w:sz w:val="28"/>
        </w:rPr>
        <w:t xml:space="preserve">           - выплат стимулирующего характера.</w:t>
      </w:r>
    </w:p>
    <w:p w:rsidR="00ED7833" w:rsidRDefault="00ED7833" w:rsidP="00AC7C17">
      <w:pPr>
        <w:shd w:val="clear" w:color="auto" w:fill="FFFFFF"/>
        <w:autoSpaceDE w:val="0"/>
        <w:autoSpaceDN w:val="0"/>
        <w:adjustRightInd w:val="0"/>
        <w:ind w:right="146" w:firstLine="567"/>
        <w:jc w:val="both"/>
        <w:rPr>
          <w:color w:val="000000"/>
          <w:sz w:val="28"/>
        </w:rPr>
      </w:pPr>
      <w:r>
        <w:rPr>
          <w:color w:val="000000"/>
          <w:sz w:val="28"/>
        </w:rPr>
        <w:t>3.3. В трудовой договор (эффективный контракт) включаются условия оплаты труда работников, в том числе размер минимального оклада, повышающие коэффициенты к окладу, размеры выплат компенсационного характера с указанием их видов, размеры и (или) условия выплат стимулирующего характера.</w:t>
      </w:r>
    </w:p>
    <w:p w:rsidR="00ED7833" w:rsidRDefault="00ED7833" w:rsidP="00AC7C17">
      <w:pPr>
        <w:shd w:val="clear" w:color="auto" w:fill="FFFFFF"/>
        <w:autoSpaceDE w:val="0"/>
        <w:autoSpaceDN w:val="0"/>
        <w:adjustRightInd w:val="0"/>
        <w:ind w:right="146" w:firstLine="567"/>
        <w:jc w:val="both"/>
        <w:rPr>
          <w:color w:val="000000"/>
          <w:sz w:val="28"/>
        </w:rPr>
      </w:pPr>
      <w:r>
        <w:rPr>
          <w:color w:val="000000"/>
          <w:sz w:val="28"/>
        </w:rPr>
        <w:t>3.4. Месячная заработная плата работника, полностью отработавшего за этот период норму рабочего времени и выполнившего нормы труда (трудовые обязанности) устанавливается не ниже минимального размера оплаты труда, установленного в соответствии с законодательством.</w:t>
      </w:r>
    </w:p>
    <w:p w:rsidR="00ED7833" w:rsidRPr="00F4405F" w:rsidRDefault="00ED7833" w:rsidP="00AC7C17">
      <w:pPr>
        <w:shd w:val="clear" w:color="auto" w:fill="FFFFFF"/>
        <w:autoSpaceDE w:val="0"/>
        <w:autoSpaceDN w:val="0"/>
        <w:adjustRightInd w:val="0"/>
        <w:ind w:right="146" w:firstLine="567"/>
        <w:jc w:val="both"/>
        <w:rPr>
          <w:color w:val="000000"/>
          <w:sz w:val="28"/>
        </w:rPr>
      </w:pPr>
      <w:r>
        <w:rPr>
          <w:color w:val="000000"/>
          <w:sz w:val="28"/>
        </w:rPr>
        <w:t>3.</w:t>
      </w:r>
      <w:r w:rsidRPr="00F4405F">
        <w:rPr>
          <w:color w:val="000000"/>
          <w:sz w:val="28"/>
        </w:rPr>
        <w:t xml:space="preserve">5. </w:t>
      </w:r>
      <w:r>
        <w:rPr>
          <w:color w:val="000000"/>
          <w:sz w:val="28"/>
        </w:rPr>
        <w:t>Месячная заработная плата работника</w:t>
      </w:r>
      <w:r w:rsidRPr="00F4405F">
        <w:rPr>
          <w:color w:val="000000"/>
          <w:sz w:val="28"/>
        </w:rPr>
        <w:t xml:space="preserve"> (без учета премий и иных стимулирующих выплат) при </w:t>
      </w:r>
      <w:r>
        <w:rPr>
          <w:color w:val="000000"/>
          <w:sz w:val="28"/>
        </w:rPr>
        <w:t>в</w:t>
      </w:r>
      <w:r w:rsidRPr="00F4405F">
        <w:rPr>
          <w:color w:val="000000"/>
          <w:sz w:val="28"/>
        </w:rPr>
        <w:t xml:space="preserve">ведении  новой системы оплаты труда </w:t>
      </w:r>
      <w:r>
        <w:rPr>
          <w:color w:val="000000"/>
          <w:sz w:val="28"/>
        </w:rPr>
        <w:t xml:space="preserve">устанавливается </w:t>
      </w:r>
      <w:r w:rsidRPr="00F4405F">
        <w:rPr>
          <w:color w:val="000000"/>
          <w:sz w:val="28"/>
        </w:rPr>
        <w:t xml:space="preserve">не ниже месячной заработной платы (без учета премий и иных стимулирующих выплат), выплачиваемой до её введения, при условии сохранения объема должностных обязанностей работников и выполнения ими работ той же квалификации. </w:t>
      </w:r>
      <w:r>
        <w:rPr>
          <w:color w:val="000000"/>
          <w:sz w:val="28"/>
        </w:rPr>
        <w:t xml:space="preserve">Ежемесячно доплачивается </w:t>
      </w:r>
      <w:r w:rsidRPr="00F4405F">
        <w:rPr>
          <w:color w:val="000000"/>
          <w:sz w:val="28"/>
        </w:rPr>
        <w:t>разниц</w:t>
      </w:r>
      <w:r>
        <w:rPr>
          <w:color w:val="000000"/>
          <w:sz w:val="28"/>
        </w:rPr>
        <w:t>а</w:t>
      </w:r>
      <w:r w:rsidRPr="00F4405F">
        <w:rPr>
          <w:color w:val="000000"/>
          <w:sz w:val="28"/>
        </w:rPr>
        <w:t xml:space="preserve"> в заработной плате, включа</w:t>
      </w:r>
      <w:r>
        <w:rPr>
          <w:color w:val="000000"/>
          <w:sz w:val="28"/>
        </w:rPr>
        <w:t>ется</w:t>
      </w:r>
      <w:r w:rsidRPr="00F4405F">
        <w:rPr>
          <w:color w:val="000000"/>
          <w:sz w:val="28"/>
        </w:rPr>
        <w:t xml:space="preserve"> в систему оплаты труда и учитыва</w:t>
      </w:r>
      <w:r>
        <w:rPr>
          <w:color w:val="000000"/>
          <w:sz w:val="28"/>
        </w:rPr>
        <w:t>ется</w:t>
      </w:r>
      <w:r w:rsidRPr="00F4405F">
        <w:rPr>
          <w:color w:val="000000"/>
          <w:sz w:val="28"/>
        </w:rPr>
        <w:t xml:space="preserve"> при начислении средней заработной платы работникам во всех необходимых случаях.</w:t>
      </w:r>
    </w:p>
    <w:p w:rsidR="00ED7833" w:rsidRDefault="00ED7833" w:rsidP="00AC7C17">
      <w:pPr>
        <w:shd w:val="clear" w:color="auto" w:fill="FFFFFF"/>
        <w:autoSpaceDE w:val="0"/>
        <w:autoSpaceDN w:val="0"/>
        <w:adjustRightInd w:val="0"/>
        <w:ind w:right="146" w:firstLine="567"/>
        <w:jc w:val="both"/>
        <w:rPr>
          <w:color w:val="000000"/>
          <w:sz w:val="28"/>
        </w:rPr>
      </w:pPr>
      <w:r>
        <w:rPr>
          <w:color w:val="000000"/>
          <w:sz w:val="28"/>
        </w:rPr>
        <w:t xml:space="preserve">3.6. </w:t>
      </w:r>
      <w:r w:rsidR="00C31FD3">
        <w:rPr>
          <w:color w:val="000000"/>
          <w:sz w:val="28"/>
        </w:rPr>
        <w:t>Размер и перечень компенсационных выплат работникам у</w:t>
      </w:r>
      <w:r>
        <w:rPr>
          <w:color w:val="000000"/>
          <w:sz w:val="28"/>
        </w:rPr>
        <w:t xml:space="preserve">станавливается в  соответствии   с  Положением   об   оплате   труда   работников МБУ ДО «ДЮСШ», согласованным с профсоюзным комитетом (Приложение № 1).  </w:t>
      </w:r>
    </w:p>
    <w:p w:rsidR="00ED7833" w:rsidRDefault="00C31FD3" w:rsidP="00AC7C17">
      <w:pPr>
        <w:shd w:val="clear" w:color="auto" w:fill="FFFFFF"/>
        <w:autoSpaceDE w:val="0"/>
        <w:autoSpaceDN w:val="0"/>
        <w:adjustRightInd w:val="0"/>
        <w:ind w:right="146" w:firstLine="567"/>
        <w:jc w:val="both"/>
        <w:rPr>
          <w:color w:val="000000"/>
          <w:sz w:val="28"/>
        </w:rPr>
      </w:pPr>
      <w:r>
        <w:rPr>
          <w:color w:val="000000"/>
          <w:sz w:val="28"/>
        </w:rPr>
        <w:t>3</w:t>
      </w:r>
      <w:r w:rsidR="00ED7833">
        <w:rPr>
          <w:color w:val="000000"/>
          <w:sz w:val="28"/>
        </w:rPr>
        <w:t xml:space="preserve">.7. </w:t>
      </w:r>
      <w:r>
        <w:rPr>
          <w:color w:val="000000"/>
          <w:sz w:val="28"/>
        </w:rPr>
        <w:t>Выплаты стимулирующего характера работникам у</w:t>
      </w:r>
      <w:r w:rsidR="00ED7833">
        <w:rPr>
          <w:color w:val="000000"/>
          <w:sz w:val="28"/>
        </w:rPr>
        <w:t xml:space="preserve">станавливаются в соответствии с Положением об оплате труда работников МБУ ДО «ДЮСШ», согласованным с профсоюзным комитетом (Приложение № 1).  </w:t>
      </w:r>
    </w:p>
    <w:p w:rsidR="00ED7833" w:rsidRDefault="00C31FD3" w:rsidP="00AC7C17">
      <w:pPr>
        <w:shd w:val="clear" w:color="auto" w:fill="FFFFFF"/>
        <w:autoSpaceDE w:val="0"/>
        <w:autoSpaceDN w:val="0"/>
        <w:adjustRightInd w:val="0"/>
        <w:ind w:right="146" w:firstLine="567"/>
        <w:jc w:val="both"/>
        <w:rPr>
          <w:color w:val="000000"/>
          <w:sz w:val="28"/>
        </w:rPr>
      </w:pPr>
      <w:r>
        <w:rPr>
          <w:color w:val="000000"/>
          <w:sz w:val="28"/>
        </w:rPr>
        <w:t>3</w:t>
      </w:r>
      <w:r w:rsidR="00ED7833">
        <w:rPr>
          <w:color w:val="000000"/>
          <w:sz w:val="28"/>
        </w:rPr>
        <w:t>.8. Распредел</w:t>
      </w:r>
      <w:r>
        <w:rPr>
          <w:color w:val="000000"/>
          <w:sz w:val="28"/>
        </w:rPr>
        <w:t xml:space="preserve">ение </w:t>
      </w:r>
      <w:r w:rsidR="00ED7833">
        <w:rPr>
          <w:color w:val="000000"/>
          <w:sz w:val="28"/>
        </w:rPr>
        <w:t>премиальны</w:t>
      </w:r>
      <w:r>
        <w:rPr>
          <w:color w:val="000000"/>
          <w:sz w:val="28"/>
        </w:rPr>
        <w:t>х</w:t>
      </w:r>
      <w:r w:rsidR="00ED7833">
        <w:rPr>
          <w:color w:val="000000"/>
          <w:sz w:val="28"/>
        </w:rPr>
        <w:t xml:space="preserve"> выплат</w:t>
      </w:r>
      <w:r>
        <w:rPr>
          <w:color w:val="000000"/>
          <w:sz w:val="28"/>
        </w:rPr>
        <w:t xml:space="preserve"> определяется</w:t>
      </w:r>
      <w:r w:rsidR="00ED7833">
        <w:rPr>
          <w:color w:val="000000"/>
          <w:sz w:val="28"/>
        </w:rPr>
        <w:t xml:space="preserve"> Управляющим советом </w:t>
      </w:r>
      <w:r>
        <w:rPr>
          <w:color w:val="000000"/>
          <w:sz w:val="28"/>
        </w:rPr>
        <w:t>МБУ ДО «ДЮСШ»</w:t>
      </w:r>
      <w:r w:rsidR="00ED7833">
        <w:rPr>
          <w:color w:val="000000"/>
          <w:sz w:val="28"/>
        </w:rPr>
        <w:t xml:space="preserve">.         </w:t>
      </w:r>
    </w:p>
    <w:p w:rsidR="00ED7833" w:rsidRDefault="00ED7833" w:rsidP="00AC7C17">
      <w:pPr>
        <w:shd w:val="clear" w:color="auto" w:fill="FFFFFF"/>
        <w:autoSpaceDE w:val="0"/>
        <w:autoSpaceDN w:val="0"/>
        <w:adjustRightInd w:val="0"/>
        <w:ind w:right="146" w:firstLine="567"/>
        <w:jc w:val="both"/>
        <w:rPr>
          <w:color w:val="000000"/>
          <w:sz w:val="28"/>
        </w:rPr>
      </w:pPr>
      <w:r>
        <w:rPr>
          <w:color w:val="000000"/>
          <w:sz w:val="28"/>
        </w:rPr>
        <w:t>Порядок рассмотрения Управляющим советом вопросов о стимулировании работников устанавливается соответствующим Положением о премировании (приложение № 1</w:t>
      </w:r>
      <w:r w:rsidR="00EF62C4">
        <w:rPr>
          <w:color w:val="000000"/>
          <w:sz w:val="28"/>
        </w:rPr>
        <w:t xml:space="preserve"> к Положению об оплате труда МБУ ДО «ДЮСШ»</w:t>
      </w:r>
      <w:r>
        <w:rPr>
          <w:color w:val="000000"/>
          <w:sz w:val="28"/>
        </w:rPr>
        <w:t>).</w:t>
      </w:r>
    </w:p>
    <w:p w:rsidR="00ED7833" w:rsidRDefault="00C31FD3" w:rsidP="00AC7C17">
      <w:pPr>
        <w:shd w:val="clear" w:color="auto" w:fill="FFFFFF"/>
        <w:autoSpaceDE w:val="0"/>
        <w:autoSpaceDN w:val="0"/>
        <w:adjustRightInd w:val="0"/>
        <w:ind w:right="146" w:firstLine="567"/>
        <w:jc w:val="both"/>
        <w:rPr>
          <w:color w:val="000000"/>
          <w:sz w:val="28"/>
        </w:rPr>
      </w:pPr>
      <w:r>
        <w:rPr>
          <w:color w:val="000000"/>
          <w:sz w:val="28"/>
        </w:rPr>
        <w:t>3</w:t>
      </w:r>
      <w:r w:rsidR="00ED7833">
        <w:rPr>
          <w:color w:val="000000"/>
          <w:sz w:val="28"/>
        </w:rPr>
        <w:t xml:space="preserve">.9. </w:t>
      </w:r>
      <w:r>
        <w:rPr>
          <w:color w:val="000000"/>
          <w:sz w:val="28"/>
        </w:rPr>
        <w:t>Стимулирующие выплаты работникам по результатам труда у</w:t>
      </w:r>
      <w:r w:rsidR="00ED7833">
        <w:rPr>
          <w:color w:val="000000"/>
          <w:sz w:val="28"/>
        </w:rPr>
        <w:t>станавлива</w:t>
      </w:r>
      <w:r>
        <w:rPr>
          <w:color w:val="000000"/>
          <w:sz w:val="28"/>
        </w:rPr>
        <w:t>ются</w:t>
      </w:r>
      <w:r w:rsidR="00ED7833">
        <w:rPr>
          <w:color w:val="000000"/>
          <w:sz w:val="28"/>
        </w:rPr>
        <w:t xml:space="preserve"> локальным актом и выплачива</w:t>
      </w:r>
      <w:r>
        <w:rPr>
          <w:color w:val="000000"/>
          <w:sz w:val="28"/>
        </w:rPr>
        <w:t>ются</w:t>
      </w:r>
      <w:r w:rsidR="00ED7833">
        <w:rPr>
          <w:color w:val="000000"/>
          <w:sz w:val="28"/>
        </w:rPr>
        <w:t xml:space="preserve"> ежемесячно за счет средств Фонда стимулирования труда.</w:t>
      </w:r>
    </w:p>
    <w:p w:rsidR="00ED7833" w:rsidRDefault="00C31FD3" w:rsidP="00AC7C17">
      <w:pPr>
        <w:shd w:val="clear" w:color="auto" w:fill="FFFFFF"/>
        <w:autoSpaceDE w:val="0"/>
        <w:autoSpaceDN w:val="0"/>
        <w:adjustRightInd w:val="0"/>
        <w:ind w:right="146" w:firstLine="567"/>
        <w:jc w:val="both"/>
        <w:rPr>
          <w:color w:val="000000"/>
          <w:sz w:val="28"/>
        </w:rPr>
      </w:pPr>
      <w:r>
        <w:rPr>
          <w:color w:val="000000"/>
          <w:sz w:val="28"/>
        </w:rPr>
        <w:t>3</w:t>
      </w:r>
      <w:r w:rsidR="00ED7833">
        <w:rPr>
          <w:color w:val="000000"/>
          <w:sz w:val="28"/>
        </w:rPr>
        <w:t xml:space="preserve">.10. Управляющим совет по представлению директора школы и по согласованию с профсоюзным комитетом </w:t>
      </w:r>
      <w:r>
        <w:rPr>
          <w:color w:val="000000"/>
          <w:sz w:val="28"/>
        </w:rPr>
        <w:t xml:space="preserve">определяет </w:t>
      </w:r>
      <w:r w:rsidR="00ED7833">
        <w:rPr>
          <w:color w:val="000000"/>
          <w:sz w:val="28"/>
        </w:rPr>
        <w:t>соотношение долей Фонда стимулирования труда для каждой категории работников (тренера - преподаватели, другие категории педагогических работников,  административно-хозяйственный персонал).</w:t>
      </w:r>
    </w:p>
    <w:p w:rsidR="00ED7833" w:rsidRDefault="00C31FD3" w:rsidP="00AC7C17">
      <w:pPr>
        <w:shd w:val="clear" w:color="auto" w:fill="FFFFFF"/>
        <w:autoSpaceDE w:val="0"/>
        <w:autoSpaceDN w:val="0"/>
        <w:adjustRightInd w:val="0"/>
        <w:ind w:right="146" w:firstLine="567"/>
        <w:jc w:val="both"/>
        <w:rPr>
          <w:color w:val="000000"/>
          <w:sz w:val="28"/>
        </w:rPr>
      </w:pPr>
      <w:r>
        <w:rPr>
          <w:color w:val="000000"/>
          <w:sz w:val="28"/>
        </w:rPr>
        <w:lastRenderedPageBreak/>
        <w:t>3</w:t>
      </w:r>
      <w:r w:rsidR="00ED7833">
        <w:rPr>
          <w:color w:val="000000"/>
          <w:sz w:val="28"/>
        </w:rPr>
        <w:t xml:space="preserve">.11. </w:t>
      </w:r>
      <w:r w:rsidRPr="00EF62C4">
        <w:rPr>
          <w:color w:val="000000"/>
          <w:sz w:val="28"/>
        </w:rPr>
        <w:t>С</w:t>
      </w:r>
      <w:r w:rsidR="00ED7833" w:rsidRPr="00EF62C4">
        <w:rPr>
          <w:color w:val="000000"/>
          <w:sz w:val="28"/>
        </w:rPr>
        <w:t>тимулирующие выплаты работникам, имеющим дисциплинарные взыскания</w:t>
      </w:r>
      <w:r w:rsidRPr="00EF62C4">
        <w:rPr>
          <w:color w:val="000000"/>
          <w:sz w:val="28"/>
        </w:rPr>
        <w:t>,</w:t>
      </w:r>
      <w:r w:rsidR="00ED7833" w:rsidRPr="00EF62C4">
        <w:rPr>
          <w:color w:val="000000"/>
          <w:sz w:val="28"/>
        </w:rPr>
        <w:t xml:space="preserve"> </w:t>
      </w:r>
      <w:r w:rsidRPr="00EF62C4">
        <w:rPr>
          <w:color w:val="000000"/>
          <w:sz w:val="28"/>
        </w:rPr>
        <w:t xml:space="preserve">не назначаются и не производятся </w:t>
      </w:r>
      <w:r w:rsidR="00ED7833" w:rsidRPr="00EF62C4">
        <w:rPr>
          <w:color w:val="000000"/>
          <w:sz w:val="28"/>
        </w:rPr>
        <w:t>в течение срока, определенного приказом директора МБУ ДО «ДЮСШ» (но не более 1-ого года),  с момента наложения данного взыскания. Возобновл</w:t>
      </w:r>
      <w:r w:rsidRPr="00EF62C4">
        <w:rPr>
          <w:color w:val="000000"/>
          <w:sz w:val="28"/>
        </w:rPr>
        <w:t>ение</w:t>
      </w:r>
      <w:r w:rsidR="00ED7833" w:rsidRPr="00EF62C4">
        <w:rPr>
          <w:color w:val="000000"/>
          <w:sz w:val="28"/>
        </w:rPr>
        <w:t xml:space="preserve"> стимулирующи</w:t>
      </w:r>
      <w:r w:rsidRPr="00EF62C4">
        <w:rPr>
          <w:color w:val="000000"/>
          <w:sz w:val="28"/>
        </w:rPr>
        <w:t>х</w:t>
      </w:r>
      <w:r w:rsidR="00ED7833" w:rsidRPr="00EF62C4">
        <w:rPr>
          <w:color w:val="000000"/>
          <w:sz w:val="28"/>
        </w:rPr>
        <w:t xml:space="preserve"> выплат раньше указанного срока </w:t>
      </w:r>
      <w:r w:rsidRPr="00EF62C4">
        <w:rPr>
          <w:color w:val="000000"/>
          <w:sz w:val="28"/>
        </w:rPr>
        <w:t xml:space="preserve">возможно </w:t>
      </w:r>
      <w:r w:rsidR="00ED7833" w:rsidRPr="00EF62C4">
        <w:rPr>
          <w:color w:val="000000"/>
          <w:sz w:val="28"/>
        </w:rPr>
        <w:t>только при досрочном снятии взыскания на основании приказа директора МБУ ДО «ДЮСШ».</w:t>
      </w:r>
    </w:p>
    <w:p w:rsidR="00ED7833" w:rsidRDefault="00E94C2C" w:rsidP="00AC7C17">
      <w:pPr>
        <w:shd w:val="clear" w:color="auto" w:fill="FFFFFF"/>
        <w:autoSpaceDE w:val="0"/>
        <w:autoSpaceDN w:val="0"/>
        <w:adjustRightInd w:val="0"/>
        <w:ind w:right="146" w:firstLine="567"/>
        <w:jc w:val="both"/>
        <w:rPr>
          <w:color w:val="000000"/>
          <w:sz w:val="28"/>
        </w:rPr>
      </w:pPr>
      <w:r>
        <w:rPr>
          <w:color w:val="000000"/>
          <w:sz w:val="28"/>
        </w:rPr>
        <w:t>3</w:t>
      </w:r>
      <w:r w:rsidR="00ED7833">
        <w:rPr>
          <w:color w:val="000000"/>
          <w:sz w:val="28"/>
        </w:rPr>
        <w:t xml:space="preserve">.12. </w:t>
      </w:r>
      <w:r>
        <w:rPr>
          <w:color w:val="000000"/>
          <w:sz w:val="28"/>
        </w:rPr>
        <w:t>О</w:t>
      </w:r>
      <w:r w:rsidR="00ED7833">
        <w:rPr>
          <w:color w:val="000000"/>
          <w:sz w:val="28"/>
        </w:rPr>
        <w:t>плат</w:t>
      </w:r>
      <w:r>
        <w:rPr>
          <w:color w:val="000000"/>
          <w:sz w:val="28"/>
        </w:rPr>
        <w:t>а</w:t>
      </w:r>
      <w:r w:rsidR="00ED7833">
        <w:rPr>
          <w:color w:val="000000"/>
          <w:sz w:val="28"/>
        </w:rPr>
        <w:t xml:space="preserve"> труда педагогических работников за время летних каникул </w:t>
      </w:r>
      <w:r>
        <w:rPr>
          <w:color w:val="000000"/>
          <w:sz w:val="28"/>
        </w:rPr>
        <w:t xml:space="preserve">производится </w:t>
      </w:r>
      <w:r w:rsidR="00ED7833">
        <w:rPr>
          <w:color w:val="000000"/>
          <w:sz w:val="28"/>
        </w:rPr>
        <w:t>из расчета заработной платы, установленной при тарификации, предшествующей началу каникул, с учетом:</w:t>
      </w:r>
    </w:p>
    <w:p w:rsidR="00ED7833" w:rsidRDefault="00ED7833" w:rsidP="00AC7C17">
      <w:pPr>
        <w:shd w:val="clear" w:color="auto" w:fill="FFFFFF"/>
        <w:autoSpaceDE w:val="0"/>
        <w:autoSpaceDN w:val="0"/>
        <w:adjustRightInd w:val="0"/>
        <w:ind w:right="146" w:firstLine="567"/>
        <w:jc w:val="both"/>
        <w:rPr>
          <w:color w:val="000000"/>
          <w:sz w:val="28"/>
        </w:rPr>
      </w:pPr>
      <w:r>
        <w:rPr>
          <w:color w:val="000000"/>
          <w:sz w:val="28"/>
        </w:rPr>
        <w:t xml:space="preserve">           - должностных окладов работников, образованных путем умножения минимальных окладов по профессионально-квалификационным группам на повышающие коэффициенты;</w:t>
      </w:r>
    </w:p>
    <w:p w:rsidR="00ED7833" w:rsidRDefault="00ED7833" w:rsidP="005F0558">
      <w:pPr>
        <w:shd w:val="clear" w:color="auto" w:fill="FFFFFF"/>
        <w:autoSpaceDE w:val="0"/>
        <w:autoSpaceDN w:val="0"/>
        <w:adjustRightInd w:val="0"/>
        <w:jc w:val="both"/>
        <w:rPr>
          <w:color w:val="000000"/>
          <w:sz w:val="28"/>
        </w:rPr>
      </w:pPr>
      <w:r>
        <w:rPr>
          <w:color w:val="000000"/>
          <w:sz w:val="28"/>
        </w:rPr>
        <w:t xml:space="preserve">           - фактического объема учебной нагрузки;</w:t>
      </w:r>
    </w:p>
    <w:p w:rsidR="00ED7833" w:rsidRDefault="00ED7833" w:rsidP="005F0558">
      <w:pPr>
        <w:shd w:val="clear" w:color="auto" w:fill="FFFFFF"/>
        <w:autoSpaceDE w:val="0"/>
        <w:autoSpaceDN w:val="0"/>
        <w:adjustRightInd w:val="0"/>
        <w:jc w:val="both"/>
        <w:rPr>
          <w:color w:val="000000"/>
          <w:sz w:val="28"/>
        </w:rPr>
      </w:pPr>
      <w:r>
        <w:rPr>
          <w:color w:val="000000"/>
          <w:sz w:val="28"/>
        </w:rPr>
        <w:t xml:space="preserve">           - выплат компенсационного характера;</w:t>
      </w:r>
    </w:p>
    <w:p w:rsidR="00ED7833" w:rsidRDefault="00ED7833" w:rsidP="005F0558">
      <w:pPr>
        <w:shd w:val="clear" w:color="auto" w:fill="FFFFFF"/>
        <w:autoSpaceDE w:val="0"/>
        <w:autoSpaceDN w:val="0"/>
        <w:adjustRightInd w:val="0"/>
        <w:jc w:val="both"/>
        <w:rPr>
          <w:color w:val="000000"/>
          <w:sz w:val="28"/>
        </w:rPr>
      </w:pPr>
      <w:r>
        <w:rPr>
          <w:color w:val="000000"/>
          <w:sz w:val="28"/>
        </w:rPr>
        <w:t xml:space="preserve">           - выплат стимулирующего характера.  </w:t>
      </w:r>
    </w:p>
    <w:p w:rsidR="00ED7833" w:rsidRDefault="00E94C2C" w:rsidP="00AC7C17">
      <w:pPr>
        <w:shd w:val="clear" w:color="auto" w:fill="FFFFFF"/>
        <w:autoSpaceDE w:val="0"/>
        <w:autoSpaceDN w:val="0"/>
        <w:adjustRightInd w:val="0"/>
        <w:ind w:right="146" w:firstLine="567"/>
        <w:jc w:val="both"/>
        <w:rPr>
          <w:color w:val="000000"/>
          <w:sz w:val="28"/>
        </w:rPr>
      </w:pPr>
      <w:r>
        <w:rPr>
          <w:color w:val="000000"/>
          <w:sz w:val="28"/>
        </w:rPr>
        <w:t>3</w:t>
      </w:r>
      <w:r w:rsidR="00ED7833">
        <w:rPr>
          <w:color w:val="000000"/>
          <w:sz w:val="28"/>
        </w:rPr>
        <w:t xml:space="preserve">.13. </w:t>
      </w:r>
      <w:r>
        <w:rPr>
          <w:color w:val="000000"/>
          <w:sz w:val="28"/>
        </w:rPr>
        <w:t>З</w:t>
      </w:r>
      <w:r w:rsidR="00ED7833">
        <w:rPr>
          <w:color w:val="000000"/>
          <w:sz w:val="28"/>
        </w:rPr>
        <w:t>аработн</w:t>
      </w:r>
      <w:r>
        <w:rPr>
          <w:color w:val="000000"/>
          <w:sz w:val="28"/>
        </w:rPr>
        <w:t>ая</w:t>
      </w:r>
      <w:r w:rsidR="00ED7833">
        <w:rPr>
          <w:color w:val="000000"/>
          <w:sz w:val="28"/>
        </w:rPr>
        <w:t xml:space="preserve"> плат</w:t>
      </w:r>
      <w:r>
        <w:rPr>
          <w:color w:val="000000"/>
          <w:sz w:val="28"/>
        </w:rPr>
        <w:t>а</w:t>
      </w:r>
      <w:r w:rsidR="00ED7833">
        <w:rPr>
          <w:color w:val="000000"/>
          <w:sz w:val="28"/>
        </w:rPr>
        <w:t xml:space="preserve"> </w:t>
      </w:r>
      <w:r>
        <w:rPr>
          <w:color w:val="000000"/>
          <w:sz w:val="28"/>
        </w:rPr>
        <w:t xml:space="preserve">выплачивается </w:t>
      </w:r>
      <w:r w:rsidR="00ED7833">
        <w:rPr>
          <w:color w:val="000000"/>
          <w:sz w:val="28"/>
        </w:rPr>
        <w:t>3 и 18 числа каждого месяца в денежной форме.</w:t>
      </w:r>
    </w:p>
    <w:p w:rsidR="00ED7833" w:rsidRDefault="00E94C2C" w:rsidP="00AC7C17">
      <w:pPr>
        <w:shd w:val="clear" w:color="auto" w:fill="FFFFFF"/>
        <w:autoSpaceDE w:val="0"/>
        <w:autoSpaceDN w:val="0"/>
        <w:adjustRightInd w:val="0"/>
        <w:ind w:right="146" w:firstLine="567"/>
        <w:jc w:val="both"/>
        <w:rPr>
          <w:color w:val="000000"/>
          <w:sz w:val="28"/>
        </w:rPr>
      </w:pPr>
      <w:r>
        <w:rPr>
          <w:color w:val="000000"/>
          <w:sz w:val="28"/>
        </w:rPr>
        <w:t>3</w:t>
      </w:r>
      <w:r w:rsidR="00ED7833">
        <w:rPr>
          <w:color w:val="000000"/>
          <w:sz w:val="28"/>
        </w:rPr>
        <w:t>.14.</w:t>
      </w:r>
      <w:r>
        <w:rPr>
          <w:color w:val="000000"/>
          <w:sz w:val="28"/>
        </w:rPr>
        <w:t xml:space="preserve"> </w:t>
      </w:r>
      <w:r w:rsidR="00ED7833">
        <w:rPr>
          <w:color w:val="000000"/>
          <w:sz w:val="28"/>
        </w:rPr>
        <w:t>В случае совпадения дня выплаты заработной платы с выходным или нерабочим днем выплат</w:t>
      </w:r>
      <w:r>
        <w:rPr>
          <w:color w:val="000000"/>
          <w:sz w:val="28"/>
        </w:rPr>
        <w:t>а</w:t>
      </w:r>
      <w:r w:rsidR="00ED7833">
        <w:rPr>
          <w:color w:val="000000"/>
          <w:sz w:val="28"/>
        </w:rPr>
        <w:t xml:space="preserve"> заработной платы </w:t>
      </w:r>
      <w:r>
        <w:rPr>
          <w:color w:val="000000"/>
          <w:sz w:val="28"/>
        </w:rPr>
        <w:t xml:space="preserve">производится </w:t>
      </w:r>
      <w:r w:rsidR="00ED7833">
        <w:rPr>
          <w:color w:val="000000"/>
          <w:sz w:val="28"/>
        </w:rPr>
        <w:t>накануне этого дня.</w:t>
      </w:r>
    </w:p>
    <w:p w:rsidR="00ED7833" w:rsidRDefault="00E94C2C" w:rsidP="00AC7C17">
      <w:pPr>
        <w:shd w:val="clear" w:color="auto" w:fill="FFFFFF"/>
        <w:autoSpaceDE w:val="0"/>
        <w:autoSpaceDN w:val="0"/>
        <w:adjustRightInd w:val="0"/>
        <w:ind w:right="146" w:firstLine="567"/>
        <w:jc w:val="both"/>
        <w:rPr>
          <w:color w:val="000000"/>
          <w:sz w:val="28"/>
        </w:rPr>
      </w:pPr>
      <w:r>
        <w:rPr>
          <w:color w:val="000000"/>
          <w:sz w:val="28"/>
        </w:rPr>
        <w:t>3</w:t>
      </w:r>
      <w:r w:rsidR="00ED7833">
        <w:rPr>
          <w:color w:val="000000"/>
          <w:sz w:val="28"/>
        </w:rPr>
        <w:t xml:space="preserve">.15. </w:t>
      </w:r>
      <w:r>
        <w:rPr>
          <w:color w:val="000000"/>
          <w:sz w:val="28"/>
        </w:rPr>
        <w:t>О</w:t>
      </w:r>
      <w:r w:rsidR="00ED7833">
        <w:rPr>
          <w:color w:val="000000"/>
          <w:sz w:val="28"/>
        </w:rPr>
        <w:t>плат</w:t>
      </w:r>
      <w:r>
        <w:rPr>
          <w:color w:val="000000"/>
          <w:sz w:val="28"/>
        </w:rPr>
        <w:t>а</w:t>
      </w:r>
      <w:r w:rsidR="00ED7833">
        <w:rPr>
          <w:color w:val="000000"/>
          <w:sz w:val="28"/>
        </w:rPr>
        <w:t xml:space="preserve"> отпуска </w:t>
      </w:r>
      <w:r>
        <w:rPr>
          <w:color w:val="000000"/>
          <w:sz w:val="28"/>
        </w:rPr>
        <w:t xml:space="preserve">производится </w:t>
      </w:r>
      <w:r w:rsidR="00ED7833">
        <w:rPr>
          <w:color w:val="000000"/>
          <w:sz w:val="28"/>
        </w:rPr>
        <w:t>не позднее чем за три дня до его начала.</w:t>
      </w:r>
    </w:p>
    <w:p w:rsidR="00ED7833" w:rsidRDefault="00E94C2C" w:rsidP="00AC7C17">
      <w:pPr>
        <w:shd w:val="clear" w:color="auto" w:fill="FFFFFF"/>
        <w:autoSpaceDE w:val="0"/>
        <w:autoSpaceDN w:val="0"/>
        <w:adjustRightInd w:val="0"/>
        <w:ind w:right="146" w:firstLine="567"/>
        <w:jc w:val="both"/>
        <w:rPr>
          <w:color w:val="000000"/>
          <w:sz w:val="28"/>
        </w:rPr>
      </w:pPr>
      <w:r>
        <w:rPr>
          <w:color w:val="000000"/>
          <w:sz w:val="28"/>
        </w:rPr>
        <w:t>3</w:t>
      </w:r>
      <w:r w:rsidR="00ED7833">
        <w:rPr>
          <w:color w:val="000000"/>
          <w:sz w:val="28"/>
        </w:rPr>
        <w:t>.16.</w:t>
      </w:r>
      <w:r w:rsidRPr="00E94C2C">
        <w:rPr>
          <w:color w:val="000000"/>
          <w:sz w:val="28"/>
        </w:rPr>
        <w:t xml:space="preserve"> </w:t>
      </w:r>
      <w:r>
        <w:rPr>
          <w:color w:val="000000"/>
          <w:sz w:val="28"/>
        </w:rPr>
        <w:t>Каждый работник при выплате заработной платы и</w:t>
      </w:r>
      <w:r w:rsidR="00ED7833">
        <w:rPr>
          <w:color w:val="000000"/>
          <w:sz w:val="28"/>
        </w:rPr>
        <w:t>звеща</w:t>
      </w:r>
      <w:r>
        <w:rPr>
          <w:color w:val="000000"/>
          <w:sz w:val="28"/>
        </w:rPr>
        <w:t>ется</w:t>
      </w:r>
      <w:r w:rsidR="00ED7833">
        <w:rPr>
          <w:color w:val="000000"/>
          <w:sz w:val="28"/>
        </w:rPr>
        <w:t xml:space="preserve"> в письменной форме о составных частях заработной платы, причитающейся ему за соответствующий период, размерах и основаниях произведенных удержаний, а также об объеме денежной суммы, подлежащей выплате.</w:t>
      </w:r>
    </w:p>
    <w:p w:rsidR="00ED7833" w:rsidRPr="00F25F9F" w:rsidRDefault="00E94C2C" w:rsidP="00AC7C17">
      <w:pPr>
        <w:pStyle w:val="aa"/>
        <w:tabs>
          <w:tab w:val="left" w:pos="1276"/>
        </w:tabs>
        <w:ind w:left="0" w:right="136" w:firstLine="567"/>
      </w:pPr>
      <w:r>
        <w:rPr>
          <w:color w:val="000000"/>
        </w:rPr>
        <w:t>3</w:t>
      </w:r>
      <w:r w:rsidR="00ED7833">
        <w:rPr>
          <w:color w:val="000000"/>
        </w:rPr>
        <w:t>.17.</w:t>
      </w:r>
      <w:r w:rsidR="00C56445">
        <w:rPr>
          <w:color w:val="000000"/>
        </w:rPr>
        <w:t xml:space="preserve"> </w:t>
      </w:r>
      <w:r w:rsidR="00C56445">
        <w:t>В период отмены учебных занятий по санитарно - эпидемиологическим, климатическим и другим показаниям при привлечении педагогических работников к другой работе (учебно-воспитательной, методической, организационной) в пределах установленной учебной нагрузки (норм рабочего времени) оплата их труда производится исходя из заработной платы, установленной при тарификации.</w:t>
      </w:r>
    </w:p>
    <w:p w:rsidR="00ED7833" w:rsidRDefault="00E94C2C" w:rsidP="00AC7C17">
      <w:pPr>
        <w:shd w:val="clear" w:color="auto" w:fill="FFFFFF"/>
        <w:autoSpaceDE w:val="0"/>
        <w:autoSpaceDN w:val="0"/>
        <w:adjustRightInd w:val="0"/>
        <w:ind w:right="136" w:firstLine="567"/>
        <w:jc w:val="both"/>
        <w:rPr>
          <w:color w:val="000000"/>
          <w:sz w:val="28"/>
        </w:rPr>
      </w:pPr>
      <w:r>
        <w:rPr>
          <w:color w:val="000000"/>
          <w:sz w:val="28"/>
        </w:rPr>
        <w:t>3</w:t>
      </w:r>
      <w:r w:rsidR="00ED7833">
        <w:rPr>
          <w:color w:val="000000"/>
          <w:sz w:val="28"/>
        </w:rPr>
        <w:t xml:space="preserve">.18. </w:t>
      </w:r>
      <w:r>
        <w:rPr>
          <w:color w:val="000000"/>
          <w:sz w:val="28"/>
        </w:rPr>
        <w:t>З</w:t>
      </w:r>
      <w:r w:rsidR="00ED7833">
        <w:rPr>
          <w:color w:val="000000"/>
          <w:sz w:val="28"/>
        </w:rPr>
        <w:t>а работниками, участвующими в забастовке из-за невыполнения коллективного договора и соглашений по вине работодателя или Учредителя, а также за работниками, приостановившими работу в порядке, предусмотренном ст.142 ТК РФ, заработн</w:t>
      </w:r>
      <w:r>
        <w:rPr>
          <w:color w:val="000000"/>
          <w:sz w:val="28"/>
        </w:rPr>
        <w:t>ая</w:t>
      </w:r>
      <w:r w:rsidR="00ED7833">
        <w:rPr>
          <w:color w:val="000000"/>
          <w:sz w:val="28"/>
        </w:rPr>
        <w:t xml:space="preserve"> плат</w:t>
      </w:r>
      <w:r>
        <w:rPr>
          <w:color w:val="000000"/>
          <w:sz w:val="28"/>
        </w:rPr>
        <w:t>а сохраняется</w:t>
      </w:r>
      <w:r w:rsidR="00ED7833">
        <w:rPr>
          <w:color w:val="000000"/>
          <w:sz w:val="28"/>
        </w:rPr>
        <w:t xml:space="preserve"> в полном размере.</w:t>
      </w:r>
    </w:p>
    <w:p w:rsidR="00ED7833" w:rsidRDefault="00E94C2C" w:rsidP="00AC7C17">
      <w:pPr>
        <w:shd w:val="clear" w:color="auto" w:fill="FFFFFF"/>
        <w:autoSpaceDE w:val="0"/>
        <w:autoSpaceDN w:val="0"/>
        <w:adjustRightInd w:val="0"/>
        <w:ind w:right="136" w:firstLine="567"/>
        <w:jc w:val="both"/>
        <w:rPr>
          <w:color w:val="000000"/>
          <w:sz w:val="28"/>
        </w:rPr>
      </w:pPr>
      <w:r>
        <w:rPr>
          <w:color w:val="000000"/>
          <w:sz w:val="28"/>
        </w:rPr>
        <w:t>3</w:t>
      </w:r>
      <w:r w:rsidR="00ED7833">
        <w:rPr>
          <w:color w:val="000000"/>
          <w:sz w:val="28"/>
        </w:rPr>
        <w:t>.19.</w:t>
      </w:r>
      <w:r>
        <w:rPr>
          <w:color w:val="000000"/>
          <w:sz w:val="28"/>
        </w:rPr>
        <w:t xml:space="preserve"> О</w:t>
      </w:r>
      <w:r w:rsidR="00ED7833">
        <w:rPr>
          <w:color w:val="000000"/>
          <w:sz w:val="28"/>
        </w:rPr>
        <w:t>плат</w:t>
      </w:r>
      <w:r>
        <w:rPr>
          <w:color w:val="000000"/>
          <w:sz w:val="28"/>
        </w:rPr>
        <w:t>а</w:t>
      </w:r>
      <w:r w:rsidR="00ED7833">
        <w:rPr>
          <w:color w:val="000000"/>
          <w:sz w:val="28"/>
        </w:rPr>
        <w:t xml:space="preserve"> труда при совмещении профессий (должностей) </w:t>
      </w:r>
      <w:r>
        <w:rPr>
          <w:color w:val="000000"/>
          <w:sz w:val="28"/>
        </w:rPr>
        <w:t xml:space="preserve">производится </w:t>
      </w:r>
      <w:r w:rsidR="00ED7833">
        <w:rPr>
          <w:color w:val="000000"/>
          <w:sz w:val="28"/>
        </w:rPr>
        <w:t>работник</w:t>
      </w:r>
      <w:r>
        <w:rPr>
          <w:color w:val="000000"/>
          <w:sz w:val="28"/>
        </w:rPr>
        <w:t>ам</w:t>
      </w:r>
      <w:r w:rsidR="00ED7833">
        <w:rPr>
          <w:color w:val="000000"/>
          <w:sz w:val="28"/>
        </w:rPr>
        <w:t xml:space="preserve">  в соответствии со ст.151 ТК РФ.</w:t>
      </w:r>
    </w:p>
    <w:p w:rsidR="00ED7833" w:rsidRDefault="00E94C2C" w:rsidP="00AC7C17">
      <w:pPr>
        <w:shd w:val="clear" w:color="auto" w:fill="FFFFFF"/>
        <w:autoSpaceDE w:val="0"/>
        <w:autoSpaceDN w:val="0"/>
        <w:adjustRightInd w:val="0"/>
        <w:ind w:right="136" w:firstLine="567"/>
        <w:jc w:val="both"/>
        <w:rPr>
          <w:color w:val="000000"/>
          <w:sz w:val="28"/>
        </w:rPr>
      </w:pPr>
      <w:r>
        <w:rPr>
          <w:color w:val="000000"/>
          <w:sz w:val="28"/>
        </w:rPr>
        <w:t>3</w:t>
      </w:r>
      <w:r w:rsidR="00ED7833">
        <w:rPr>
          <w:color w:val="000000"/>
          <w:sz w:val="28"/>
        </w:rPr>
        <w:t>.20.</w:t>
      </w:r>
      <w:r>
        <w:rPr>
          <w:color w:val="000000"/>
          <w:sz w:val="28"/>
        </w:rPr>
        <w:t xml:space="preserve"> О</w:t>
      </w:r>
      <w:r w:rsidR="00ED7833">
        <w:rPr>
          <w:color w:val="000000"/>
          <w:sz w:val="28"/>
        </w:rPr>
        <w:t xml:space="preserve">плату сверхурочной работы  </w:t>
      </w:r>
      <w:r>
        <w:rPr>
          <w:color w:val="000000"/>
          <w:sz w:val="28"/>
        </w:rPr>
        <w:t xml:space="preserve">производится </w:t>
      </w:r>
      <w:r w:rsidR="00ED7833">
        <w:rPr>
          <w:color w:val="000000"/>
          <w:sz w:val="28"/>
        </w:rPr>
        <w:t xml:space="preserve">в соответствии со ст.152 ТК РФ. </w:t>
      </w:r>
      <w:r w:rsidR="00ED7833">
        <w:rPr>
          <w:sz w:val="28"/>
          <w:szCs w:val="28"/>
        </w:rPr>
        <w:t>Сверхурочная работа оплачивается за первые два часа в полуторном размере, за последующие часы – в двойном размере.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ED7833" w:rsidRDefault="00E94C2C" w:rsidP="00AC7C17">
      <w:pPr>
        <w:shd w:val="clear" w:color="auto" w:fill="FFFFFF"/>
        <w:autoSpaceDE w:val="0"/>
        <w:autoSpaceDN w:val="0"/>
        <w:adjustRightInd w:val="0"/>
        <w:ind w:right="136" w:firstLine="567"/>
        <w:jc w:val="both"/>
        <w:rPr>
          <w:color w:val="000000"/>
          <w:sz w:val="28"/>
        </w:rPr>
      </w:pPr>
      <w:r>
        <w:rPr>
          <w:color w:val="000000"/>
          <w:sz w:val="28"/>
        </w:rPr>
        <w:lastRenderedPageBreak/>
        <w:t>3</w:t>
      </w:r>
      <w:r w:rsidR="00ED7833">
        <w:rPr>
          <w:color w:val="000000"/>
          <w:sz w:val="28"/>
        </w:rPr>
        <w:t xml:space="preserve">.21. </w:t>
      </w:r>
      <w:r>
        <w:rPr>
          <w:color w:val="000000"/>
          <w:sz w:val="28"/>
        </w:rPr>
        <w:t>О</w:t>
      </w:r>
      <w:r w:rsidR="00ED7833">
        <w:rPr>
          <w:color w:val="000000"/>
          <w:sz w:val="28"/>
        </w:rPr>
        <w:t>плат</w:t>
      </w:r>
      <w:r>
        <w:rPr>
          <w:color w:val="000000"/>
          <w:sz w:val="28"/>
        </w:rPr>
        <w:t>а</w:t>
      </w:r>
      <w:r w:rsidR="00ED7833">
        <w:rPr>
          <w:color w:val="000000"/>
          <w:sz w:val="28"/>
        </w:rPr>
        <w:t xml:space="preserve"> труда лиц, работающих по совместительству, </w:t>
      </w:r>
      <w:r>
        <w:rPr>
          <w:color w:val="000000"/>
          <w:sz w:val="28"/>
        </w:rPr>
        <w:t xml:space="preserve">производится </w:t>
      </w:r>
      <w:r w:rsidR="00ED7833">
        <w:rPr>
          <w:color w:val="000000"/>
          <w:sz w:val="28"/>
        </w:rPr>
        <w:t>в соответствии со ст.285 ТК РФ. Если установленная ставка по выполняемой должности меньше уровня минимального размера оплаты труда (МРОТ), то заработная плата по исполненной работе будет начислена от утвержденного уровня МРОТ.</w:t>
      </w:r>
    </w:p>
    <w:p w:rsidR="00ED7833" w:rsidRDefault="00B17691" w:rsidP="00AC7C17">
      <w:pPr>
        <w:shd w:val="clear" w:color="auto" w:fill="FFFFFF"/>
        <w:autoSpaceDE w:val="0"/>
        <w:autoSpaceDN w:val="0"/>
        <w:adjustRightInd w:val="0"/>
        <w:ind w:right="136" w:firstLine="567"/>
        <w:jc w:val="both"/>
        <w:rPr>
          <w:color w:val="000000"/>
          <w:sz w:val="28"/>
        </w:rPr>
      </w:pPr>
      <w:r>
        <w:rPr>
          <w:color w:val="000000"/>
          <w:sz w:val="28"/>
        </w:rPr>
        <w:t>3</w:t>
      </w:r>
      <w:r w:rsidR="00ED7833">
        <w:rPr>
          <w:color w:val="000000"/>
          <w:sz w:val="28"/>
        </w:rPr>
        <w:t xml:space="preserve">.22. </w:t>
      </w:r>
      <w:r>
        <w:rPr>
          <w:color w:val="000000"/>
          <w:sz w:val="28"/>
        </w:rPr>
        <w:t>И</w:t>
      </w:r>
      <w:r w:rsidR="00ED7833">
        <w:rPr>
          <w:color w:val="000000"/>
          <w:sz w:val="28"/>
        </w:rPr>
        <w:t xml:space="preserve">счисление средней заработной платы работникам, в том числе для оплаты отпусков, </w:t>
      </w:r>
      <w:r>
        <w:rPr>
          <w:color w:val="000000"/>
          <w:sz w:val="28"/>
        </w:rPr>
        <w:t xml:space="preserve">производится </w:t>
      </w:r>
      <w:r w:rsidR="00ED7833">
        <w:rPr>
          <w:color w:val="000000"/>
          <w:sz w:val="28"/>
        </w:rPr>
        <w:t>в соответствии со ст.139 ТК РФ.</w:t>
      </w:r>
    </w:p>
    <w:p w:rsidR="00ED7833" w:rsidRDefault="00B17691" w:rsidP="00AC7C17">
      <w:pPr>
        <w:shd w:val="clear" w:color="auto" w:fill="FFFFFF"/>
        <w:autoSpaceDE w:val="0"/>
        <w:autoSpaceDN w:val="0"/>
        <w:adjustRightInd w:val="0"/>
        <w:ind w:right="136" w:firstLine="567"/>
        <w:jc w:val="both"/>
        <w:rPr>
          <w:color w:val="000000"/>
          <w:sz w:val="28"/>
        </w:rPr>
      </w:pPr>
      <w:r>
        <w:rPr>
          <w:color w:val="000000"/>
          <w:sz w:val="28"/>
        </w:rPr>
        <w:t>3</w:t>
      </w:r>
      <w:r w:rsidR="00ED7833">
        <w:rPr>
          <w:color w:val="000000"/>
          <w:sz w:val="28"/>
        </w:rPr>
        <w:t>.23. В случае задолженности по оплате труда (ст.236 ТК РФ) работодатель обязан выплатить заработную плату с уплатой процентов (денежной компенсации) в размере 1/150 действующей в это время ставки рефинансирования ЦБ РФ от невыплаченных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в случае задержки выплаты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 (ст. 142 ТК РФ)</w:t>
      </w:r>
      <w:r>
        <w:rPr>
          <w:color w:val="000000"/>
          <w:sz w:val="28"/>
        </w:rPr>
        <w:t>.</w:t>
      </w:r>
    </w:p>
    <w:p w:rsidR="00ED7833" w:rsidRDefault="00B17691" w:rsidP="00AC7C17">
      <w:pPr>
        <w:shd w:val="clear" w:color="auto" w:fill="FFFFFF"/>
        <w:autoSpaceDE w:val="0"/>
        <w:autoSpaceDN w:val="0"/>
        <w:adjustRightInd w:val="0"/>
        <w:ind w:right="136" w:firstLine="567"/>
        <w:jc w:val="both"/>
        <w:rPr>
          <w:color w:val="000000"/>
          <w:sz w:val="28"/>
        </w:rPr>
      </w:pPr>
      <w:r>
        <w:rPr>
          <w:color w:val="000000"/>
          <w:sz w:val="28"/>
        </w:rPr>
        <w:t>3</w:t>
      </w:r>
      <w:r w:rsidR="00ED7833">
        <w:rPr>
          <w:color w:val="000000"/>
          <w:sz w:val="28"/>
        </w:rPr>
        <w:t xml:space="preserve">.24. </w:t>
      </w:r>
      <w:r>
        <w:rPr>
          <w:color w:val="000000"/>
          <w:sz w:val="28"/>
        </w:rPr>
        <w:t>П</w:t>
      </w:r>
      <w:r w:rsidR="00ED7833">
        <w:rPr>
          <w:color w:val="000000"/>
          <w:sz w:val="28"/>
        </w:rPr>
        <w:t xml:space="preserve">ервоочередность выплаты заработной платы перед остальными платежами </w:t>
      </w:r>
      <w:r>
        <w:rPr>
          <w:color w:val="000000"/>
          <w:sz w:val="28"/>
        </w:rPr>
        <w:t xml:space="preserve">осуществляется </w:t>
      </w:r>
      <w:r w:rsidR="00ED7833">
        <w:rPr>
          <w:color w:val="000000"/>
          <w:sz w:val="28"/>
        </w:rPr>
        <w:t>в соответствии с действующим законодательством и нормативными актами</w:t>
      </w:r>
      <w:r>
        <w:rPr>
          <w:color w:val="000000"/>
          <w:sz w:val="28"/>
        </w:rPr>
        <w:t>.</w:t>
      </w:r>
    </w:p>
    <w:p w:rsidR="00ED7833" w:rsidRDefault="00B17691" w:rsidP="00AC7C17">
      <w:pPr>
        <w:shd w:val="clear" w:color="auto" w:fill="FFFFFF"/>
        <w:autoSpaceDE w:val="0"/>
        <w:autoSpaceDN w:val="0"/>
        <w:adjustRightInd w:val="0"/>
        <w:ind w:right="136" w:firstLine="567"/>
        <w:jc w:val="both"/>
        <w:rPr>
          <w:color w:val="000000"/>
          <w:sz w:val="28"/>
        </w:rPr>
      </w:pPr>
      <w:r>
        <w:rPr>
          <w:color w:val="000000"/>
          <w:sz w:val="28"/>
        </w:rPr>
        <w:t>3</w:t>
      </w:r>
      <w:r w:rsidR="00ED7833">
        <w:rPr>
          <w:color w:val="000000"/>
          <w:sz w:val="28"/>
        </w:rPr>
        <w:t xml:space="preserve">.25. </w:t>
      </w:r>
      <w:r>
        <w:rPr>
          <w:color w:val="000000"/>
          <w:sz w:val="28"/>
        </w:rPr>
        <w:t>С</w:t>
      </w:r>
      <w:r w:rsidR="00ED7833">
        <w:rPr>
          <w:color w:val="000000"/>
          <w:sz w:val="28"/>
        </w:rPr>
        <w:t xml:space="preserve">водные ведомости тарификации работников </w:t>
      </w:r>
      <w:r>
        <w:rPr>
          <w:color w:val="000000"/>
          <w:sz w:val="28"/>
        </w:rPr>
        <w:t xml:space="preserve">составляются </w:t>
      </w:r>
      <w:r w:rsidR="00ED7833">
        <w:rPr>
          <w:color w:val="000000"/>
          <w:sz w:val="28"/>
        </w:rPr>
        <w:t>на первое сентября и согласовыва</w:t>
      </w:r>
      <w:r>
        <w:rPr>
          <w:color w:val="000000"/>
          <w:sz w:val="28"/>
        </w:rPr>
        <w:t>ются</w:t>
      </w:r>
      <w:r w:rsidR="00ED7833">
        <w:rPr>
          <w:color w:val="000000"/>
          <w:sz w:val="28"/>
        </w:rPr>
        <w:t xml:space="preserve"> с профкомом</w:t>
      </w:r>
      <w:r>
        <w:rPr>
          <w:color w:val="000000"/>
          <w:sz w:val="28"/>
        </w:rPr>
        <w:t xml:space="preserve"> МБУ ДО «ДЮСШ».</w:t>
      </w:r>
    </w:p>
    <w:p w:rsidR="00ED7833" w:rsidRPr="00F4405F" w:rsidRDefault="00B17691" w:rsidP="00AC7C17">
      <w:pPr>
        <w:shd w:val="clear" w:color="auto" w:fill="FFFFFF"/>
        <w:autoSpaceDE w:val="0"/>
        <w:autoSpaceDN w:val="0"/>
        <w:adjustRightInd w:val="0"/>
        <w:ind w:right="136" w:firstLine="567"/>
        <w:jc w:val="both"/>
        <w:rPr>
          <w:color w:val="000000"/>
          <w:sz w:val="28"/>
        </w:rPr>
      </w:pPr>
      <w:r>
        <w:rPr>
          <w:color w:val="000000"/>
          <w:sz w:val="28"/>
          <w:szCs w:val="28"/>
        </w:rPr>
        <w:t>3</w:t>
      </w:r>
      <w:r w:rsidR="00ED7833" w:rsidRPr="00F4405F">
        <w:rPr>
          <w:color w:val="000000"/>
          <w:sz w:val="28"/>
          <w:szCs w:val="28"/>
        </w:rPr>
        <w:t xml:space="preserve">.26. </w:t>
      </w:r>
      <w:r>
        <w:rPr>
          <w:color w:val="000000"/>
          <w:sz w:val="28"/>
          <w:szCs w:val="28"/>
        </w:rPr>
        <w:t>Своевременно устанавливаются н</w:t>
      </w:r>
      <w:r w:rsidR="00ED7833" w:rsidRPr="00F4405F">
        <w:rPr>
          <w:color w:val="000000"/>
          <w:sz w:val="28"/>
          <w:szCs w:val="28"/>
        </w:rPr>
        <w:t xml:space="preserve">овые ставки заработной платы в связи с </w:t>
      </w:r>
      <w:r w:rsidR="00ED7833" w:rsidRPr="00F4405F">
        <w:rPr>
          <w:color w:val="000000"/>
          <w:spacing w:val="-7"/>
          <w:sz w:val="28"/>
          <w:szCs w:val="28"/>
        </w:rPr>
        <w:t xml:space="preserve">изменением </w:t>
      </w:r>
      <w:r w:rsidR="00ED7833" w:rsidRPr="00F4405F">
        <w:rPr>
          <w:color w:val="000000"/>
          <w:spacing w:val="-9"/>
          <w:sz w:val="28"/>
          <w:szCs w:val="28"/>
        </w:rPr>
        <w:t>минимальных  окладов  по квалификационным уровням профессиональных  групп с момента издания  соответствующего нормативного документа,</w:t>
      </w:r>
      <w:r w:rsidR="00ED7833" w:rsidRPr="00F4405F">
        <w:rPr>
          <w:color w:val="000000"/>
          <w:sz w:val="28"/>
        </w:rPr>
        <w:t xml:space="preserve"> изменением рабочего стажа, образования, </w:t>
      </w:r>
      <w:r>
        <w:rPr>
          <w:color w:val="000000"/>
          <w:sz w:val="28"/>
        </w:rPr>
        <w:t xml:space="preserve">присвоения </w:t>
      </w:r>
      <w:r w:rsidR="00ED7833" w:rsidRPr="00F4405F">
        <w:rPr>
          <w:color w:val="000000"/>
          <w:sz w:val="28"/>
        </w:rPr>
        <w:t xml:space="preserve">званий </w:t>
      </w:r>
      <w:r>
        <w:rPr>
          <w:color w:val="000000"/>
          <w:sz w:val="28"/>
        </w:rPr>
        <w:t xml:space="preserve">и квалификационных категорий </w:t>
      </w:r>
      <w:r w:rsidR="00ED7833" w:rsidRPr="00F4405F">
        <w:rPr>
          <w:color w:val="000000"/>
          <w:sz w:val="28"/>
        </w:rPr>
        <w:t xml:space="preserve">по </w:t>
      </w:r>
      <w:r>
        <w:rPr>
          <w:color w:val="000000"/>
          <w:sz w:val="28"/>
        </w:rPr>
        <w:t xml:space="preserve">результатам </w:t>
      </w:r>
      <w:r w:rsidR="00ED7833" w:rsidRPr="00F4405F">
        <w:rPr>
          <w:color w:val="000000"/>
          <w:sz w:val="28"/>
        </w:rPr>
        <w:t xml:space="preserve"> аттестации</w:t>
      </w:r>
      <w:r>
        <w:rPr>
          <w:color w:val="000000"/>
          <w:sz w:val="28"/>
        </w:rPr>
        <w:t>.</w:t>
      </w:r>
    </w:p>
    <w:p w:rsidR="00ED7833" w:rsidRDefault="00B17691" w:rsidP="00AC7C17">
      <w:pPr>
        <w:shd w:val="clear" w:color="auto" w:fill="FFFFFF"/>
        <w:autoSpaceDE w:val="0"/>
        <w:autoSpaceDN w:val="0"/>
        <w:adjustRightInd w:val="0"/>
        <w:ind w:right="136" w:firstLine="567"/>
        <w:jc w:val="both"/>
        <w:rPr>
          <w:color w:val="000000"/>
          <w:sz w:val="28"/>
        </w:rPr>
      </w:pPr>
      <w:r>
        <w:rPr>
          <w:color w:val="000000"/>
          <w:sz w:val="28"/>
        </w:rPr>
        <w:t>3</w:t>
      </w:r>
      <w:r w:rsidR="00ED7833">
        <w:rPr>
          <w:color w:val="000000"/>
          <w:sz w:val="28"/>
        </w:rPr>
        <w:t xml:space="preserve">.27. </w:t>
      </w:r>
      <w:r>
        <w:rPr>
          <w:color w:val="000000"/>
          <w:sz w:val="28"/>
        </w:rPr>
        <w:t>Р</w:t>
      </w:r>
      <w:r w:rsidR="00ED7833">
        <w:rPr>
          <w:color w:val="000000"/>
          <w:sz w:val="28"/>
        </w:rPr>
        <w:t>абот</w:t>
      </w:r>
      <w:r>
        <w:rPr>
          <w:color w:val="000000"/>
          <w:sz w:val="28"/>
        </w:rPr>
        <w:t>а</w:t>
      </w:r>
      <w:r w:rsidR="00ED7833">
        <w:rPr>
          <w:color w:val="000000"/>
          <w:sz w:val="28"/>
        </w:rPr>
        <w:t>, выполненн</w:t>
      </w:r>
      <w:r>
        <w:rPr>
          <w:color w:val="000000"/>
          <w:sz w:val="28"/>
        </w:rPr>
        <w:t>ая</w:t>
      </w:r>
      <w:r w:rsidR="00ED7833">
        <w:rPr>
          <w:color w:val="000000"/>
          <w:sz w:val="28"/>
        </w:rPr>
        <w:t xml:space="preserve"> с согласия работника сверх установленной </w:t>
      </w:r>
      <w:r>
        <w:rPr>
          <w:color w:val="000000"/>
          <w:sz w:val="28"/>
        </w:rPr>
        <w:t xml:space="preserve">трудовым договором и </w:t>
      </w:r>
      <w:r w:rsidR="00ED7833">
        <w:rPr>
          <w:color w:val="000000"/>
          <w:sz w:val="28"/>
        </w:rPr>
        <w:t xml:space="preserve">должностными обязанностями, </w:t>
      </w:r>
      <w:r>
        <w:rPr>
          <w:color w:val="000000"/>
          <w:sz w:val="28"/>
        </w:rPr>
        <w:t>подлежит оплате.</w:t>
      </w:r>
    </w:p>
    <w:p w:rsidR="00ED7833" w:rsidRDefault="00B17691" w:rsidP="00AC7C17">
      <w:pPr>
        <w:shd w:val="clear" w:color="auto" w:fill="FFFFFF"/>
        <w:autoSpaceDE w:val="0"/>
        <w:autoSpaceDN w:val="0"/>
        <w:adjustRightInd w:val="0"/>
        <w:ind w:right="136" w:firstLine="567"/>
        <w:jc w:val="both"/>
        <w:rPr>
          <w:color w:val="000000"/>
          <w:sz w:val="28"/>
        </w:rPr>
      </w:pPr>
      <w:r>
        <w:rPr>
          <w:color w:val="000000"/>
          <w:sz w:val="28"/>
        </w:rPr>
        <w:t>3</w:t>
      </w:r>
      <w:r w:rsidR="00ED7833">
        <w:rPr>
          <w:color w:val="000000"/>
          <w:sz w:val="28"/>
        </w:rPr>
        <w:t xml:space="preserve">.28. За образцовое выполнение трудовых обязанностей, повышения качества труда, творческую инициативу и другие достижения применять поощрения, предусмотренные ст. 191 ТК РФ, Положением об оплате труда работников МБУ ДО «ДЮСШ», согласованным с профсоюзным комитетом (Приложение № 1).  </w:t>
      </w:r>
    </w:p>
    <w:p w:rsidR="00ED7833" w:rsidRDefault="00B17691" w:rsidP="00AC7C17">
      <w:pPr>
        <w:shd w:val="clear" w:color="auto" w:fill="FFFFFF"/>
        <w:autoSpaceDE w:val="0"/>
        <w:autoSpaceDN w:val="0"/>
        <w:adjustRightInd w:val="0"/>
        <w:ind w:right="136" w:firstLine="567"/>
        <w:jc w:val="both"/>
        <w:rPr>
          <w:color w:val="000000"/>
          <w:sz w:val="28"/>
        </w:rPr>
      </w:pPr>
      <w:r>
        <w:rPr>
          <w:color w:val="000000"/>
          <w:sz w:val="28"/>
        </w:rPr>
        <w:t>3</w:t>
      </w:r>
      <w:r w:rsidR="00ED7833">
        <w:rPr>
          <w:color w:val="000000"/>
          <w:sz w:val="28"/>
        </w:rPr>
        <w:t>.29. Оказывать материальную помощь в экстренных случаях в пределах имеющихся бюджетных средств:</w:t>
      </w:r>
    </w:p>
    <w:p w:rsidR="00ED7833" w:rsidRDefault="00ED7833" w:rsidP="00AC7C17">
      <w:pPr>
        <w:numPr>
          <w:ilvl w:val="0"/>
          <w:numId w:val="8"/>
        </w:numPr>
        <w:shd w:val="clear" w:color="auto" w:fill="FFFFFF"/>
        <w:autoSpaceDE w:val="0"/>
        <w:autoSpaceDN w:val="0"/>
        <w:adjustRightInd w:val="0"/>
        <w:ind w:left="0" w:right="136" w:firstLine="851"/>
        <w:jc w:val="both"/>
        <w:rPr>
          <w:color w:val="000000"/>
          <w:sz w:val="28"/>
        </w:rPr>
      </w:pPr>
      <w:r>
        <w:rPr>
          <w:color w:val="000000"/>
          <w:sz w:val="28"/>
        </w:rPr>
        <w:t>при рождении ребенка;</w:t>
      </w:r>
    </w:p>
    <w:p w:rsidR="00ED7833" w:rsidRDefault="00ED7833" w:rsidP="00AC7C17">
      <w:pPr>
        <w:numPr>
          <w:ilvl w:val="0"/>
          <w:numId w:val="8"/>
        </w:numPr>
        <w:shd w:val="clear" w:color="auto" w:fill="FFFFFF"/>
        <w:autoSpaceDE w:val="0"/>
        <w:autoSpaceDN w:val="0"/>
        <w:adjustRightInd w:val="0"/>
        <w:ind w:left="0" w:right="136" w:firstLine="851"/>
        <w:jc w:val="both"/>
        <w:rPr>
          <w:color w:val="000000"/>
          <w:sz w:val="28"/>
        </w:rPr>
      </w:pPr>
      <w:r>
        <w:rPr>
          <w:color w:val="000000"/>
          <w:sz w:val="28"/>
        </w:rPr>
        <w:t>к бракосочетанию;</w:t>
      </w:r>
    </w:p>
    <w:p w:rsidR="00ED7833" w:rsidRDefault="00ED7833" w:rsidP="00AC7C17">
      <w:pPr>
        <w:numPr>
          <w:ilvl w:val="0"/>
          <w:numId w:val="8"/>
        </w:numPr>
        <w:shd w:val="clear" w:color="auto" w:fill="FFFFFF"/>
        <w:autoSpaceDE w:val="0"/>
        <w:autoSpaceDN w:val="0"/>
        <w:adjustRightInd w:val="0"/>
        <w:ind w:left="0" w:right="136" w:firstLine="851"/>
        <w:jc w:val="both"/>
        <w:rPr>
          <w:color w:val="000000"/>
          <w:sz w:val="28"/>
        </w:rPr>
      </w:pPr>
      <w:r>
        <w:rPr>
          <w:color w:val="000000"/>
          <w:sz w:val="28"/>
        </w:rPr>
        <w:t>в случае смерти близких родственников</w:t>
      </w:r>
      <w:r w:rsidR="00B17691">
        <w:rPr>
          <w:color w:val="000000"/>
          <w:sz w:val="28"/>
        </w:rPr>
        <w:t xml:space="preserve"> (родители, супруги, дети)</w:t>
      </w:r>
      <w:r>
        <w:rPr>
          <w:color w:val="000000"/>
          <w:sz w:val="28"/>
        </w:rPr>
        <w:t>;</w:t>
      </w:r>
    </w:p>
    <w:p w:rsidR="00ED7833" w:rsidRDefault="00ED7833" w:rsidP="00AC7C17">
      <w:pPr>
        <w:numPr>
          <w:ilvl w:val="0"/>
          <w:numId w:val="8"/>
        </w:numPr>
        <w:shd w:val="clear" w:color="auto" w:fill="FFFFFF"/>
        <w:autoSpaceDE w:val="0"/>
        <w:autoSpaceDN w:val="0"/>
        <w:adjustRightInd w:val="0"/>
        <w:ind w:left="0" w:right="136" w:firstLine="851"/>
        <w:jc w:val="both"/>
        <w:rPr>
          <w:color w:val="000000"/>
          <w:sz w:val="28"/>
        </w:rPr>
      </w:pPr>
      <w:r>
        <w:rPr>
          <w:color w:val="000000"/>
          <w:sz w:val="28"/>
        </w:rPr>
        <w:t>в случае тяжелой жизненной ситуации.</w:t>
      </w:r>
    </w:p>
    <w:p w:rsidR="00ED7833" w:rsidRDefault="00B17691" w:rsidP="00AC7C17">
      <w:pPr>
        <w:shd w:val="clear" w:color="auto" w:fill="FFFFFF"/>
        <w:autoSpaceDE w:val="0"/>
        <w:autoSpaceDN w:val="0"/>
        <w:adjustRightInd w:val="0"/>
        <w:ind w:right="136" w:firstLine="567"/>
        <w:jc w:val="both"/>
        <w:rPr>
          <w:color w:val="000000"/>
          <w:sz w:val="28"/>
        </w:rPr>
      </w:pPr>
      <w:r>
        <w:rPr>
          <w:color w:val="000000"/>
          <w:sz w:val="28"/>
        </w:rPr>
        <w:t>3</w:t>
      </w:r>
      <w:r w:rsidR="00ED7833">
        <w:rPr>
          <w:color w:val="000000"/>
          <w:sz w:val="28"/>
        </w:rPr>
        <w:t>.30. При наличии  денежных  средств (в том числе и внебюджетных) выделять денежную сумму в размере до 1-2 должностных окладов в связи с юбилейными датами: 60</w:t>
      </w:r>
      <w:r w:rsidR="00C56445">
        <w:rPr>
          <w:color w:val="000000"/>
          <w:sz w:val="28"/>
        </w:rPr>
        <w:t>, 65</w:t>
      </w:r>
      <w:r w:rsidR="00EF62C4">
        <w:rPr>
          <w:color w:val="000000"/>
          <w:sz w:val="28"/>
        </w:rPr>
        <w:t xml:space="preserve"> и далее через каждые пять </w:t>
      </w:r>
      <w:r w:rsidR="00ED7833">
        <w:rPr>
          <w:color w:val="000000"/>
          <w:sz w:val="28"/>
        </w:rPr>
        <w:t>лет</w:t>
      </w:r>
      <w:r w:rsidR="00C56445">
        <w:rPr>
          <w:color w:val="000000"/>
          <w:sz w:val="28"/>
        </w:rPr>
        <w:t>.</w:t>
      </w:r>
    </w:p>
    <w:p w:rsidR="00ED7833" w:rsidRDefault="00C56445" w:rsidP="00AC7C17">
      <w:pPr>
        <w:shd w:val="clear" w:color="auto" w:fill="FFFFFF"/>
        <w:autoSpaceDE w:val="0"/>
        <w:autoSpaceDN w:val="0"/>
        <w:adjustRightInd w:val="0"/>
        <w:ind w:right="136" w:firstLine="567"/>
        <w:jc w:val="both"/>
        <w:rPr>
          <w:color w:val="000000"/>
          <w:sz w:val="28"/>
        </w:rPr>
      </w:pPr>
      <w:r>
        <w:rPr>
          <w:color w:val="000000"/>
          <w:sz w:val="28"/>
        </w:rPr>
        <w:t>3</w:t>
      </w:r>
      <w:r w:rsidR="00ED7833">
        <w:rPr>
          <w:color w:val="000000"/>
          <w:sz w:val="28"/>
        </w:rPr>
        <w:t xml:space="preserve">.31. </w:t>
      </w:r>
      <w:r>
        <w:rPr>
          <w:color w:val="000000"/>
          <w:sz w:val="28"/>
        </w:rPr>
        <w:t>В</w:t>
      </w:r>
      <w:r w:rsidR="00ED7833">
        <w:rPr>
          <w:color w:val="000000"/>
          <w:sz w:val="28"/>
        </w:rPr>
        <w:t>ыплат</w:t>
      </w:r>
      <w:r>
        <w:rPr>
          <w:color w:val="000000"/>
          <w:sz w:val="28"/>
        </w:rPr>
        <w:t>а</w:t>
      </w:r>
      <w:r w:rsidR="00ED7833">
        <w:rPr>
          <w:color w:val="000000"/>
          <w:sz w:val="28"/>
        </w:rPr>
        <w:t xml:space="preserve"> пособий в установленном размере на приобретение методической литературы </w:t>
      </w:r>
      <w:r>
        <w:rPr>
          <w:color w:val="000000"/>
          <w:sz w:val="28"/>
        </w:rPr>
        <w:t xml:space="preserve">производится ежемесячно </w:t>
      </w:r>
      <w:r w:rsidR="00ED7833">
        <w:rPr>
          <w:color w:val="000000"/>
          <w:sz w:val="28"/>
        </w:rPr>
        <w:t>в соответствии с законодательством.</w:t>
      </w:r>
    </w:p>
    <w:p w:rsidR="00ED7833" w:rsidRPr="00C56445" w:rsidRDefault="00C56445" w:rsidP="00AC7C17">
      <w:pPr>
        <w:ind w:right="136" w:firstLine="567"/>
        <w:jc w:val="both"/>
        <w:rPr>
          <w:color w:val="000000"/>
          <w:sz w:val="28"/>
        </w:rPr>
      </w:pPr>
      <w:r>
        <w:rPr>
          <w:color w:val="000000"/>
          <w:sz w:val="28"/>
        </w:rPr>
        <w:lastRenderedPageBreak/>
        <w:t>3</w:t>
      </w:r>
      <w:r w:rsidR="00ED7833" w:rsidRPr="006F665B">
        <w:rPr>
          <w:color w:val="000000"/>
          <w:sz w:val="28"/>
        </w:rPr>
        <w:t>.3</w:t>
      </w:r>
      <w:r w:rsidR="00ED7833">
        <w:rPr>
          <w:color w:val="000000"/>
          <w:sz w:val="28"/>
        </w:rPr>
        <w:t>2</w:t>
      </w:r>
      <w:r w:rsidR="00ED7833" w:rsidRPr="006F665B">
        <w:rPr>
          <w:color w:val="000000"/>
          <w:sz w:val="28"/>
        </w:rPr>
        <w:t>. При наличии денежных средств, производ</w:t>
      </w:r>
      <w:r>
        <w:rPr>
          <w:color w:val="000000"/>
          <w:sz w:val="28"/>
        </w:rPr>
        <w:t>ятся</w:t>
      </w:r>
      <w:r w:rsidR="00ED7833" w:rsidRPr="006F665B">
        <w:rPr>
          <w:color w:val="000000"/>
          <w:sz w:val="28"/>
        </w:rPr>
        <w:t xml:space="preserve">  премиальные выплаты </w:t>
      </w:r>
      <w:r w:rsidR="00ED7833">
        <w:rPr>
          <w:color w:val="000000"/>
          <w:sz w:val="28"/>
        </w:rPr>
        <w:t xml:space="preserve">работникам </w:t>
      </w:r>
      <w:r w:rsidR="00ED7833" w:rsidRPr="006F665B">
        <w:rPr>
          <w:color w:val="000000"/>
          <w:sz w:val="28"/>
        </w:rPr>
        <w:t>к знаменательным государст</w:t>
      </w:r>
      <w:r w:rsidR="00ED7833">
        <w:rPr>
          <w:color w:val="000000"/>
          <w:sz w:val="28"/>
        </w:rPr>
        <w:t>венным датам.</w:t>
      </w:r>
    </w:p>
    <w:p w:rsidR="00C56445" w:rsidRPr="00C56445" w:rsidRDefault="00C56445" w:rsidP="005F0558">
      <w:pPr>
        <w:widowControl w:val="0"/>
        <w:tabs>
          <w:tab w:val="left" w:pos="567"/>
          <w:tab w:val="left" w:pos="1413"/>
        </w:tabs>
        <w:autoSpaceDE w:val="0"/>
        <w:autoSpaceDN w:val="0"/>
        <w:ind w:right="136"/>
        <w:jc w:val="both"/>
        <w:rPr>
          <w:sz w:val="28"/>
        </w:rPr>
      </w:pPr>
      <w:r>
        <w:rPr>
          <w:sz w:val="28"/>
        </w:rPr>
        <w:tab/>
      </w:r>
      <w:r w:rsidRPr="00C56445">
        <w:rPr>
          <w:sz w:val="28"/>
        </w:rPr>
        <w:t xml:space="preserve">3.33. </w:t>
      </w:r>
      <w:r>
        <w:rPr>
          <w:sz w:val="28"/>
        </w:rPr>
        <w:t>Работодатель несет о</w:t>
      </w:r>
      <w:r w:rsidRPr="00C56445">
        <w:rPr>
          <w:sz w:val="28"/>
        </w:rPr>
        <w:t>тветственность за своевременность и правильность определения размеров и выплат заработной платы работникам.</w:t>
      </w:r>
    </w:p>
    <w:p w:rsidR="00C56445" w:rsidRPr="00BC7B90" w:rsidRDefault="00C56445" w:rsidP="005F0558">
      <w:pPr>
        <w:rPr>
          <w:sz w:val="28"/>
        </w:rPr>
      </w:pPr>
    </w:p>
    <w:p w:rsidR="00C56445" w:rsidRDefault="00F25F9F" w:rsidP="005F0558">
      <w:pPr>
        <w:jc w:val="center"/>
        <w:rPr>
          <w:b/>
          <w:sz w:val="28"/>
        </w:rPr>
      </w:pPr>
      <w:r w:rsidRPr="00F25F9F">
        <w:rPr>
          <w:b/>
          <w:sz w:val="28"/>
        </w:rPr>
        <w:t>4. Социальные гарантии и льготы.</w:t>
      </w:r>
    </w:p>
    <w:p w:rsidR="00F25F9F" w:rsidRDefault="00F25F9F" w:rsidP="005F0558">
      <w:pPr>
        <w:rPr>
          <w:b/>
          <w:sz w:val="28"/>
        </w:rPr>
      </w:pPr>
    </w:p>
    <w:p w:rsidR="00F25F9F" w:rsidRDefault="00F25F9F" w:rsidP="00AC7C17">
      <w:pPr>
        <w:pStyle w:val="a9"/>
        <w:widowControl w:val="0"/>
        <w:numPr>
          <w:ilvl w:val="1"/>
          <w:numId w:val="10"/>
        </w:numPr>
        <w:tabs>
          <w:tab w:val="left" w:pos="1276"/>
        </w:tabs>
        <w:autoSpaceDE w:val="0"/>
        <w:autoSpaceDN w:val="0"/>
        <w:ind w:left="0" w:right="145" w:firstLine="567"/>
        <w:contextualSpacing w:val="0"/>
        <w:rPr>
          <w:sz w:val="28"/>
        </w:rPr>
      </w:pPr>
      <w:r>
        <w:rPr>
          <w:sz w:val="28"/>
        </w:rPr>
        <w:t xml:space="preserve">Гарантии и компенсации работникам предоставляются в следующих </w:t>
      </w:r>
      <w:r>
        <w:rPr>
          <w:spacing w:val="-2"/>
          <w:sz w:val="28"/>
        </w:rPr>
        <w:t>случаях:</w:t>
      </w:r>
    </w:p>
    <w:p w:rsidR="00F25F9F" w:rsidRDefault="00F25F9F" w:rsidP="00AC7C17">
      <w:pPr>
        <w:pStyle w:val="a9"/>
        <w:widowControl w:val="0"/>
        <w:numPr>
          <w:ilvl w:val="0"/>
          <w:numId w:val="9"/>
        </w:numPr>
        <w:tabs>
          <w:tab w:val="left" w:pos="284"/>
          <w:tab w:val="left" w:pos="1134"/>
        </w:tabs>
        <w:autoSpaceDE w:val="0"/>
        <w:autoSpaceDN w:val="0"/>
        <w:spacing w:line="341" w:lineRule="exact"/>
        <w:ind w:left="0" w:firstLine="567"/>
        <w:contextualSpacing w:val="0"/>
        <w:rPr>
          <w:sz w:val="28"/>
        </w:rPr>
      </w:pPr>
      <w:r>
        <w:rPr>
          <w:sz w:val="28"/>
        </w:rPr>
        <w:t>при</w:t>
      </w:r>
      <w:r>
        <w:rPr>
          <w:spacing w:val="-5"/>
          <w:sz w:val="28"/>
        </w:rPr>
        <w:t xml:space="preserve"> </w:t>
      </w:r>
      <w:r>
        <w:rPr>
          <w:sz w:val="28"/>
        </w:rPr>
        <w:t>заключении</w:t>
      </w:r>
      <w:r>
        <w:rPr>
          <w:spacing w:val="-5"/>
          <w:sz w:val="28"/>
        </w:rPr>
        <w:t xml:space="preserve"> </w:t>
      </w:r>
      <w:r>
        <w:rPr>
          <w:sz w:val="28"/>
        </w:rPr>
        <w:t>трудового</w:t>
      </w:r>
      <w:r>
        <w:rPr>
          <w:spacing w:val="-3"/>
          <w:sz w:val="28"/>
        </w:rPr>
        <w:t xml:space="preserve"> </w:t>
      </w:r>
      <w:r>
        <w:rPr>
          <w:sz w:val="28"/>
        </w:rPr>
        <w:t>договора</w:t>
      </w:r>
      <w:r>
        <w:rPr>
          <w:spacing w:val="-5"/>
          <w:sz w:val="28"/>
        </w:rPr>
        <w:t xml:space="preserve"> </w:t>
      </w:r>
      <w:r>
        <w:rPr>
          <w:sz w:val="28"/>
        </w:rPr>
        <w:t>(гл.</w:t>
      </w:r>
      <w:r>
        <w:rPr>
          <w:spacing w:val="-7"/>
          <w:sz w:val="28"/>
        </w:rPr>
        <w:t xml:space="preserve"> </w:t>
      </w:r>
      <w:r>
        <w:rPr>
          <w:sz w:val="28"/>
        </w:rPr>
        <w:t>10,</w:t>
      </w:r>
      <w:r>
        <w:rPr>
          <w:spacing w:val="-5"/>
          <w:sz w:val="28"/>
        </w:rPr>
        <w:t xml:space="preserve"> </w:t>
      </w:r>
      <w:r>
        <w:rPr>
          <w:sz w:val="28"/>
        </w:rPr>
        <w:t>11</w:t>
      </w:r>
      <w:r>
        <w:rPr>
          <w:spacing w:val="-4"/>
          <w:sz w:val="28"/>
        </w:rPr>
        <w:t xml:space="preserve"> </w:t>
      </w:r>
      <w:r>
        <w:rPr>
          <w:sz w:val="28"/>
        </w:rPr>
        <w:t>ТК</w:t>
      </w:r>
      <w:r>
        <w:rPr>
          <w:spacing w:val="-4"/>
          <w:sz w:val="28"/>
        </w:rPr>
        <w:t xml:space="preserve"> РФ);</w:t>
      </w:r>
    </w:p>
    <w:p w:rsidR="00F25F9F" w:rsidRDefault="00F25F9F" w:rsidP="00AC7C17">
      <w:pPr>
        <w:pStyle w:val="a9"/>
        <w:widowControl w:val="0"/>
        <w:numPr>
          <w:ilvl w:val="0"/>
          <w:numId w:val="9"/>
        </w:numPr>
        <w:tabs>
          <w:tab w:val="left" w:pos="284"/>
          <w:tab w:val="left" w:pos="1134"/>
        </w:tabs>
        <w:autoSpaceDE w:val="0"/>
        <w:autoSpaceDN w:val="0"/>
        <w:ind w:left="0" w:firstLine="567"/>
        <w:contextualSpacing w:val="0"/>
        <w:rPr>
          <w:sz w:val="28"/>
        </w:rPr>
      </w:pPr>
      <w:r>
        <w:rPr>
          <w:sz w:val="28"/>
        </w:rPr>
        <w:t>при</w:t>
      </w:r>
      <w:r>
        <w:rPr>
          <w:spacing w:val="-3"/>
          <w:sz w:val="28"/>
        </w:rPr>
        <w:t xml:space="preserve"> </w:t>
      </w:r>
      <w:r>
        <w:rPr>
          <w:sz w:val="28"/>
        </w:rPr>
        <w:t>переводе</w:t>
      </w:r>
      <w:r>
        <w:rPr>
          <w:spacing w:val="-3"/>
          <w:sz w:val="28"/>
        </w:rPr>
        <w:t xml:space="preserve"> </w:t>
      </w:r>
      <w:r>
        <w:rPr>
          <w:sz w:val="28"/>
        </w:rPr>
        <w:t>на</w:t>
      </w:r>
      <w:r>
        <w:rPr>
          <w:spacing w:val="-5"/>
          <w:sz w:val="28"/>
        </w:rPr>
        <w:t xml:space="preserve"> </w:t>
      </w:r>
      <w:r>
        <w:rPr>
          <w:sz w:val="28"/>
        </w:rPr>
        <w:t>другую</w:t>
      </w:r>
      <w:r>
        <w:rPr>
          <w:spacing w:val="-2"/>
          <w:sz w:val="28"/>
        </w:rPr>
        <w:t xml:space="preserve"> </w:t>
      </w:r>
      <w:r>
        <w:rPr>
          <w:sz w:val="28"/>
        </w:rPr>
        <w:t>работу</w:t>
      </w:r>
      <w:r>
        <w:rPr>
          <w:spacing w:val="-6"/>
          <w:sz w:val="28"/>
        </w:rPr>
        <w:t xml:space="preserve"> </w:t>
      </w:r>
      <w:r>
        <w:rPr>
          <w:sz w:val="28"/>
        </w:rPr>
        <w:t>(гл.</w:t>
      </w:r>
      <w:r>
        <w:rPr>
          <w:spacing w:val="-4"/>
          <w:sz w:val="28"/>
        </w:rPr>
        <w:t xml:space="preserve"> </w:t>
      </w:r>
      <w:r>
        <w:rPr>
          <w:sz w:val="28"/>
        </w:rPr>
        <w:t>12</w:t>
      </w:r>
      <w:r>
        <w:rPr>
          <w:spacing w:val="-2"/>
          <w:sz w:val="28"/>
        </w:rPr>
        <w:t xml:space="preserve"> </w:t>
      </w:r>
      <w:r>
        <w:rPr>
          <w:sz w:val="28"/>
        </w:rPr>
        <w:t>ТК</w:t>
      </w:r>
      <w:r>
        <w:rPr>
          <w:spacing w:val="-2"/>
          <w:sz w:val="28"/>
        </w:rPr>
        <w:t xml:space="preserve"> </w:t>
      </w:r>
      <w:r>
        <w:rPr>
          <w:spacing w:val="-4"/>
          <w:sz w:val="28"/>
        </w:rPr>
        <w:t>РФ);</w:t>
      </w:r>
    </w:p>
    <w:p w:rsidR="00F25F9F" w:rsidRDefault="00F25F9F" w:rsidP="00AC7C17">
      <w:pPr>
        <w:pStyle w:val="a9"/>
        <w:widowControl w:val="0"/>
        <w:numPr>
          <w:ilvl w:val="0"/>
          <w:numId w:val="9"/>
        </w:numPr>
        <w:tabs>
          <w:tab w:val="left" w:pos="284"/>
          <w:tab w:val="left" w:pos="1134"/>
        </w:tabs>
        <w:autoSpaceDE w:val="0"/>
        <w:autoSpaceDN w:val="0"/>
        <w:spacing w:line="342" w:lineRule="exact"/>
        <w:ind w:left="0" w:firstLine="567"/>
        <w:contextualSpacing w:val="0"/>
        <w:rPr>
          <w:sz w:val="28"/>
        </w:rPr>
      </w:pPr>
      <w:r>
        <w:rPr>
          <w:sz w:val="28"/>
        </w:rPr>
        <w:t>при</w:t>
      </w:r>
      <w:r>
        <w:rPr>
          <w:spacing w:val="-5"/>
          <w:sz w:val="28"/>
        </w:rPr>
        <w:t xml:space="preserve"> </w:t>
      </w:r>
      <w:r>
        <w:rPr>
          <w:sz w:val="28"/>
        </w:rPr>
        <w:t>расторжении</w:t>
      </w:r>
      <w:r>
        <w:rPr>
          <w:spacing w:val="-5"/>
          <w:sz w:val="28"/>
        </w:rPr>
        <w:t xml:space="preserve"> </w:t>
      </w:r>
      <w:r>
        <w:rPr>
          <w:sz w:val="28"/>
        </w:rPr>
        <w:t>трудового</w:t>
      </w:r>
      <w:r>
        <w:rPr>
          <w:spacing w:val="-7"/>
          <w:sz w:val="28"/>
        </w:rPr>
        <w:t xml:space="preserve"> </w:t>
      </w:r>
      <w:r>
        <w:rPr>
          <w:sz w:val="28"/>
        </w:rPr>
        <w:t>договора</w:t>
      </w:r>
      <w:r>
        <w:rPr>
          <w:spacing w:val="-5"/>
          <w:sz w:val="28"/>
        </w:rPr>
        <w:t xml:space="preserve"> </w:t>
      </w:r>
      <w:r>
        <w:rPr>
          <w:sz w:val="28"/>
        </w:rPr>
        <w:t>(гл.</w:t>
      </w:r>
      <w:r>
        <w:rPr>
          <w:spacing w:val="-6"/>
          <w:sz w:val="28"/>
        </w:rPr>
        <w:t xml:space="preserve"> </w:t>
      </w:r>
      <w:r>
        <w:rPr>
          <w:sz w:val="28"/>
        </w:rPr>
        <w:t>13</w:t>
      </w:r>
      <w:r>
        <w:rPr>
          <w:spacing w:val="-4"/>
          <w:sz w:val="28"/>
        </w:rPr>
        <w:t xml:space="preserve"> </w:t>
      </w:r>
      <w:r>
        <w:rPr>
          <w:sz w:val="28"/>
        </w:rPr>
        <w:t>ТК</w:t>
      </w:r>
      <w:r>
        <w:rPr>
          <w:spacing w:val="-4"/>
          <w:sz w:val="28"/>
        </w:rPr>
        <w:t xml:space="preserve"> РФ);</w:t>
      </w:r>
    </w:p>
    <w:p w:rsidR="00F25F9F" w:rsidRDefault="00F25F9F" w:rsidP="00AC7C17">
      <w:pPr>
        <w:pStyle w:val="a9"/>
        <w:widowControl w:val="0"/>
        <w:numPr>
          <w:ilvl w:val="0"/>
          <w:numId w:val="9"/>
        </w:numPr>
        <w:tabs>
          <w:tab w:val="left" w:pos="284"/>
          <w:tab w:val="left" w:pos="1134"/>
        </w:tabs>
        <w:autoSpaceDE w:val="0"/>
        <w:autoSpaceDN w:val="0"/>
        <w:spacing w:line="342" w:lineRule="exact"/>
        <w:ind w:left="0" w:firstLine="567"/>
        <w:contextualSpacing w:val="0"/>
        <w:rPr>
          <w:sz w:val="28"/>
        </w:rPr>
      </w:pPr>
      <w:r>
        <w:rPr>
          <w:sz w:val="28"/>
        </w:rPr>
        <w:t>по</w:t>
      </w:r>
      <w:r>
        <w:rPr>
          <w:spacing w:val="-2"/>
          <w:sz w:val="28"/>
        </w:rPr>
        <w:t xml:space="preserve"> </w:t>
      </w:r>
      <w:r>
        <w:rPr>
          <w:sz w:val="28"/>
        </w:rPr>
        <w:t>вопросам</w:t>
      </w:r>
      <w:r>
        <w:rPr>
          <w:spacing w:val="-6"/>
          <w:sz w:val="28"/>
        </w:rPr>
        <w:t xml:space="preserve"> </w:t>
      </w:r>
      <w:r>
        <w:rPr>
          <w:sz w:val="28"/>
        </w:rPr>
        <w:t>оплаты</w:t>
      </w:r>
      <w:r>
        <w:rPr>
          <w:spacing w:val="-5"/>
          <w:sz w:val="28"/>
        </w:rPr>
        <w:t xml:space="preserve"> </w:t>
      </w:r>
      <w:r>
        <w:rPr>
          <w:sz w:val="28"/>
        </w:rPr>
        <w:t>труда</w:t>
      </w:r>
      <w:r>
        <w:rPr>
          <w:spacing w:val="-3"/>
          <w:sz w:val="28"/>
        </w:rPr>
        <w:t xml:space="preserve"> </w:t>
      </w:r>
      <w:r>
        <w:rPr>
          <w:sz w:val="28"/>
        </w:rPr>
        <w:t>(гл.</w:t>
      </w:r>
      <w:r>
        <w:rPr>
          <w:spacing w:val="-4"/>
          <w:sz w:val="28"/>
        </w:rPr>
        <w:t xml:space="preserve"> </w:t>
      </w:r>
      <w:r>
        <w:rPr>
          <w:sz w:val="28"/>
        </w:rPr>
        <w:t>20-22</w:t>
      </w:r>
      <w:r>
        <w:rPr>
          <w:spacing w:val="-2"/>
          <w:sz w:val="28"/>
        </w:rPr>
        <w:t xml:space="preserve"> </w:t>
      </w:r>
      <w:r>
        <w:rPr>
          <w:sz w:val="28"/>
        </w:rPr>
        <w:t>ТК</w:t>
      </w:r>
      <w:r>
        <w:rPr>
          <w:spacing w:val="-5"/>
          <w:sz w:val="28"/>
        </w:rPr>
        <w:t xml:space="preserve"> </w:t>
      </w:r>
      <w:r>
        <w:rPr>
          <w:spacing w:val="-4"/>
          <w:sz w:val="28"/>
        </w:rPr>
        <w:t>РФ);</w:t>
      </w:r>
    </w:p>
    <w:p w:rsidR="00F25F9F" w:rsidRDefault="00F25F9F" w:rsidP="00AC7C17">
      <w:pPr>
        <w:pStyle w:val="a9"/>
        <w:widowControl w:val="0"/>
        <w:numPr>
          <w:ilvl w:val="0"/>
          <w:numId w:val="9"/>
        </w:numPr>
        <w:tabs>
          <w:tab w:val="left" w:pos="284"/>
          <w:tab w:val="left" w:pos="1134"/>
        </w:tabs>
        <w:autoSpaceDE w:val="0"/>
        <w:autoSpaceDN w:val="0"/>
        <w:spacing w:line="342" w:lineRule="exact"/>
        <w:ind w:left="0" w:firstLine="567"/>
        <w:contextualSpacing w:val="0"/>
        <w:rPr>
          <w:sz w:val="28"/>
        </w:rPr>
      </w:pPr>
      <w:r>
        <w:rPr>
          <w:sz w:val="28"/>
        </w:rPr>
        <w:t>при</w:t>
      </w:r>
      <w:r>
        <w:rPr>
          <w:spacing w:val="-5"/>
          <w:sz w:val="28"/>
        </w:rPr>
        <w:t xml:space="preserve"> </w:t>
      </w:r>
      <w:r>
        <w:rPr>
          <w:sz w:val="28"/>
        </w:rPr>
        <w:t>направлении</w:t>
      </w:r>
      <w:r>
        <w:rPr>
          <w:spacing w:val="-5"/>
          <w:sz w:val="28"/>
        </w:rPr>
        <w:t xml:space="preserve"> </w:t>
      </w:r>
      <w:r>
        <w:rPr>
          <w:sz w:val="28"/>
        </w:rPr>
        <w:t>в</w:t>
      </w:r>
      <w:r>
        <w:rPr>
          <w:spacing w:val="-6"/>
          <w:sz w:val="28"/>
        </w:rPr>
        <w:t xml:space="preserve"> </w:t>
      </w:r>
      <w:r>
        <w:rPr>
          <w:sz w:val="28"/>
        </w:rPr>
        <w:t>служебные</w:t>
      </w:r>
      <w:r>
        <w:rPr>
          <w:spacing w:val="-4"/>
          <w:sz w:val="28"/>
        </w:rPr>
        <w:t xml:space="preserve"> </w:t>
      </w:r>
      <w:r>
        <w:rPr>
          <w:sz w:val="28"/>
        </w:rPr>
        <w:t>командировки</w:t>
      </w:r>
      <w:r>
        <w:rPr>
          <w:spacing w:val="-5"/>
          <w:sz w:val="28"/>
        </w:rPr>
        <w:t xml:space="preserve"> </w:t>
      </w:r>
      <w:r>
        <w:rPr>
          <w:sz w:val="28"/>
        </w:rPr>
        <w:t>(гл.</w:t>
      </w:r>
      <w:r>
        <w:rPr>
          <w:spacing w:val="-6"/>
          <w:sz w:val="28"/>
        </w:rPr>
        <w:t xml:space="preserve"> </w:t>
      </w:r>
      <w:r>
        <w:rPr>
          <w:sz w:val="28"/>
        </w:rPr>
        <w:t>24</w:t>
      </w:r>
      <w:r>
        <w:rPr>
          <w:spacing w:val="-4"/>
          <w:sz w:val="28"/>
        </w:rPr>
        <w:t xml:space="preserve"> </w:t>
      </w:r>
      <w:r>
        <w:rPr>
          <w:sz w:val="28"/>
        </w:rPr>
        <w:t>ТК</w:t>
      </w:r>
      <w:r>
        <w:rPr>
          <w:spacing w:val="-4"/>
          <w:sz w:val="28"/>
        </w:rPr>
        <w:t xml:space="preserve"> РФ);</w:t>
      </w:r>
    </w:p>
    <w:p w:rsidR="00F25F9F" w:rsidRDefault="00F25F9F" w:rsidP="00AC7C17">
      <w:pPr>
        <w:pStyle w:val="a9"/>
        <w:widowControl w:val="0"/>
        <w:numPr>
          <w:ilvl w:val="0"/>
          <w:numId w:val="9"/>
        </w:numPr>
        <w:tabs>
          <w:tab w:val="left" w:pos="284"/>
          <w:tab w:val="left" w:pos="1134"/>
        </w:tabs>
        <w:autoSpaceDE w:val="0"/>
        <w:autoSpaceDN w:val="0"/>
        <w:spacing w:line="342" w:lineRule="exact"/>
        <w:ind w:left="0" w:firstLine="567"/>
        <w:contextualSpacing w:val="0"/>
        <w:rPr>
          <w:sz w:val="28"/>
        </w:rPr>
      </w:pPr>
      <w:r>
        <w:rPr>
          <w:sz w:val="28"/>
        </w:rPr>
        <w:t>при</w:t>
      </w:r>
      <w:r>
        <w:rPr>
          <w:spacing w:val="-5"/>
          <w:sz w:val="28"/>
        </w:rPr>
        <w:t xml:space="preserve"> </w:t>
      </w:r>
      <w:r>
        <w:rPr>
          <w:sz w:val="28"/>
        </w:rPr>
        <w:t>совмещении</w:t>
      </w:r>
      <w:r>
        <w:rPr>
          <w:spacing w:val="-4"/>
          <w:sz w:val="28"/>
        </w:rPr>
        <w:t xml:space="preserve"> </w:t>
      </w:r>
      <w:r>
        <w:rPr>
          <w:sz w:val="28"/>
        </w:rPr>
        <w:t>работы</w:t>
      </w:r>
      <w:r>
        <w:rPr>
          <w:spacing w:val="-4"/>
          <w:sz w:val="28"/>
        </w:rPr>
        <w:t xml:space="preserve"> </w:t>
      </w:r>
      <w:r>
        <w:rPr>
          <w:sz w:val="28"/>
        </w:rPr>
        <w:t>с</w:t>
      </w:r>
      <w:r>
        <w:rPr>
          <w:spacing w:val="-5"/>
          <w:sz w:val="28"/>
        </w:rPr>
        <w:t xml:space="preserve"> </w:t>
      </w:r>
      <w:r>
        <w:rPr>
          <w:sz w:val="28"/>
        </w:rPr>
        <w:t>обучением</w:t>
      </w:r>
      <w:r>
        <w:rPr>
          <w:spacing w:val="-4"/>
          <w:sz w:val="28"/>
        </w:rPr>
        <w:t xml:space="preserve"> </w:t>
      </w:r>
      <w:r>
        <w:rPr>
          <w:sz w:val="28"/>
        </w:rPr>
        <w:t>(гл.</w:t>
      </w:r>
      <w:r>
        <w:rPr>
          <w:spacing w:val="-5"/>
          <w:sz w:val="28"/>
        </w:rPr>
        <w:t xml:space="preserve"> </w:t>
      </w:r>
      <w:r>
        <w:rPr>
          <w:sz w:val="28"/>
        </w:rPr>
        <w:t>26</w:t>
      </w:r>
      <w:r>
        <w:rPr>
          <w:spacing w:val="-3"/>
          <w:sz w:val="28"/>
        </w:rPr>
        <w:t xml:space="preserve"> </w:t>
      </w:r>
      <w:r>
        <w:rPr>
          <w:sz w:val="28"/>
        </w:rPr>
        <w:t>ТК</w:t>
      </w:r>
      <w:r>
        <w:rPr>
          <w:spacing w:val="-4"/>
          <w:sz w:val="28"/>
        </w:rPr>
        <w:t xml:space="preserve"> РФ);</w:t>
      </w:r>
    </w:p>
    <w:p w:rsidR="00F25F9F" w:rsidRDefault="00F25F9F" w:rsidP="00AC7C17">
      <w:pPr>
        <w:pStyle w:val="a9"/>
        <w:widowControl w:val="0"/>
        <w:numPr>
          <w:ilvl w:val="0"/>
          <w:numId w:val="9"/>
        </w:numPr>
        <w:tabs>
          <w:tab w:val="left" w:pos="284"/>
          <w:tab w:val="left" w:pos="1134"/>
        </w:tabs>
        <w:autoSpaceDE w:val="0"/>
        <w:autoSpaceDN w:val="0"/>
        <w:spacing w:line="342" w:lineRule="exact"/>
        <w:ind w:left="0" w:right="4" w:firstLine="567"/>
        <w:contextualSpacing w:val="0"/>
        <w:rPr>
          <w:sz w:val="28"/>
        </w:rPr>
      </w:pPr>
      <w:r>
        <w:rPr>
          <w:sz w:val="28"/>
        </w:rPr>
        <w:t>при</w:t>
      </w:r>
      <w:r>
        <w:rPr>
          <w:spacing w:val="-6"/>
          <w:sz w:val="28"/>
        </w:rPr>
        <w:t xml:space="preserve"> </w:t>
      </w:r>
      <w:r>
        <w:rPr>
          <w:sz w:val="28"/>
        </w:rPr>
        <w:t>предоставлении</w:t>
      </w:r>
      <w:r>
        <w:rPr>
          <w:spacing w:val="-7"/>
          <w:sz w:val="28"/>
        </w:rPr>
        <w:t xml:space="preserve"> </w:t>
      </w:r>
      <w:r>
        <w:rPr>
          <w:sz w:val="28"/>
        </w:rPr>
        <w:t>ежегодного</w:t>
      </w:r>
      <w:r>
        <w:rPr>
          <w:spacing w:val="-8"/>
          <w:sz w:val="28"/>
        </w:rPr>
        <w:t xml:space="preserve"> </w:t>
      </w:r>
      <w:r>
        <w:rPr>
          <w:sz w:val="28"/>
        </w:rPr>
        <w:t>оплачиваемого</w:t>
      </w:r>
      <w:r>
        <w:rPr>
          <w:spacing w:val="-4"/>
          <w:sz w:val="28"/>
        </w:rPr>
        <w:t xml:space="preserve"> </w:t>
      </w:r>
      <w:r>
        <w:rPr>
          <w:sz w:val="28"/>
        </w:rPr>
        <w:t>отпуска</w:t>
      </w:r>
      <w:r>
        <w:rPr>
          <w:spacing w:val="-6"/>
          <w:sz w:val="28"/>
        </w:rPr>
        <w:t xml:space="preserve"> </w:t>
      </w:r>
      <w:r>
        <w:rPr>
          <w:sz w:val="28"/>
        </w:rPr>
        <w:t>(гл.</w:t>
      </w:r>
      <w:r>
        <w:rPr>
          <w:spacing w:val="-7"/>
          <w:sz w:val="28"/>
        </w:rPr>
        <w:t xml:space="preserve"> </w:t>
      </w:r>
      <w:r>
        <w:rPr>
          <w:sz w:val="28"/>
        </w:rPr>
        <w:t>19</w:t>
      </w:r>
      <w:r>
        <w:rPr>
          <w:spacing w:val="-4"/>
          <w:sz w:val="28"/>
        </w:rPr>
        <w:t xml:space="preserve"> </w:t>
      </w:r>
      <w:r>
        <w:rPr>
          <w:sz w:val="28"/>
        </w:rPr>
        <w:t>ТК</w:t>
      </w:r>
      <w:r>
        <w:rPr>
          <w:spacing w:val="-5"/>
          <w:sz w:val="28"/>
        </w:rPr>
        <w:t xml:space="preserve"> </w:t>
      </w:r>
      <w:r>
        <w:rPr>
          <w:spacing w:val="-4"/>
          <w:sz w:val="28"/>
        </w:rPr>
        <w:t>РФ);</w:t>
      </w:r>
    </w:p>
    <w:p w:rsidR="00F25F9F" w:rsidRDefault="00F25F9F" w:rsidP="00AC7C17">
      <w:pPr>
        <w:pStyle w:val="a9"/>
        <w:widowControl w:val="0"/>
        <w:numPr>
          <w:ilvl w:val="0"/>
          <w:numId w:val="9"/>
        </w:numPr>
        <w:tabs>
          <w:tab w:val="left" w:pos="284"/>
          <w:tab w:val="left" w:pos="1134"/>
        </w:tabs>
        <w:autoSpaceDE w:val="0"/>
        <w:autoSpaceDN w:val="0"/>
        <w:ind w:left="0" w:right="144" w:firstLine="567"/>
        <w:contextualSpacing w:val="0"/>
        <w:rPr>
          <w:sz w:val="28"/>
        </w:rPr>
      </w:pPr>
      <w:r>
        <w:rPr>
          <w:sz w:val="28"/>
        </w:rPr>
        <w:t>в</w:t>
      </w:r>
      <w:r>
        <w:rPr>
          <w:spacing w:val="34"/>
          <w:sz w:val="28"/>
        </w:rPr>
        <w:t xml:space="preserve"> </w:t>
      </w:r>
      <w:r>
        <w:rPr>
          <w:sz w:val="28"/>
        </w:rPr>
        <w:t>связи</w:t>
      </w:r>
      <w:r>
        <w:rPr>
          <w:spacing w:val="35"/>
          <w:sz w:val="28"/>
        </w:rPr>
        <w:t xml:space="preserve"> </w:t>
      </w:r>
      <w:r>
        <w:rPr>
          <w:sz w:val="28"/>
        </w:rPr>
        <w:t>с</w:t>
      </w:r>
      <w:r>
        <w:rPr>
          <w:spacing w:val="34"/>
          <w:sz w:val="28"/>
        </w:rPr>
        <w:t xml:space="preserve"> </w:t>
      </w:r>
      <w:r>
        <w:rPr>
          <w:sz w:val="28"/>
        </w:rPr>
        <w:t>задержкой</w:t>
      </w:r>
      <w:r>
        <w:rPr>
          <w:spacing w:val="35"/>
          <w:sz w:val="28"/>
        </w:rPr>
        <w:t xml:space="preserve"> </w:t>
      </w:r>
      <w:r>
        <w:rPr>
          <w:sz w:val="28"/>
        </w:rPr>
        <w:t>выдачи</w:t>
      </w:r>
      <w:r>
        <w:rPr>
          <w:spacing w:val="35"/>
          <w:sz w:val="28"/>
        </w:rPr>
        <w:t xml:space="preserve"> </w:t>
      </w:r>
      <w:r>
        <w:rPr>
          <w:sz w:val="28"/>
        </w:rPr>
        <w:t>трудовой</w:t>
      </w:r>
      <w:r>
        <w:rPr>
          <w:spacing w:val="33"/>
          <w:sz w:val="28"/>
        </w:rPr>
        <w:t xml:space="preserve"> </w:t>
      </w:r>
      <w:r>
        <w:rPr>
          <w:sz w:val="28"/>
        </w:rPr>
        <w:t>книжки</w:t>
      </w:r>
      <w:r>
        <w:rPr>
          <w:spacing w:val="35"/>
          <w:sz w:val="28"/>
        </w:rPr>
        <w:t xml:space="preserve"> </w:t>
      </w:r>
      <w:r>
        <w:rPr>
          <w:sz w:val="28"/>
        </w:rPr>
        <w:t>при</w:t>
      </w:r>
      <w:r>
        <w:rPr>
          <w:spacing w:val="35"/>
          <w:sz w:val="28"/>
        </w:rPr>
        <w:t xml:space="preserve"> </w:t>
      </w:r>
      <w:r>
        <w:rPr>
          <w:sz w:val="28"/>
        </w:rPr>
        <w:t>увольнении</w:t>
      </w:r>
      <w:r>
        <w:rPr>
          <w:spacing w:val="35"/>
          <w:sz w:val="28"/>
        </w:rPr>
        <w:t xml:space="preserve"> </w:t>
      </w:r>
      <w:r>
        <w:rPr>
          <w:sz w:val="28"/>
        </w:rPr>
        <w:t>(ст.</w:t>
      </w:r>
      <w:r>
        <w:rPr>
          <w:spacing w:val="33"/>
          <w:sz w:val="28"/>
        </w:rPr>
        <w:t xml:space="preserve"> </w:t>
      </w:r>
      <w:r>
        <w:rPr>
          <w:sz w:val="28"/>
        </w:rPr>
        <w:t>84.1</w:t>
      </w:r>
      <w:r>
        <w:rPr>
          <w:spacing w:val="35"/>
          <w:sz w:val="28"/>
        </w:rPr>
        <w:t xml:space="preserve"> </w:t>
      </w:r>
      <w:r>
        <w:rPr>
          <w:sz w:val="28"/>
        </w:rPr>
        <w:t xml:space="preserve">ТК </w:t>
      </w:r>
      <w:r>
        <w:rPr>
          <w:spacing w:val="-4"/>
          <w:sz w:val="28"/>
        </w:rPr>
        <w:t>РФ);</w:t>
      </w:r>
    </w:p>
    <w:p w:rsidR="00F25F9F" w:rsidRPr="00952148" w:rsidRDefault="00F25F9F" w:rsidP="00AC7C17">
      <w:pPr>
        <w:pStyle w:val="a9"/>
        <w:widowControl w:val="0"/>
        <w:numPr>
          <w:ilvl w:val="0"/>
          <w:numId w:val="9"/>
        </w:numPr>
        <w:tabs>
          <w:tab w:val="left" w:pos="284"/>
          <w:tab w:val="left" w:pos="1134"/>
        </w:tabs>
        <w:autoSpaceDE w:val="0"/>
        <w:autoSpaceDN w:val="0"/>
        <w:spacing w:line="342" w:lineRule="exact"/>
        <w:ind w:left="0" w:firstLine="567"/>
        <w:contextualSpacing w:val="0"/>
        <w:jc w:val="both"/>
        <w:rPr>
          <w:sz w:val="28"/>
        </w:rPr>
      </w:pPr>
      <w:r>
        <w:rPr>
          <w:sz w:val="28"/>
        </w:rPr>
        <w:t>в</w:t>
      </w:r>
      <w:r>
        <w:rPr>
          <w:spacing w:val="-10"/>
          <w:sz w:val="28"/>
        </w:rPr>
        <w:t xml:space="preserve"> </w:t>
      </w:r>
      <w:r>
        <w:rPr>
          <w:sz w:val="28"/>
        </w:rPr>
        <w:t>других</w:t>
      </w:r>
      <w:r>
        <w:rPr>
          <w:spacing w:val="-6"/>
          <w:sz w:val="28"/>
        </w:rPr>
        <w:t xml:space="preserve"> </w:t>
      </w:r>
      <w:r>
        <w:rPr>
          <w:sz w:val="28"/>
        </w:rPr>
        <w:t>случаях,</w:t>
      </w:r>
      <w:r>
        <w:rPr>
          <w:spacing w:val="-8"/>
          <w:sz w:val="28"/>
        </w:rPr>
        <w:t xml:space="preserve"> </w:t>
      </w:r>
      <w:r>
        <w:rPr>
          <w:sz w:val="28"/>
        </w:rPr>
        <w:t>предусмотренных</w:t>
      </w:r>
      <w:r>
        <w:rPr>
          <w:spacing w:val="-6"/>
          <w:sz w:val="28"/>
        </w:rPr>
        <w:t xml:space="preserve"> </w:t>
      </w:r>
      <w:r>
        <w:rPr>
          <w:sz w:val="28"/>
        </w:rPr>
        <w:t>трудовым</w:t>
      </w:r>
      <w:r>
        <w:rPr>
          <w:spacing w:val="-7"/>
          <w:sz w:val="28"/>
        </w:rPr>
        <w:t xml:space="preserve"> </w:t>
      </w:r>
      <w:r>
        <w:rPr>
          <w:spacing w:val="-2"/>
          <w:sz w:val="28"/>
        </w:rPr>
        <w:t>законодательством.</w:t>
      </w:r>
    </w:p>
    <w:p w:rsidR="00F25F9F" w:rsidRPr="00952148" w:rsidRDefault="00F25F9F" w:rsidP="00AC7C17">
      <w:pPr>
        <w:pStyle w:val="a9"/>
        <w:widowControl w:val="0"/>
        <w:numPr>
          <w:ilvl w:val="1"/>
          <w:numId w:val="10"/>
        </w:numPr>
        <w:tabs>
          <w:tab w:val="left" w:pos="1200"/>
        </w:tabs>
        <w:autoSpaceDE w:val="0"/>
        <w:autoSpaceDN w:val="0"/>
        <w:spacing w:line="321" w:lineRule="exact"/>
        <w:ind w:left="0" w:firstLine="567"/>
        <w:contextualSpacing w:val="0"/>
        <w:jc w:val="both"/>
        <w:rPr>
          <w:sz w:val="28"/>
          <w:u w:val="single"/>
        </w:rPr>
      </w:pPr>
      <w:r w:rsidRPr="00952148">
        <w:rPr>
          <w:sz w:val="28"/>
          <w:u w:val="single"/>
        </w:rPr>
        <w:t>Работодатель</w:t>
      </w:r>
      <w:r w:rsidRPr="00952148">
        <w:rPr>
          <w:spacing w:val="-11"/>
          <w:sz w:val="28"/>
          <w:u w:val="single"/>
        </w:rPr>
        <w:t xml:space="preserve"> </w:t>
      </w:r>
      <w:r w:rsidRPr="00952148">
        <w:rPr>
          <w:spacing w:val="-2"/>
          <w:sz w:val="28"/>
          <w:u w:val="single"/>
        </w:rPr>
        <w:t>обязуется:</w:t>
      </w:r>
    </w:p>
    <w:p w:rsidR="00F25F9F" w:rsidRDefault="00F25F9F" w:rsidP="00AC7C17">
      <w:pPr>
        <w:pStyle w:val="a9"/>
        <w:widowControl w:val="0"/>
        <w:numPr>
          <w:ilvl w:val="2"/>
          <w:numId w:val="10"/>
        </w:numPr>
        <w:tabs>
          <w:tab w:val="left" w:pos="1418"/>
        </w:tabs>
        <w:autoSpaceDE w:val="0"/>
        <w:autoSpaceDN w:val="0"/>
        <w:spacing w:before="1"/>
        <w:ind w:left="0" w:right="136" w:firstLine="709"/>
        <w:contextualSpacing w:val="0"/>
        <w:jc w:val="both"/>
        <w:rPr>
          <w:sz w:val="28"/>
        </w:rPr>
      </w:pPr>
      <w:r>
        <w:rPr>
          <w:sz w:val="28"/>
        </w:rPr>
        <w:t>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w:t>
      </w:r>
    </w:p>
    <w:p w:rsidR="00F25F9F" w:rsidRDefault="00F25F9F" w:rsidP="00AC7C17">
      <w:pPr>
        <w:pStyle w:val="a9"/>
        <w:widowControl w:val="0"/>
        <w:numPr>
          <w:ilvl w:val="2"/>
          <w:numId w:val="10"/>
        </w:numPr>
        <w:tabs>
          <w:tab w:val="left" w:pos="1276"/>
          <w:tab w:val="left" w:pos="1843"/>
        </w:tabs>
        <w:autoSpaceDE w:val="0"/>
        <w:autoSpaceDN w:val="0"/>
        <w:ind w:left="0" w:right="147" w:firstLine="993"/>
        <w:contextualSpacing w:val="0"/>
        <w:jc w:val="both"/>
        <w:rPr>
          <w:sz w:val="28"/>
        </w:rPr>
      </w:pPr>
      <w:r>
        <w:rPr>
          <w:sz w:val="28"/>
        </w:rPr>
        <w:t>Своевременно и полностью перечислять за работников страховые взносы в Фонд социального страхования РФ, Фонд медицинского страхования РФ.</w:t>
      </w:r>
    </w:p>
    <w:p w:rsidR="00DB4092" w:rsidRPr="00DB4092" w:rsidRDefault="00DB4092" w:rsidP="00AC7C17">
      <w:pPr>
        <w:pStyle w:val="a9"/>
        <w:widowControl w:val="0"/>
        <w:numPr>
          <w:ilvl w:val="2"/>
          <w:numId w:val="10"/>
        </w:numPr>
        <w:tabs>
          <w:tab w:val="left" w:pos="1276"/>
          <w:tab w:val="left" w:pos="1843"/>
        </w:tabs>
        <w:autoSpaceDE w:val="0"/>
        <w:autoSpaceDN w:val="0"/>
        <w:ind w:left="0" w:right="147" w:firstLine="993"/>
        <w:contextualSpacing w:val="0"/>
        <w:jc w:val="both"/>
        <w:rPr>
          <w:sz w:val="28"/>
        </w:rPr>
      </w:pPr>
      <w:r>
        <w:rPr>
          <w:color w:val="000000"/>
          <w:sz w:val="28"/>
        </w:rPr>
        <w:t>Вести в учреждении персонифицированный учет в соответствии с Законом РФ «Об индивидуальном (персонифицированном) учете в системе государственного пенсионного страхования», своевременно и достоверно оформлять сведения о стаже и заработной плате работающих для представления их в Фонд социального страхования.</w:t>
      </w:r>
    </w:p>
    <w:p w:rsidR="00DB4092" w:rsidRPr="00DB4092" w:rsidRDefault="00DB4092" w:rsidP="00AC7C17">
      <w:pPr>
        <w:pStyle w:val="a9"/>
        <w:widowControl w:val="0"/>
        <w:numPr>
          <w:ilvl w:val="2"/>
          <w:numId w:val="10"/>
        </w:numPr>
        <w:tabs>
          <w:tab w:val="left" w:pos="1276"/>
          <w:tab w:val="left" w:pos="1843"/>
        </w:tabs>
        <w:autoSpaceDE w:val="0"/>
        <w:autoSpaceDN w:val="0"/>
        <w:ind w:left="0" w:right="147" w:firstLine="993"/>
        <w:contextualSpacing w:val="0"/>
        <w:jc w:val="both"/>
        <w:rPr>
          <w:sz w:val="28"/>
        </w:rPr>
      </w:pPr>
      <w:r w:rsidRPr="00DB4092">
        <w:rPr>
          <w:color w:val="000000"/>
          <w:sz w:val="28"/>
        </w:rPr>
        <w:t>Обеспечить сохранность архивных документов, дающих право работникам на оформление пенсии, инвалидности, получение дополнительных льгот.</w:t>
      </w:r>
    </w:p>
    <w:p w:rsidR="00F25F9F" w:rsidRDefault="00F25F9F" w:rsidP="00AC7C17">
      <w:pPr>
        <w:pStyle w:val="a9"/>
        <w:widowControl w:val="0"/>
        <w:numPr>
          <w:ilvl w:val="2"/>
          <w:numId w:val="10"/>
        </w:numPr>
        <w:tabs>
          <w:tab w:val="left" w:pos="1276"/>
        </w:tabs>
        <w:autoSpaceDE w:val="0"/>
        <w:autoSpaceDN w:val="0"/>
        <w:ind w:left="0" w:right="134" w:firstLine="709"/>
        <w:contextualSpacing w:val="0"/>
        <w:jc w:val="both"/>
        <w:rPr>
          <w:sz w:val="28"/>
        </w:rPr>
      </w:pPr>
      <w:r>
        <w:rPr>
          <w:sz w:val="28"/>
        </w:rPr>
        <w:t xml:space="preserve">Сохранять педагогическим работникам по истечении срока действия квалификационной категории в течение одного года уровень оплаты труда, с учетом ранее имевшейся квалификационной категории по заявлению </w:t>
      </w:r>
      <w:r>
        <w:rPr>
          <w:spacing w:val="-2"/>
          <w:sz w:val="28"/>
        </w:rPr>
        <w:t>работника:</w:t>
      </w:r>
    </w:p>
    <w:p w:rsidR="00F25F9F" w:rsidRDefault="00F25F9F" w:rsidP="00AC7C17">
      <w:pPr>
        <w:pStyle w:val="a9"/>
        <w:widowControl w:val="0"/>
        <w:numPr>
          <w:ilvl w:val="0"/>
          <w:numId w:val="9"/>
        </w:numPr>
        <w:tabs>
          <w:tab w:val="left" w:pos="0"/>
          <w:tab w:val="left" w:pos="993"/>
          <w:tab w:val="left" w:pos="1134"/>
        </w:tabs>
        <w:autoSpaceDE w:val="0"/>
        <w:autoSpaceDN w:val="0"/>
        <w:ind w:left="0" w:right="134" w:firstLine="851"/>
        <w:contextualSpacing w:val="0"/>
        <w:jc w:val="both"/>
        <w:rPr>
          <w:sz w:val="28"/>
        </w:rPr>
      </w:pPr>
      <w:r>
        <w:rPr>
          <w:sz w:val="28"/>
        </w:rPr>
        <w:t>при выходе на работу после нахождения в отпуске по беременности и родам, по уходу за ребенком;</w:t>
      </w:r>
    </w:p>
    <w:p w:rsidR="00F25F9F" w:rsidRDefault="00F25F9F" w:rsidP="00AC7C17">
      <w:pPr>
        <w:pStyle w:val="a9"/>
        <w:widowControl w:val="0"/>
        <w:numPr>
          <w:ilvl w:val="0"/>
          <w:numId w:val="9"/>
        </w:numPr>
        <w:tabs>
          <w:tab w:val="left" w:pos="0"/>
          <w:tab w:val="left" w:pos="993"/>
          <w:tab w:val="left" w:pos="1134"/>
        </w:tabs>
        <w:autoSpaceDE w:val="0"/>
        <w:autoSpaceDN w:val="0"/>
        <w:ind w:left="0" w:right="145" w:firstLine="851"/>
        <w:contextualSpacing w:val="0"/>
        <w:jc w:val="both"/>
        <w:rPr>
          <w:sz w:val="28"/>
        </w:rPr>
      </w:pPr>
      <w:r>
        <w:rPr>
          <w:sz w:val="28"/>
        </w:rPr>
        <w:t>при выходе на работу после нахождения в длительном отпуске сроком до одного года в соответствии с пунктом 4 части 5 статьи 47 Федерально</w:t>
      </w:r>
      <w:r>
        <w:rPr>
          <w:sz w:val="28"/>
        </w:rPr>
        <w:lastRenderedPageBreak/>
        <w:t>го закона «Об образовании в Российской Федерации»;</w:t>
      </w:r>
    </w:p>
    <w:p w:rsidR="00DB4092" w:rsidRPr="00DB4092" w:rsidRDefault="00F25F9F" w:rsidP="00AC7C17">
      <w:pPr>
        <w:pStyle w:val="a9"/>
        <w:widowControl w:val="0"/>
        <w:numPr>
          <w:ilvl w:val="0"/>
          <w:numId w:val="9"/>
        </w:numPr>
        <w:tabs>
          <w:tab w:val="left" w:pos="0"/>
          <w:tab w:val="left" w:pos="993"/>
          <w:tab w:val="left" w:pos="1134"/>
        </w:tabs>
        <w:autoSpaceDE w:val="0"/>
        <w:autoSpaceDN w:val="0"/>
        <w:ind w:left="0" w:right="140" w:firstLine="851"/>
        <w:contextualSpacing w:val="0"/>
        <w:jc w:val="both"/>
        <w:rPr>
          <w:sz w:val="28"/>
        </w:rPr>
      </w:pPr>
      <w:r>
        <w:rPr>
          <w:sz w:val="28"/>
        </w:rPr>
        <w:t>в случае истечения срока действия квалификационной категории, установленной педагогическим работникам и руководителям образовательных организаций, которым до назначения пенсии по старости осталось менее одного года.</w:t>
      </w:r>
    </w:p>
    <w:p w:rsidR="00DB4092" w:rsidRPr="00952148" w:rsidRDefault="00DB4092" w:rsidP="005F0558">
      <w:pPr>
        <w:shd w:val="clear" w:color="auto" w:fill="FFFFFF"/>
        <w:autoSpaceDE w:val="0"/>
        <w:autoSpaceDN w:val="0"/>
        <w:adjustRightInd w:val="0"/>
        <w:spacing w:before="360" w:after="240"/>
        <w:jc w:val="center"/>
        <w:rPr>
          <w:b/>
          <w:color w:val="000000"/>
          <w:sz w:val="28"/>
        </w:rPr>
      </w:pPr>
      <w:r w:rsidRPr="00952148">
        <w:rPr>
          <w:b/>
          <w:color w:val="000000"/>
          <w:sz w:val="28"/>
        </w:rPr>
        <w:t>5. Рабочее время и время отдыха</w:t>
      </w:r>
    </w:p>
    <w:p w:rsidR="00DB4092" w:rsidRDefault="00DB4092" w:rsidP="00AC7C17">
      <w:pPr>
        <w:pStyle w:val="a9"/>
        <w:widowControl w:val="0"/>
        <w:tabs>
          <w:tab w:val="left" w:pos="1463"/>
        </w:tabs>
        <w:autoSpaceDE w:val="0"/>
        <w:autoSpaceDN w:val="0"/>
        <w:spacing w:before="2"/>
        <w:ind w:left="0" w:right="145" w:firstLine="567"/>
        <w:contextualSpacing w:val="0"/>
        <w:jc w:val="both"/>
      </w:pPr>
      <w:r>
        <w:rPr>
          <w:sz w:val="28"/>
          <w:szCs w:val="28"/>
        </w:rPr>
        <w:t xml:space="preserve">5.1. </w:t>
      </w:r>
      <w:r>
        <w:rPr>
          <w:sz w:val="28"/>
        </w:rPr>
        <w:t>Вопросы рабочего времени и времени отдыха педагогических и иных работников регулируются:</w:t>
      </w:r>
    </w:p>
    <w:p w:rsidR="00DB4092" w:rsidRDefault="00DB4092" w:rsidP="00AC7C17">
      <w:pPr>
        <w:pStyle w:val="a9"/>
        <w:widowControl w:val="0"/>
        <w:numPr>
          <w:ilvl w:val="0"/>
          <w:numId w:val="11"/>
        </w:numPr>
        <w:tabs>
          <w:tab w:val="left" w:pos="708"/>
          <w:tab w:val="left" w:pos="851"/>
        </w:tabs>
        <w:autoSpaceDE w:val="0"/>
        <w:autoSpaceDN w:val="0"/>
        <w:spacing w:line="340" w:lineRule="exact"/>
        <w:ind w:left="0" w:firstLine="709"/>
        <w:contextualSpacing w:val="0"/>
        <w:jc w:val="both"/>
        <w:rPr>
          <w:sz w:val="28"/>
        </w:rPr>
      </w:pPr>
      <w:r>
        <w:rPr>
          <w:sz w:val="28"/>
        </w:rPr>
        <w:t>Трудовым</w:t>
      </w:r>
      <w:r>
        <w:rPr>
          <w:spacing w:val="-7"/>
          <w:sz w:val="28"/>
        </w:rPr>
        <w:t xml:space="preserve"> </w:t>
      </w:r>
      <w:r>
        <w:rPr>
          <w:sz w:val="28"/>
        </w:rPr>
        <w:t>кодексом</w:t>
      </w:r>
      <w:r>
        <w:rPr>
          <w:spacing w:val="-8"/>
          <w:sz w:val="28"/>
        </w:rPr>
        <w:t xml:space="preserve"> </w:t>
      </w:r>
      <w:r>
        <w:rPr>
          <w:spacing w:val="-5"/>
          <w:sz w:val="28"/>
        </w:rPr>
        <w:t>РФ;</w:t>
      </w:r>
    </w:p>
    <w:p w:rsidR="00DB4092" w:rsidRPr="008617E4" w:rsidRDefault="006237C0" w:rsidP="00AC7C17">
      <w:pPr>
        <w:pStyle w:val="a9"/>
        <w:widowControl w:val="0"/>
        <w:tabs>
          <w:tab w:val="left" w:pos="0"/>
          <w:tab w:val="left" w:pos="9639"/>
        </w:tabs>
        <w:autoSpaceDE w:val="0"/>
        <w:autoSpaceDN w:val="0"/>
        <w:spacing w:line="342" w:lineRule="exact"/>
        <w:ind w:left="0" w:right="146" w:firstLine="709"/>
        <w:contextualSpacing w:val="0"/>
        <w:jc w:val="both"/>
        <w:rPr>
          <w:sz w:val="32"/>
        </w:rPr>
      </w:pPr>
      <w:r>
        <w:rPr>
          <w:sz w:val="28"/>
        </w:rPr>
        <w:t xml:space="preserve">- </w:t>
      </w:r>
      <w:r w:rsidR="00DB4092">
        <w:rPr>
          <w:sz w:val="28"/>
        </w:rPr>
        <w:t>приказом</w:t>
      </w:r>
      <w:r w:rsidR="00DB4092">
        <w:rPr>
          <w:spacing w:val="16"/>
          <w:sz w:val="28"/>
        </w:rPr>
        <w:t xml:space="preserve"> </w:t>
      </w:r>
      <w:r w:rsidR="00DB4092">
        <w:rPr>
          <w:sz w:val="28"/>
        </w:rPr>
        <w:t>Министерства</w:t>
      </w:r>
      <w:r w:rsidR="00DB4092">
        <w:rPr>
          <w:spacing w:val="18"/>
          <w:sz w:val="28"/>
        </w:rPr>
        <w:t xml:space="preserve"> </w:t>
      </w:r>
      <w:r w:rsidR="00401D27">
        <w:rPr>
          <w:sz w:val="28"/>
        </w:rPr>
        <w:t xml:space="preserve">просвещения </w:t>
      </w:r>
      <w:r w:rsidR="00DB4092">
        <w:rPr>
          <w:spacing w:val="19"/>
          <w:sz w:val="28"/>
        </w:rPr>
        <w:t xml:space="preserve"> </w:t>
      </w:r>
      <w:r w:rsidR="00DB4092">
        <w:rPr>
          <w:sz w:val="28"/>
        </w:rPr>
        <w:t>РФ</w:t>
      </w:r>
      <w:r w:rsidR="00DB4092">
        <w:rPr>
          <w:spacing w:val="18"/>
          <w:sz w:val="28"/>
        </w:rPr>
        <w:t xml:space="preserve"> </w:t>
      </w:r>
      <w:r w:rsidR="00DB4092">
        <w:rPr>
          <w:sz w:val="28"/>
        </w:rPr>
        <w:t>от</w:t>
      </w:r>
      <w:r w:rsidR="00DB4092">
        <w:rPr>
          <w:spacing w:val="17"/>
          <w:sz w:val="28"/>
        </w:rPr>
        <w:t xml:space="preserve"> </w:t>
      </w:r>
      <w:r w:rsidR="00401D27">
        <w:rPr>
          <w:sz w:val="28"/>
        </w:rPr>
        <w:t>04</w:t>
      </w:r>
      <w:r w:rsidR="00DB4092">
        <w:rPr>
          <w:sz w:val="28"/>
        </w:rPr>
        <w:t>.</w:t>
      </w:r>
      <w:r w:rsidR="00401D27">
        <w:rPr>
          <w:sz w:val="28"/>
        </w:rPr>
        <w:t>04</w:t>
      </w:r>
      <w:r w:rsidR="00DB4092">
        <w:rPr>
          <w:sz w:val="28"/>
        </w:rPr>
        <w:t>.20</w:t>
      </w:r>
      <w:r w:rsidR="00401D27">
        <w:rPr>
          <w:sz w:val="28"/>
        </w:rPr>
        <w:t>25</w:t>
      </w:r>
      <w:r w:rsidR="00DB4092">
        <w:rPr>
          <w:spacing w:val="20"/>
          <w:sz w:val="28"/>
        </w:rPr>
        <w:t xml:space="preserve"> </w:t>
      </w:r>
      <w:r w:rsidR="00DB4092">
        <w:rPr>
          <w:sz w:val="28"/>
        </w:rPr>
        <w:t>г.</w:t>
      </w:r>
      <w:r w:rsidR="00DB4092">
        <w:rPr>
          <w:spacing w:val="28"/>
          <w:sz w:val="28"/>
        </w:rPr>
        <w:t xml:space="preserve"> </w:t>
      </w:r>
      <w:r w:rsidR="00DB4092">
        <w:rPr>
          <w:spacing w:val="-2"/>
          <w:sz w:val="28"/>
        </w:rPr>
        <w:t>№</w:t>
      </w:r>
      <w:r w:rsidR="00401D27">
        <w:rPr>
          <w:spacing w:val="-2"/>
          <w:sz w:val="28"/>
        </w:rPr>
        <w:t>269</w:t>
      </w:r>
      <w:r w:rsidR="008617E4">
        <w:rPr>
          <w:spacing w:val="-2"/>
          <w:sz w:val="28"/>
        </w:rPr>
        <w:t xml:space="preserve"> </w:t>
      </w:r>
      <w:r w:rsidR="00DB4092" w:rsidRPr="008617E4">
        <w:rPr>
          <w:sz w:val="28"/>
        </w:rPr>
        <w:t>«О продолжительности рабочего времени (нормах часов педагогической</w:t>
      </w:r>
      <w:r w:rsidR="00DB4092" w:rsidRPr="008617E4">
        <w:rPr>
          <w:spacing w:val="40"/>
          <w:sz w:val="28"/>
        </w:rPr>
        <w:t xml:space="preserve"> </w:t>
      </w:r>
      <w:r w:rsidR="00DB4092" w:rsidRPr="008617E4">
        <w:rPr>
          <w:sz w:val="28"/>
        </w:rPr>
        <w:t xml:space="preserve">работы за ставку заработной платы) педагогических работников </w:t>
      </w:r>
      <w:r w:rsidR="00401D27" w:rsidRPr="008617E4">
        <w:rPr>
          <w:sz w:val="28"/>
        </w:rPr>
        <w:t xml:space="preserve">организаций, осуществляющих образовательную деятельность по основным и дополнительным общеобразовательным программам, образовательным программам  среднего профессионального образования и соответствующим дополнительным профессиональным программам, основным программам профессионального обучения, и о порядке определения учебной нагрузки указанных педагогических работников, оговариваемой в трудовом договоре, основаниях ее изменения и случаях установления верхнего предела </w:t>
      </w:r>
      <w:r w:rsidR="008617E4" w:rsidRPr="008617E4">
        <w:rPr>
          <w:sz w:val="28"/>
        </w:rPr>
        <w:t>указанной учебной нагрузки</w:t>
      </w:r>
      <w:r w:rsidR="00DB4092" w:rsidRPr="008617E4">
        <w:rPr>
          <w:sz w:val="28"/>
        </w:rPr>
        <w:t>»;</w:t>
      </w:r>
    </w:p>
    <w:p w:rsidR="00DB4092" w:rsidRPr="006237C0" w:rsidRDefault="006237C0" w:rsidP="006D5F59">
      <w:pPr>
        <w:widowControl w:val="0"/>
        <w:tabs>
          <w:tab w:val="left" w:pos="709"/>
        </w:tabs>
        <w:autoSpaceDE w:val="0"/>
        <w:autoSpaceDN w:val="0"/>
        <w:spacing w:line="343" w:lineRule="exact"/>
        <w:ind w:right="146" w:firstLine="709"/>
        <w:jc w:val="both"/>
        <w:rPr>
          <w:sz w:val="28"/>
        </w:rPr>
      </w:pPr>
      <w:r>
        <w:rPr>
          <w:sz w:val="28"/>
        </w:rPr>
        <w:t xml:space="preserve">- </w:t>
      </w:r>
      <w:r w:rsidR="00DB4092" w:rsidRPr="006237C0">
        <w:rPr>
          <w:sz w:val="28"/>
        </w:rPr>
        <w:t>приказом</w:t>
      </w:r>
      <w:r w:rsidR="00DB4092" w:rsidRPr="006237C0">
        <w:rPr>
          <w:spacing w:val="32"/>
          <w:sz w:val="28"/>
        </w:rPr>
        <w:t xml:space="preserve"> </w:t>
      </w:r>
      <w:r w:rsidR="00DB4092" w:rsidRPr="006237C0">
        <w:rPr>
          <w:sz w:val="28"/>
        </w:rPr>
        <w:t>Министерства</w:t>
      </w:r>
      <w:r w:rsidR="00DB4092" w:rsidRPr="006237C0">
        <w:rPr>
          <w:spacing w:val="35"/>
          <w:sz w:val="28"/>
        </w:rPr>
        <w:t xml:space="preserve"> </w:t>
      </w:r>
      <w:r w:rsidRPr="006237C0">
        <w:rPr>
          <w:sz w:val="28"/>
        </w:rPr>
        <w:t>просвещения</w:t>
      </w:r>
      <w:r w:rsidR="00DB4092" w:rsidRPr="006237C0">
        <w:rPr>
          <w:spacing w:val="36"/>
          <w:sz w:val="28"/>
        </w:rPr>
        <w:t xml:space="preserve"> </w:t>
      </w:r>
      <w:r w:rsidR="00DB4092" w:rsidRPr="006237C0">
        <w:rPr>
          <w:sz w:val="28"/>
        </w:rPr>
        <w:t>РФ</w:t>
      </w:r>
      <w:r w:rsidR="00DB4092" w:rsidRPr="006237C0">
        <w:rPr>
          <w:spacing w:val="39"/>
          <w:sz w:val="28"/>
        </w:rPr>
        <w:t xml:space="preserve"> </w:t>
      </w:r>
      <w:r w:rsidR="00DB4092" w:rsidRPr="006237C0">
        <w:rPr>
          <w:sz w:val="28"/>
        </w:rPr>
        <w:t>от</w:t>
      </w:r>
      <w:r w:rsidR="00DB4092" w:rsidRPr="006237C0">
        <w:rPr>
          <w:spacing w:val="32"/>
          <w:sz w:val="28"/>
        </w:rPr>
        <w:t xml:space="preserve"> </w:t>
      </w:r>
      <w:r w:rsidRPr="006237C0">
        <w:rPr>
          <w:sz w:val="28"/>
        </w:rPr>
        <w:t>04</w:t>
      </w:r>
      <w:r w:rsidR="00DB4092" w:rsidRPr="006237C0">
        <w:rPr>
          <w:sz w:val="28"/>
        </w:rPr>
        <w:t>.</w:t>
      </w:r>
      <w:r w:rsidRPr="006237C0">
        <w:rPr>
          <w:sz w:val="28"/>
        </w:rPr>
        <w:t>04</w:t>
      </w:r>
      <w:r w:rsidR="00DB4092" w:rsidRPr="006237C0">
        <w:rPr>
          <w:sz w:val="28"/>
        </w:rPr>
        <w:t>.20</w:t>
      </w:r>
      <w:r w:rsidRPr="006237C0">
        <w:rPr>
          <w:sz w:val="28"/>
        </w:rPr>
        <w:t>25</w:t>
      </w:r>
      <w:r w:rsidR="00DB4092" w:rsidRPr="006237C0">
        <w:rPr>
          <w:sz w:val="28"/>
        </w:rPr>
        <w:t>г.</w:t>
      </w:r>
      <w:r w:rsidR="00DB4092" w:rsidRPr="006237C0">
        <w:rPr>
          <w:spacing w:val="33"/>
          <w:sz w:val="28"/>
        </w:rPr>
        <w:t xml:space="preserve"> </w:t>
      </w:r>
      <w:r w:rsidR="00DB4092" w:rsidRPr="006237C0">
        <w:rPr>
          <w:spacing w:val="-4"/>
          <w:sz w:val="28"/>
        </w:rPr>
        <w:t>№</w:t>
      </w:r>
      <w:r w:rsidRPr="006237C0">
        <w:rPr>
          <w:spacing w:val="-4"/>
          <w:sz w:val="28"/>
        </w:rPr>
        <w:t xml:space="preserve">268 </w:t>
      </w:r>
      <w:r w:rsidR="00DB4092" w:rsidRPr="006237C0">
        <w:rPr>
          <w:sz w:val="28"/>
        </w:rPr>
        <w:t xml:space="preserve">«Об </w:t>
      </w:r>
      <w:r w:rsidRPr="006237C0">
        <w:rPr>
          <w:sz w:val="28"/>
        </w:rPr>
        <w:t xml:space="preserve">утверждении </w:t>
      </w:r>
      <w:r w:rsidR="00DB4092" w:rsidRPr="006237C0">
        <w:rPr>
          <w:sz w:val="28"/>
        </w:rPr>
        <w:t>особенност</w:t>
      </w:r>
      <w:r w:rsidRPr="006237C0">
        <w:rPr>
          <w:sz w:val="28"/>
        </w:rPr>
        <w:t>ей</w:t>
      </w:r>
      <w:r w:rsidR="00DB4092" w:rsidRPr="006237C0">
        <w:rPr>
          <w:sz w:val="28"/>
        </w:rPr>
        <w:t xml:space="preserve"> режима рабочего времени и времени отдыха педагогических и иных работников организаций, осуществляющих образовательную </w:t>
      </w:r>
      <w:r w:rsidR="00DB4092" w:rsidRPr="006237C0">
        <w:rPr>
          <w:spacing w:val="-2"/>
          <w:sz w:val="28"/>
        </w:rPr>
        <w:t>деятельность</w:t>
      </w:r>
      <w:r w:rsidRPr="006237C0">
        <w:rPr>
          <w:spacing w:val="-2"/>
        </w:rPr>
        <w:t xml:space="preserve"> </w:t>
      </w:r>
      <w:r w:rsidRPr="006237C0">
        <w:rPr>
          <w:sz w:val="28"/>
        </w:rPr>
        <w:t>по основным и дополнительным общеобразовательным программам, образовательным программам  среднего профессионального образования и соответствующим дополнительным профессиональным программам</w:t>
      </w:r>
      <w:r>
        <w:t xml:space="preserve">, </w:t>
      </w:r>
      <w:r w:rsidRPr="006237C0">
        <w:rPr>
          <w:sz w:val="28"/>
        </w:rPr>
        <w:t>основным программам профессионального обучения</w:t>
      </w:r>
      <w:r w:rsidR="00DB4092" w:rsidRPr="006237C0">
        <w:rPr>
          <w:spacing w:val="-2"/>
        </w:rPr>
        <w:t>»;</w:t>
      </w:r>
    </w:p>
    <w:p w:rsidR="00DB4092" w:rsidRPr="006237C0" w:rsidRDefault="006237C0" w:rsidP="00AC7C17">
      <w:pPr>
        <w:pStyle w:val="a9"/>
        <w:widowControl w:val="0"/>
        <w:tabs>
          <w:tab w:val="left" w:pos="708"/>
          <w:tab w:val="left" w:pos="9639"/>
        </w:tabs>
        <w:autoSpaceDE w:val="0"/>
        <w:autoSpaceDN w:val="0"/>
        <w:spacing w:line="342" w:lineRule="exact"/>
        <w:ind w:left="0" w:right="146" w:firstLine="709"/>
        <w:contextualSpacing w:val="0"/>
        <w:jc w:val="both"/>
        <w:rPr>
          <w:sz w:val="28"/>
        </w:rPr>
      </w:pPr>
      <w:r>
        <w:rPr>
          <w:sz w:val="28"/>
        </w:rPr>
        <w:t xml:space="preserve">- </w:t>
      </w:r>
      <w:r w:rsidR="00DB4092">
        <w:rPr>
          <w:sz w:val="28"/>
        </w:rPr>
        <w:t>постановлением</w:t>
      </w:r>
      <w:r w:rsidR="00DB4092">
        <w:rPr>
          <w:spacing w:val="19"/>
          <w:sz w:val="28"/>
        </w:rPr>
        <w:t xml:space="preserve"> </w:t>
      </w:r>
      <w:r w:rsidR="00DB4092">
        <w:rPr>
          <w:sz w:val="28"/>
        </w:rPr>
        <w:t>Правительства</w:t>
      </w:r>
      <w:r w:rsidR="00DB4092">
        <w:rPr>
          <w:spacing w:val="21"/>
          <w:sz w:val="28"/>
        </w:rPr>
        <w:t xml:space="preserve"> </w:t>
      </w:r>
      <w:r w:rsidR="00DB4092">
        <w:rPr>
          <w:sz w:val="28"/>
        </w:rPr>
        <w:t>Российской</w:t>
      </w:r>
      <w:r w:rsidR="00DB4092">
        <w:rPr>
          <w:spacing w:val="22"/>
          <w:sz w:val="28"/>
        </w:rPr>
        <w:t xml:space="preserve"> </w:t>
      </w:r>
      <w:r w:rsidR="00DB4092">
        <w:rPr>
          <w:sz w:val="28"/>
        </w:rPr>
        <w:t>Федерации</w:t>
      </w:r>
      <w:r w:rsidR="00DB4092">
        <w:rPr>
          <w:spacing w:val="20"/>
          <w:sz w:val="28"/>
        </w:rPr>
        <w:t xml:space="preserve"> </w:t>
      </w:r>
      <w:r w:rsidR="00DB4092">
        <w:rPr>
          <w:sz w:val="28"/>
        </w:rPr>
        <w:t>от</w:t>
      </w:r>
      <w:r>
        <w:rPr>
          <w:spacing w:val="19"/>
          <w:sz w:val="28"/>
        </w:rPr>
        <w:t xml:space="preserve"> </w:t>
      </w:r>
      <w:r>
        <w:rPr>
          <w:sz w:val="28"/>
        </w:rPr>
        <w:t>03.04.2025</w:t>
      </w:r>
      <w:r w:rsidR="00DB4092">
        <w:rPr>
          <w:spacing w:val="-5"/>
          <w:sz w:val="28"/>
        </w:rPr>
        <w:t>г.</w:t>
      </w:r>
      <w:r>
        <w:rPr>
          <w:spacing w:val="-5"/>
          <w:sz w:val="28"/>
        </w:rPr>
        <w:t xml:space="preserve"> </w:t>
      </w:r>
      <w:r w:rsidR="00DB4092" w:rsidRPr="006237C0">
        <w:rPr>
          <w:sz w:val="28"/>
        </w:rPr>
        <w:t>№4</w:t>
      </w:r>
      <w:r>
        <w:rPr>
          <w:sz w:val="28"/>
        </w:rPr>
        <w:t>15</w:t>
      </w:r>
      <w:r w:rsidR="00DB4092" w:rsidRPr="006237C0">
        <w:rPr>
          <w:spacing w:val="-8"/>
          <w:sz w:val="28"/>
        </w:rPr>
        <w:t xml:space="preserve"> </w:t>
      </w:r>
      <w:r>
        <w:rPr>
          <w:spacing w:val="-8"/>
          <w:sz w:val="28"/>
        </w:rPr>
        <w:t xml:space="preserve"> </w:t>
      </w:r>
      <w:r w:rsidR="00DB4092" w:rsidRPr="006237C0">
        <w:rPr>
          <w:sz w:val="28"/>
        </w:rPr>
        <w:t>«О</w:t>
      </w:r>
      <w:r w:rsidR="00DB4092" w:rsidRPr="006237C0">
        <w:rPr>
          <w:spacing w:val="-7"/>
          <w:sz w:val="28"/>
        </w:rPr>
        <w:t xml:space="preserve"> </w:t>
      </w:r>
      <w:r w:rsidR="00DB4092" w:rsidRPr="006237C0">
        <w:rPr>
          <w:sz w:val="28"/>
        </w:rPr>
        <w:t>ежегодных</w:t>
      </w:r>
      <w:r w:rsidR="00DB4092" w:rsidRPr="006237C0">
        <w:rPr>
          <w:spacing w:val="-6"/>
          <w:sz w:val="28"/>
        </w:rPr>
        <w:t xml:space="preserve"> </w:t>
      </w:r>
      <w:r w:rsidR="00DB4092" w:rsidRPr="006237C0">
        <w:rPr>
          <w:sz w:val="28"/>
        </w:rPr>
        <w:t>основных</w:t>
      </w:r>
      <w:r w:rsidR="00DB4092" w:rsidRPr="006237C0">
        <w:rPr>
          <w:spacing w:val="-5"/>
          <w:sz w:val="28"/>
        </w:rPr>
        <w:t xml:space="preserve"> </w:t>
      </w:r>
      <w:r w:rsidR="00DB4092" w:rsidRPr="006237C0">
        <w:rPr>
          <w:sz w:val="28"/>
        </w:rPr>
        <w:t>удлиненных</w:t>
      </w:r>
      <w:r w:rsidR="00DB4092" w:rsidRPr="006237C0">
        <w:rPr>
          <w:spacing w:val="-6"/>
          <w:sz w:val="28"/>
        </w:rPr>
        <w:t xml:space="preserve"> </w:t>
      </w:r>
      <w:r w:rsidR="00DB4092" w:rsidRPr="006237C0">
        <w:rPr>
          <w:sz w:val="28"/>
        </w:rPr>
        <w:t>оплачиваемых</w:t>
      </w:r>
      <w:r w:rsidR="00DB4092" w:rsidRPr="006237C0">
        <w:rPr>
          <w:spacing w:val="-5"/>
          <w:sz w:val="28"/>
        </w:rPr>
        <w:t xml:space="preserve"> </w:t>
      </w:r>
      <w:r w:rsidR="00DB4092" w:rsidRPr="006237C0">
        <w:rPr>
          <w:spacing w:val="-2"/>
          <w:sz w:val="28"/>
        </w:rPr>
        <w:t>отпусках»;</w:t>
      </w:r>
    </w:p>
    <w:p w:rsidR="00DB4092" w:rsidRPr="006237C0" w:rsidRDefault="006237C0" w:rsidP="006D5F59">
      <w:pPr>
        <w:widowControl w:val="0"/>
        <w:tabs>
          <w:tab w:val="left" w:pos="709"/>
        </w:tabs>
        <w:autoSpaceDE w:val="0"/>
        <w:autoSpaceDN w:val="0"/>
        <w:ind w:right="146" w:firstLine="709"/>
        <w:jc w:val="both"/>
        <w:rPr>
          <w:sz w:val="32"/>
        </w:rPr>
      </w:pPr>
      <w:r>
        <w:rPr>
          <w:sz w:val="28"/>
        </w:rPr>
        <w:t xml:space="preserve">- </w:t>
      </w:r>
      <w:r w:rsidR="00DB4092" w:rsidRPr="006237C0">
        <w:rPr>
          <w:sz w:val="28"/>
        </w:rPr>
        <w:t>приказом</w:t>
      </w:r>
      <w:r w:rsidR="00DB4092" w:rsidRPr="006237C0">
        <w:rPr>
          <w:spacing w:val="32"/>
          <w:sz w:val="28"/>
        </w:rPr>
        <w:t xml:space="preserve"> </w:t>
      </w:r>
      <w:r w:rsidR="00DB4092" w:rsidRPr="006237C0">
        <w:rPr>
          <w:sz w:val="28"/>
        </w:rPr>
        <w:t>Министерства</w:t>
      </w:r>
      <w:r w:rsidR="00DB4092" w:rsidRPr="006237C0">
        <w:rPr>
          <w:spacing w:val="35"/>
          <w:sz w:val="28"/>
        </w:rPr>
        <w:t xml:space="preserve"> </w:t>
      </w:r>
      <w:r w:rsidR="00DB4092" w:rsidRPr="006237C0">
        <w:rPr>
          <w:sz w:val="28"/>
        </w:rPr>
        <w:t>науки</w:t>
      </w:r>
      <w:r w:rsidR="00DB4092" w:rsidRPr="006237C0">
        <w:rPr>
          <w:spacing w:val="36"/>
          <w:sz w:val="28"/>
        </w:rPr>
        <w:t xml:space="preserve"> </w:t>
      </w:r>
      <w:r w:rsidRPr="006237C0">
        <w:rPr>
          <w:spacing w:val="36"/>
          <w:sz w:val="28"/>
        </w:rPr>
        <w:t xml:space="preserve">и </w:t>
      </w:r>
      <w:r w:rsidRPr="006237C0">
        <w:rPr>
          <w:sz w:val="28"/>
        </w:rPr>
        <w:t>высшего образования</w:t>
      </w:r>
      <w:r w:rsidRPr="006237C0">
        <w:rPr>
          <w:spacing w:val="36"/>
          <w:sz w:val="28"/>
        </w:rPr>
        <w:t xml:space="preserve"> </w:t>
      </w:r>
      <w:r w:rsidR="00DB4092" w:rsidRPr="006237C0">
        <w:rPr>
          <w:sz w:val="28"/>
        </w:rPr>
        <w:t>РФ</w:t>
      </w:r>
      <w:r w:rsidR="00DB4092" w:rsidRPr="006237C0">
        <w:rPr>
          <w:spacing w:val="32"/>
          <w:sz w:val="28"/>
        </w:rPr>
        <w:t xml:space="preserve"> </w:t>
      </w:r>
      <w:r w:rsidR="00DB4092" w:rsidRPr="006237C0">
        <w:rPr>
          <w:sz w:val="28"/>
        </w:rPr>
        <w:t>от</w:t>
      </w:r>
      <w:r w:rsidR="00DB4092" w:rsidRPr="006237C0">
        <w:rPr>
          <w:spacing w:val="33"/>
          <w:sz w:val="28"/>
        </w:rPr>
        <w:t xml:space="preserve"> </w:t>
      </w:r>
      <w:r w:rsidRPr="006237C0">
        <w:rPr>
          <w:sz w:val="28"/>
        </w:rPr>
        <w:t>17.03.2025</w:t>
      </w:r>
      <w:r w:rsidR="00DB4092" w:rsidRPr="006237C0">
        <w:rPr>
          <w:spacing w:val="34"/>
          <w:sz w:val="28"/>
        </w:rPr>
        <w:t xml:space="preserve"> </w:t>
      </w:r>
      <w:r w:rsidR="00DB4092" w:rsidRPr="006237C0">
        <w:rPr>
          <w:sz w:val="28"/>
        </w:rPr>
        <w:t>г.</w:t>
      </w:r>
      <w:r w:rsidR="00DB4092" w:rsidRPr="006237C0">
        <w:rPr>
          <w:spacing w:val="41"/>
          <w:sz w:val="28"/>
        </w:rPr>
        <w:t xml:space="preserve"> </w:t>
      </w:r>
      <w:r w:rsidR="00DB4092" w:rsidRPr="006237C0">
        <w:rPr>
          <w:spacing w:val="-4"/>
          <w:sz w:val="28"/>
        </w:rPr>
        <w:t>№</w:t>
      </w:r>
      <w:r w:rsidRPr="006237C0">
        <w:rPr>
          <w:spacing w:val="-4"/>
          <w:sz w:val="28"/>
        </w:rPr>
        <w:t xml:space="preserve">236 </w:t>
      </w:r>
      <w:r w:rsidR="00DB4092" w:rsidRPr="006237C0">
        <w:rPr>
          <w:sz w:val="28"/>
        </w:rPr>
        <w:t>«Об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p>
    <w:p w:rsidR="006237C0" w:rsidRPr="006237C0" w:rsidRDefault="006237C0" w:rsidP="006D5F59">
      <w:pPr>
        <w:pStyle w:val="aa"/>
        <w:ind w:left="0" w:right="136" w:firstLine="567"/>
      </w:pPr>
      <w:r>
        <w:t>5.2. Режим рабочего времени и времени отдыха педагогических и других работников образовательного учреждения определяется Правилами внутреннего</w:t>
      </w:r>
      <w:r>
        <w:rPr>
          <w:spacing w:val="-4"/>
        </w:rPr>
        <w:t xml:space="preserve"> </w:t>
      </w:r>
      <w:r>
        <w:t>трудового</w:t>
      </w:r>
      <w:r>
        <w:rPr>
          <w:spacing w:val="-5"/>
        </w:rPr>
        <w:t xml:space="preserve"> </w:t>
      </w:r>
      <w:r>
        <w:t>распорядка</w:t>
      </w:r>
      <w:r>
        <w:rPr>
          <w:spacing w:val="-1"/>
        </w:rPr>
        <w:t xml:space="preserve"> </w:t>
      </w:r>
      <w:r>
        <w:t>Учреждения</w:t>
      </w:r>
      <w:r>
        <w:rPr>
          <w:spacing w:val="-4"/>
        </w:rPr>
        <w:t xml:space="preserve"> </w:t>
      </w:r>
      <w:r>
        <w:t>(Приложение)</w:t>
      </w:r>
      <w:r>
        <w:rPr>
          <w:spacing w:val="-2"/>
        </w:rPr>
        <w:t xml:space="preserve"> </w:t>
      </w:r>
      <w:r>
        <w:t>к</w:t>
      </w:r>
      <w:r>
        <w:rPr>
          <w:spacing w:val="-4"/>
        </w:rPr>
        <w:t xml:space="preserve"> </w:t>
      </w:r>
      <w:r>
        <w:t>коллективному договору</w:t>
      </w:r>
      <w:r>
        <w:rPr>
          <w:spacing w:val="-11"/>
        </w:rPr>
        <w:t xml:space="preserve"> </w:t>
      </w:r>
      <w:r>
        <w:t>(ст.</w:t>
      </w:r>
      <w:r>
        <w:rPr>
          <w:spacing w:val="-7"/>
        </w:rPr>
        <w:t xml:space="preserve"> </w:t>
      </w:r>
      <w:r>
        <w:t>91</w:t>
      </w:r>
      <w:r>
        <w:rPr>
          <w:spacing w:val="-6"/>
        </w:rPr>
        <w:t xml:space="preserve"> </w:t>
      </w:r>
      <w:r>
        <w:t>ТК</w:t>
      </w:r>
      <w:r>
        <w:rPr>
          <w:spacing w:val="-7"/>
        </w:rPr>
        <w:t xml:space="preserve"> </w:t>
      </w:r>
      <w:r>
        <w:t>РФ),</w:t>
      </w:r>
      <w:r>
        <w:rPr>
          <w:spacing w:val="-7"/>
        </w:rPr>
        <w:t xml:space="preserve"> </w:t>
      </w:r>
      <w:r>
        <w:t>учебным</w:t>
      </w:r>
      <w:r>
        <w:rPr>
          <w:spacing w:val="-8"/>
        </w:rPr>
        <w:t xml:space="preserve"> </w:t>
      </w:r>
      <w:r>
        <w:t>расписанием,</w:t>
      </w:r>
      <w:r>
        <w:rPr>
          <w:spacing w:val="-7"/>
        </w:rPr>
        <w:t xml:space="preserve"> </w:t>
      </w:r>
      <w:r>
        <w:t>годовым</w:t>
      </w:r>
      <w:r>
        <w:rPr>
          <w:spacing w:val="-7"/>
        </w:rPr>
        <w:t xml:space="preserve"> </w:t>
      </w:r>
      <w:r>
        <w:t>календарным</w:t>
      </w:r>
      <w:r>
        <w:rPr>
          <w:spacing w:val="-7"/>
        </w:rPr>
        <w:t xml:space="preserve"> </w:t>
      </w:r>
      <w:r>
        <w:t xml:space="preserve">учебным графиком, графиком сменности, утверждаемыми работодателем с учетом мнения профкома, а также условиями трудового договора, должностными инструкциями работников и обязанностями, возлагаемыми на них Уставом </w:t>
      </w:r>
      <w:r>
        <w:rPr>
          <w:spacing w:val="-2"/>
        </w:rPr>
        <w:t>организации.</w:t>
      </w:r>
    </w:p>
    <w:p w:rsidR="006237C0" w:rsidRDefault="00180682" w:rsidP="006D5F59">
      <w:pPr>
        <w:pStyle w:val="a9"/>
        <w:widowControl w:val="0"/>
        <w:numPr>
          <w:ilvl w:val="1"/>
          <w:numId w:val="12"/>
        </w:numPr>
        <w:tabs>
          <w:tab w:val="left" w:pos="1276"/>
          <w:tab w:val="left" w:pos="1701"/>
        </w:tabs>
        <w:autoSpaceDE w:val="0"/>
        <w:autoSpaceDN w:val="0"/>
        <w:ind w:left="0" w:right="135" w:firstLine="567"/>
        <w:jc w:val="both"/>
        <w:rPr>
          <w:sz w:val="28"/>
        </w:rPr>
      </w:pPr>
      <w:r>
        <w:rPr>
          <w:color w:val="000000"/>
          <w:sz w:val="28"/>
        </w:rPr>
        <w:t>Работа в выходные и нерабочие праздничные дни запрещена</w:t>
      </w:r>
      <w:r w:rsidR="006237C0" w:rsidRPr="00CD0CA7">
        <w:rPr>
          <w:sz w:val="28"/>
        </w:rPr>
        <w:t>.</w:t>
      </w:r>
    </w:p>
    <w:p w:rsidR="00180682" w:rsidRPr="00180682" w:rsidRDefault="00180682" w:rsidP="006D5F59">
      <w:pPr>
        <w:shd w:val="clear" w:color="auto" w:fill="FFFFFF"/>
        <w:autoSpaceDE w:val="0"/>
        <w:autoSpaceDN w:val="0"/>
        <w:adjustRightInd w:val="0"/>
        <w:ind w:firstLine="567"/>
        <w:jc w:val="both"/>
        <w:rPr>
          <w:color w:val="000000"/>
          <w:sz w:val="28"/>
        </w:rPr>
      </w:pPr>
      <w:r w:rsidRPr="00180682">
        <w:rPr>
          <w:color w:val="000000"/>
          <w:sz w:val="28"/>
        </w:rPr>
        <w:lastRenderedPageBreak/>
        <w:t>Привлечение работников учреждения к работе в выходные и нерабочие праздничные дни допускается только в случаях, предусмотренных ст.113 ТК РФ, с их письменного согласия по письменному распоряжению работодателя.</w:t>
      </w:r>
    </w:p>
    <w:p w:rsidR="00180682" w:rsidRPr="00180682" w:rsidRDefault="00180682" w:rsidP="005F0558">
      <w:pPr>
        <w:widowControl w:val="0"/>
        <w:tabs>
          <w:tab w:val="left" w:pos="567"/>
        </w:tabs>
        <w:autoSpaceDE w:val="0"/>
        <w:autoSpaceDN w:val="0"/>
        <w:ind w:right="135"/>
        <w:jc w:val="both"/>
        <w:rPr>
          <w:sz w:val="28"/>
        </w:rPr>
      </w:pPr>
      <w:r>
        <w:rPr>
          <w:color w:val="000000"/>
          <w:sz w:val="28"/>
        </w:rPr>
        <w:tab/>
      </w:r>
      <w:r w:rsidRPr="00180682">
        <w:rPr>
          <w:color w:val="000000"/>
          <w:sz w:val="28"/>
        </w:rPr>
        <w:t>Работа в выходные и нерабочие праздничные дни оплачивается не менее чем в двойном размере в порядке, предусмотренном ст. 153 ТК РФ. По желанию работника, работавшего в выходной или нерабочий праздничный день, ему может быть представлен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rsidR="006237C0" w:rsidRPr="00CD0CA7" w:rsidRDefault="006237C0" w:rsidP="006D5F59">
      <w:pPr>
        <w:pStyle w:val="a9"/>
        <w:widowControl w:val="0"/>
        <w:numPr>
          <w:ilvl w:val="1"/>
          <w:numId w:val="12"/>
        </w:numPr>
        <w:tabs>
          <w:tab w:val="left" w:pos="1134"/>
          <w:tab w:val="left" w:pos="1701"/>
        </w:tabs>
        <w:autoSpaceDE w:val="0"/>
        <w:autoSpaceDN w:val="0"/>
        <w:spacing w:before="4" w:line="232" w:lineRule="auto"/>
        <w:ind w:left="0" w:right="160" w:firstLine="567"/>
        <w:rPr>
          <w:sz w:val="28"/>
        </w:rPr>
      </w:pPr>
      <w:r w:rsidRPr="00CD0CA7">
        <w:rPr>
          <w:sz w:val="28"/>
        </w:rPr>
        <w:t>Время осенних, зимних и весенних каникул, а также время летних каникул, не совпадающее с очередным отпуском, является рабочим временем педагогических и других работников Учреждения.</w:t>
      </w:r>
    </w:p>
    <w:p w:rsidR="006237C0" w:rsidRPr="006237C0" w:rsidRDefault="006237C0" w:rsidP="006D5F59">
      <w:pPr>
        <w:pStyle w:val="a9"/>
        <w:tabs>
          <w:tab w:val="left" w:pos="1134"/>
        </w:tabs>
        <w:ind w:left="0" w:firstLine="567"/>
        <w:rPr>
          <w:sz w:val="28"/>
        </w:rPr>
      </w:pPr>
      <w:r w:rsidRPr="006237C0">
        <w:rPr>
          <w:sz w:val="28"/>
        </w:rPr>
        <w:t>В</w:t>
      </w:r>
      <w:r w:rsidRPr="006237C0">
        <w:rPr>
          <w:spacing w:val="17"/>
          <w:sz w:val="28"/>
        </w:rPr>
        <w:t xml:space="preserve"> </w:t>
      </w:r>
      <w:r w:rsidRPr="006237C0">
        <w:rPr>
          <w:sz w:val="28"/>
        </w:rPr>
        <w:t>эти</w:t>
      </w:r>
      <w:r w:rsidRPr="006237C0">
        <w:rPr>
          <w:spacing w:val="15"/>
          <w:sz w:val="28"/>
        </w:rPr>
        <w:t xml:space="preserve"> </w:t>
      </w:r>
      <w:r w:rsidRPr="006237C0">
        <w:rPr>
          <w:sz w:val="28"/>
        </w:rPr>
        <w:t>периоды</w:t>
      </w:r>
      <w:r w:rsidRPr="006237C0">
        <w:rPr>
          <w:spacing w:val="15"/>
          <w:sz w:val="28"/>
        </w:rPr>
        <w:t xml:space="preserve"> </w:t>
      </w:r>
      <w:r w:rsidRPr="006237C0">
        <w:rPr>
          <w:sz w:val="28"/>
        </w:rPr>
        <w:t>педагогические</w:t>
      </w:r>
      <w:r w:rsidRPr="006237C0">
        <w:rPr>
          <w:spacing w:val="16"/>
          <w:sz w:val="28"/>
        </w:rPr>
        <w:t xml:space="preserve"> </w:t>
      </w:r>
      <w:r w:rsidRPr="006237C0">
        <w:rPr>
          <w:sz w:val="28"/>
        </w:rPr>
        <w:t>работники</w:t>
      </w:r>
      <w:r w:rsidRPr="006237C0">
        <w:rPr>
          <w:spacing w:val="16"/>
          <w:sz w:val="28"/>
        </w:rPr>
        <w:t xml:space="preserve"> </w:t>
      </w:r>
      <w:r w:rsidRPr="006237C0">
        <w:rPr>
          <w:sz w:val="28"/>
        </w:rPr>
        <w:t>привлекаются</w:t>
      </w:r>
      <w:r w:rsidRPr="006237C0">
        <w:rPr>
          <w:spacing w:val="16"/>
          <w:sz w:val="28"/>
        </w:rPr>
        <w:t xml:space="preserve"> </w:t>
      </w:r>
      <w:r w:rsidRPr="006237C0">
        <w:rPr>
          <w:sz w:val="28"/>
        </w:rPr>
        <w:t>работодателем</w:t>
      </w:r>
      <w:r w:rsidRPr="006237C0">
        <w:rPr>
          <w:spacing w:val="15"/>
          <w:sz w:val="28"/>
        </w:rPr>
        <w:t xml:space="preserve"> </w:t>
      </w:r>
      <w:r w:rsidRPr="006237C0">
        <w:rPr>
          <w:spacing w:val="-10"/>
          <w:sz w:val="28"/>
        </w:rPr>
        <w:t>к</w:t>
      </w:r>
      <w:r>
        <w:rPr>
          <w:spacing w:val="-10"/>
          <w:sz w:val="28"/>
        </w:rPr>
        <w:t xml:space="preserve"> </w:t>
      </w:r>
      <w:r w:rsidRPr="006237C0">
        <w:rPr>
          <w:sz w:val="28"/>
        </w:rPr>
        <w:t>педагогической и организационной работе в пределах времени, не превышающего их учебной нагрузки до начала каникул. График работы в каникулы утвер</w:t>
      </w:r>
      <w:r>
        <w:rPr>
          <w:sz w:val="28"/>
        </w:rPr>
        <w:t xml:space="preserve">ждается </w:t>
      </w:r>
      <w:r w:rsidRPr="006237C0">
        <w:rPr>
          <w:sz w:val="28"/>
        </w:rPr>
        <w:t>приказом работодателя.</w:t>
      </w:r>
    </w:p>
    <w:p w:rsidR="006237C0" w:rsidRDefault="006237C0" w:rsidP="006D5F59">
      <w:pPr>
        <w:pStyle w:val="a9"/>
        <w:widowControl w:val="0"/>
        <w:numPr>
          <w:ilvl w:val="1"/>
          <w:numId w:val="12"/>
        </w:numPr>
        <w:tabs>
          <w:tab w:val="left" w:pos="1134"/>
        </w:tabs>
        <w:autoSpaceDE w:val="0"/>
        <w:autoSpaceDN w:val="0"/>
        <w:spacing w:before="2" w:line="232" w:lineRule="auto"/>
        <w:ind w:left="0" w:right="160" w:firstLine="567"/>
        <w:contextualSpacing w:val="0"/>
        <w:jc w:val="both"/>
        <w:rPr>
          <w:sz w:val="28"/>
        </w:rPr>
      </w:pPr>
      <w:r>
        <w:rPr>
          <w:sz w:val="28"/>
        </w:rPr>
        <w:t>В каникулярное время учебно-вспомогательный и обслуживающий персонал привлекается к выполнению хозяйственных работ, не требующих специальных знаний (мелкий ремонт, работа на территории и др.), в пределах установленного им рабочего времени.</w:t>
      </w:r>
    </w:p>
    <w:p w:rsidR="006237C0" w:rsidRPr="00CD0CA7" w:rsidRDefault="006237C0" w:rsidP="006D5F59">
      <w:pPr>
        <w:pStyle w:val="a9"/>
        <w:widowControl w:val="0"/>
        <w:numPr>
          <w:ilvl w:val="1"/>
          <w:numId w:val="12"/>
        </w:numPr>
        <w:tabs>
          <w:tab w:val="left" w:pos="1134"/>
        </w:tabs>
        <w:autoSpaceDE w:val="0"/>
        <w:autoSpaceDN w:val="0"/>
        <w:ind w:left="0" w:right="136" w:firstLine="567"/>
        <w:jc w:val="both"/>
        <w:rPr>
          <w:sz w:val="28"/>
        </w:rPr>
      </w:pPr>
      <w:r w:rsidRPr="00CD0CA7">
        <w:rPr>
          <w:sz w:val="28"/>
        </w:rPr>
        <w:t xml:space="preserve">Предоставление ежегодного основного и дополнительных оплачиваемых отпусков осуществляется, в соответствии с графиком отпусков, утверждаемых работодателем по согласованию с работниками </w:t>
      </w:r>
      <w:r w:rsidR="00CD0CA7" w:rsidRPr="00CD0CA7">
        <w:rPr>
          <w:sz w:val="28"/>
        </w:rPr>
        <w:t>и выборным органом первичной профсоюзной</w:t>
      </w:r>
      <w:r w:rsidR="00CD0CA7" w:rsidRPr="00CD0CA7">
        <w:rPr>
          <w:spacing w:val="40"/>
          <w:sz w:val="28"/>
        </w:rPr>
        <w:t xml:space="preserve"> </w:t>
      </w:r>
      <w:r w:rsidR="00CD0CA7" w:rsidRPr="00CD0CA7">
        <w:rPr>
          <w:spacing w:val="-2"/>
          <w:sz w:val="28"/>
        </w:rPr>
        <w:t>организации</w:t>
      </w:r>
      <w:r w:rsidR="00CD0CA7" w:rsidRPr="00CD0CA7">
        <w:rPr>
          <w:sz w:val="28"/>
        </w:rPr>
        <w:t xml:space="preserve"> </w:t>
      </w:r>
      <w:r w:rsidRPr="00CD0CA7">
        <w:rPr>
          <w:sz w:val="28"/>
        </w:rPr>
        <w:t>не позднее, чем за две недели до наступления календарного года с учетом необходимости обеспечения нормальной работы учреждения и благоприятных условий для отдыха работников.</w:t>
      </w:r>
    </w:p>
    <w:p w:rsidR="006237C0" w:rsidRDefault="006237C0" w:rsidP="006D5F59">
      <w:pPr>
        <w:pStyle w:val="a9"/>
        <w:widowControl w:val="0"/>
        <w:numPr>
          <w:ilvl w:val="1"/>
          <w:numId w:val="12"/>
        </w:numPr>
        <w:tabs>
          <w:tab w:val="left" w:pos="1134"/>
        </w:tabs>
        <w:autoSpaceDE w:val="0"/>
        <w:autoSpaceDN w:val="0"/>
        <w:ind w:left="0" w:right="137" w:firstLine="567"/>
        <w:contextualSpacing w:val="0"/>
        <w:jc w:val="both"/>
        <w:rPr>
          <w:sz w:val="28"/>
        </w:rPr>
      </w:pPr>
      <w:r>
        <w:rPr>
          <w:sz w:val="28"/>
        </w:rPr>
        <w:t>Изменение графика отпусков работодателем может осуществляться с согласия работника и выборного органа первичной профсоюзной</w:t>
      </w:r>
      <w:r>
        <w:rPr>
          <w:spacing w:val="40"/>
          <w:sz w:val="28"/>
        </w:rPr>
        <w:t xml:space="preserve"> </w:t>
      </w:r>
      <w:r>
        <w:rPr>
          <w:spacing w:val="-2"/>
          <w:sz w:val="28"/>
        </w:rPr>
        <w:t>организации.</w:t>
      </w:r>
    </w:p>
    <w:p w:rsidR="006237C0" w:rsidRDefault="006237C0" w:rsidP="006D5F59">
      <w:pPr>
        <w:pStyle w:val="a9"/>
        <w:widowControl w:val="0"/>
        <w:numPr>
          <w:ilvl w:val="1"/>
          <w:numId w:val="12"/>
        </w:numPr>
        <w:tabs>
          <w:tab w:val="left" w:pos="1134"/>
        </w:tabs>
        <w:autoSpaceDE w:val="0"/>
        <w:autoSpaceDN w:val="0"/>
        <w:ind w:left="0" w:right="139" w:firstLine="567"/>
        <w:contextualSpacing w:val="0"/>
        <w:jc w:val="both"/>
        <w:rPr>
          <w:sz w:val="28"/>
        </w:rPr>
      </w:pPr>
      <w:r>
        <w:rPr>
          <w:sz w:val="28"/>
        </w:rPr>
        <w:t>Разделение отпуска, предоставление отпуска по частям, перенесение отпуска полностью или частично на другой год работодателем может осуществляться с письменного согласия работника и выборного органа первичной профсоюзной организации.</w:t>
      </w:r>
    </w:p>
    <w:p w:rsidR="006237C0" w:rsidRDefault="006237C0" w:rsidP="006D5F59">
      <w:pPr>
        <w:pStyle w:val="a9"/>
        <w:widowControl w:val="0"/>
        <w:numPr>
          <w:ilvl w:val="1"/>
          <w:numId w:val="12"/>
        </w:numPr>
        <w:tabs>
          <w:tab w:val="left" w:pos="1134"/>
          <w:tab w:val="left" w:pos="1795"/>
          <w:tab w:val="left" w:pos="1977"/>
          <w:tab w:val="left" w:pos="2664"/>
          <w:tab w:val="left" w:pos="3593"/>
          <w:tab w:val="left" w:pos="3752"/>
          <w:tab w:val="left" w:pos="4410"/>
          <w:tab w:val="left" w:pos="4744"/>
          <w:tab w:val="left" w:pos="5075"/>
          <w:tab w:val="left" w:pos="6452"/>
          <w:tab w:val="left" w:pos="6819"/>
          <w:tab w:val="left" w:pos="7612"/>
          <w:tab w:val="left" w:pos="8060"/>
          <w:tab w:val="left" w:pos="9407"/>
          <w:tab w:val="left" w:pos="9489"/>
        </w:tabs>
        <w:autoSpaceDE w:val="0"/>
        <w:autoSpaceDN w:val="0"/>
        <w:ind w:left="0" w:right="138" w:firstLine="567"/>
        <w:contextualSpacing w:val="0"/>
        <w:jc w:val="both"/>
        <w:rPr>
          <w:sz w:val="28"/>
        </w:rPr>
      </w:pPr>
      <w:r>
        <w:rPr>
          <w:sz w:val="28"/>
        </w:rPr>
        <w:t>Отзыв</w:t>
      </w:r>
      <w:r>
        <w:rPr>
          <w:spacing w:val="80"/>
          <w:sz w:val="28"/>
        </w:rPr>
        <w:t xml:space="preserve"> </w:t>
      </w:r>
      <w:r>
        <w:rPr>
          <w:sz w:val="28"/>
        </w:rPr>
        <w:t>работника</w:t>
      </w:r>
      <w:r>
        <w:rPr>
          <w:spacing w:val="80"/>
          <w:sz w:val="28"/>
        </w:rPr>
        <w:t xml:space="preserve"> </w:t>
      </w:r>
      <w:r>
        <w:rPr>
          <w:sz w:val="28"/>
        </w:rPr>
        <w:t>из</w:t>
      </w:r>
      <w:r>
        <w:rPr>
          <w:spacing w:val="80"/>
          <w:sz w:val="28"/>
        </w:rPr>
        <w:t xml:space="preserve"> </w:t>
      </w:r>
      <w:r>
        <w:rPr>
          <w:sz w:val="28"/>
        </w:rPr>
        <w:t>отпуска</w:t>
      </w:r>
      <w:r>
        <w:rPr>
          <w:spacing w:val="80"/>
          <w:sz w:val="28"/>
        </w:rPr>
        <w:t xml:space="preserve"> </w:t>
      </w:r>
      <w:r>
        <w:rPr>
          <w:sz w:val="28"/>
        </w:rPr>
        <w:t>осуществляется</w:t>
      </w:r>
      <w:r>
        <w:rPr>
          <w:spacing w:val="80"/>
          <w:sz w:val="28"/>
        </w:rPr>
        <w:t xml:space="preserve"> </w:t>
      </w:r>
      <w:r>
        <w:rPr>
          <w:sz w:val="28"/>
        </w:rPr>
        <w:t>по</w:t>
      </w:r>
      <w:r>
        <w:rPr>
          <w:spacing w:val="80"/>
          <w:sz w:val="28"/>
        </w:rPr>
        <w:t xml:space="preserve"> </w:t>
      </w:r>
      <w:r>
        <w:rPr>
          <w:sz w:val="28"/>
        </w:rPr>
        <w:t xml:space="preserve">письменному </w:t>
      </w:r>
      <w:r>
        <w:rPr>
          <w:spacing w:val="-2"/>
          <w:sz w:val="28"/>
        </w:rPr>
        <w:t>распоряжению</w:t>
      </w:r>
      <w:r>
        <w:rPr>
          <w:sz w:val="28"/>
        </w:rPr>
        <w:tab/>
      </w:r>
      <w:r>
        <w:rPr>
          <w:sz w:val="28"/>
        </w:rPr>
        <w:tab/>
      </w:r>
      <w:r>
        <w:rPr>
          <w:spacing w:val="-2"/>
          <w:sz w:val="28"/>
        </w:rPr>
        <w:t>работодателя</w:t>
      </w:r>
      <w:r>
        <w:rPr>
          <w:sz w:val="28"/>
        </w:rPr>
        <w:tab/>
      </w:r>
      <w:r>
        <w:rPr>
          <w:sz w:val="28"/>
        </w:rPr>
        <w:tab/>
      </w:r>
      <w:r>
        <w:rPr>
          <w:spacing w:val="-2"/>
          <w:sz w:val="28"/>
        </w:rPr>
        <w:t>только</w:t>
      </w:r>
      <w:r>
        <w:rPr>
          <w:sz w:val="28"/>
        </w:rPr>
        <w:tab/>
      </w:r>
      <w:r>
        <w:rPr>
          <w:spacing w:val="-10"/>
          <w:sz w:val="28"/>
        </w:rPr>
        <w:t>с</w:t>
      </w:r>
      <w:r>
        <w:rPr>
          <w:sz w:val="28"/>
        </w:rPr>
        <w:tab/>
      </w:r>
      <w:r>
        <w:rPr>
          <w:spacing w:val="-2"/>
          <w:sz w:val="28"/>
        </w:rPr>
        <w:t>письменного</w:t>
      </w:r>
      <w:r>
        <w:rPr>
          <w:sz w:val="28"/>
        </w:rPr>
        <w:tab/>
      </w:r>
      <w:r>
        <w:rPr>
          <w:spacing w:val="-65"/>
          <w:sz w:val="28"/>
        </w:rPr>
        <w:t xml:space="preserve"> </w:t>
      </w:r>
      <w:r>
        <w:rPr>
          <w:spacing w:val="-2"/>
          <w:sz w:val="28"/>
        </w:rPr>
        <w:t>согласия</w:t>
      </w:r>
      <w:r>
        <w:rPr>
          <w:sz w:val="28"/>
        </w:rPr>
        <w:tab/>
      </w:r>
      <w:r>
        <w:rPr>
          <w:spacing w:val="-2"/>
          <w:sz w:val="28"/>
        </w:rPr>
        <w:t>работника</w:t>
      </w:r>
      <w:r w:rsidR="005D5F74">
        <w:rPr>
          <w:sz w:val="28"/>
        </w:rPr>
        <w:t xml:space="preserve"> </w:t>
      </w:r>
      <w:r>
        <w:rPr>
          <w:spacing w:val="-10"/>
          <w:sz w:val="28"/>
        </w:rPr>
        <w:t xml:space="preserve">и </w:t>
      </w:r>
      <w:r>
        <w:rPr>
          <w:sz w:val="28"/>
        </w:rPr>
        <w:t>выборного</w:t>
      </w:r>
      <w:r>
        <w:rPr>
          <w:spacing w:val="40"/>
          <w:sz w:val="28"/>
        </w:rPr>
        <w:t xml:space="preserve"> </w:t>
      </w:r>
      <w:r>
        <w:rPr>
          <w:sz w:val="28"/>
        </w:rPr>
        <w:t>органа</w:t>
      </w:r>
      <w:r>
        <w:rPr>
          <w:spacing w:val="40"/>
          <w:sz w:val="28"/>
        </w:rPr>
        <w:t xml:space="preserve"> </w:t>
      </w:r>
      <w:r>
        <w:rPr>
          <w:sz w:val="28"/>
        </w:rPr>
        <w:t>первичной</w:t>
      </w:r>
      <w:r>
        <w:rPr>
          <w:spacing w:val="40"/>
          <w:sz w:val="28"/>
        </w:rPr>
        <w:t xml:space="preserve"> </w:t>
      </w:r>
      <w:r>
        <w:rPr>
          <w:sz w:val="28"/>
        </w:rPr>
        <w:t>профсоюзной</w:t>
      </w:r>
      <w:r>
        <w:rPr>
          <w:spacing w:val="40"/>
          <w:sz w:val="28"/>
        </w:rPr>
        <w:t xml:space="preserve"> </w:t>
      </w:r>
      <w:r>
        <w:rPr>
          <w:sz w:val="28"/>
        </w:rPr>
        <w:t>организации.</w:t>
      </w:r>
      <w:r>
        <w:rPr>
          <w:spacing w:val="40"/>
          <w:sz w:val="28"/>
        </w:rPr>
        <w:t xml:space="preserve"> </w:t>
      </w:r>
      <w:r>
        <w:rPr>
          <w:sz w:val="28"/>
        </w:rPr>
        <w:t>При</w:t>
      </w:r>
      <w:r>
        <w:rPr>
          <w:spacing w:val="40"/>
          <w:sz w:val="28"/>
        </w:rPr>
        <w:t xml:space="preserve"> </w:t>
      </w:r>
      <w:r>
        <w:rPr>
          <w:sz w:val="28"/>
        </w:rPr>
        <w:t>этом</w:t>
      </w:r>
      <w:r>
        <w:rPr>
          <w:spacing w:val="40"/>
          <w:sz w:val="28"/>
        </w:rPr>
        <w:t xml:space="preserve"> </w:t>
      </w:r>
      <w:r>
        <w:rPr>
          <w:sz w:val="28"/>
        </w:rPr>
        <w:t>денежные суммы,</w:t>
      </w:r>
      <w:r>
        <w:rPr>
          <w:spacing w:val="40"/>
          <w:sz w:val="28"/>
        </w:rPr>
        <w:t xml:space="preserve"> </w:t>
      </w:r>
      <w:r>
        <w:rPr>
          <w:sz w:val="28"/>
        </w:rPr>
        <w:t>приходящиеся</w:t>
      </w:r>
      <w:r>
        <w:rPr>
          <w:spacing w:val="40"/>
          <w:sz w:val="28"/>
        </w:rPr>
        <w:t xml:space="preserve"> </w:t>
      </w:r>
      <w:r>
        <w:rPr>
          <w:sz w:val="28"/>
        </w:rPr>
        <w:t>на</w:t>
      </w:r>
      <w:r>
        <w:rPr>
          <w:spacing w:val="40"/>
          <w:sz w:val="28"/>
        </w:rPr>
        <w:t xml:space="preserve"> </w:t>
      </w:r>
      <w:r>
        <w:rPr>
          <w:sz w:val="28"/>
        </w:rPr>
        <w:t>дни</w:t>
      </w:r>
      <w:r>
        <w:rPr>
          <w:spacing w:val="40"/>
          <w:sz w:val="28"/>
        </w:rPr>
        <w:t xml:space="preserve"> </w:t>
      </w:r>
      <w:r>
        <w:rPr>
          <w:sz w:val="28"/>
        </w:rPr>
        <w:t>неиспользованного</w:t>
      </w:r>
      <w:r>
        <w:rPr>
          <w:spacing w:val="40"/>
          <w:sz w:val="28"/>
        </w:rPr>
        <w:t xml:space="preserve"> </w:t>
      </w:r>
      <w:r>
        <w:rPr>
          <w:sz w:val="28"/>
        </w:rPr>
        <w:t>отпуска,</w:t>
      </w:r>
      <w:r>
        <w:rPr>
          <w:spacing w:val="40"/>
          <w:sz w:val="28"/>
        </w:rPr>
        <w:t xml:space="preserve"> </w:t>
      </w:r>
      <w:r>
        <w:rPr>
          <w:sz w:val="28"/>
        </w:rPr>
        <w:t>направляются</w:t>
      </w:r>
      <w:r>
        <w:rPr>
          <w:spacing w:val="40"/>
          <w:sz w:val="28"/>
        </w:rPr>
        <w:t xml:space="preserve"> </w:t>
      </w:r>
      <w:r>
        <w:rPr>
          <w:sz w:val="28"/>
        </w:rPr>
        <w:t>на</w:t>
      </w:r>
      <w:r>
        <w:rPr>
          <w:spacing w:val="40"/>
          <w:sz w:val="28"/>
        </w:rPr>
        <w:t xml:space="preserve"> </w:t>
      </w:r>
      <w:r>
        <w:rPr>
          <w:sz w:val="28"/>
        </w:rPr>
        <w:t>выплату</w:t>
      </w:r>
      <w:r>
        <w:rPr>
          <w:spacing w:val="40"/>
          <w:sz w:val="28"/>
        </w:rPr>
        <w:t xml:space="preserve"> </w:t>
      </w:r>
      <w:r>
        <w:rPr>
          <w:sz w:val="28"/>
        </w:rPr>
        <w:t>текущей</w:t>
      </w:r>
      <w:r>
        <w:rPr>
          <w:spacing w:val="40"/>
          <w:sz w:val="28"/>
        </w:rPr>
        <w:t xml:space="preserve"> </w:t>
      </w:r>
      <w:r>
        <w:rPr>
          <w:sz w:val="28"/>
        </w:rPr>
        <w:t>заработной</w:t>
      </w:r>
      <w:r>
        <w:rPr>
          <w:spacing w:val="40"/>
          <w:sz w:val="28"/>
        </w:rPr>
        <w:t xml:space="preserve"> </w:t>
      </w:r>
      <w:r>
        <w:rPr>
          <w:sz w:val="28"/>
        </w:rPr>
        <w:t>платы</w:t>
      </w:r>
      <w:r>
        <w:rPr>
          <w:spacing w:val="40"/>
          <w:sz w:val="28"/>
        </w:rPr>
        <w:t xml:space="preserve"> </w:t>
      </w:r>
      <w:r>
        <w:rPr>
          <w:sz w:val="28"/>
        </w:rPr>
        <w:t>за</w:t>
      </w:r>
      <w:r>
        <w:rPr>
          <w:spacing w:val="40"/>
          <w:sz w:val="28"/>
        </w:rPr>
        <w:t xml:space="preserve"> </w:t>
      </w:r>
      <w:r>
        <w:rPr>
          <w:sz w:val="28"/>
        </w:rPr>
        <w:t>время</w:t>
      </w:r>
      <w:r>
        <w:rPr>
          <w:spacing w:val="40"/>
          <w:sz w:val="28"/>
        </w:rPr>
        <w:t xml:space="preserve"> </w:t>
      </w:r>
      <w:r>
        <w:rPr>
          <w:sz w:val="28"/>
        </w:rPr>
        <w:t>работы,</w:t>
      </w:r>
      <w:r>
        <w:rPr>
          <w:spacing w:val="40"/>
          <w:sz w:val="28"/>
        </w:rPr>
        <w:t xml:space="preserve"> </w:t>
      </w:r>
      <w:r>
        <w:rPr>
          <w:sz w:val="28"/>
        </w:rPr>
        <w:t>а</w:t>
      </w:r>
      <w:r>
        <w:rPr>
          <w:spacing w:val="40"/>
          <w:sz w:val="28"/>
        </w:rPr>
        <w:t xml:space="preserve"> </w:t>
      </w:r>
      <w:r>
        <w:rPr>
          <w:sz w:val="28"/>
        </w:rPr>
        <w:t>при</w:t>
      </w:r>
      <w:r>
        <w:rPr>
          <w:spacing w:val="40"/>
          <w:sz w:val="28"/>
        </w:rPr>
        <w:t xml:space="preserve"> </w:t>
      </w:r>
      <w:r>
        <w:rPr>
          <w:sz w:val="28"/>
        </w:rPr>
        <w:t>предоставлении дней отпуска в другое время средний заработок для их оплаты определяется в</w:t>
      </w:r>
      <w:r>
        <w:rPr>
          <w:spacing w:val="40"/>
          <w:sz w:val="28"/>
        </w:rPr>
        <w:t xml:space="preserve"> </w:t>
      </w:r>
      <w:r>
        <w:rPr>
          <w:sz w:val="28"/>
        </w:rPr>
        <w:t xml:space="preserve">установленном порядке. По соглашению сторон трудового договора денежные суммы, приходящиеся на часть неиспользованного отпуска, превышающую 28 </w:t>
      </w:r>
      <w:r>
        <w:rPr>
          <w:spacing w:val="-2"/>
          <w:sz w:val="28"/>
        </w:rPr>
        <w:t>календарных</w:t>
      </w:r>
      <w:r w:rsidR="005D5F74">
        <w:rPr>
          <w:sz w:val="28"/>
        </w:rPr>
        <w:t xml:space="preserve"> </w:t>
      </w:r>
      <w:r>
        <w:rPr>
          <w:spacing w:val="-4"/>
          <w:sz w:val="28"/>
        </w:rPr>
        <w:t>дней,</w:t>
      </w:r>
      <w:r>
        <w:rPr>
          <w:sz w:val="28"/>
        </w:rPr>
        <w:tab/>
      </w:r>
      <w:r>
        <w:rPr>
          <w:spacing w:val="-2"/>
          <w:sz w:val="28"/>
        </w:rPr>
        <w:t>могут</w:t>
      </w:r>
      <w:r w:rsidR="005D5F74">
        <w:rPr>
          <w:sz w:val="28"/>
        </w:rPr>
        <w:t xml:space="preserve"> </w:t>
      </w:r>
      <w:r>
        <w:rPr>
          <w:spacing w:val="-4"/>
          <w:sz w:val="28"/>
        </w:rPr>
        <w:t>быть</w:t>
      </w:r>
      <w:r>
        <w:rPr>
          <w:sz w:val="28"/>
        </w:rPr>
        <w:tab/>
      </w:r>
      <w:r w:rsidR="005D5F74">
        <w:rPr>
          <w:sz w:val="28"/>
        </w:rPr>
        <w:t xml:space="preserve"> </w:t>
      </w:r>
      <w:r>
        <w:rPr>
          <w:spacing w:val="-2"/>
          <w:sz w:val="28"/>
        </w:rPr>
        <w:t>предоставлены</w:t>
      </w:r>
      <w:r w:rsidR="005D5F74">
        <w:rPr>
          <w:sz w:val="28"/>
        </w:rPr>
        <w:t xml:space="preserve"> </w:t>
      </w:r>
      <w:r>
        <w:rPr>
          <w:spacing w:val="-10"/>
          <w:sz w:val="28"/>
        </w:rPr>
        <w:t>в</w:t>
      </w:r>
      <w:r w:rsidR="005D5F74">
        <w:rPr>
          <w:sz w:val="28"/>
        </w:rPr>
        <w:t xml:space="preserve"> </w:t>
      </w:r>
      <w:r>
        <w:rPr>
          <w:spacing w:val="-4"/>
          <w:sz w:val="28"/>
        </w:rPr>
        <w:t>виде</w:t>
      </w:r>
      <w:r w:rsidR="005D5F74">
        <w:rPr>
          <w:sz w:val="28"/>
        </w:rPr>
        <w:t xml:space="preserve"> </w:t>
      </w:r>
      <w:r w:rsidR="005D5F74">
        <w:rPr>
          <w:spacing w:val="-2"/>
          <w:sz w:val="28"/>
        </w:rPr>
        <w:t xml:space="preserve">компенсации </w:t>
      </w:r>
      <w:r>
        <w:rPr>
          <w:spacing w:val="-6"/>
          <w:sz w:val="28"/>
        </w:rPr>
        <w:t xml:space="preserve">за </w:t>
      </w:r>
      <w:r>
        <w:rPr>
          <w:sz w:val="28"/>
        </w:rPr>
        <w:t>неиспользованный отпуск.</w:t>
      </w:r>
    </w:p>
    <w:p w:rsidR="006237C0" w:rsidRDefault="00C068A3" w:rsidP="006D5F59">
      <w:pPr>
        <w:pStyle w:val="a9"/>
        <w:widowControl w:val="0"/>
        <w:numPr>
          <w:ilvl w:val="1"/>
          <w:numId w:val="12"/>
        </w:numPr>
        <w:tabs>
          <w:tab w:val="left" w:pos="1276"/>
        </w:tabs>
        <w:autoSpaceDE w:val="0"/>
        <w:autoSpaceDN w:val="0"/>
        <w:ind w:left="0" w:right="146" w:firstLine="567"/>
        <w:contextualSpacing w:val="0"/>
        <w:jc w:val="both"/>
        <w:rPr>
          <w:sz w:val="28"/>
        </w:rPr>
      </w:pPr>
      <w:r>
        <w:rPr>
          <w:sz w:val="28"/>
        </w:rPr>
        <w:t xml:space="preserve"> </w:t>
      </w:r>
      <w:r w:rsidR="006237C0">
        <w:rPr>
          <w:sz w:val="28"/>
        </w:rPr>
        <w:t>Оплата</w:t>
      </w:r>
      <w:r w:rsidR="006237C0">
        <w:rPr>
          <w:spacing w:val="40"/>
          <w:sz w:val="28"/>
        </w:rPr>
        <w:t xml:space="preserve"> </w:t>
      </w:r>
      <w:r w:rsidR="006237C0">
        <w:rPr>
          <w:sz w:val="28"/>
        </w:rPr>
        <w:t>отпуска</w:t>
      </w:r>
      <w:r w:rsidR="006237C0">
        <w:rPr>
          <w:spacing w:val="40"/>
          <w:sz w:val="28"/>
        </w:rPr>
        <w:t xml:space="preserve"> </w:t>
      </w:r>
      <w:r w:rsidR="006237C0">
        <w:rPr>
          <w:sz w:val="28"/>
        </w:rPr>
        <w:t>производится</w:t>
      </w:r>
      <w:r w:rsidR="006237C0">
        <w:rPr>
          <w:spacing w:val="40"/>
          <w:sz w:val="28"/>
        </w:rPr>
        <w:t xml:space="preserve"> </w:t>
      </w:r>
      <w:r w:rsidR="006237C0">
        <w:rPr>
          <w:sz w:val="28"/>
        </w:rPr>
        <w:t>не</w:t>
      </w:r>
      <w:r w:rsidR="006237C0">
        <w:rPr>
          <w:spacing w:val="40"/>
          <w:sz w:val="28"/>
        </w:rPr>
        <w:t xml:space="preserve"> </w:t>
      </w:r>
      <w:r w:rsidR="006237C0">
        <w:rPr>
          <w:sz w:val="28"/>
        </w:rPr>
        <w:t>позднее,</w:t>
      </w:r>
      <w:r w:rsidR="006237C0">
        <w:rPr>
          <w:spacing w:val="40"/>
          <w:sz w:val="28"/>
        </w:rPr>
        <w:t xml:space="preserve"> </w:t>
      </w:r>
      <w:r w:rsidR="006237C0">
        <w:rPr>
          <w:sz w:val="28"/>
        </w:rPr>
        <w:t>чем</w:t>
      </w:r>
      <w:r w:rsidR="006237C0">
        <w:rPr>
          <w:spacing w:val="40"/>
          <w:sz w:val="28"/>
        </w:rPr>
        <w:t xml:space="preserve"> </w:t>
      </w:r>
      <w:r w:rsidR="006237C0">
        <w:rPr>
          <w:sz w:val="28"/>
        </w:rPr>
        <w:t>за</w:t>
      </w:r>
      <w:r w:rsidR="006237C0">
        <w:rPr>
          <w:spacing w:val="40"/>
          <w:sz w:val="28"/>
        </w:rPr>
        <w:t xml:space="preserve"> </w:t>
      </w:r>
      <w:r w:rsidR="006237C0">
        <w:rPr>
          <w:sz w:val="28"/>
        </w:rPr>
        <w:t>три</w:t>
      </w:r>
      <w:r w:rsidR="006237C0">
        <w:rPr>
          <w:spacing w:val="39"/>
          <w:sz w:val="28"/>
        </w:rPr>
        <w:t xml:space="preserve"> </w:t>
      </w:r>
      <w:r w:rsidR="006237C0">
        <w:rPr>
          <w:sz w:val="28"/>
        </w:rPr>
        <w:t>дня</w:t>
      </w:r>
      <w:r w:rsidR="006237C0">
        <w:rPr>
          <w:spacing w:val="40"/>
          <w:sz w:val="28"/>
        </w:rPr>
        <w:t xml:space="preserve"> </w:t>
      </w:r>
      <w:r w:rsidR="006237C0">
        <w:rPr>
          <w:sz w:val="28"/>
        </w:rPr>
        <w:t>до</w:t>
      </w:r>
      <w:r w:rsidR="006237C0">
        <w:rPr>
          <w:spacing w:val="40"/>
          <w:sz w:val="28"/>
        </w:rPr>
        <w:t xml:space="preserve"> </w:t>
      </w:r>
      <w:r w:rsidR="006237C0">
        <w:rPr>
          <w:sz w:val="28"/>
        </w:rPr>
        <w:t xml:space="preserve">его </w:t>
      </w:r>
      <w:r w:rsidR="006237C0">
        <w:rPr>
          <w:spacing w:val="-2"/>
          <w:sz w:val="28"/>
        </w:rPr>
        <w:t>начала.</w:t>
      </w:r>
    </w:p>
    <w:p w:rsidR="006237C0" w:rsidRDefault="006237C0" w:rsidP="006D5F59">
      <w:pPr>
        <w:pStyle w:val="aa"/>
        <w:ind w:left="0" w:right="138" w:firstLine="567"/>
      </w:pPr>
      <w:r>
        <w:t>Ежегодный</w:t>
      </w:r>
      <w:r>
        <w:rPr>
          <w:spacing w:val="-3"/>
        </w:rPr>
        <w:t xml:space="preserve"> </w:t>
      </w:r>
      <w:r>
        <w:t>отпуск</w:t>
      </w:r>
      <w:r>
        <w:rPr>
          <w:spacing w:val="-4"/>
        </w:rPr>
        <w:t xml:space="preserve"> </w:t>
      </w:r>
      <w:r>
        <w:t>должен</w:t>
      </w:r>
      <w:r>
        <w:rPr>
          <w:spacing w:val="-3"/>
        </w:rPr>
        <w:t xml:space="preserve"> </w:t>
      </w:r>
      <w:r>
        <w:t>быть</w:t>
      </w:r>
      <w:r>
        <w:rPr>
          <w:spacing w:val="-5"/>
        </w:rPr>
        <w:t xml:space="preserve"> </w:t>
      </w:r>
      <w:r>
        <w:t>перенесен</w:t>
      </w:r>
      <w:r>
        <w:rPr>
          <w:spacing w:val="-1"/>
        </w:rPr>
        <w:t xml:space="preserve"> </w:t>
      </w:r>
      <w:r>
        <w:t>на</w:t>
      </w:r>
      <w:r>
        <w:rPr>
          <w:spacing w:val="-4"/>
        </w:rPr>
        <w:t xml:space="preserve"> </w:t>
      </w:r>
      <w:r>
        <w:t>другой</w:t>
      </w:r>
      <w:r>
        <w:rPr>
          <w:spacing w:val="-1"/>
        </w:rPr>
        <w:t xml:space="preserve"> </w:t>
      </w:r>
      <w:r>
        <w:t>срок</w:t>
      </w:r>
      <w:r>
        <w:rPr>
          <w:spacing w:val="-4"/>
        </w:rPr>
        <w:t xml:space="preserve"> </w:t>
      </w:r>
      <w:r>
        <w:t>по</w:t>
      </w:r>
      <w:r>
        <w:rPr>
          <w:spacing w:val="-3"/>
        </w:rPr>
        <w:t xml:space="preserve"> </w:t>
      </w:r>
      <w:r>
        <w:t xml:space="preserve">соглашению </w:t>
      </w:r>
      <w:r>
        <w:lastRenderedPageBreak/>
        <w:t>между работником и работодателем в случаях, предусмотренных законодательством, в том числе, если работнику своевременно не была произведена оплата за время этого отпуска либо работник был предупрежден о времени начала отпуска позднее, чем за две недели до его начала. При переносе</w:t>
      </w:r>
      <w:r>
        <w:rPr>
          <w:spacing w:val="-2"/>
        </w:rPr>
        <w:t xml:space="preserve"> </w:t>
      </w:r>
      <w:r>
        <w:t>отпуска</w:t>
      </w:r>
      <w:r>
        <w:rPr>
          <w:spacing w:val="-2"/>
        </w:rPr>
        <w:t xml:space="preserve"> </w:t>
      </w:r>
      <w:r>
        <w:t>по</w:t>
      </w:r>
      <w:r>
        <w:rPr>
          <w:spacing w:val="-2"/>
        </w:rPr>
        <w:t xml:space="preserve"> </w:t>
      </w:r>
      <w:r>
        <w:t>указанным</w:t>
      </w:r>
      <w:r>
        <w:rPr>
          <w:spacing w:val="-3"/>
        </w:rPr>
        <w:t xml:space="preserve"> </w:t>
      </w:r>
      <w:r>
        <w:t>причинам работник</w:t>
      </w:r>
      <w:r>
        <w:rPr>
          <w:spacing w:val="-1"/>
        </w:rPr>
        <w:t xml:space="preserve"> </w:t>
      </w:r>
      <w:r>
        <w:t>сам</w:t>
      </w:r>
      <w:r>
        <w:rPr>
          <w:spacing w:val="-2"/>
        </w:rPr>
        <w:t xml:space="preserve"> </w:t>
      </w:r>
      <w:r>
        <w:t>определяет</w:t>
      </w:r>
      <w:r>
        <w:rPr>
          <w:spacing w:val="-3"/>
        </w:rPr>
        <w:t xml:space="preserve"> </w:t>
      </w:r>
      <w:r>
        <w:t>дату</w:t>
      </w:r>
      <w:r>
        <w:rPr>
          <w:spacing w:val="-3"/>
        </w:rPr>
        <w:t xml:space="preserve"> </w:t>
      </w:r>
      <w:r>
        <w:t xml:space="preserve">начала </w:t>
      </w:r>
      <w:r>
        <w:rPr>
          <w:spacing w:val="-2"/>
        </w:rPr>
        <w:t>отпуска.</w:t>
      </w:r>
    </w:p>
    <w:p w:rsidR="006237C0" w:rsidRPr="00C068A3" w:rsidRDefault="006237C0" w:rsidP="006D5F59">
      <w:pPr>
        <w:pStyle w:val="a9"/>
        <w:numPr>
          <w:ilvl w:val="1"/>
          <w:numId w:val="12"/>
        </w:numPr>
        <w:ind w:left="0" w:firstLine="567"/>
        <w:jc w:val="both"/>
        <w:rPr>
          <w:sz w:val="32"/>
          <w:szCs w:val="28"/>
        </w:rPr>
      </w:pPr>
      <w:r>
        <w:rPr>
          <w:sz w:val="28"/>
        </w:rPr>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этих должностей продолжительности и оплачиваться в полном размере.</w:t>
      </w:r>
    </w:p>
    <w:p w:rsidR="00C068A3" w:rsidRPr="00C068A3" w:rsidRDefault="00C068A3" w:rsidP="006D5F59">
      <w:pPr>
        <w:pStyle w:val="a9"/>
        <w:ind w:left="0" w:firstLine="567"/>
        <w:jc w:val="both"/>
        <w:rPr>
          <w:spacing w:val="-3"/>
          <w:sz w:val="28"/>
        </w:rPr>
      </w:pPr>
      <w:r w:rsidRPr="00C068A3">
        <w:rPr>
          <w:sz w:val="28"/>
        </w:rPr>
        <w:t>Исчисление</w:t>
      </w:r>
      <w:r>
        <w:rPr>
          <w:sz w:val="28"/>
        </w:rPr>
        <w:t xml:space="preserve"> </w:t>
      </w:r>
      <w:r w:rsidRPr="00C068A3">
        <w:rPr>
          <w:sz w:val="28"/>
        </w:rPr>
        <w:t>продолжительности</w:t>
      </w:r>
      <w:r>
        <w:rPr>
          <w:spacing w:val="61"/>
          <w:w w:val="150"/>
          <w:sz w:val="28"/>
        </w:rPr>
        <w:t xml:space="preserve"> </w:t>
      </w:r>
      <w:r w:rsidRPr="00C068A3">
        <w:rPr>
          <w:sz w:val="28"/>
        </w:rPr>
        <w:t>отпуска</w:t>
      </w:r>
      <w:r>
        <w:rPr>
          <w:sz w:val="28"/>
        </w:rPr>
        <w:t xml:space="preserve"> </w:t>
      </w:r>
      <w:r w:rsidRPr="00C068A3">
        <w:rPr>
          <w:spacing w:val="-2"/>
          <w:sz w:val="28"/>
        </w:rPr>
        <w:t>пропорционально</w:t>
      </w:r>
      <w:r>
        <w:rPr>
          <w:spacing w:val="-2"/>
          <w:sz w:val="28"/>
        </w:rPr>
        <w:t xml:space="preserve"> </w:t>
      </w:r>
      <w:r w:rsidRPr="00C068A3">
        <w:rPr>
          <w:sz w:val="28"/>
        </w:rPr>
        <w:t>проработанному времени осуществляется только в случае выплаты денежной компенсации за неиспользованный отпуск при увольнении работника. Педагогическим работникам, продолжительность отпуска которых составляет не менее 42 календарных дней, проработавшим в рабочем году не менее 10 месяцев, денежная компенсация за неиспользованный отпуск при увольнении выплачивается</w:t>
      </w:r>
      <w:r w:rsidRPr="00C068A3">
        <w:rPr>
          <w:spacing w:val="-5"/>
          <w:sz w:val="28"/>
        </w:rPr>
        <w:t xml:space="preserve"> </w:t>
      </w:r>
      <w:r w:rsidRPr="00C068A3">
        <w:rPr>
          <w:sz w:val="28"/>
        </w:rPr>
        <w:t>из</w:t>
      </w:r>
      <w:r w:rsidRPr="00C068A3">
        <w:rPr>
          <w:spacing w:val="-6"/>
          <w:sz w:val="28"/>
        </w:rPr>
        <w:t xml:space="preserve"> </w:t>
      </w:r>
      <w:r w:rsidRPr="00C068A3">
        <w:rPr>
          <w:sz w:val="28"/>
        </w:rPr>
        <w:t>установленной</w:t>
      </w:r>
      <w:r w:rsidRPr="00C068A3">
        <w:rPr>
          <w:spacing w:val="-5"/>
          <w:sz w:val="28"/>
        </w:rPr>
        <w:t xml:space="preserve"> </w:t>
      </w:r>
      <w:r w:rsidRPr="00C068A3">
        <w:rPr>
          <w:sz w:val="28"/>
        </w:rPr>
        <w:t>продолжительности</w:t>
      </w:r>
      <w:r w:rsidRPr="00C068A3">
        <w:rPr>
          <w:spacing w:val="-5"/>
          <w:sz w:val="28"/>
        </w:rPr>
        <w:t xml:space="preserve"> </w:t>
      </w:r>
      <w:r w:rsidRPr="00C068A3">
        <w:rPr>
          <w:sz w:val="28"/>
        </w:rPr>
        <w:t>отпуска.</w:t>
      </w:r>
      <w:r w:rsidRPr="00C068A3">
        <w:rPr>
          <w:spacing w:val="-3"/>
          <w:sz w:val="28"/>
        </w:rPr>
        <w:t xml:space="preserve"> </w:t>
      </w:r>
    </w:p>
    <w:p w:rsidR="00C068A3" w:rsidRPr="00386BA1" w:rsidRDefault="00C068A3" w:rsidP="006D5F59">
      <w:pPr>
        <w:ind w:firstLine="567"/>
        <w:jc w:val="both"/>
        <w:rPr>
          <w:sz w:val="28"/>
          <w:szCs w:val="28"/>
        </w:rPr>
      </w:pPr>
      <w:r w:rsidRPr="00C068A3">
        <w:rPr>
          <w:sz w:val="28"/>
          <w:szCs w:val="28"/>
        </w:rPr>
        <w:t xml:space="preserve">5.12. </w:t>
      </w:r>
      <w:r>
        <w:rPr>
          <w:sz w:val="28"/>
          <w:szCs w:val="28"/>
        </w:rPr>
        <w:t>Р</w:t>
      </w:r>
      <w:r w:rsidRPr="00386BA1">
        <w:rPr>
          <w:sz w:val="28"/>
          <w:szCs w:val="28"/>
        </w:rPr>
        <w:t>уководител</w:t>
      </w:r>
      <w:r>
        <w:rPr>
          <w:sz w:val="28"/>
          <w:szCs w:val="28"/>
        </w:rPr>
        <w:t>ям</w:t>
      </w:r>
      <w:r w:rsidRPr="00386BA1">
        <w:rPr>
          <w:sz w:val="28"/>
          <w:szCs w:val="28"/>
        </w:rPr>
        <w:t xml:space="preserve"> и работникам </w:t>
      </w:r>
      <w:r>
        <w:rPr>
          <w:sz w:val="28"/>
          <w:szCs w:val="28"/>
        </w:rPr>
        <w:t xml:space="preserve"> МБУ ДО «ДЮСШ»</w:t>
      </w:r>
      <w:r w:rsidRPr="00386BA1">
        <w:rPr>
          <w:sz w:val="28"/>
          <w:szCs w:val="28"/>
        </w:rPr>
        <w:t xml:space="preserve"> </w:t>
      </w:r>
      <w:r>
        <w:rPr>
          <w:sz w:val="28"/>
          <w:szCs w:val="28"/>
        </w:rPr>
        <w:t xml:space="preserve">предоставляются </w:t>
      </w:r>
      <w:r w:rsidRPr="00386BA1">
        <w:rPr>
          <w:sz w:val="28"/>
          <w:szCs w:val="28"/>
        </w:rPr>
        <w:t>оплачиваемые  дополнительные отпуска:</w:t>
      </w:r>
    </w:p>
    <w:p w:rsidR="00C068A3" w:rsidRPr="00386BA1" w:rsidRDefault="00C068A3" w:rsidP="006D5F59">
      <w:pPr>
        <w:ind w:firstLine="851"/>
        <w:jc w:val="both"/>
        <w:rPr>
          <w:sz w:val="28"/>
          <w:szCs w:val="28"/>
        </w:rPr>
      </w:pPr>
      <w:r w:rsidRPr="00386BA1">
        <w:rPr>
          <w:sz w:val="28"/>
          <w:szCs w:val="28"/>
        </w:rPr>
        <w:t>-  бракосочетание самого работника – не менее 3 рабочих дней;</w:t>
      </w:r>
    </w:p>
    <w:p w:rsidR="00C068A3" w:rsidRPr="00386BA1" w:rsidRDefault="00C068A3" w:rsidP="006D5F59">
      <w:pPr>
        <w:ind w:firstLine="851"/>
        <w:jc w:val="both"/>
        <w:rPr>
          <w:sz w:val="28"/>
          <w:szCs w:val="28"/>
        </w:rPr>
      </w:pPr>
      <w:r w:rsidRPr="00386BA1">
        <w:rPr>
          <w:sz w:val="28"/>
          <w:szCs w:val="28"/>
        </w:rPr>
        <w:t>-  бракосочетание детей – не менее 1 рабочего дня;</w:t>
      </w:r>
    </w:p>
    <w:p w:rsidR="00C068A3" w:rsidRPr="00386BA1" w:rsidRDefault="00C068A3" w:rsidP="006D5F59">
      <w:pPr>
        <w:ind w:firstLine="851"/>
        <w:jc w:val="both"/>
        <w:rPr>
          <w:sz w:val="28"/>
          <w:szCs w:val="28"/>
        </w:rPr>
      </w:pPr>
      <w:r w:rsidRPr="00386BA1">
        <w:rPr>
          <w:sz w:val="28"/>
          <w:szCs w:val="28"/>
        </w:rPr>
        <w:t>-  рождение ребенка - не менее 1 рабочего дня;</w:t>
      </w:r>
    </w:p>
    <w:p w:rsidR="00C068A3" w:rsidRPr="00386BA1" w:rsidRDefault="00C068A3" w:rsidP="006D5F59">
      <w:pPr>
        <w:ind w:firstLine="851"/>
        <w:jc w:val="both"/>
        <w:rPr>
          <w:sz w:val="28"/>
          <w:szCs w:val="28"/>
        </w:rPr>
      </w:pPr>
      <w:r w:rsidRPr="00386BA1">
        <w:rPr>
          <w:sz w:val="28"/>
          <w:szCs w:val="28"/>
        </w:rPr>
        <w:t>- смерть родителей, супруга, супруги, детей, брата, сестры - не менее 3 рабочих дней;</w:t>
      </w:r>
    </w:p>
    <w:p w:rsidR="00C068A3" w:rsidRPr="00386BA1" w:rsidRDefault="00C068A3" w:rsidP="006D5F59">
      <w:pPr>
        <w:ind w:firstLine="851"/>
        <w:jc w:val="both"/>
        <w:rPr>
          <w:sz w:val="28"/>
          <w:szCs w:val="28"/>
        </w:rPr>
      </w:pPr>
      <w:r w:rsidRPr="00386BA1">
        <w:rPr>
          <w:sz w:val="28"/>
          <w:szCs w:val="28"/>
        </w:rPr>
        <w:t>- председателям районных, городских, первичных организаций профсоюза -  не менее 4-х рабочих дней в год;</w:t>
      </w:r>
    </w:p>
    <w:p w:rsidR="00C068A3" w:rsidRPr="00386BA1" w:rsidRDefault="00C068A3" w:rsidP="006D5F59">
      <w:pPr>
        <w:ind w:firstLine="851"/>
        <w:jc w:val="both"/>
        <w:rPr>
          <w:sz w:val="28"/>
          <w:szCs w:val="28"/>
        </w:rPr>
      </w:pPr>
      <w:r w:rsidRPr="00386BA1">
        <w:rPr>
          <w:sz w:val="28"/>
          <w:szCs w:val="28"/>
        </w:rPr>
        <w:t xml:space="preserve">- внештатным правовым инспекторам труда - не менее 2  рабочих дней в год; </w:t>
      </w:r>
    </w:p>
    <w:p w:rsidR="00C068A3" w:rsidRPr="00386BA1" w:rsidRDefault="00C068A3" w:rsidP="006D5F59">
      <w:pPr>
        <w:ind w:firstLine="851"/>
        <w:jc w:val="both"/>
        <w:rPr>
          <w:sz w:val="28"/>
          <w:szCs w:val="28"/>
        </w:rPr>
      </w:pPr>
      <w:r w:rsidRPr="00386BA1">
        <w:rPr>
          <w:sz w:val="28"/>
          <w:szCs w:val="28"/>
        </w:rPr>
        <w:t>- уполномоченным и внештатным инспекторам профсоюза по охране труда – не менее 2  рабочих дней в год;</w:t>
      </w:r>
    </w:p>
    <w:p w:rsidR="00C068A3" w:rsidRDefault="00C068A3" w:rsidP="006D5F59">
      <w:pPr>
        <w:ind w:firstLine="851"/>
        <w:jc w:val="both"/>
        <w:rPr>
          <w:sz w:val="28"/>
          <w:szCs w:val="28"/>
        </w:rPr>
      </w:pPr>
      <w:r w:rsidRPr="00386BA1">
        <w:rPr>
          <w:sz w:val="28"/>
          <w:szCs w:val="28"/>
        </w:rPr>
        <w:t>- членам выборных профсоюзных органов всех уровней – не менее 2-х рабочих дней;</w:t>
      </w:r>
    </w:p>
    <w:p w:rsidR="00C068A3" w:rsidRPr="00386BA1" w:rsidRDefault="00C068A3" w:rsidP="006D5F59">
      <w:pPr>
        <w:ind w:firstLine="851"/>
        <w:jc w:val="both"/>
        <w:rPr>
          <w:sz w:val="28"/>
          <w:szCs w:val="28"/>
        </w:rPr>
      </w:pPr>
      <w:r w:rsidRPr="00386BA1">
        <w:rPr>
          <w:sz w:val="28"/>
          <w:szCs w:val="28"/>
        </w:rPr>
        <w:t>- день начала учебного года родителям в случае поступления ребенка на учебу в первый класс общеобразовательного учебного заведения;</w:t>
      </w:r>
    </w:p>
    <w:p w:rsidR="00C068A3" w:rsidRDefault="00C068A3" w:rsidP="006D5F59">
      <w:pPr>
        <w:ind w:firstLine="851"/>
        <w:jc w:val="both"/>
        <w:rPr>
          <w:sz w:val="28"/>
          <w:szCs w:val="28"/>
        </w:rPr>
      </w:pPr>
      <w:r w:rsidRPr="00386BA1">
        <w:rPr>
          <w:sz w:val="28"/>
          <w:szCs w:val="28"/>
        </w:rPr>
        <w:t xml:space="preserve">- руководителям и работникам </w:t>
      </w:r>
      <w:r>
        <w:rPr>
          <w:sz w:val="28"/>
          <w:szCs w:val="28"/>
        </w:rPr>
        <w:t>МБУ ДО «ДЮСШ»</w:t>
      </w:r>
      <w:r w:rsidRPr="00386BA1">
        <w:rPr>
          <w:sz w:val="28"/>
          <w:szCs w:val="28"/>
        </w:rPr>
        <w:t>, не пропустившим ни одного рабочего дня по болезни и не имеющим дисциплинарных взысканий по работе в течение учебного года -    не менее 2 рабочих дней.</w:t>
      </w:r>
    </w:p>
    <w:p w:rsidR="0043621A" w:rsidRDefault="0043621A" w:rsidP="006D5F59">
      <w:pPr>
        <w:shd w:val="clear" w:color="auto" w:fill="FFFFFF"/>
        <w:autoSpaceDE w:val="0"/>
        <w:autoSpaceDN w:val="0"/>
        <w:adjustRightInd w:val="0"/>
        <w:spacing w:line="247" w:lineRule="auto"/>
        <w:ind w:firstLine="567"/>
        <w:jc w:val="both"/>
        <w:rPr>
          <w:color w:val="000000"/>
          <w:sz w:val="28"/>
        </w:rPr>
      </w:pPr>
      <w:r>
        <w:rPr>
          <w:sz w:val="28"/>
          <w:szCs w:val="28"/>
        </w:rPr>
        <w:t xml:space="preserve">5.13. </w:t>
      </w:r>
      <w:r>
        <w:rPr>
          <w:color w:val="000000"/>
          <w:sz w:val="28"/>
        </w:rPr>
        <w:t>Работникам по личному заявлению предоставляются дополнительные отпуска без сохранения заработной платы,  согласно ст. 263 ТК РФ продолжительностью до 14 календарных дней в  году:</w:t>
      </w:r>
    </w:p>
    <w:p w:rsidR="0043621A" w:rsidRDefault="0043621A" w:rsidP="006D5F59">
      <w:pPr>
        <w:shd w:val="clear" w:color="auto" w:fill="FFFFFF"/>
        <w:autoSpaceDE w:val="0"/>
        <w:autoSpaceDN w:val="0"/>
        <w:adjustRightInd w:val="0"/>
        <w:spacing w:line="247" w:lineRule="auto"/>
        <w:ind w:firstLine="567"/>
        <w:jc w:val="both"/>
        <w:rPr>
          <w:color w:val="000000"/>
          <w:sz w:val="28"/>
        </w:rPr>
      </w:pPr>
      <w:r>
        <w:rPr>
          <w:color w:val="000000"/>
          <w:sz w:val="28"/>
        </w:rPr>
        <w:t>- имеющему двух и более детей до 14 лет;</w:t>
      </w:r>
    </w:p>
    <w:p w:rsidR="0043621A" w:rsidRDefault="0043621A" w:rsidP="006D5F59">
      <w:pPr>
        <w:shd w:val="clear" w:color="auto" w:fill="FFFFFF"/>
        <w:autoSpaceDE w:val="0"/>
        <w:autoSpaceDN w:val="0"/>
        <w:adjustRightInd w:val="0"/>
        <w:spacing w:line="247" w:lineRule="auto"/>
        <w:ind w:firstLine="567"/>
        <w:jc w:val="both"/>
        <w:rPr>
          <w:color w:val="000000"/>
          <w:sz w:val="28"/>
        </w:rPr>
      </w:pPr>
      <w:r>
        <w:rPr>
          <w:color w:val="000000"/>
          <w:sz w:val="28"/>
        </w:rPr>
        <w:t>- имеющему инвалида ребенка в возрасте до 18 лет;</w:t>
      </w:r>
    </w:p>
    <w:p w:rsidR="0043621A" w:rsidRDefault="0043621A" w:rsidP="006D5F59">
      <w:pPr>
        <w:shd w:val="clear" w:color="auto" w:fill="FFFFFF"/>
        <w:autoSpaceDE w:val="0"/>
        <w:autoSpaceDN w:val="0"/>
        <w:adjustRightInd w:val="0"/>
        <w:spacing w:line="247" w:lineRule="auto"/>
        <w:ind w:firstLine="567"/>
        <w:jc w:val="both"/>
        <w:rPr>
          <w:color w:val="000000"/>
          <w:sz w:val="28"/>
        </w:rPr>
      </w:pPr>
      <w:r>
        <w:rPr>
          <w:color w:val="000000"/>
          <w:sz w:val="28"/>
        </w:rPr>
        <w:t>- матери – одиночке, воспитывающей ребенка в возрасте до 14 лет;</w:t>
      </w:r>
    </w:p>
    <w:p w:rsidR="0043621A" w:rsidRDefault="0043621A" w:rsidP="006D5F59">
      <w:pPr>
        <w:shd w:val="clear" w:color="auto" w:fill="FFFFFF"/>
        <w:autoSpaceDE w:val="0"/>
        <w:autoSpaceDN w:val="0"/>
        <w:adjustRightInd w:val="0"/>
        <w:spacing w:line="247" w:lineRule="auto"/>
        <w:ind w:firstLine="567"/>
        <w:jc w:val="both"/>
        <w:rPr>
          <w:color w:val="000000"/>
          <w:sz w:val="28"/>
        </w:rPr>
      </w:pPr>
      <w:r>
        <w:rPr>
          <w:color w:val="000000"/>
          <w:sz w:val="28"/>
        </w:rPr>
        <w:t>- отцу - одиночке, воспитывающему ребенка в возрасте до 14 лет.</w:t>
      </w:r>
    </w:p>
    <w:p w:rsidR="002C1E00" w:rsidRPr="00020B16" w:rsidRDefault="0043621A" w:rsidP="006D5F59">
      <w:pPr>
        <w:shd w:val="clear" w:color="auto" w:fill="FFFFFF"/>
        <w:autoSpaceDE w:val="0"/>
        <w:autoSpaceDN w:val="0"/>
        <w:adjustRightInd w:val="0"/>
        <w:spacing w:line="247" w:lineRule="auto"/>
        <w:ind w:firstLine="567"/>
        <w:jc w:val="both"/>
        <w:rPr>
          <w:color w:val="000000"/>
          <w:sz w:val="28"/>
        </w:rPr>
      </w:pPr>
      <w:r>
        <w:rPr>
          <w:color w:val="000000"/>
          <w:sz w:val="28"/>
        </w:rPr>
        <w:lastRenderedPageBreak/>
        <w:t>Указанный отпуск по письменному заявлению работника может быть присоединен к ежегодному оплачиваемому отпуску или использован отдельно полностью, либо по частям.</w:t>
      </w:r>
    </w:p>
    <w:p w:rsidR="00553C6A" w:rsidRPr="00553C6A" w:rsidRDefault="002C1E00" w:rsidP="006D5F59">
      <w:pPr>
        <w:pStyle w:val="a9"/>
        <w:ind w:left="0" w:firstLine="567"/>
        <w:jc w:val="both"/>
        <w:rPr>
          <w:sz w:val="28"/>
        </w:rPr>
      </w:pPr>
      <w:r>
        <w:rPr>
          <w:sz w:val="28"/>
          <w:szCs w:val="28"/>
        </w:rPr>
        <w:t>5.1</w:t>
      </w:r>
      <w:r w:rsidR="00020B16">
        <w:rPr>
          <w:sz w:val="28"/>
          <w:szCs w:val="28"/>
        </w:rPr>
        <w:t>4</w:t>
      </w:r>
      <w:r>
        <w:rPr>
          <w:sz w:val="28"/>
          <w:szCs w:val="28"/>
        </w:rPr>
        <w:t xml:space="preserve">. </w:t>
      </w:r>
      <w:r w:rsidR="00553C6A" w:rsidRPr="00553C6A">
        <w:rPr>
          <w:sz w:val="28"/>
        </w:rPr>
        <w:t>Согласно статье 128. Отпуск без сохранения заработной платы Трудового кодекса Российской Федерации предоставляются в следующем порядке.</w:t>
      </w:r>
    </w:p>
    <w:p w:rsidR="00553C6A" w:rsidRPr="00553C6A" w:rsidRDefault="00553C6A" w:rsidP="006D5F59">
      <w:pPr>
        <w:pStyle w:val="a9"/>
        <w:ind w:left="0" w:firstLine="567"/>
        <w:jc w:val="both"/>
        <w:rPr>
          <w:sz w:val="28"/>
        </w:rPr>
      </w:pPr>
      <w:r w:rsidRPr="00553C6A">
        <w:rPr>
          <w:sz w:val="28"/>
        </w:rPr>
        <w:t>5.</w:t>
      </w:r>
      <w:r w:rsidR="008C2CF3">
        <w:rPr>
          <w:sz w:val="28"/>
        </w:rPr>
        <w:t>1</w:t>
      </w:r>
      <w:r w:rsidR="00020B16">
        <w:rPr>
          <w:sz w:val="28"/>
        </w:rPr>
        <w:t>4</w:t>
      </w:r>
      <w:r w:rsidRPr="00553C6A">
        <w:rPr>
          <w:sz w:val="28"/>
        </w:rPr>
        <w:t>.1.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553C6A" w:rsidRPr="00553C6A" w:rsidRDefault="00553C6A" w:rsidP="006D5F59">
      <w:pPr>
        <w:pStyle w:val="a9"/>
        <w:ind w:left="0" w:firstLine="567"/>
        <w:jc w:val="both"/>
        <w:rPr>
          <w:sz w:val="28"/>
        </w:rPr>
      </w:pPr>
      <w:r w:rsidRPr="00553C6A">
        <w:rPr>
          <w:sz w:val="28"/>
        </w:rPr>
        <w:t>5.</w:t>
      </w:r>
      <w:r w:rsidR="008C2CF3">
        <w:rPr>
          <w:sz w:val="28"/>
        </w:rPr>
        <w:t>1</w:t>
      </w:r>
      <w:r w:rsidR="00020B16">
        <w:rPr>
          <w:sz w:val="28"/>
        </w:rPr>
        <w:t>4</w:t>
      </w:r>
      <w:r w:rsidRPr="00553C6A">
        <w:rPr>
          <w:sz w:val="28"/>
        </w:rPr>
        <w:t>.2.Работодатель обязан на основании письменного заявления работника предоставить отпуск без сохранения заработной платы:</w:t>
      </w:r>
    </w:p>
    <w:p w:rsidR="00553C6A" w:rsidRPr="00553C6A" w:rsidRDefault="00553C6A" w:rsidP="006D5F59">
      <w:pPr>
        <w:pStyle w:val="a9"/>
        <w:ind w:left="0" w:firstLine="709"/>
        <w:jc w:val="both"/>
        <w:rPr>
          <w:sz w:val="28"/>
        </w:rPr>
      </w:pPr>
      <w:r w:rsidRPr="00553C6A">
        <w:rPr>
          <w:sz w:val="28"/>
        </w:rPr>
        <w:t>1) участникам Великой Отечественной войны - до 35 календарных дней в году;</w:t>
      </w:r>
    </w:p>
    <w:p w:rsidR="00553C6A" w:rsidRPr="00553C6A" w:rsidRDefault="00553C6A" w:rsidP="006D5F59">
      <w:pPr>
        <w:pStyle w:val="a9"/>
        <w:ind w:left="0" w:firstLine="709"/>
        <w:jc w:val="both"/>
        <w:rPr>
          <w:sz w:val="28"/>
        </w:rPr>
      </w:pPr>
      <w:r w:rsidRPr="00553C6A">
        <w:rPr>
          <w:sz w:val="28"/>
        </w:rPr>
        <w:t>2) работающим пенсионерам по старости (по возрасту) - до 14 календарных дней в году;</w:t>
      </w:r>
    </w:p>
    <w:p w:rsidR="00553C6A" w:rsidRPr="00553C6A" w:rsidRDefault="00553C6A" w:rsidP="006D5F59">
      <w:pPr>
        <w:pStyle w:val="a9"/>
        <w:ind w:left="0" w:firstLine="709"/>
        <w:jc w:val="both"/>
        <w:rPr>
          <w:sz w:val="28"/>
        </w:rPr>
      </w:pPr>
      <w:r w:rsidRPr="00553C6A">
        <w:rPr>
          <w:sz w:val="28"/>
        </w:rPr>
        <w:t>3) родителям, супругам и детям, в том числе совершеннолетним, военнослужащих, граждан, заключивших контракт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органов принудительного исполнения, сотрудников, проходящих службу в войсках национальной гвардии Российской Федерации, погибших или умерших вследствие ранения, контузии или увечья, полученных при исполнении обязанностей военной службы (службы), обязанностей по контракту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либо вследствие заболевания, связанного с прохождением военной службы (службы), исполнением обязанностей по контракту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 до 14 календарных дней в году;</w:t>
      </w:r>
    </w:p>
    <w:p w:rsidR="00553C6A" w:rsidRPr="00553C6A" w:rsidRDefault="00553C6A" w:rsidP="006D5F59">
      <w:pPr>
        <w:pStyle w:val="a9"/>
        <w:ind w:left="0" w:firstLine="709"/>
        <w:jc w:val="both"/>
        <w:rPr>
          <w:sz w:val="28"/>
        </w:rPr>
      </w:pPr>
      <w:r w:rsidRPr="00553C6A">
        <w:rPr>
          <w:sz w:val="28"/>
        </w:rPr>
        <w:t>(в ред. Федерального закона от 07.04.2025 N 64-ФЗ)</w:t>
      </w:r>
    </w:p>
    <w:p w:rsidR="00553C6A" w:rsidRPr="00553C6A" w:rsidRDefault="00553C6A" w:rsidP="006D5F59">
      <w:pPr>
        <w:pStyle w:val="a9"/>
        <w:ind w:left="0" w:firstLine="709"/>
        <w:jc w:val="both"/>
        <w:rPr>
          <w:sz w:val="28"/>
        </w:rPr>
      </w:pPr>
      <w:r w:rsidRPr="00553C6A">
        <w:rPr>
          <w:sz w:val="28"/>
        </w:rPr>
        <w:t>4) работающим инвалидам - до 60 календарных дней в году;</w:t>
      </w:r>
    </w:p>
    <w:p w:rsidR="00553C6A" w:rsidRPr="00553C6A" w:rsidRDefault="00553C6A" w:rsidP="006D5F59">
      <w:pPr>
        <w:pStyle w:val="a9"/>
        <w:ind w:left="0" w:firstLine="709"/>
        <w:jc w:val="both"/>
        <w:rPr>
          <w:sz w:val="28"/>
        </w:rPr>
      </w:pPr>
      <w:r w:rsidRPr="00553C6A">
        <w:rPr>
          <w:sz w:val="28"/>
        </w:rPr>
        <w:t>5)  в случаях рождения ребенка, регистрации брака, смерти близких родственников - до пяти календарных дней;</w:t>
      </w:r>
    </w:p>
    <w:p w:rsidR="00553C6A" w:rsidRPr="00553C6A" w:rsidRDefault="00553C6A" w:rsidP="006D5F59">
      <w:pPr>
        <w:pStyle w:val="a9"/>
        <w:ind w:left="0" w:firstLine="709"/>
        <w:jc w:val="both"/>
        <w:rPr>
          <w:sz w:val="28"/>
        </w:rPr>
      </w:pPr>
      <w:r w:rsidRPr="00553C6A">
        <w:rPr>
          <w:sz w:val="28"/>
        </w:rPr>
        <w:t>6) родителям, супругам и детям, в том числе совершеннолетним, военнослужащих, граждан, заключивших контракт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органов принудительного исполнения, сотрудников, проходящих службу в войсках национальной гвардии Российской Федерации, получивших ранение, контузию или увечье при исполнении обязанностей военной службы (службы), обязанно</w:t>
      </w:r>
      <w:r w:rsidRPr="00553C6A">
        <w:rPr>
          <w:sz w:val="28"/>
        </w:rPr>
        <w:lastRenderedPageBreak/>
        <w:t>стей по контракту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либо заболевание, связанное с прохождением военной службы (службы), исполнением обязанностей по контракту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в целях осуществления ухода за ними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 до 35 календарных дней в году;</w:t>
      </w:r>
    </w:p>
    <w:p w:rsidR="00553C6A" w:rsidRPr="00553C6A" w:rsidRDefault="00553C6A" w:rsidP="005F0558">
      <w:pPr>
        <w:pStyle w:val="a9"/>
        <w:ind w:left="0"/>
        <w:jc w:val="both"/>
        <w:rPr>
          <w:sz w:val="28"/>
        </w:rPr>
      </w:pPr>
      <w:r w:rsidRPr="00553C6A">
        <w:rPr>
          <w:sz w:val="28"/>
        </w:rPr>
        <w:t>(абзац введен Федеральным законом от 07.04.2025 N 64-ФЗ)</w:t>
      </w:r>
    </w:p>
    <w:p w:rsidR="00553C6A" w:rsidRPr="00952148" w:rsidRDefault="00553C6A" w:rsidP="006D5F59">
      <w:pPr>
        <w:pStyle w:val="a9"/>
        <w:widowControl w:val="0"/>
        <w:tabs>
          <w:tab w:val="left" w:pos="1711"/>
        </w:tabs>
        <w:autoSpaceDE w:val="0"/>
        <w:autoSpaceDN w:val="0"/>
        <w:ind w:left="0" w:right="141" w:firstLine="709"/>
        <w:contextualSpacing w:val="0"/>
        <w:jc w:val="both"/>
        <w:rPr>
          <w:sz w:val="32"/>
          <w:szCs w:val="28"/>
        </w:rPr>
      </w:pPr>
      <w:r w:rsidRPr="00553C6A">
        <w:rPr>
          <w:sz w:val="28"/>
        </w:rPr>
        <w:t>7) в других случаях, предусмотренных настоящим Трудовым Кодексом, иными федеральными законами, либо коллективным договором</w:t>
      </w:r>
      <w:r w:rsidR="008C2CF3">
        <w:rPr>
          <w:sz w:val="28"/>
        </w:rPr>
        <w:t>.</w:t>
      </w:r>
    </w:p>
    <w:p w:rsidR="002C1E00" w:rsidRPr="002C1E00" w:rsidRDefault="002C1E00" w:rsidP="006D5F59">
      <w:pPr>
        <w:pStyle w:val="a9"/>
        <w:widowControl w:val="0"/>
        <w:tabs>
          <w:tab w:val="left" w:pos="1753"/>
        </w:tabs>
        <w:autoSpaceDE w:val="0"/>
        <w:autoSpaceDN w:val="0"/>
        <w:ind w:left="0" w:right="137" w:firstLine="567"/>
        <w:contextualSpacing w:val="0"/>
        <w:jc w:val="both"/>
        <w:rPr>
          <w:sz w:val="28"/>
        </w:rPr>
      </w:pPr>
      <w:r>
        <w:rPr>
          <w:color w:val="000000"/>
          <w:sz w:val="28"/>
        </w:rPr>
        <w:t>5.1</w:t>
      </w:r>
      <w:r w:rsidR="00020B16">
        <w:rPr>
          <w:color w:val="000000"/>
          <w:sz w:val="28"/>
        </w:rPr>
        <w:t>5</w:t>
      </w:r>
      <w:r>
        <w:rPr>
          <w:color w:val="000000"/>
          <w:sz w:val="28"/>
        </w:rPr>
        <w:t>.</w:t>
      </w:r>
      <w:r w:rsidRPr="002C1E00">
        <w:rPr>
          <w:sz w:val="28"/>
        </w:rPr>
        <w:t xml:space="preserve"> </w:t>
      </w:r>
      <w:r>
        <w:rPr>
          <w:sz w:val="28"/>
        </w:rPr>
        <w:t>Работникам, имеющим инвалидность 1, 2 и 3 группы, предоставляется ежегодный основной оплачиваемый отпуск продолжительностью не менее 30 календарных дней (</w:t>
      </w:r>
      <w:hyperlink r:id="rId30">
        <w:r>
          <w:rPr>
            <w:sz w:val="28"/>
          </w:rPr>
          <w:t>ст.</w:t>
        </w:r>
        <w:r>
          <w:rPr>
            <w:spacing w:val="-3"/>
            <w:sz w:val="28"/>
          </w:rPr>
          <w:t xml:space="preserve"> </w:t>
        </w:r>
        <w:r>
          <w:rPr>
            <w:sz w:val="28"/>
          </w:rPr>
          <w:t>23 Федерального</w:t>
        </w:r>
      </w:hyperlink>
      <w:r>
        <w:rPr>
          <w:sz w:val="28"/>
        </w:rPr>
        <w:t xml:space="preserve"> </w:t>
      </w:r>
      <w:hyperlink r:id="rId31">
        <w:r>
          <w:rPr>
            <w:sz w:val="28"/>
          </w:rPr>
          <w:t>закона от 24.11.1995 г. N181-ФЗ</w:t>
        </w:r>
      </w:hyperlink>
      <w:r>
        <w:rPr>
          <w:sz w:val="28"/>
        </w:rPr>
        <w:t>).</w:t>
      </w:r>
    </w:p>
    <w:p w:rsidR="002C1E00" w:rsidRDefault="002C1E00" w:rsidP="006D5F59">
      <w:pPr>
        <w:pStyle w:val="a9"/>
        <w:widowControl w:val="0"/>
        <w:tabs>
          <w:tab w:val="left" w:pos="1460"/>
        </w:tabs>
        <w:autoSpaceDE w:val="0"/>
        <w:autoSpaceDN w:val="0"/>
        <w:ind w:left="0" w:right="144" w:firstLine="567"/>
        <w:contextualSpacing w:val="0"/>
        <w:jc w:val="both"/>
        <w:rPr>
          <w:sz w:val="28"/>
        </w:rPr>
      </w:pPr>
      <w:r>
        <w:rPr>
          <w:sz w:val="28"/>
        </w:rPr>
        <w:t>5.1</w:t>
      </w:r>
      <w:r w:rsidR="00020B16">
        <w:rPr>
          <w:sz w:val="28"/>
        </w:rPr>
        <w:t>6</w:t>
      </w:r>
      <w:r>
        <w:rPr>
          <w:sz w:val="28"/>
        </w:rPr>
        <w:t>.</w:t>
      </w:r>
      <w:r w:rsidRPr="002C1E00">
        <w:rPr>
          <w:sz w:val="28"/>
        </w:rPr>
        <w:t xml:space="preserve"> </w:t>
      </w:r>
      <w:r>
        <w:rPr>
          <w:sz w:val="28"/>
        </w:rPr>
        <w:t>Ежегодный дополнительный оплачиваемый отпуск</w:t>
      </w:r>
      <w:r>
        <w:rPr>
          <w:spacing w:val="40"/>
          <w:sz w:val="28"/>
        </w:rPr>
        <w:t xml:space="preserve"> </w:t>
      </w:r>
      <w:r>
        <w:rPr>
          <w:sz w:val="28"/>
        </w:rPr>
        <w:t>работникам, занятым на работах с вредными</w:t>
      </w:r>
      <w:r>
        <w:rPr>
          <w:spacing w:val="40"/>
          <w:sz w:val="28"/>
        </w:rPr>
        <w:t xml:space="preserve"> </w:t>
      </w:r>
      <w:r>
        <w:rPr>
          <w:sz w:val="28"/>
        </w:rPr>
        <w:t xml:space="preserve">условиями труда на рабочих местах, которые по </w:t>
      </w:r>
      <w:hyperlink r:id="rId32" w:anchor="dst100172">
        <w:r w:rsidRPr="00BC7B90">
          <w:rPr>
            <w:sz w:val="28"/>
          </w:rPr>
          <w:t>результатам</w:t>
        </w:r>
      </w:hyperlink>
      <w:r>
        <w:rPr>
          <w:color w:val="0000FF"/>
          <w:sz w:val="28"/>
        </w:rPr>
        <w:t xml:space="preserve"> </w:t>
      </w:r>
      <w:r>
        <w:rPr>
          <w:sz w:val="28"/>
        </w:rPr>
        <w:t>специальной оценки условий труда отнесены к вредным условиям труда 2, 3 степени (ст. 117 ТК РФ).</w:t>
      </w:r>
    </w:p>
    <w:p w:rsidR="002C1E00" w:rsidRDefault="002C1E00" w:rsidP="006D5F59">
      <w:pPr>
        <w:pStyle w:val="aa"/>
        <w:ind w:left="0" w:right="138" w:firstLine="567"/>
      </w:pPr>
      <w:r>
        <w:t>Минимальная продолжительность ежегодного дополнительного оплачиваемого отпуска работникам составляет 7 календарных дней. Продолжительность ежегодного дополнительного оплачиваемого отпуска конкретного работника устанавливается трудовым договором на основании отраслевого соглашения и коллективного договора с учетом результатов специальной оценки условий труда.</w:t>
      </w:r>
    </w:p>
    <w:p w:rsidR="002C1E00" w:rsidRPr="002C1E00" w:rsidRDefault="002C1E00" w:rsidP="006D5F59">
      <w:pPr>
        <w:pStyle w:val="a9"/>
        <w:tabs>
          <w:tab w:val="left" w:pos="0"/>
          <w:tab w:val="left" w:pos="709"/>
        </w:tabs>
        <w:ind w:left="0" w:firstLine="567"/>
        <w:rPr>
          <w:sz w:val="28"/>
        </w:rPr>
      </w:pPr>
      <w:r w:rsidRPr="002C1E00">
        <w:rPr>
          <w:sz w:val="28"/>
        </w:rPr>
        <w:t>Замена дополнительного отпуска за работу во вредных условиях труда денежной компенсацией не допускается, за исключением случаев увольнения (ч. 3 ст. 126 ТК РФ).</w:t>
      </w:r>
    </w:p>
    <w:p w:rsidR="002C1E00" w:rsidRDefault="002C1E00" w:rsidP="006D5F59">
      <w:pPr>
        <w:pStyle w:val="a9"/>
        <w:widowControl w:val="0"/>
        <w:tabs>
          <w:tab w:val="left" w:pos="1465"/>
        </w:tabs>
        <w:autoSpaceDE w:val="0"/>
        <w:autoSpaceDN w:val="0"/>
        <w:ind w:left="0" w:right="143" w:firstLine="567"/>
        <w:contextualSpacing w:val="0"/>
        <w:jc w:val="both"/>
        <w:rPr>
          <w:sz w:val="28"/>
        </w:rPr>
      </w:pPr>
      <w:r>
        <w:rPr>
          <w:sz w:val="28"/>
        </w:rPr>
        <w:t>5.1</w:t>
      </w:r>
      <w:r w:rsidR="00020B16">
        <w:rPr>
          <w:sz w:val="28"/>
        </w:rPr>
        <w:t>7</w:t>
      </w:r>
      <w:r>
        <w:rPr>
          <w:sz w:val="28"/>
        </w:rPr>
        <w:t xml:space="preserve">. Работодатель на основании письменного заявления работника в соответствии со ст. 185.1 ТК РФ освобождает его от работы для прохождения диспансеризации с сохранением за ним места работы (должности) и среднего </w:t>
      </w:r>
      <w:r>
        <w:rPr>
          <w:spacing w:val="-2"/>
          <w:sz w:val="28"/>
        </w:rPr>
        <w:t>заработка:</w:t>
      </w:r>
    </w:p>
    <w:p w:rsidR="002C1E00" w:rsidRDefault="002C1E00" w:rsidP="006D5F59">
      <w:pPr>
        <w:pStyle w:val="a9"/>
        <w:widowControl w:val="0"/>
        <w:numPr>
          <w:ilvl w:val="0"/>
          <w:numId w:val="14"/>
        </w:numPr>
        <w:tabs>
          <w:tab w:val="left" w:pos="708"/>
          <w:tab w:val="left" w:pos="1134"/>
        </w:tabs>
        <w:autoSpaceDE w:val="0"/>
        <w:autoSpaceDN w:val="0"/>
        <w:ind w:left="0" w:right="135" w:firstLine="709"/>
        <w:contextualSpacing w:val="0"/>
        <w:jc w:val="both"/>
        <w:rPr>
          <w:sz w:val="28"/>
        </w:rPr>
      </w:pPr>
      <w:r>
        <w:rPr>
          <w:sz w:val="28"/>
        </w:rPr>
        <w:t>всем работникам, кроме нижеперечисленных в подпунктах 2), 3), 4) -</w:t>
      </w:r>
      <w:r>
        <w:rPr>
          <w:spacing w:val="40"/>
          <w:sz w:val="28"/>
        </w:rPr>
        <w:t xml:space="preserve"> </w:t>
      </w:r>
      <w:r>
        <w:rPr>
          <w:sz w:val="28"/>
        </w:rPr>
        <w:t>один рабочий день один раз в три года;</w:t>
      </w:r>
    </w:p>
    <w:p w:rsidR="002C1E00" w:rsidRDefault="002C1E00" w:rsidP="006D5F59">
      <w:pPr>
        <w:pStyle w:val="a9"/>
        <w:widowControl w:val="0"/>
        <w:numPr>
          <w:ilvl w:val="0"/>
          <w:numId w:val="14"/>
        </w:numPr>
        <w:tabs>
          <w:tab w:val="left" w:pos="708"/>
          <w:tab w:val="left" w:pos="1134"/>
        </w:tabs>
        <w:autoSpaceDE w:val="0"/>
        <w:autoSpaceDN w:val="0"/>
        <w:ind w:left="0" w:right="139" w:firstLine="709"/>
        <w:contextualSpacing w:val="0"/>
        <w:jc w:val="both"/>
        <w:rPr>
          <w:sz w:val="28"/>
        </w:rPr>
      </w:pPr>
      <w:r>
        <w:rPr>
          <w:sz w:val="28"/>
        </w:rPr>
        <w:t>работникам, не достигшим возраста, дающего право на назначение</w:t>
      </w:r>
      <w:r>
        <w:rPr>
          <w:spacing w:val="40"/>
          <w:sz w:val="28"/>
        </w:rPr>
        <w:t xml:space="preserve"> </w:t>
      </w:r>
      <w:r>
        <w:rPr>
          <w:sz w:val="28"/>
        </w:rPr>
        <w:t>пенсии по старости (женщины 60 лет, мужчины 65 лет), - два рабочих дня один раз в год в течение пяти лет до наступления такого возраста;</w:t>
      </w:r>
    </w:p>
    <w:p w:rsidR="002C1E00" w:rsidRDefault="002C1E00" w:rsidP="006D5F59">
      <w:pPr>
        <w:pStyle w:val="a9"/>
        <w:widowControl w:val="0"/>
        <w:numPr>
          <w:ilvl w:val="0"/>
          <w:numId w:val="14"/>
        </w:numPr>
        <w:tabs>
          <w:tab w:val="left" w:pos="708"/>
          <w:tab w:val="left" w:pos="1134"/>
        </w:tabs>
        <w:autoSpaceDE w:val="0"/>
        <w:autoSpaceDN w:val="0"/>
        <w:ind w:left="0" w:right="141" w:firstLine="709"/>
        <w:contextualSpacing w:val="0"/>
        <w:jc w:val="both"/>
        <w:rPr>
          <w:sz w:val="28"/>
        </w:rPr>
      </w:pPr>
      <w:r>
        <w:rPr>
          <w:sz w:val="28"/>
        </w:rPr>
        <w:t>работникам, которым до наступления права для назначения пенсии досрочно осталось 5 лет и менее, на основании данных, предоставленных ПФР, лицам предпенсионного возраста - два рабочих дня один раз в год в течение пяти лет до наступления пенсии досрочно;</w:t>
      </w:r>
    </w:p>
    <w:p w:rsidR="002C1E00" w:rsidRPr="009642B9" w:rsidRDefault="002C1E00" w:rsidP="006D5F59">
      <w:pPr>
        <w:pStyle w:val="a9"/>
        <w:widowControl w:val="0"/>
        <w:numPr>
          <w:ilvl w:val="0"/>
          <w:numId w:val="14"/>
        </w:numPr>
        <w:tabs>
          <w:tab w:val="left" w:pos="708"/>
          <w:tab w:val="left" w:pos="1134"/>
        </w:tabs>
        <w:autoSpaceDE w:val="0"/>
        <w:autoSpaceDN w:val="0"/>
        <w:ind w:left="0" w:right="139" w:firstLine="709"/>
        <w:contextualSpacing w:val="0"/>
        <w:jc w:val="both"/>
        <w:rPr>
          <w:sz w:val="28"/>
        </w:rPr>
      </w:pPr>
      <w:r>
        <w:rPr>
          <w:sz w:val="28"/>
        </w:rPr>
        <w:t>работникам, получателям пенсии по старости - два рабочих дня один раз</w:t>
      </w:r>
      <w:r>
        <w:rPr>
          <w:spacing w:val="40"/>
          <w:sz w:val="28"/>
        </w:rPr>
        <w:t xml:space="preserve"> </w:t>
      </w:r>
      <w:r>
        <w:rPr>
          <w:sz w:val="28"/>
        </w:rPr>
        <w:t>в год.</w:t>
      </w:r>
    </w:p>
    <w:p w:rsidR="009642B9" w:rsidRDefault="009642B9" w:rsidP="006D5F59">
      <w:pPr>
        <w:widowControl w:val="0"/>
        <w:tabs>
          <w:tab w:val="left" w:pos="1197"/>
        </w:tabs>
        <w:autoSpaceDE w:val="0"/>
        <w:autoSpaceDN w:val="0"/>
        <w:spacing w:line="318" w:lineRule="exact"/>
        <w:ind w:firstLine="567"/>
        <w:jc w:val="both"/>
        <w:rPr>
          <w:spacing w:val="-2"/>
          <w:sz w:val="28"/>
        </w:rPr>
      </w:pPr>
      <w:r>
        <w:rPr>
          <w:sz w:val="28"/>
        </w:rPr>
        <w:lastRenderedPageBreak/>
        <w:t>5.</w:t>
      </w:r>
      <w:r w:rsidRPr="009642B9">
        <w:rPr>
          <w:sz w:val="28"/>
        </w:rPr>
        <w:t>1</w:t>
      </w:r>
      <w:r w:rsidR="00020B16">
        <w:rPr>
          <w:sz w:val="28"/>
        </w:rPr>
        <w:t>8</w:t>
      </w:r>
      <w:r w:rsidRPr="009642B9">
        <w:rPr>
          <w:sz w:val="28"/>
        </w:rPr>
        <w:t xml:space="preserve">. </w:t>
      </w:r>
      <w:r w:rsidRPr="009642B9">
        <w:rPr>
          <w:spacing w:val="-2"/>
          <w:sz w:val="28"/>
        </w:rPr>
        <w:t>Работодатель</w:t>
      </w:r>
      <w:r w:rsidRPr="009642B9">
        <w:rPr>
          <w:spacing w:val="-10"/>
          <w:sz w:val="28"/>
        </w:rPr>
        <w:t xml:space="preserve"> </w:t>
      </w:r>
      <w:r w:rsidRPr="009642B9">
        <w:rPr>
          <w:spacing w:val="-2"/>
          <w:sz w:val="28"/>
        </w:rPr>
        <w:t>обязуется:</w:t>
      </w:r>
    </w:p>
    <w:p w:rsidR="009642B9" w:rsidRPr="009642B9" w:rsidRDefault="009642B9" w:rsidP="006D5F59">
      <w:pPr>
        <w:pStyle w:val="a9"/>
        <w:widowControl w:val="0"/>
        <w:numPr>
          <w:ilvl w:val="0"/>
          <w:numId w:val="15"/>
        </w:numPr>
        <w:tabs>
          <w:tab w:val="left" w:pos="284"/>
          <w:tab w:val="left" w:pos="993"/>
        </w:tabs>
        <w:autoSpaceDE w:val="0"/>
        <w:autoSpaceDN w:val="0"/>
        <w:spacing w:before="68"/>
        <w:ind w:left="0" w:right="145" w:firstLine="709"/>
        <w:jc w:val="both"/>
        <w:rPr>
          <w:sz w:val="28"/>
        </w:rPr>
      </w:pPr>
      <w:r>
        <w:rPr>
          <w:sz w:val="28"/>
        </w:rPr>
        <w:t>р</w:t>
      </w:r>
      <w:r w:rsidRPr="009642B9">
        <w:rPr>
          <w:sz w:val="28"/>
        </w:rPr>
        <w:t>азработать</w:t>
      </w:r>
      <w:r w:rsidRPr="009642B9">
        <w:rPr>
          <w:spacing w:val="-13"/>
          <w:sz w:val="28"/>
        </w:rPr>
        <w:t xml:space="preserve"> </w:t>
      </w:r>
      <w:r w:rsidRPr="009642B9">
        <w:rPr>
          <w:sz w:val="28"/>
        </w:rPr>
        <w:t>и</w:t>
      </w:r>
      <w:r w:rsidRPr="009642B9">
        <w:rPr>
          <w:spacing w:val="-13"/>
          <w:sz w:val="28"/>
        </w:rPr>
        <w:t xml:space="preserve"> </w:t>
      </w:r>
      <w:r w:rsidRPr="009642B9">
        <w:rPr>
          <w:sz w:val="28"/>
        </w:rPr>
        <w:t>утвердить</w:t>
      </w:r>
      <w:r w:rsidRPr="009642B9">
        <w:rPr>
          <w:spacing w:val="-13"/>
          <w:sz w:val="28"/>
        </w:rPr>
        <w:t xml:space="preserve"> </w:t>
      </w:r>
      <w:r w:rsidRPr="009642B9">
        <w:rPr>
          <w:sz w:val="28"/>
        </w:rPr>
        <w:t>Правила</w:t>
      </w:r>
      <w:r w:rsidRPr="009642B9">
        <w:rPr>
          <w:spacing w:val="-13"/>
          <w:sz w:val="28"/>
        </w:rPr>
        <w:t xml:space="preserve"> </w:t>
      </w:r>
      <w:r w:rsidRPr="009642B9">
        <w:rPr>
          <w:sz w:val="28"/>
        </w:rPr>
        <w:t>внутреннего</w:t>
      </w:r>
      <w:r w:rsidRPr="009642B9">
        <w:rPr>
          <w:spacing w:val="-11"/>
          <w:sz w:val="28"/>
        </w:rPr>
        <w:t xml:space="preserve"> </w:t>
      </w:r>
      <w:r w:rsidRPr="009642B9">
        <w:rPr>
          <w:sz w:val="28"/>
        </w:rPr>
        <w:t>трудового</w:t>
      </w:r>
      <w:r w:rsidRPr="009642B9">
        <w:rPr>
          <w:spacing w:val="-13"/>
          <w:sz w:val="28"/>
        </w:rPr>
        <w:t xml:space="preserve"> </w:t>
      </w:r>
      <w:r w:rsidRPr="009642B9">
        <w:rPr>
          <w:sz w:val="28"/>
        </w:rPr>
        <w:t xml:space="preserve">распорядка с учетом мнения </w:t>
      </w:r>
      <w:r w:rsidR="00AD7804">
        <w:rPr>
          <w:sz w:val="28"/>
        </w:rPr>
        <w:t>выборного профсоюзного органа</w:t>
      </w:r>
      <w:r w:rsidRPr="009642B9">
        <w:rPr>
          <w:sz w:val="28"/>
        </w:rPr>
        <w:t xml:space="preserve"> (ст. 190 Т</w:t>
      </w:r>
      <w:r>
        <w:rPr>
          <w:sz w:val="28"/>
        </w:rPr>
        <w:t>К</w:t>
      </w:r>
      <w:r w:rsidRPr="009642B9">
        <w:rPr>
          <w:sz w:val="28"/>
        </w:rPr>
        <w:t xml:space="preserve"> РФ)</w:t>
      </w:r>
      <w:r>
        <w:rPr>
          <w:sz w:val="28"/>
        </w:rPr>
        <w:t>;</w:t>
      </w:r>
    </w:p>
    <w:p w:rsidR="009642B9" w:rsidRPr="009642B9" w:rsidRDefault="009642B9" w:rsidP="006D5F59">
      <w:pPr>
        <w:pStyle w:val="a9"/>
        <w:widowControl w:val="0"/>
        <w:numPr>
          <w:ilvl w:val="0"/>
          <w:numId w:val="15"/>
        </w:numPr>
        <w:tabs>
          <w:tab w:val="left" w:pos="993"/>
          <w:tab w:val="left" w:pos="1418"/>
        </w:tabs>
        <w:autoSpaceDE w:val="0"/>
        <w:autoSpaceDN w:val="0"/>
        <w:ind w:left="0" w:right="145" w:firstLine="709"/>
        <w:jc w:val="both"/>
        <w:rPr>
          <w:sz w:val="28"/>
        </w:rPr>
      </w:pPr>
      <w:r w:rsidRPr="009642B9">
        <w:rPr>
          <w:sz w:val="28"/>
        </w:rPr>
        <w:t xml:space="preserve">утверждать график отпусков с учетом мнения </w:t>
      </w:r>
      <w:r w:rsidR="00AD7804">
        <w:rPr>
          <w:sz w:val="28"/>
        </w:rPr>
        <w:t>выборного профсоюзного органа</w:t>
      </w:r>
      <w:r>
        <w:rPr>
          <w:sz w:val="28"/>
        </w:rPr>
        <w:t xml:space="preserve"> н</w:t>
      </w:r>
      <w:r w:rsidRPr="009642B9">
        <w:rPr>
          <w:sz w:val="28"/>
        </w:rPr>
        <w:t xml:space="preserve">е позднее, чем за </w:t>
      </w:r>
      <w:r w:rsidR="007939EF">
        <w:rPr>
          <w:sz w:val="28"/>
        </w:rPr>
        <w:t>две</w:t>
      </w:r>
      <w:r w:rsidRPr="009642B9">
        <w:rPr>
          <w:sz w:val="28"/>
        </w:rPr>
        <w:t xml:space="preserve"> недели до наступления календарного года (ст. 123 ТК РФ).</w:t>
      </w:r>
    </w:p>
    <w:p w:rsidR="009642B9" w:rsidRPr="009642B9" w:rsidRDefault="009642B9" w:rsidP="006D5F59">
      <w:pPr>
        <w:pStyle w:val="a9"/>
        <w:widowControl w:val="0"/>
        <w:numPr>
          <w:ilvl w:val="0"/>
          <w:numId w:val="15"/>
        </w:numPr>
        <w:tabs>
          <w:tab w:val="left" w:pos="993"/>
          <w:tab w:val="left" w:pos="1418"/>
        </w:tabs>
        <w:autoSpaceDE w:val="0"/>
        <w:autoSpaceDN w:val="0"/>
        <w:ind w:left="0" w:right="136" w:firstLine="709"/>
        <w:jc w:val="both"/>
        <w:rPr>
          <w:sz w:val="28"/>
        </w:rPr>
      </w:pPr>
      <w:r>
        <w:rPr>
          <w:sz w:val="28"/>
        </w:rPr>
        <w:t>п</w:t>
      </w:r>
      <w:r w:rsidRPr="009642B9">
        <w:rPr>
          <w:sz w:val="28"/>
        </w:rPr>
        <w:t>ривлекать к выполнению работы, не предусмотренной должностными обязанностями, только на основании приказа с согласия работника и с дополнительной оплатой.</w:t>
      </w:r>
    </w:p>
    <w:p w:rsidR="009642B9" w:rsidRDefault="009642B9" w:rsidP="006D5F59">
      <w:pPr>
        <w:pStyle w:val="a9"/>
        <w:widowControl w:val="0"/>
        <w:numPr>
          <w:ilvl w:val="0"/>
          <w:numId w:val="15"/>
        </w:numPr>
        <w:tabs>
          <w:tab w:val="left" w:pos="993"/>
          <w:tab w:val="left" w:pos="1197"/>
        </w:tabs>
        <w:autoSpaceDE w:val="0"/>
        <w:autoSpaceDN w:val="0"/>
        <w:spacing w:line="318" w:lineRule="exact"/>
        <w:ind w:left="0" w:firstLine="709"/>
        <w:jc w:val="both"/>
        <w:rPr>
          <w:sz w:val="28"/>
        </w:rPr>
      </w:pPr>
      <w:r>
        <w:rPr>
          <w:sz w:val="28"/>
        </w:rPr>
        <w:t>п</w:t>
      </w:r>
      <w:r w:rsidRPr="009642B9">
        <w:rPr>
          <w:sz w:val="28"/>
        </w:rPr>
        <w:t xml:space="preserve">роводить по согласованию с </w:t>
      </w:r>
      <w:r w:rsidR="00AD7804">
        <w:rPr>
          <w:sz w:val="28"/>
        </w:rPr>
        <w:t>выборным профсоюзным органом</w:t>
      </w:r>
      <w:r w:rsidR="00AD7804" w:rsidRPr="009642B9">
        <w:rPr>
          <w:sz w:val="28"/>
        </w:rPr>
        <w:t xml:space="preserve"> </w:t>
      </w:r>
      <w:r w:rsidRPr="009642B9">
        <w:rPr>
          <w:sz w:val="28"/>
        </w:rPr>
        <w:t>предварительную расстановку педагогических кадров в марте - апреле и составлять тарификацию в сентябре.</w:t>
      </w:r>
    </w:p>
    <w:p w:rsidR="005D5F74" w:rsidRDefault="00534B7C" w:rsidP="006D5F59">
      <w:pPr>
        <w:pStyle w:val="a9"/>
        <w:widowControl w:val="0"/>
        <w:tabs>
          <w:tab w:val="left" w:pos="1197"/>
        </w:tabs>
        <w:autoSpaceDE w:val="0"/>
        <w:autoSpaceDN w:val="0"/>
        <w:spacing w:line="318" w:lineRule="exact"/>
        <w:ind w:left="0" w:firstLine="567"/>
        <w:jc w:val="both"/>
        <w:rPr>
          <w:sz w:val="28"/>
        </w:rPr>
      </w:pPr>
      <w:r>
        <w:rPr>
          <w:sz w:val="28"/>
        </w:rPr>
        <w:t>5.</w:t>
      </w:r>
      <w:r w:rsidR="00020B16">
        <w:rPr>
          <w:sz w:val="28"/>
        </w:rPr>
        <w:t>19</w:t>
      </w:r>
      <w:r>
        <w:rPr>
          <w:sz w:val="28"/>
        </w:rPr>
        <w:t xml:space="preserve">. </w:t>
      </w:r>
      <w:r>
        <w:rPr>
          <w:color w:val="000000"/>
          <w:sz w:val="28"/>
        </w:rPr>
        <w:t xml:space="preserve">В МБУ ДО «ДЮСШ» </w:t>
      </w:r>
      <w:r w:rsidR="005D5F74">
        <w:rPr>
          <w:sz w:val="28"/>
        </w:rPr>
        <w:t>продолжительность рабочей недели составляет:</w:t>
      </w:r>
    </w:p>
    <w:p w:rsidR="005D5F74" w:rsidRDefault="005D5F74" w:rsidP="006D5F59">
      <w:pPr>
        <w:pStyle w:val="a9"/>
        <w:widowControl w:val="0"/>
        <w:tabs>
          <w:tab w:val="left" w:pos="1197"/>
        </w:tabs>
        <w:autoSpaceDE w:val="0"/>
        <w:autoSpaceDN w:val="0"/>
        <w:spacing w:line="318" w:lineRule="exact"/>
        <w:ind w:left="0" w:firstLine="709"/>
        <w:jc w:val="both"/>
        <w:rPr>
          <w:sz w:val="28"/>
        </w:rPr>
      </w:pPr>
      <w:r>
        <w:rPr>
          <w:sz w:val="28"/>
        </w:rPr>
        <w:t xml:space="preserve">1) для тренеров – преподавателей  - шестидневная непрерывная рабочая неделя с одним выходным днем в неделю; </w:t>
      </w:r>
    </w:p>
    <w:p w:rsidR="005D5F74" w:rsidRDefault="005D5F74" w:rsidP="006D5F59">
      <w:pPr>
        <w:pStyle w:val="a9"/>
        <w:widowControl w:val="0"/>
        <w:tabs>
          <w:tab w:val="left" w:pos="1197"/>
        </w:tabs>
        <w:autoSpaceDE w:val="0"/>
        <w:autoSpaceDN w:val="0"/>
        <w:spacing w:line="318" w:lineRule="exact"/>
        <w:ind w:left="0" w:firstLine="709"/>
        <w:jc w:val="both"/>
        <w:rPr>
          <w:color w:val="000000"/>
          <w:sz w:val="28"/>
        </w:rPr>
      </w:pPr>
      <w:r>
        <w:rPr>
          <w:sz w:val="28"/>
        </w:rPr>
        <w:t>2) для остальных категорий работников - пятидневная непрерывная рабочая неделя с двумя выходными днями в неделю.</w:t>
      </w:r>
    </w:p>
    <w:p w:rsidR="00534B7C" w:rsidRDefault="00A30606" w:rsidP="006D5F59">
      <w:pPr>
        <w:pStyle w:val="a9"/>
        <w:widowControl w:val="0"/>
        <w:tabs>
          <w:tab w:val="left" w:pos="1197"/>
        </w:tabs>
        <w:autoSpaceDE w:val="0"/>
        <w:autoSpaceDN w:val="0"/>
        <w:spacing w:line="318" w:lineRule="exact"/>
        <w:ind w:left="0" w:firstLine="567"/>
        <w:jc w:val="both"/>
        <w:rPr>
          <w:sz w:val="28"/>
        </w:rPr>
      </w:pPr>
      <w:r>
        <w:rPr>
          <w:sz w:val="28"/>
        </w:rPr>
        <w:t>5.2</w:t>
      </w:r>
      <w:r w:rsidR="00020B16">
        <w:rPr>
          <w:sz w:val="28"/>
        </w:rPr>
        <w:t>0</w:t>
      </w:r>
      <w:r>
        <w:rPr>
          <w:sz w:val="28"/>
        </w:rPr>
        <w:t xml:space="preserve">. </w:t>
      </w:r>
      <w:r w:rsidRPr="00534B7C">
        <w:rPr>
          <w:sz w:val="28"/>
        </w:rPr>
        <w:t>Продолжительность рабочего времени</w:t>
      </w:r>
      <w:r w:rsidR="00534B7C">
        <w:rPr>
          <w:sz w:val="28"/>
        </w:rPr>
        <w:t>:</w:t>
      </w:r>
    </w:p>
    <w:p w:rsidR="00534B7C" w:rsidRDefault="00534B7C" w:rsidP="006D5F59">
      <w:pPr>
        <w:shd w:val="clear" w:color="auto" w:fill="FFFFFF"/>
        <w:autoSpaceDE w:val="0"/>
        <w:autoSpaceDN w:val="0"/>
        <w:adjustRightInd w:val="0"/>
        <w:spacing w:line="247" w:lineRule="auto"/>
        <w:ind w:firstLine="709"/>
        <w:jc w:val="both"/>
        <w:rPr>
          <w:color w:val="000000"/>
          <w:sz w:val="28"/>
        </w:rPr>
      </w:pPr>
      <w:r>
        <w:rPr>
          <w:sz w:val="28"/>
        </w:rPr>
        <w:t xml:space="preserve">1) </w:t>
      </w:r>
      <w:r w:rsidR="00163F59">
        <w:rPr>
          <w:sz w:val="28"/>
        </w:rPr>
        <w:t xml:space="preserve">Для </w:t>
      </w:r>
      <w:r w:rsidR="00163F59">
        <w:rPr>
          <w:color w:val="000000"/>
          <w:sz w:val="28"/>
        </w:rPr>
        <w:t>д</w:t>
      </w:r>
      <w:r>
        <w:rPr>
          <w:color w:val="000000"/>
          <w:sz w:val="28"/>
        </w:rPr>
        <w:t>иректор</w:t>
      </w:r>
      <w:r w:rsidR="00163F59">
        <w:rPr>
          <w:color w:val="000000"/>
          <w:sz w:val="28"/>
        </w:rPr>
        <w:t>а</w:t>
      </w:r>
      <w:r>
        <w:rPr>
          <w:color w:val="000000"/>
          <w:sz w:val="28"/>
        </w:rPr>
        <w:t xml:space="preserve"> МБУ ДО «ДЮСШ» и его заместител</w:t>
      </w:r>
      <w:r w:rsidR="00163F59">
        <w:rPr>
          <w:color w:val="000000"/>
          <w:sz w:val="28"/>
        </w:rPr>
        <w:t>ей</w:t>
      </w:r>
      <w:r>
        <w:rPr>
          <w:color w:val="000000"/>
          <w:sz w:val="28"/>
        </w:rPr>
        <w:t xml:space="preserve"> </w:t>
      </w:r>
      <w:r w:rsidR="00163F59">
        <w:rPr>
          <w:sz w:val="28"/>
        </w:rPr>
        <w:t>устанавливается нормальная продолжительность рабочего времени, которая не может превышать 40 часов в неделю</w:t>
      </w:r>
      <w:r>
        <w:rPr>
          <w:color w:val="000000"/>
          <w:sz w:val="28"/>
        </w:rPr>
        <w:t xml:space="preserve">. </w:t>
      </w:r>
    </w:p>
    <w:p w:rsidR="00163F59" w:rsidRDefault="00534B7C" w:rsidP="006D5F59">
      <w:pPr>
        <w:shd w:val="clear" w:color="auto" w:fill="FFFFFF"/>
        <w:autoSpaceDE w:val="0"/>
        <w:autoSpaceDN w:val="0"/>
        <w:adjustRightInd w:val="0"/>
        <w:spacing w:line="247" w:lineRule="auto"/>
        <w:ind w:firstLine="709"/>
        <w:jc w:val="both"/>
        <w:rPr>
          <w:color w:val="000000"/>
          <w:sz w:val="28"/>
        </w:rPr>
      </w:pPr>
      <w:r>
        <w:rPr>
          <w:color w:val="000000"/>
          <w:sz w:val="28"/>
        </w:rPr>
        <w:t xml:space="preserve">2) </w:t>
      </w:r>
      <w:r w:rsidR="00163F59">
        <w:rPr>
          <w:color w:val="000000"/>
          <w:sz w:val="28"/>
        </w:rPr>
        <w:t>Для м</w:t>
      </w:r>
      <w:r>
        <w:rPr>
          <w:color w:val="000000"/>
          <w:sz w:val="28"/>
        </w:rPr>
        <w:t>етодист</w:t>
      </w:r>
      <w:r w:rsidR="00163F59">
        <w:rPr>
          <w:color w:val="000000"/>
          <w:sz w:val="28"/>
        </w:rPr>
        <w:t>ов</w:t>
      </w:r>
      <w:r>
        <w:rPr>
          <w:color w:val="000000"/>
          <w:sz w:val="28"/>
        </w:rPr>
        <w:t>, инструктор</w:t>
      </w:r>
      <w:r w:rsidR="00163F59">
        <w:rPr>
          <w:color w:val="000000"/>
          <w:sz w:val="28"/>
        </w:rPr>
        <w:t>ов</w:t>
      </w:r>
      <w:r>
        <w:rPr>
          <w:color w:val="000000"/>
          <w:sz w:val="28"/>
        </w:rPr>
        <w:t>-методист</w:t>
      </w:r>
      <w:r w:rsidR="00163F59">
        <w:rPr>
          <w:color w:val="000000"/>
          <w:sz w:val="28"/>
        </w:rPr>
        <w:t>ов</w:t>
      </w:r>
      <w:r>
        <w:rPr>
          <w:color w:val="000000"/>
          <w:sz w:val="28"/>
        </w:rPr>
        <w:t xml:space="preserve"> </w:t>
      </w:r>
      <w:r w:rsidR="00163F59">
        <w:rPr>
          <w:sz w:val="28"/>
        </w:rPr>
        <w:t>устанавливается нормальная продолжительность рабочего времени, которая не может превышать 36 часов в неделю</w:t>
      </w:r>
      <w:r w:rsidR="00163F59">
        <w:rPr>
          <w:color w:val="000000"/>
          <w:sz w:val="28"/>
        </w:rPr>
        <w:t>.</w:t>
      </w:r>
    </w:p>
    <w:p w:rsidR="00A30606" w:rsidRDefault="00163F59" w:rsidP="006D5F59">
      <w:pPr>
        <w:shd w:val="clear" w:color="auto" w:fill="FFFFFF"/>
        <w:autoSpaceDE w:val="0"/>
        <w:autoSpaceDN w:val="0"/>
        <w:adjustRightInd w:val="0"/>
        <w:spacing w:line="247" w:lineRule="auto"/>
        <w:ind w:firstLine="709"/>
        <w:jc w:val="both"/>
        <w:rPr>
          <w:sz w:val="28"/>
        </w:rPr>
      </w:pPr>
      <w:r>
        <w:rPr>
          <w:color w:val="000000"/>
          <w:sz w:val="28"/>
        </w:rPr>
        <w:t xml:space="preserve">3) Для </w:t>
      </w:r>
      <w:r w:rsidR="00534B7C">
        <w:rPr>
          <w:color w:val="000000"/>
          <w:sz w:val="28"/>
        </w:rPr>
        <w:t>младш</w:t>
      </w:r>
      <w:r>
        <w:rPr>
          <w:color w:val="000000"/>
          <w:sz w:val="28"/>
        </w:rPr>
        <w:t>его</w:t>
      </w:r>
      <w:r w:rsidR="00534B7C" w:rsidRPr="00321D87">
        <w:rPr>
          <w:color w:val="000000"/>
          <w:sz w:val="28"/>
        </w:rPr>
        <w:t xml:space="preserve"> </w:t>
      </w:r>
      <w:r w:rsidR="00534B7C">
        <w:rPr>
          <w:color w:val="000000"/>
          <w:sz w:val="28"/>
        </w:rPr>
        <w:t>обслуживающ</w:t>
      </w:r>
      <w:r>
        <w:rPr>
          <w:color w:val="000000"/>
          <w:sz w:val="28"/>
        </w:rPr>
        <w:t>его</w:t>
      </w:r>
      <w:r w:rsidR="00534B7C">
        <w:rPr>
          <w:color w:val="000000"/>
          <w:sz w:val="28"/>
        </w:rPr>
        <w:t xml:space="preserve"> персонал</w:t>
      </w:r>
      <w:r>
        <w:rPr>
          <w:color w:val="000000"/>
          <w:sz w:val="28"/>
        </w:rPr>
        <w:t xml:space="preserve">а (за исключением вахтеров) </w:t>
      </w:r>
      <w:r>
        <w:rPr>
          <w:sz w:val="28"/>
        </w:rPr>
        <w:t>устанавливается нормальная продолжительность рабочего времени, которая не может превышать 40 часов в неделю</w:t>
      </w:r>
      <w:r w:rsidR="00534B7C">
        <w:rPr>
          <w:color w:val="000000"/>
          <w:sz w:val="28"/>
        </w:rPr>
        <w:t xml:space="preserve">. </w:t>
      </w:r>
      <w:r w:rsidR="00534B7C">
        <w:rPr>
          <w:sz w:val="28"/>
        </w:rPr>
        <w:t xml:space="preserve"> </w:t>
      </w:r>
    </w:p>
    <w:p w:rsidR="00163F59" w:rsidRDefault="00163F59" w:rsidP="006D5F59">
      <w:pPr>
        <w:shd w:val="clear" w:color="auto" w:fill="FFFFFF"/>
        <w:autoSpaceDE w:val="0"/>
        <w:autoSpaceDN w:val="0"/>
        <w:adjustRightInd w:val="0"/>
        <w:spacing w:line="247" w:lineRule="auto"/>
        <w:ind w:firstLine="709"/>
        <w:jc w:val="both"/>
        <w:rPr>
          <w:color w:val="000000"/>
          <w:sz w:val="28"/>
          <w:szCs w:val="28"/>
        </w:rPr>
      </w:pPr>
      <w:r>
        <w:rPr>
          <w:sz w:val="28"/>
        </w:rPr>
        <w:t xml:space="preserve">4) </w:t>
      </w:r>
      <w:r w:rsidR="00DC3879">
        <w:rPr>
          <w:color w:val="000000"/>
          <w:sz w:val="28"/>
          <w:szCs w:val="28"/>
        </w:rPr>
        <w:t xml:space="preserve">Для </w:t>
      </w:r>
      <w:r w:rsidRPr="000E0CD8">
        <w:rPr>
          <w:color w:val="000000"/>
          <w:sz w:val="28"/>
          <w:szCs w:val="28"/>
        </w:rPr>
        <w:t xml:space="preserve">вахтеров </w:t>
      </w:r>
      <w:r w:rsidR="00DC3879">
        <w:rPr>
          <w:color w:val="000000"/>
          <w:sz w:val="28"/>
          <w:szCs w:val="28"/>
        </w:rPr>
        <w:t>п</w:t>
      </w:r>
      <w:r w:rsidR="00DC3879" w:rsidRPr="000E0CD8">
        <w:rPr>
          <w:color w:val="000000"/>
          <w:sz w:val="28"/>
          <w:szCs w:val="28"/>
        </w:rPr>
        <w:t xml:space="preserve">родолжительность рабочего </w:t>
      </w:r>
      <w:r w:rsidR="00DC3879">
        <w:rPr>
          <w:color w:val="000000"/>
          <w:sz w:val="28"/>
          <w:szCs w:val="28"/>
        </w:rPr>
        <w:t xml:space="preserve">времени </w:t>
      </w:r>
      <w:r w:rsidRPr="000E0CD8">
        <w:rPr>
          <w:color w:val="000000"/>
          <w:sz w:val="28"/>
          <w:szCs w:val="28"/>
        </w:rPr>
        <w:t xml:space="preserve">определяется графиком сменности на месяц, составляемым и утверждаемым директором </w:t>
      </w:r>
      <w:r w:rsidR="00DC3879">
        <w:rPr>
          <w:color w:val="000000"/>
          <w:sz w:val="28"/>
          <w:szCs w:val="28"/>
        </w:rPr>
        <w:t xml:space="preserve">МБУ ДО </w:t>
      </w:r>
      <w:r w:rsidRPr="000E0CD8">
        <w:rPr>
          <w:color w:val="000000"/>
          <w:sz w:val="28"/>
          <w:szCs w:val="28"/>
        </w:rPr>
        <w:t xml:space="preserve">ДЮСШ  по согласованию с </w:t>
      </w:r>
      <w:r w:rsidR="00DC3879">
        <w:rPr>
          <w:color w:val="000000"/>
          <w:sz w:val="28"/>
          <w:szCs w:val="28"/>
        </w:rPr>
        <w:t xml:space="preserve">выборным </w:t>
      </w:r>
      <w:r w:rsidRPr="000E0CD8">
        <w:rPr>
          <w:color w:val="000000"/>
          <w:sz w:val="28"/>
          <w:szCs w:val="28"/>
        </w:rPr>
        <w:t xml:space="preserve">профсоюзным </w:t>
      </w:r>
      <w:r w:rsidR="00DC3879">
        <w:rPr>
          <w:color w:val="000000"/>
          <w:sz w:val="28"/>
          <w:szCs w:val="28"/>
        </w:rPr>
        <w:t>органом</w:t>
      </w:r>
      <w:r w:rsidRPr="000E0CD8">
        <w:rPr>
          <w:color w:val="000000"/>
          <w:sz w:val="28"/>
          <w:szCs w:val="28"/>
        </w:rPr>
        <w:t>. График сменности должен быть объявлен работникам под расписку. Ввиду сменного графика работы вахтеров ведется суммированный учет рабочего времени за месяц.</w:t>
      </w:r>
    </w:p>
    <w:p w:rsidR="0034275A" w:rsidRDefault="0034275A" w:rsidP="006D5F59">
      <w:pPr>
        <w:pStyle w:val="a9"/>
        <w:widowControl w:val="0"/>
        <w:tabs>
          <w:tab w:val="left" w:pos="1440"/>
        </w:tabs>
        <w:autoSpaceDE w:val="0"/>
        <w:autoSpaceDN w:val="0"/>
        <w:ind w:left="0" w:right="141" w:firstLine="567"/>
        <w:contextualSpacing w:val="0"/>
        <w:jc w:val="both"/>
        <w:rPr>
          <w:sz w:val="28"/>
        </w:rPr>
      </w:pPr>
      <w:r>
        <w:rPr>
          <w:color w:val="000000"/>
          <w:sz w:val="28"/>
          <w:szCs w:val="28"/>
        </w:rPr>
        <w:t>5.2</w:t>
      </w:r>
      <w:r w:rsidR="00020B16">
        <w:rPr>
          <w:color w:val="000000"/>
          <w:sz w:val="28"/>
          <w:szCs w:val="28"/>
        </w:rPr>
        <w:t>1</w:t>
      </w:r>
      <w:r>
        <w:rPr>
          <w:color w:val="000000"/>
          <w:sz w:val="28"/>
          <w:szCs w:val="28"/>
        </w:rPr>
        <w:t>.</w:t>
      </w:r>
      <w:r w:rsidRPr="0034275A">
        <w:rPr>
          <w:sz w:val="28"/>
        </w:rPr>
        <w:t xml:space="preserve"> </w:t>
      </w:r>
      <w:r>
        <w:rPr>
          <w:sz w:val="28"/>
        </w:rPr>
        <w:t>Неполное рабочее время — неполный рабочий день или неполная рабочая неделя устанавливаются в следующих случаях:</w:t>
      </w:r>
    </w:p>
    <w:p w:rsidR="0034275A" w:rsidRDefault="0034275A" w:rsidP="006D5F59">
      <w:pPr>
        <w:pStyle w:val="a9"/>
        <w:widowControl w:val="0"/>
        <w:numPr>
          <w:ilvl w:val="0"/>
          <w:numId w:val="13"/>
        </w:numPr>
        <w:tabs>
          <w:tab w:val="left" w:pos="0"/>
          <w:tab w:val="left" w:pos="993"/>
        </w:tabs>
        <w:autoSpaceDE w:val="0"/>
        <w:autoSpaceDN w:val="0"/>
        <w:spacing w:line="341" w:lineRule="exact"/>
        <w:ind w:left="0" w:firstLine="709"/>
        <w:contextualSpacing w:val="0"/>
        <w:jc w:val="both"/>
        <w:rPr>
          <w:sz w:val="28"/>
        </w:rPr>
      </w:pPr>
      <w:r>
        <w:rPr>
          <w:sz w:val="28"/>
        </w:rPr>
        <w:t>по</w:t>
      </w:r>
      <w:r>
        <w:rPr>
          <w:spacing w:val="-4"/>
          <w:sz w:val="28"/>
        </w:rPr>
        <w:t xml:space="preserve"> </w:t>
      </w:r>
      <w:r>
        <w:rPr>
          <w:sz w:val="28"/>
        </w:rPr>
        <w:t>соглашению</w:t>
      </w:r>
      <w:r>
        <w:rPr>
          <w:spacing w:val="-4"/>
          <w:sz w:val="28"/>
        </w:rPr>
        <w:t xml:space="preserve"> </w:t>
      </w:r>
      <w:r>
        <w:rPr>
          <w:sz w:val="28"/>
        </w:rPr>
        <w:t>между</w:t>
      </w:r>
      <w:r>
        <w:rPr>
          <w:spacing w:val="-7"/>
          <w:sz w:val="28"/>
        </w:rPr>
        <w:t xml:space="preserve"> </w:t>
      </w:r>
      <w:r>
        <w:rPr>
          <w:sz w:val="28"/>
        </w:rPr>
        <w:t>работником</w:t>
      </w:r>
      <w:r>
        <w:rPr>
          <w:spacing w:val="-3"/>
          <w:sz w:val="28"/>
        </w:rPr>
        <w:t xml:space="preserve"> </w:t>
      </w:r>
      <w:r>
        <w:rPr>
          <w:sz w:val="28"/>
        </w:rPr>
        <w:t>и</w:t>
      </w:r>
      <w:r>
        <w:rPr>
          <w:spacing w:val="-2"/>
          <w:sz w:val="28"/>
        </w:rPr>
        <w:t xml:space="preserve"> работодателем;</w:t>
      </w:r>
    </w:p>
    <w:p w:rsidR="0034275A" w:rsidRPr="00180682" w:rsidRDefault="0034275A" w:rsidP="006D5F59">
      <w:pPr>
        <w:pStyle w:val="a9"/>
        <w:widowControl w:val="0"/>
        <w:numPr>
          <w:ilvl w:val="0"/>
          <w:numId w:val="13"/>
        </w:numPr>
        <w:tabs>
          <w:tab w:val="left" w:pos="0"/>
          <w:tab w:val="left" w:pos="993"/>
        </w:tabs>
        <w:autoSpaceDE w:val="0"/>
        <w:autoSpaceDN w:val="0"/>
        <w:ind w:left="0" w:right="135" w:firstLine="709"/>
        <w:contextualSpacing w:val="0"/>
        <w:jc w:val="both"/>
        <w:rPr>
          <w:sz w:val="28"/>
        </w:rPr>
      </w:pPr>
      <w:r>
        <w:rPr>
          <w:sz w:val="28"/>
        </w:rPr>
        <w:t>по</w:t>
      </w:r>
      <w:r>
        <w:rPr>
          <w:spacing w:val="-2"/>
          <w:sz w:val="28"/>
        </w:rPr>
        <w:t xml:space="preserve"> </w:t>
      </w:r>
      <w:r>
        <w:rPr>
          <w:sz w:val="28"/>
        </w:rPr>
        <w:t>просьб</w:t>
      </w:r>
      <w:r w:rsidR="00180682">
        <w:rPr>
          <w:sz w:val="28"/>
        </w:rPr>
        <w:t>ам</w:t>
      </w:r>
      <w:r>
        <w:rPr>
          <w:spacing w:val="-6"/>
          <w:sz w:val="28"/>
        </w:rPr>
        <w:t xml:space="preserve"> </w:t>
      </w:r>
      <w:r w:rsidR="00180682">
        <w:rPr>
          <w:spacing w:val="-6"/>
          <w:sz w:val="28"/>
        </w:rPr>
        <w:t xml:space="preserve">а) </w:t>
      </w:r>
      <w:r>
        <w:rPr>
          <w:sz w:val="28"/>
        </w:rPr>
        <w:t>беременной</w:t>
      </w:r>
      <w:r>
        <w:rPr>
          <w:spacing w:val="-3"/>
          <w:sz w:val="28"/>
        </w:rPr>
        <w:t xml:space="preserve"> </w:t>
      </w:r>
      <w:r>
        <w:rPr>
          <w:sz w:val="28"/>
        </w:rPr>
        <w:t>женщины,</w:t>
      </w:r>
      <w:r>
        <w:rPr>
          <w:spacing w:val="-4"/>
          <w:sz w:val="28"/>
        </w:rPr>
        <w:t xml:space="preserve"> </w:t>
      </w:r>
      <w:r w:rsidR="00180682">
        <w:rPr>
          <w:spacing w:val="-4"/>
          <w:sz w:val="28"/>
        </w:rPr>
        <w:t xml:space="preserve">б) </w:t>
      </w:r>
      <w:r>
        <w:rPr>
          <w:sz w:val="28"/>
        </w:rPr>
        <w:t>одного</w:t>
      </w:r>
      <w:r>
        <w:rPr>
          <w:spacing w:val="-2"/>
          <w:sz w:val="28"/>
        </w:rPr>
        <w:t xml:space="preserve"> </w:t>
      </w:r>
      <w:r>
        <w:rPr>
          <w:sz w:val="28"/>
        </w:rPr>
        <w:t>из</w:t>
      </w:r>
      <w:r>
        <w:rPr>
          <w:spacing w:val="-3"/>
          <w:sz w:val="28"/>
        </w:rPr>
        <w:t xml:space="preserve"> </w:t>
      </w:r>
      <w:r>
        <w:rPr>
          <w:sz w:val="28"/>
        </w:rPr>
        <w:t>родителей</w:t>
      </w:r>
      <w:r>
        <w:rPr>
          <w:spacing w:val="-3"/>
          <w:sz w:val="28"/>
        </w:rPr>
        <w:t xml:space="preserve"> </w:t>
      </w:r>
      <w:r>
        <w:rPr>
          <w:sz w:val="28"/>
        </w:rPr>
        <w:t>(опекуна,</w:t>
      </w:r>
      <w:r>
        <w:rPr>
          <w:spacing w:val="-4"/>
          <w:sz w:val="28"/>
        </w:rPr>
        <w:t xml:space="preserve"> </w:t>
      </w:r>
      <w:r>
        <w:rPr>
          <w:sz w:val="28"/>
        </w:rPr>
        <w:t>попечителя, законного представителя), имеющего ребенка в возрасте до 14 лет (ребенка</w:t>
      </w:r>
      <w:r w:rsidR="00180682">
        <w:rPr>
          <w:sz w:val="28"/>
        </w:rPr>
        <w:t xml:space="preserve"> </w:t>
      </w:r>
      <w:r>
        <w:rPr>
          <w:sz w:val="28"/>
        </w:rPr>
        <w:t xml:space="preserve">- инвалида до 18 лет), </w:t>
      </w:r>
      <w:r w:rsidR="00180682">
        <w:rPr>
          <w:sz w:val="28"/>
        </w:rPr>
        <w:t>в)</w:t>
      </w:r>
      <w:r>
        <w:rPr>
          <w:sz w:val="28"/>
        </w:rPr>
        <w:t xml:space="preserve"> лица, осуществляющего уход за больным</w:t>
      </w:r>
      <w:r>
        <w:rPr>
          <w:spacing w:val="40"/>
          <w:sz w:val="28"/>
        </w:rPr>
        <w:t xml:space="preserve"> </w:t>
      </w:r>
      <w:r>
        <w:rPr>
          <w:sz w:val="28"/>
        </w:rPr>
        <w:t>членом семьи в соответствии с медицинским заключением.</w:t>
      </w:r>
    </w:p>
    <w:p w:rsidR="005D5F74" w:rsidRDefault="005D5F74" w:rsidP="006D5F59">
      <w:pPr>
        <w:shd w:val="clear" w:color="auto" w:fill="FFFFFF"/>
        <w:autoSpaceDE w:val="0"/>
        <w:autoSpaceDN w:val="0"/>
        <w:adjustRightInd w:val="0"/>
        <w:spacing w:line="247" w:lineRule="auto"/>
        <w:ind w:firstLine="567"/>
        <w:jc w:val="both"/>
        <w:rPr>
          <w:color w:val="000000"/>
          <w:sz w:val="28"/>
          <w:szCs w:val="28"/>
        </w:rPr>
      </w:pPr>
      <w:r>
        <w:rPr>
          <w:color w:val="000000"/>
          <w:sz w:val="28"/>
          <w:szCs w:val="28"/>
        </w:rPr>
        <w:t>5.2</w:t>
      </w:r>
      <w:r w:rsidR="00020B16">
        <w:rPr>
          <w:color w:val="000000"/>
          <w:sz w:val="28"/>
          <w:szCs w:val="28"/>
        </w:rPr>
        <w:t>2</w:t>
      </w:r>
      <w:r>
        <w:rPr>
          <w:color w:val="000000"/>
          <w:sz w:val="28"/>
          <w:szCs w:val="28"/>
        </w:rPr>
        <w:t xml:space="preserve">. </w:t>
      </w:r>
      <w:r w:rsidRPr="005D5F74">
        <w:rPr>
          <w:spacing w:val="-2"/>
          <w:sz w:val="28"/>
        </w:rPr>
        <w:t>В</w:t>
      </w:r>
      <w:r w:rsidRPr="005D5F74">
        <w:rPr>
          <w:spacing w:val="-9"/>
          <w:sz w:val="28"/>
        </w:rPr>
        <w:t xml:space="preserve"> </w:t>
      </w:r>
      <w:r w:rsidRPr="005D5F74">
        <w:rPr>
          <w:spacing w:val="-2"/>
          <w:sz w:val="28"/>
        </w:rPr>
        <w:t>течение</w:t>
      </w:r>
      <w:r w:rsidRPr="005D5F74">
        <w:rPr>
          <w:spacing w:val="-10"/>
          <w:sz w:val="28"/>
        </w:rPr>
        <w:t xml:space="preserve"> </w:t>
      </w:r>
      <w:r w:rsidRPr="005D5F74">
        <w:rPr>
          <w:spacing w:val="-2"/>
          <w:sz w:val="28"/>
        </w:rPr>
        <w:t>рабочего</w:t>
      </w:r>
      <w:r w:rsidRPr="005D5F74">
        <w:rPr>
          <w:spacing w:val="-10"/>
          <w:sz w:val="28"/>
        </w:rPr>
        <w:t xml:space="preserve"> </w:t>
      </w:r>
      <w:r w:rsidRPr="005D5F74">
        <w:rPr>
          <w:spacing w:val="-2"/>
          <w:sz w:val="28"/>
        </w:rPr>
        <w:t>дня</w:t>
      </w:r>
      <w:r w:rsidRPr="005D5F74">
        <w:rPr>
          <w:spacing w:val="-8"/>
          <w:sz w:val="28"/>
        </w:rPr>
        <w:t xml:space="preserve"> </w:t>
      </w:r>
      <w:r w:rsidRPr="005D5F74">
        <w:rPr>
          <w:spacing w:val="-2"/>
          <w:sz w:val="28"/>
        </w:rPr>
        <w:t>(смены)</w:t>
      </w:r>
      <w:r w:rsidRPr="005D5F74">
        <w:rPr>
          <w:spacing w:val="-9"/>
          <w:sz w:val="28"/>
        </w:rPr>
        <w:t xml:space="preserve"> </w:t>
      </w:r>
      <w:r w:rsidRPr="005D5F74">
        <w:rPr>
          <w:spacing w:val="-2"/>
          <w:sz w:val="28"/>
        </w:rPr>
        <w:t>работнику</w:t>
      </w:r>
      <w:r w:rsidRPr="005D5F74">
        <w:rPr>
          <w:spacing w:val="-11"/>
          <w:sz w:val="28"/>
        </w:rPr>
        <w:t xml:space="preserve"> </w:t>
      </w:r>
      <w:r w:rsidRPr="005D5F74">
        <w:rPr>
          <w:spacing w:val="-2"/>
          <w:sz w:val="28"/>
        </w:rPr>
        <w:t>предоставляется</w:t>
      </w:r>
      <w:r w:rsidRPr="005D5F74">
        <w:rPr>
          <w:spacing w:val="-8"/>
          <w:sz w:val="28"/>
        </w:rPr>
        <w:t xml:space="preserve"> </w:t>
      </w:r>
      <w:r w:rsidRPr="005D5F74">
        <w:rPr>
          <w:spacing w:val="-2"/>
          <w:sz w:val="28"/>
        </w:rPr>
        <w:t xml:space="preserve">перерыв </w:t>
      </w:r>
      <w:r w:rsidRPr="005D5F74">
        <w:rPr>
          <w:sz w:val="28"/>
        </w:rPr>
        <w:t xml:space="preserve">для отдыха и питания, время и продолжительность которого определяется </w:t>
      </w:r>
      <w:r>
        <w:rPr>
          <w:spacing w:val="-4"/>
          <w:sz w:val="28"/>
        </w:rPr>
        <w:t>П</w:t>
      </w:r>
      <w:r w:rsidRPr="005D5F74">
        <w:rPr>
          <w:spacing w:val="-4"/>
          <w:sz w:val="28"/>
        </w:rPr>
        <w:t>равилами внутреннего трудового</w:t>
      </w:r>
      <w:r w:rsidRPr="005D5F74">
        <w:rPr>
          <w:spacing w:val="-6"/>
          <w:sz w:val="28"/>
        </w:rPr>
        <w:t xml:space="preserve"> </w:t>
      </w:r>
      <w:r w:rsidRPr="005D5F74">
        <w:rPr>
          <w:spacing w:val="-4"/>
          <w:sz w:val="28"/>
        </w:rPr>
        <w:t>распорядка</w:t>
      </w:r>
      <w:r w:rsidRPr="005D5F74">
        <w:rPr>
          <w:spacing w:val="-7"/>
          <w:sz w:val="28"/>
        </w:rPr>
        <w:t xml:space="preserve"> </w:t>
      </w:r>
      <w:r w:rsidR="00B11F1F">
        <w:rPr>
          <w:spacing w:val="-7"/>
          <w:sz w:val="28"/>
        </w:rPr>
        <w:t xml:space="preserve">МБУ ДО «ДЮСШ» </w:t>
      </w:r>
      <w:r w:rsidRPr="00B11F1F">
        <w:rPr>
          <w:spacing w:val="-7"/>
          <w:sz w:val="28"/>
        </w:rPr>
        <w:t>(Приложение</w:t>
      </w:r>
      <w:r w:rsidR="00B11F1F">
        <w:rPr>
          <w:spacing w:val="-7"/>
          <w:sz w:val="28"/>
        </w:rPr>
        <w:t xml:space="preserve"> №3 к настоящему Коллективному договору</w:t>
      </w:r>
      <w:r w:rsidRPr="00B11F1F">
        <w:rPr>
          <w:spacing w:val="-7"/>
          <w:sz w:val="28"/>
        </w:rPr>
        <w:t>)</w:t>
      </w:r>
      <w:r w:rsidRPr="005D5F74">
        <w:rPr>
          <w:spacing w:val="-4"/>
          <w:sz w:val="28"/>
        </w:rPr>
        <w:t>.</w:t>
      </w:r>
    </w:p>
    <w:p w:rsidR="00DC3879" w:rsidRDefault="00DC3879" w:rsidP="006D5F59">
      <w:pPr>
        <w:shd w:val="clear" w:color="auto" w:fill="FFFFFF"/>
        <w:autoSpaceDE w:val="0"/>
        <w:autoSpaceDN w:val="0"/>
        <w:adjustRightInd w:val="0"/>
        <w:spacing w:line="247" w:lineRule="auto"/>
        <w:ind w:firstLine="567"/>
        <w:jc w:val="both"/>
        <w:rPr>
          <w:color w:val="000000"/>
          <w:sz w:val="28"/>
        </w:rPr>
      </w:pPr>
      <w:r>
        <w:rPr>
          <w:color w:val="000000"/>
          <w:sz w:val="28"/>
          <w:szCs w:val="28"/>
        </w:rPr>
        <w:lastRenderedPageBreak/>
        <w:t>5.2</w:t>
      </w:r>
      <w:r w:rsidR="00020B16">
        <w:rPr>
          <w:color w:val="000000"/>
          <w:sz w:val="28"/>
          <w:szCs w:val="28"/>
        </w:rPr>
        <w:t>3</w:t>
      </w:r>
      <w:r>
        <w:rPr>
          <w:color w:val="000000"/>
          <w:sz w:val="28"/>
          <w:szCs w:val="28"/>
        </w:rPr>
        <w:t>.</w:t>
      </w:r>
      <w:r w:rsidRPr="00DC3879">
        <w:rPr>
          <w:color w:val="000000"/>
          <w:sz w:val="28"/>
        </w:rPr>
        <w:t xml:space="preserve"> </w:t>
      </w:r>
      <w:r>
        <w:rPr>
          <w:color w:val="000000"/>
          <w:sz w:val="28"/>
        </w:rPr>
        <w:t>Педагогические работники работают по графику (или расписанию занятий), составленному исходя из 36-часовой рабочей недели (ст.333 ТК РФ).</w:t>
      </w:r>
    </w:p>
    <w:p w:rsidR="00DC3879" w:rsidRPr="00DC3879" w:rsidRDefault="00DC3879" w:rsidP="006D5F59">
      <w:pPr>
        <w:shd w:val="clear" w:color="auto" w:fill="FFFFFF"/>
        <w:autoSpaceDE w:val="0"/>
        <w:autoSpaceDN w:val="0"/>
        <w:adjustRightInd w:val="0"/>
        <w:spacing w:line="247" w:lineRule="auto"/>
        <w:ind w:firstLine="567"/>
        <w:jc w:val="both"/>
        <w:rPr>
          <w:sz w:val="28"/>
          <w:szCs w:val="28"/>
        </w:rPr>
      </w:pPr>
      <w:r>
        <w:rPr>
          <w:sz w:val="28"/>
        </w:rPr>
        <w:t>5.2</w:t>
      </w:r>
      <w:r w:rsidR="00020B16">
        <w:rPr>
          <w:sz w:val="28"/>
        </w:rPr>
        <w:t>4</w:t>
      </w:r>
      <w:r>
        <w:rPr>
          <w:sz w:val="28"/>
        </w:rPr>
        <w:t>.</w:t>
      </w:r>
      <w:r w:rsidRPr="00DC3879">
        <w:rPr>
          <w:color w:val="000000"/>
          <w:sz w:val="28"/>
        </w:rPr>
        <w:t xml:space="preserve"> </w:t>
      </w:r>
      <w:r w:rsidRPr="00DC3879">
        <w:rPr>
          <w:sz w:val="28"/>
          <w:szCs w:val="28"/>
        </w:rPr>
        <w:t>Выполнение педагогической работы учителями, преподавателями, педагогами дополнительного образования, старшими педагогами дополнительного образования, тренерами-преподавателями, старшими тренерами-преподавателями в период учебного (тренировочного) года, спортивного сезона организаций (далее соответственно - педагогические работники, ведущие преподавательскую работу; учебный год) характеризуется наличием установленных норм времени только для выполнения педагогической работы, связанной с учебной (преподавательской, тренировочной) работой, которая выражается в объеме их учебной нагрузки (далее соответственно - педагогическая работа, нормируемая часть педагогической работы).</w:t>
      </w:r>
      <w:r w:rsidR="00A27323">
        <w:rPr>
          <w:sz w:val="28"/>
          <w:szCs w:val="28"/>
        </w:rPr>
        <w:t xml:space="preserve"> </w:t>
      </w:r>
      <w:r w:rsidR="00A27323">
        <w:rPr>
          <w:color w:val="000000"/>
          <w:sz w:val="28"/>
        </w:rPr>
        <w:t xml:space="preserve">(п.10 приказа Министерства просвещения РФ от 04 апреля 2025г. №268 «Об утверждении </w:t>
      </w:r>
      <w:r w:rsidR="00A27323">
        <w:rPr>
          <w:sz w:val="28"/>
        </w:rPr>
        <w:t>о</w:t>
      </w:r>
      <w:r w:rsidR="00A27323" w:rsidRPr="00DA4A2F">
        <w:rPr>
          <w:sz w:val="28"/>
        </w:rPr>
        <w:t>собенност</w:t>
      </w:r>
      <w:r w:rsidR="00A27323">
        <w:rPr>
          <w:sz w:val="28"/>
        </w:rPr>
        <w:t>ей</w:t>
      </w:r>
      <w:r w:rsidR="00A27323" w:rsidRPr="00DA4A2F">
        <w:rPr>
          <w:sz w:val="28"/>
        </w:rPr>
        <w:t xml:space="preserve"> режима рабочего времени и времени отдыха педагогических и иных работников организаций, осуществляющих образовательную деятельность по основным и дополнительным общеобразовательным программам, образовательным программам среднего профессионального образования и соответствующим дополнительным профессиональным программам, основным программам профессионального обучения</w:t>
      </w:r>
      <w:r w:rsidR="00A27323">
        <w:rPr>
          <w:sz w:val="28"/>
        </w:rPr>
        <w:t>».</w:t>
      </w:r>
      <w:r w:rsidR="00A27323" w:rsidRPr="00DA4A2F">
        <w:rPr>
          <w:color w:val="000000"/>
          <w:sz w:val="32"/>
        </w:rPr>
        <w:t>)</w:t>
      </w:r>
    </w:p>
    <w:p w:rsidR="00DC3879" w:rsidRDefault="00A27323" w:rsidP="006D5F59">
      <w:pPr>
        <w:widowControl w:val="0"/>
        <w:autoSpaceDE w:val="0"/>
        <w:autoSpaceDN w:val="0"/>
        <w:adjustRightInd w:val="0"/>
        <w:ind w:firstLine="567"/>
        <w:jc w:val="both"/>
        <w:rPr>
          <w:color w:val="000000"/>
          <w:sz w:val="32"/>
        </w:rPr>
      </w:pPr>
      <w:r>
        <w:rPr>
          <w:color w:val="000000"/>
          <w:sz w:val="28"/>
        </w:rPr>
        <w:t>5.2</w:t>
      </w:r>
      <w:r w:rsidR="00020B16">
        <w:rPr>
          <w:color w:val="000000"/>
          <w:sz w:val="28"/>
        </w:rPr>
        <w:t>5</w:t>
      </w:r>
      <w:r w:rsidR="005D5F74">
        <w:rPr>
          <w:color w:val="000000"/>
          <w:sz w:val="28"/>
        </w:rPr>
        <w:t>.</w:t>
      </w:r>
      <w:r w:rsidRPr="00A27323">
        <w:t xml:space="preserve"> </w:t>
      </w:r>
      <w:r w:rsidRPr="00A27323">
        <w:rPr>
          <w:sz w:val="28"/>
          <w:szCs w:val="28"/>
        </w:rPr>
        <w:t>К другой части педагогической работы работников, ведущих преподавательскую работу, требующей затрат рабочего времени, которое не конкретизировано по количеству часов (далее - другая часть педагогической работы), относится выполнение видов работы, непосредственно предусмотренной квалификационными характеристиками по занимаемой должности, а также дополнительной работы, выполняемой с их письменного согласия за дополнительную оплату</w:t>
      </w:r>
      <w:r>
        <w:rPr>
          <w:sz w:val="28"/>
          <w:szCs w:val="28"/>
        </w:rPr>
        <w:t xml:space="preserve"> </w:t>
      </w:r>
      <w:r w:rsidR="00DC3879">
        <w:rPr>
          <w:color w:val="000000"/>
          <w:sz w:val="28"/>
        </w:rPr>
        <w:t xml:space="preserve">(п.11 приказа Министерства просвещения РФ от 04 апреля 2025г. №268 «Об утверждении </w:t>
      </w:r>
      <w:r w:rsidR="00DC3879">
        <w:rPr>
          <w:sz w:val="28"/>
        </w:rPr>
        <w:t>о</w:t>
      </w:r>
      <w:r w:rsidR="00DC3879" w:rsidRPr="00DA4A2F">
        <w:rPr>
          <w:sz w:val="28"/>
        </w:rPr>
        <w:t>собенност</w:t>
      </w:r>
      <w:r w:rsidR="00DC3879">
        <w:rPr>
          <w:sz w:val="28"/>
        </w:rPr>
        <w:t>ей</w:t>
      </w:r>
      <w:r w:rsidR="00DC3879" w:rsidRPr="00DA4A2F">
        <w:rPr>
          <w:sz w:val="28"/>
        </w:rPr>
        <w:t xml:space="preserve"> режима рабочего времени и времени отдыха педагогических и иных работников организаций, осуществляющих образовательную деятельность по основным и дополнительным общеобразовательным программам, образовательным программам среднего профессионального образования и соответствующим дополнительным профессиональным программам, основным программам профессионального обучения</w:t>
      </w:r>
      <w:r w:rsidR="00DC3879">
        <w:rPr>
          <w:sz w:val="28"/>
        </w:rPr>
        <w:t>»</w:t>
      </w:r>
      <w:r w:rsidR="00DC3879" w:rsidRPr="00DA4A2F">
        <w:rPr>
          <w:color w:val="000000"/>
          <w:sz w:val="32"/>
        </w:rPr>
        <w:t xml:space="preserve">). </w:t>
      </w:r>
    </w:p>
    <w:p w:rsidR="00A27323" w:rsidRDefault="00A27323" w:rsidP="006D5F59">
      <w:pPr>
        <w:widowControl w:val="0"/>
        <w:autoSpaceDE w:val="0"/>
        <w:autoSpaceDN w:val="0"/>
        <w:adjustRightInd w:val="0"/>
        <w:ind w:firstLine="567"/>
        <w:jc w:val="both"/>
        <w:rPr>
          <w:sz w:val="28"/>
          <w:szCs w:val="28"/>
        </w:rPr>
      </w:pPr>
      <w:r>
        <w:rPr>
          <w:sz w:val="28"/>
          <w:szCs w:val="28"/>
        </w:rPr>
        <w:t>5.2</w:t>
      </w:r>
      <w:r w:rsidR="00020B16">
        <w:rPr>
          <w:sz w:val="28"/>
          <w:szCs w:val="28"/>
        </w:rPr>
        <w:t>6</w:t>
      </w:r>
      <w:r>
        <w:rPr>
          <w:sz w:val="28"/>
          <w:szCs w:val="28"/>
        </w:rPr>
        <w:t xml:space="preserve">. </w:t>
      </w:r>
      <w:r w:rsidRPr="00A27323">
        <w:rPr>
          <w:sz w:val="28"/>
          <w:szCs w:val="28"/>
        </w:rPr>
        <w:t>Нормируемая часть педагогической работы работников, ведущих преподавательскую работу, определяется в астрономических часах и включает проводимые учебные (тренировочные) занятия (далее - занятия) независимо от их продолжительности и короткие перерывы (перемены) между каждым занятием, установленные для обучающихся. При этом объем учебной нагрузки исчисляется исходя из продолжительности занятий, не превышающей 45 минут.</w:t>
      </w:r>
    </w:p>
    <w:p w:rsidR="0034275A" w:rsidRDefault="0034275A" w:rsidP="005F0558">
      <w:pPr>
        <w:widowControl w:val="0"/>
        <w:tabs>
          <w:tab w:val="left" w:pos="567"/>
        </w:tabs>
        <w:autoSpaceDE w:val="0"/>
        <w:autoSpaceDN w:val="0"/>
        <w:ind w:right="146"/>
        <w:jc w:val="both"/>
        <w:rPr>
          <w:sz w:val="28"/>
          <w:szCs w:val="28"/>
        </w:rPr>
      </w:pPr>
      <w:r>
        <w:rPr>
          <w:sz w:val="28"/>
          <w:szCs w:val="28"/>
        </w:rPr>
        <w:tab/>
      </w:r>
      <w:r w:rsidR="005D5F74" w:rsidRPr="0034275A">
        <w:rPr>
          <w:sz w:val="28"/>
          <w:szCs w:val="28"/>
        </w:rPr>
        <w:t>5.2</w:t>
      </w:r>
      <w:r w:rsidR="00020B16">
        <w:rPr>
          <w:sz w:val="28"/>
          <w:szCs w:val="28"/>
        </w:rPr>
        <w:t>7</w:t>
      </w:r>
      <w:r w:rsidR="005D5F74" w:rsidRPr="0034275A">
        <w:rPr>
          <w:sz w:val="28"/>
          <w:szCs w:val="28"/>
        </w:rPr>
        <w:t xml:space="preserve">. </w:t>
      </w:r>
      <w:r w:rsidRPr="000E0CD8">
        <w:rPr>
          <w:color w:val="000000"/>
          <w:sz w:val="28"/>
          <w:szCs w:val="28"/>
        </w:rPr>
        <w:t>Рабочее время тренеров - преподавателей определяет</w:t>
      </w:r>
      <w:r w:rsidRPr="000E0CD8">
        <w:rPr>
          <w:color w:val="000000"/>
          <w:sz w:val="28"/>
          <w:szCs w:val="28"/>
        </w:rPr>
        <w:softHyphen/>
        <w:t xml:space="preserve">ся учебным расписанием, Правилами внутреннего трудового распорядка </w:t>
      </w:r>
      <w:r>
        <w:rPr>
          <w:color w:val="000000"/>
          <w:sz w:val="28"/>
          <w:szCs w:val="28"/>
        </w:rPr>
        <w:t>МБУ ДО «</w:t>
      </w:r>
      <w:r w:rsidRPr="000E0CD8">
        <w:rPr>
          <w:color w:val="000000"/>
          <w:sz w:val="28"/>
          <w:szCs w:val="28"/>
        </w:rPr>
        <w:t>ДЮСШ</w:t>
      </w:r>
      <w:r>
        <w:rPr>
          <w:color w:val="000000"/>
          <w:sz w:val="28"/>
          <w:szCs w:val="28"/>
        </w:rPr>
        <w:t>»</w:t>
      </w:r>
      <w:r w:rsidRPr="000E0CD8">
        <w:rPr>
          <w:color w:val="000000"/>
          <w:sz w:val="28"/>
          <w:szCs w:val="28"/>
        </w:rPr>
        <w:t xml:space="preserve"> и должностными инструкциями. Расписание занятий на учебный год утверждается директором </w:t>
      </w:r>
      <w:r>
        <w:rPr>
          <w:color w:val="000000"/>
          <w:sz w:val="28"/>
          <w:szCs w:val="28"/>
        </w:rPr>
        <w:t>МБУ ДО «</w:t>
      </w:r>
      <w:r w:rsidRPr="000E0CD8">
        <w:rPr>
          <w:color w:val="000000"/>
          <w:sz w:val="28"/>
          <w:szCs w:val="28"/>
        </w:rPr>
        <w:t>ДЮСШ</w:t>
      </w:r>
      <w:r>
        <w:rPr>
          <w:color w:val="000000"/>
          <w:sz w:val="28"/>
          <w:szCs w:val="28"/>
        </w:rPr>
        <w:t>»</w:t>
      </w:r>
      <w:r w:rsidRPr="000E0CD8">
        <w:rPr>
          <w:color w:val="000000"/>
          <w:sz w:val="28"/>
          <w:szCs w:val="28"/>
        </w:rPr>
        <w:t xml:space="preserve"> и может изменяться в течение года только приказом директора </w:t>
      </w:r>
      <w:r>
        <w:rPr>
          <w:color w:val="000000"/>
          <w:sz w:val="28"/>
          <w:szCs w:val="28"/>
        </w:rPr>
        <w:t>МБУ ДО «</w:t>
      </w:r>
      <w:r w:rsidRPr="000E0CD8">
        <w:rPr>
          <w:color w:val="000000"/>
          <w:sz w:val="28"/>
          <w:szCs w:val="28"/>
        </w:rPr>
        <w:t>ДЮСШ</w:t>
      </w:r>
      <w:r>
        <w:rPr>
          <w:color w:val="000000"/>
          <w:sz w:val="28"/>
          <w:szCs w:val="28"/>
        </w:rPr>
        <w:t>»</w:t>
      </w:r>
      <w:r w:rsidRPr="000E0CD8">
        <w:rPr>
          <w:color w:val="000000"/>
          <w:sz w:val="28"/>
          <w:szCs w:val="28"/>
        </w:rPr>
        <w:t>. Изменение расписание занятий тренерами – преподавателями самостоятельно считается нарушением трудовой дисциплины и может повлечь за собой наложение дисципли</w:t>
      </w:r>
      <w:r w:rsidRPr="000E0CD8">
        <w:rPr>
          <w:color w:val="000000"/>
          <w:sz w:val="28"/>
          <w:szCs w:val="28"/>
        </w:rPr>
        <w:lastRenderedPageBreak/>
        <w:t xml:space="preserve">нарного взыскания.  </w:t>
      </w:r>
    </w:p>
    <w:p w:rsidR="0034275A" w:rsidRDefault="0034275A" w:rsidP="006D5F59">
      <w:pPr>
        <w:widowControl w:val="0"/>
        <w:tabs>
          <w:tab w:val="left" w:pos="567"/>
        </w:tabs>
        <w:autoSpaceDE w:val="0"/>
        <w:autoSpaceDN w:val="0"/>
        <w:ind w:right="146" w:firstLine="567"/>
        <w:jc w:val="both"/>
        <w:rPr>
          <w:sz w:val="28"/>
        </w:rPr>
      </w:pPr>
      <w:r w:rsidRPr="0034275A">
        <w:rPr>
          <w:sz w:val="28"/>
        </w:rPr>
        <w:t>Составление расписания занятий осуществляется с учетом рационального использования рабочего времени педагога.</w:t>
      </w:r>
    </w:p>
    <w:p w:rsidR="00180682" w:rsidRDefault="00180682" w:rsidP="006D5F59">
      <w:pPr>
        <w:widowControl w:val="0"/>
        <w:tabs>
          <w:tab w:val="left" w:pos="1562"/>
        </w:tabs>
        <w:autoSpaceDE w:val="0"/>
        <w:autoSpaceDN w:val="0"/>
        <w:ind w:right="136" w:firstLine="567"/>
        <w:jc w:val="both"/>
        <w:rPr>
          <w:sz w:val="28"/>
        </w:rPr>
      </w:pPr>
      <w:r w:rsidRPr="00180682">
        <w:rPr>
          <w:sz w:val="28"/>
        </w:rPr>
        <w:t>5.2</w:t>
      </w:r>
      <w:r w:rsidR="00020B16">
        <w:rPr>
          <w:sz w:val="28"/>
        </w:rPr>
        <w:t>8</w:t>
      </w:r>
      <w:r w:rsidRPr="00180682">
        <w:rPr>
          <w:sz w:val="28"/>
        </w:rPr>
        <w:t>. Педагогическим работникам не реже чем через каждые десять лет непрерывной педагогической работы предоставляется длительный неоплачиваемый отпуск сроком до одного года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(стать</w:t>
      </w:r>
      <w:r w:rsidR="008F62E1">
        <w:rPr>
          <w:sz w:val="28"/>
        </w:rPr>
        <w:t>я</w:t>
      </w:r>
      <w:r w:rsidRPr="00180682">
        <w:rPr>
          <w:sz w:val="28"/>
        </w:rPr>
        <w:t xml:space="preserve"> 335 ТК РФ</w:t>
      </w:r>
      <w:r>
        <w:rPr>
          <w:sz w:val="28"/>
        </w:rPr>
        <w:t xml:space="preserve">, </w:t>
      </w:r>
      <w:r w:rsidRPr="00180682">
        <w:rPr>
          <w:sz w:val="28"/>
        </w:rPr>
        <w:t xml:space="preserve">пункт 4 </w:t>
      </w:r>
      <w:r>
        <w:rPr>
          <w:sz w:val="28"/>
        </w:rPr>
        <w:t>части</w:t>
      </w:r>
      <w:r w:rsidRPr="00180682">
        <w:rPr>
          <w:sz w:val="28"/>
        </w:rPr>
        <w:t xml:space="preserve"> 5 статьи 47 Федерального закона «Об образовании в Российской Федерации»</w:t>
      </w:r>
      <w:r>
        <w:rPr>
          <w:sz w:val="28"/>
        </w:rPr>
        <w:t xml:space="preserve"> от 29.12.2012г. №273-ФЗ</w:t>
      </w:r>
      <w:r w:rsidRPr="00180682">
        <w:rPr>
          <w:sz w:val="28"/>
        </w:rPr>
        <w:t>).</w:t>
      </w:r>
    </w:p>
    <w:p w:rsidR="008F62E1" w:rsidRDefault="008F62E1" w:rsidP="006D5F59">
      <w:pPr>
        <w:widowControl w:val="0"/>
        <w:tabs>
          <w:tab w:val="left" w:pos="1415"/>
        </w:tabs>
        <w:autoSpaceDE w:val="0"/>
        <w:autoSpaceDN w:val="0"/>
        <w:spacing w:line="322" w:lineRule="exact"/>
        <w:ind w:firstLine="567"/>
        <w:jc w:val="both"/>
        <w:rPr>
          <w:spacing w:val="-2"/>
          <w:sz w:val="28"/>
        </w:rPr>
      </w:pPr>
      <w:r w:rsidRPr="008F62E1">
        <w:rPr>
          <w:sz w:val="28"/>
        </w:rPr>
        <w:t>5.</w:t>
      </w:r>
      <w:r w:rsidR="00020B16">
        <w:rPr>
          <w:sz w:val="28"/>
        </w:rPr>
        <w:t>29</w:t>
      </w:r>
      <w:r w:rsidRPr="008F62E1">
        <w:rPr>
          <w:sz w:val="28"/>
        </w:rPr>
        <w:t>. Выборный</w:t>
      </w:r>
      <w:r w:rsidRPr="008F62E1">
        <w:rPr>
          <w:spacing w:val="-12"/>
          <w:sz w:val="28"/>
        </w:rPr>
        <w:t xml:space="preserve"> </w:t>
      </w:r>
      <w:r w:rsidRPr="008F62E1">
        <w:rPr>
          <w:sz w:val="28"/>
        </w:rPr>
        <w:t>орган</w:t>
      </w:r>
      <w:r w:rsidRPr="008F62E1">
        <w:rPr>
          <w:spacing w:val="-8"/>
          <w:sz w:val="28"/>
        </w:rPr>
        <w:t xml:space="preserve"> </w:t>
      </w:r>
      <w:r w:rsidRPr="008F62E1">
        <w:rPr>
          <w:sz w:val="28"/>
        </w:rPr>
        <w:t>первичной</w:t>
      </w:r>
      <w:r w:rsidRPr="008F62E1">
        <w:rPr>
          <w:spacing w:val="-9"/>
          <w:sz w:val="28"/>
        </w:rPr>
        <w:t xml:space="preserve"> </w:t>
      </w:r>
      <w:r w:rsidRPr="008F62E1">
        <w:rPr>
          <w:sz w:val="28"/>
        </w:rPr>
        <w:t>профсоюзной</w:t>
      </w:r>
      <w:r w:rsidRPr="008F62E1">
        <w:rPr>
          <w:spacing w:val="-10"/>
          <w:sz w:val="28"/>
        </w:rPr>
        <w:t xml:space="preserve"> </w:t>
      </w:r>
      <w:r w:rsidRPr="008F62E1">
        <w:rPr>
          <w:sz w:val="28"/>
        </w:rPr>
        <w:t>организации</w:t>
      </w:r>
      <w:r w:rsidRPr="008F62E1">
        <w:rPr>
          <w:spacing w:val="-7"/>
          <w:sz w:val="28"/>
        </w:rPr>
        <w:t xml:space="preserve"> </w:t>
      </w:r>
      <w:r w:rsidRPr="008F62E1">
        <w:rPr>
          <w:spacing w:val="-2"/>
          <w:sz w:val="28"/>
        </w:rPr>
        <w:t>обязуется:</w:t>
      </w:r>
    </w:p>
    <w:p w:rsidR="008F62E1" w:rsidRDefault="008F62E1" w:rsidP="006D5F59">
      <w:pPr>
        <w:pStyle w:val="a9"/>
        <w:widowControl w:val="0"/>
        <w:tabs>
          <w:tab w:val="left" w:pos="1420"/>
        </w:tabs>
        <w:autoSpaceDE w:val="0"/>
        <w:autoSpaceDN w:val="0"/>
        <w:ind w:left="0" w:right="139" w:firstLine="709"/>
        <w:contextualSpacing w:val="0"/>
        <w:jc w:val="both"/>
        <w:rPr>
          <w:sz w:val="28"/>
        </w:rPr>
      </w:pPr>
      <w:r>
        <w:rPr>
          <w:sz w:val="28"/>
        </w:rPr>
        <w:t>1) 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8F62E1" w:rsidRDefault="008F62E1" w:rsidP="006D5F59">
      <w:pPr>
        <w:pStyle w:val="a9"/>
        <w:widowControl w:val="0"/>
        <w:tabs>
          <w:tab w:val="left" w:pos="1515"/>
        </w:tabs>
        <w:autoSpaceDE w:val="0"/>
        <w:autoSpaceDN w:val="0"/>
        <w:ind w:left="0" w:right="145" w:firstLine="709"/>
        <w:contextualSpacing w:val="0"/>
        <w:jc w:val="both"/>
        <w:rPr>
          <w:sz w:val="28"/>
        </w:rPr>
      </w:pPr>
      <w:r>
        <w:rPr>
          <w:sz w:val="28"/>
        </w:rPr>
        <w:t>2) Предоставлять работодателю мотивированное мнение (вариант: согласование)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статьей 372 ТК РФ.</w:t>
      </w:r>
    </w:p>
    <w:p w:rsidR="008F62E1" w:rsidRDefault="008F62E1" w:rsidP="006D5F59">
      <w:pPr>
        <w:pStyle w:val="a9"/>
        <w:widowControl w:val="0"/>
        <w:tabs>
          <w:tab w:val="left" w:pos="1459"/>
        </w:tabs>
        <w:autoSpaceDE w:val="0"/>
        <w:autoSpaceDN w:val="0"/>
        <w:spacing w:line="242" w:lineRule="auto"/>
        <w:ind w:left="0" w:right="145" w:firstLine="709"/>
        <w:contextualSpacing w:val="0"/>
        <w:jc w:val="both"/>
        <w:rPr>
          <w:spacing w:val="-2"/>
          <w:sz w:val="28"/>
        </w:rPr>
      </w:pPr>
      <w:r>
        <w:rPr>
          <w:sz w:val="28"/>
        </w:rPr>
        <w:t xml:space="preserve">3) Вносить работодателю представления об устранении выявленных </w:t>
      </w:r>
      <w:r>
        <w:rPr>
          <w:spacing w:val="-2"/>
          <w:sz w:val="28"/>
        </w:rPr>
        <w:t>нарушений.</w:t>
      </w:r>
    </w:p>
    <w:p w:rsidR="008F62E1" w:rsidRDefault="008F62E1" w:rsidP="005F0558">
      <w:pPr>
        <w:pStyle w:val="a9"/>
        <w:widowControl w:val="0"/>
        <w:tabs>
          <w:tab w:val="left" w:pos="1459"/>
        </w:tabs>
        <w:autoSpaceDE w:val="0"/>
        <w:autoSpaceDN w:val="0"/>
        <w:spacing w:line="242" w:lineRule="auto"/>
        <w:ind w:left="0" w:right="145"/>
        <w:contextualSpacing w:val="0"/>
        <w:jc w:val="both"/>
        <w:rPr>
          <w:sz w:val="28"/>
        </w:rPr>
      </w:pPr>
    </w:p>
    <w:p w:rsidR="00BD7D22" w:rsidRDefault="008F62E1" w:rsidP="006D5F59">
      <w:pPr>
        <w:pStyle w:val="11"/>
        <w:numPr>
          <w:ilvl w:val="0"/>
          <w:numId w:val="16"/>
        </w:numPr>
        <w:tabs>
          <w:tab w:val="left" w:pos="1985"/>
          <w:tab w:val="left" w:pos="2410"/>
          <w:tab w:val="left" w:pos="2571"/>
        </w:tabs>
        <w:spacing w:line="240" w:lineRule="auto"/>
        <w:jc w:val="center"/>
      </w:pPr>
      <w:bookmarkStart w:id="2" w:name="_TOC_250000"/>
      <w:r>
        <w:rPr>
          <w:spacing w:val="-2"/>
        </w:rPr>
        <w:t>Условия,</w:t>
      </w:r>
      <w:r>
        <w:rPr>
          <w:spacing w:val="-6"/>
        </w:rPr>
        <w:t xml:space="preserve"> </w:t>
      </w:r>
      <w:r>
        <w:rPr>
          <w:spacing w:val="-2"/>
        </w:rPr>
        <w:t>охрана</w:t>
      </w:r>
      <w:r>
        <w:rPr>
          <w:spacing w:val="-7"/>
        </w:rPr>
        <w:t xml:space="preserve"> </w:t>
      </w:r>
      <w:r>
        <w:rPr>
          <w:spacing w:val="-2"/>
        </w:rPr>
        <w:t>и</w:t>
      </w:r>
      <w:r>
        <w:rPr>
          <w:spacing w:val="-5"/>
        </w:rPr>
        <w:t xml:space="preserve"> </w:t>
      </w:r>
      <w:r>
        <w:rPr>
          <w:spacing w:val="-2"/>
        </w:rPr>
        <w:t>безопасность</w:t>
      </w:r>
      <w:r>
        <w:rPr>
          <w:spacing w:val="-3"/>
        </w:rPr>
        <w:t xml:space="preserve"> </w:t>
      </w:r>
      <w:bookmarkEnd w:id="2"/>
      <w:r>
        <w:rPr>
          <w:spacing w:val="-4"/>
        </w:rPr>
        <w:t>труда</w:t>
      </w:r>
    </w:p>
    <w:p w:rsidR="00BD7D22" w:rsidRPr="008F62E1" w:rsidRDefault="00BD7D22" w:rsidP="005F0558">
      <w:pPr>
        <w:pStyle w:val="11"/>
        <w:tabs>
          <w:tab w:val="left" w:pos="2571"/>
        </w:tabs>
        <w:spacing w:line="240" w:lineRule="auto"/>
        <w:ind w:left="0" w:firstLine="0"/>
      </w:pPr>
    </w:p>
    <w:p w:rsidR="00BD7D22" w:rsidRPr="00FD318E" w:rsidRDefault="00BD7D22" w:rsidP="006D5F59">
      <w:pPr>
        <w:pStyle w:val="aa"/>
        <w:numPr>
          <w:ilvl w:val="1"/>
          <w:numId w:val="16"/>
        </w:numPr>
        <w:tabs>
          <w:tab w:val="left" w:pos="1134"/>
          <w:tab w:val="left" w:pos="2881"/>
          <w:tab w:val="left" w:pos="4708"/>
          <w:tab w:val="left" w:pos="5078"/>
          <w:tab w:val="left" w:pos="6999"/>
        </w:tabs>
        <w:ind w:left="0" w:right="139" w:firstLine="567"/>
        <w:jc w:val="left"/>
        <w:rPr>
          <w:u w:val="single"/>
        </w:rPr>
      </w:pPr>
      <w:r w:rsidRPr="00FD318E">
        <w:rPr>
          <w:spacing w:val="-2"/>
          <w:u w:val="single"/>
        </w:rPr>
        <w:t>Работодатель</w:t>
      </w:r>
      <w:r w:rsidR="00914166" w:rsidRPr="00FD318E">
        <w:rPr>
          <w:spacing w:val="-2"/>
          <w:u w:val="single"/>
        </w:rPr>
        <w:t xml:space="preserve"> </w:t>
      </w:r>
      <w:r w:rsidRPr="00FD318E">
        <w:rPr>
          <w:spacing w:val="-10"/>
          <w:u w:val="single"/>
        </w:rPr>
        <w:t>в</w:t>
      </w:r>
      <w:r w:rsidR="00914166" w:rsidRPr="00FD318E">
        <w:rPr>
          <w:spacing w:val="-10"/>
          <w:u w:val="single"/>
        </w:rPr>
        <w:t xml:space="preserve"> </w:t>
      </w:r>
      <w:r w:rsidRPr="00FD318E">
        <w:rPr>
          <w:spacing w:val="-2"/>
          <w:u w:val="single"/>
        </w:rPr>
        <w:t>соответствии</w:t>
      </w:r>
      <w:r w:rsidR="00914166" w:rsidRPr="00FD318E">
        <w:rPr>
          <w:spacing w:val="-2"/>
          <w:u w:val="single"/>
        </w:rPr>
        <w:t xml:space="preserve"> </w:t>
      </w:r>
      <w:r w:rsidRPr="00FD318E">
        <w:rPr>
          <w:spacing w:val="-10"/>
          <w:u w:val="single"/>
        </w:rPr>
        <w:t>с</w:t>
      </w:r>
      <w:r w:rsidR="00914166" w:rsidRPr="00FD318E">
        <w:rPr>
          <w:spacing w:val="-10"/>
          <w:u w:val="single"/>
        </w:rPr>
        <w:t xml:space="preserve"> </w:t>
      </w:r>
      <w:r w:rsidRPr="00FD318E">
        <w:rPr>
          <w:spacing w:val="-2"/>
          <w:u w:val="single"/>
        </w:rPr>
        <w:t>действующим</w:t>
      </w:r>
      <w:r w:rsidR="00914166" w:rsidRPr="00FD318E">
        <w:rPr>
          <w:spacing w:val="-2"/>
          <w:u w:val="single"/>
        </w:rPr>
        <w:t xml:space="preserve"> </w:t>
      </w:r>
      <w:r w:rsidRPr="00FD318E">
        <w:rPr>
          <w:spacing w:val="-2"/>
          <w:u w:val="single"/>
        </w:rPr>
        <w:t>законодательством</w:t>
      </w:r>
      <w:r w:rsidR="00914166" w:rsidRPr="00FD318E">
        <w:rPr>
          <w:spacing w:val="-2"/>
          <w:u w:val="single"/>
        </w:rPr>
        <w:t xml:space="preserve"> </w:t>
      </w:r>
      <w:r w:rsidRPr="00FD318E">
        <w:rPr>
          <w:spacing w:val="-10"/>
          <w:u w:val="single"/>
        </w:rPr>
        <w:t xml:space="preserve">и </w:t>
      </w:r>
      <w:r w:rsidRPr="00FD318E">
        <w:rPr>
          <w:u w:val="single"/>
        </w:rPr>
        <w:t>нормативными правовыми актами обязуется:</w:t>
      </w:r>
    </w:p>
    <w:p w:rsidR="00BD7D22" w:rsidRPr="00E6427C" w:rsidRDefault="00914166" w:rsidP="006D5F59">
      <w:pPr>
        <w:pStyle w:val="a9"/>
        <w:widowControl w:val="0"/>
        <w:numPr>
          <w:ilvl w:val="2"/>
          <w:numId w:val="16"/>
        </w:numPr>
        <w:tabs>
          <w:tab w:val="left" w:pos="993"/>
          <w:tab w:val="left" w:pos="1418"/>
        </w:tabs>
        <w:autoSpaceDE w:val="0"/>
        <w:autoSpaceDN w:val="0"/>
        <w:ind w:left="0" w:right="139" w:firstLine="709"/>
        <w:rPr>
          <w:sz w:val="28"/>
        </w:rPr>
      </w:pPr>
      <w:r w:rsidRPr="00E6427C">
        <w:rPr>
          <w:sz w:val="28"/>
        </w:rPr>
        <w:t xml:space="preserve"> </w:t>
      </w:r>
      <w:r w:rsidR="00BD7D22" w:rsidRPr="00E6427C">
        <w:rPr>
          <w:sz w:val="28"/>
        </w:rPr>
        <w:t xml:space="preserve">Знакомить работников при приеме на работу с требованиями охраны </w:t>
      </w:r>
      <w:r w:rsidR="00BD7D22" w:rsidRPr="00E6427C">
        <w:rPr>
          <w:spacing w:val="-2"/>
          <w:sz w:val="28"/>
        </w:rPr>
        <w:t>труда.</w:t>
      </w:r>
    </w:p>
    <w:p w:rsidR="00BD7D22" w:rsidRPr="00E6427C" w:rsidRDefault="00BD7D22" w:rsidP="006D5F59">
      <w:pPr>
        <w:pStyle w:val="a9"/>
        <w:widowControl w:val="0"/>
        <w:numPr>
          <w:ilvl w:val="2"/>
          <w:numId w:val="16"/>
        </w:numPr>
        <w:tabs>
          <w:tab w:val="left" w:pos="1134"/>
          <w:tab w:val="left" w:pos="1560"/>
          <w:tab w:val="left" w:pos="4779"/>
          <w:tab w:val="left" w:pos="5840"/>
          <w:tab w:val="left" w:pos="7565"/>
          <w:tab w:val="left" w:pos="8901"/>
        </w:tabs>
        <w:autoSpaceDE w:val="0"/>
        <w:autoSpaceDN w:val="0"/>
        <w:ind w:left="0" w:right="139" w:firstLine="709"/>
        <w:rPr>
          <w:sz w:val="28"/>
        </w:rPr>
      </w:pPr>
      <w:r w:rsidRPr="00E6427C">
        <w:rPr>
          <w:spacing w:val="-6"/>
          <w:sz w:val="28"/>
        </w:rPr>
        <w:t>На</w:t>
      </w:r>
      <w:r w:rsidR="00914166" w:rsidRPr="00E6427C">
        <w:rPr>
          <w:spacing w:val="-6"/>
          <w:sz w:val="28"/>
        </w:rPr>
        <w:t xml:space="preserve"> </w:t>
      </w:r>
      <w:r w:rsidRPr="00E6427C">
        <w:rPr>
          <w:spacing w:val="-2"/>
          <w:sz w:val="28"/>
        </w:rPr>
        <w:t>каждом</w:t>
      </w:r>
      <w:r w:rsidR="00914166" w:rsidRPr="00E6427C">
        <w:rPr>
          <w:spacing w:val="-2"/>
          <w:sz w:val="28"/>
        </w:rPr>
        <w:t xml:space="preserve"> </w:t>
      </w:r>
      <w:r w:rsidRPr="00E6427C">
        <w:rPr>
          <w:spacing w:val="-2"/>
          <w:sz w:val="28"/>
        </w:rPr>
        <w:t>рабочем</w:t>
      </w:r>
      <w:r w:rsidR="00914166" w:rsidRPr="00E6427C">
        <w:rPr>
          <w:sz w:val="28"/>
        </w:rPr>
        <w:t xml:space="preserve"> </w:t>
      </w:r>
      <w:r w:rsidRPr="00E6427C">
        <w:rPr>
          <w:spacing w:val="-2"/>
          <w:sz w:val="28"/>
        </w:rPr>
        <w:t>месте</w:t>
      </w:r>
      <w:r w:rsidR="00914166" w:rsidRPr="00E6427C">
        <w:rPr>
          <w:spacing w:val="-2"/>
          <w:sz w:val="28"/>
        </w:rPr>
        <w:t xml:space="preserve"> </w:t>
      </w:r>
      <w:r w:rsidRPr="00E6427C">
        <w:rPr>
          <w:spacing w:val="-2"/>
          <w:sz w:val="28"/>
        </w:rPr>
        <w:t>обеспечить</w:t>
      </w:r>
      <w:r w:rsidR="00914166" w:rsidRPr="00E6427C">
        <w:rPr>
          <w:spacing w:val="-2"/>
          <w:sz w:val="28"/>
        </w:rPr>
        <w:t xml:space="preserve"> </w:t>
      </w:r>
      <w:r w:rsidRPr="00E6427C">
        <w:rPr>
          <w:spacing w:val="-2"/>
          <w:sz w:val="28"/>
        </w:rPr>
        <w:t>условия</w:t>
      </w:r>
      <w:r w:rsidR="00914166" w:rsidRPr="00E6427C">
        <w:rPr>
          <w:spacing w:val="-2"/>
          <w:sz w:val="28"/>
        </w:rPr>
        <w:t xml:space="preserve"> </w:t>
      </w:r>
      <w:r w:rsidRPr="00E6427C">
        <w:rPr>
          <w:spacing w:val="-4"/>
          <w:sz w:val="28"/>
        </w:rPr>
        <w:t xml:space="preserve">труда, </w:t>
      </w:r>
      <w:r w:rsidRPr="00E6427C">
        <w:rPr>
          <w:sz w:val="28"/>
        </w:rPr>
        <w:t>соответствующие требованиям нормативных документов по охране труда.</w:t>
      </w:r>
    </w:p>
    <w:p w:rsidR="00BD7D22" w:rsidRDefault="00BD7D22" w:rsidP="006D5F59">
      <w:pPr>
        <w:pStyle w:val="aa"/>
        <w:ind w:left="0" w:right="139" w:firstLine="709"/>
        <w:jc w:val="left"/>
      </w:pPr>
      <w:r>
        <w:t>Своевременно проводить для работников Учреждения обучение, инструктаж и проверку знаний по охране труда, сохранности жизни и здоровья детей, безопасным методам и приемам выполнения работ, оказанию первой помощи пострадавшим. Организовать проверку знаний работников организации по охране труда на начало учебного года. Повторные инструктажи проводить не реже 1 раза в 6 месяцев.</w:t>
      </w:r>
    </w:p>
    <w:p w:rsidR="00BD7D22" w:rsidRPr="00E6427C" w:rsidRDefault="00BD7D22" w:rsidP="006D5F59">
      <w:pPr>
        <w:pStyle w:val="a9"/>
        <w:widowControl w:val="0"/>
        <w:numPr>
          <w:ilvl w:val="2"/>
          <w:numId w:val="16"/>
        </w:numPr>
        <w:tabs>
          <w:tab w:val="left" w:pos="1134"/>
        </w:tabs>
        <w:autoSpaceDE w:val="0"/>
        <w:autoSpaceDN w:val="0"/>
        <w:ind w:left="0" w:right="139" w:firstLine="709"/>
        <w:jc w:val="both"/>
        <w:rPr>
          <w:sz w:val="28"/>
        </w:rPr>
      </w:pPr>
      <w:r w:rsidRPr="00E6427C">
        <w:rPr>
          <w:sz w:val="28"/>
        </w:rPr>
        <w:t>Организовать обучение и проверку знаний требований охраны</w:t>
      </w:r>
      <w:r w:rsidR="00E6427C">
        <w:rPr>
          <w:spacing w:val="40"/>
          <w:sz w:val="28"/>
        </w:rPr>
        <w:t xml:space="preserve"> </w:t>
      </w:r>
      <w:r w:rsidRPr="00E6427C">
        <w:rPr>
          <w:sz w:val="28"/>
        </w:rPr>
        <w:t>труда</w:t>
      </w:r>
      <w:r w:rsidRPr="00E6427C">
        <w:rPr>
          <w:spacing w:val="-3"/>
          <w:sz w:val="28"/>
        </w:rPr>
        <w:t xml:space="preserve"> </w:t>
      </w:r>
      <w:r w:rsidRPr="00E6427C">
        <w:rPr>
          <w:sz w:val="28"/>
        </w:rPr>
        <w:t>ответственных</w:t>
      </w:r>
      <w:r w:rsidRPr="00E6427C">
        <w:rPr>
          <w:spacing w:val="-2"/>
          <w:sz w:val="28"/>
        </w:rPr>
        <w:t xml:space="preserve"> </w:t>
      </w:r>
      <w:r w:rsidRPr="00E6427C">
        <w:rPr>
          <w:sz w:val="28"/>
        </w:rPr>
        <w:t>лиц,</w:t>
      </w:r>
      <w:r w:rsidRPr="00E6427C">
        <w:rPr>
          <w:spacing w:val="-3"/>
          <w:sz w:val="28"/>
        </w:rPr>
        <w:t xml:space="preserve"> </w:t>
      </w:r>
      <w:r w:rsidRPr="00E6427C">
        <w:rPr>
          <w:sz w:val="28"/>
        </w:rPr>
        <w:t>членов</w:t>
      </w:r>
      <w:r w:rsidRPr="00E6427C">
        <w:rPr>
          <w:spacing w:val="-3"/>
          <w:sz w:val="28"/>
        </w:rPr>
        <w:t xml:space="preserve"> </w:t>
      </w:r>
      <w:r w:rsidRPr="00E6427C">
        <w:rPr>
          <w:sz w:val="28"/>
        </w:rPr>
        <w:t>комиссии</w:t>
      </w:r>
      <w:r w:rsidRPr="00E6427C">
        <w:rPr>
          <w:spacing w:val="-4"/>
          <w:sz w:val="28"/>
        </w:rPr>
        <w:t xml:space="preserve"> </w:t>
      </w:r>
      <w:r w:rsidRPr="00E6427C">
        <w:rPr>
          <w:sz w:val="28"/>
        </w:rPr>
        <w:t>и</w:t>
      </w:r>
      <w:r w:rsidRPr="00E6427C">
        <w:rPr>
          <w:spacing w:val="-2"/>
          <w:sz w:val="28"/>
        </w:rPr>
        <w:t xml:space="preserve"> </w:t>
      </w:r>
      <w:r w:rsidRPr="00E6427C">
        <w:rPr>
          <w:sz w:val="28"/>
        </w:rPr>
        <w:t>уполномоченного</w:t>
      </w:r>
      <w:r w:rsidRPr="00E6427C">
        <w:rPr>
          <w:spacing w:val="-3"/>
          <w:sz w:val="28"/>
        </w:rPr>
        <w:t xml:space="preserve"> </w:t>
      </w:r>
      <w:r w:rsidRPr="00E6427C">
        <w:rPr>
          <w:sz w:val="28"/>
        </w:rPr>
        <w:t>по</w:t>
      </w:r>
      <w:r w:rsidRPr="00E6427C">
        <w:rPr>
          <w:spacing w:val="-3"/>
          <w:sz w:val="28"/>
        </w:rPr>
        <w:t xml:space="preserve"> </w:t>
      </w:r>
      <w:r w:rsidRPr="00E6427C">
        <w:rPr>
          <w:sz w:val="28"/>
        </w:rPr>
        <w:t>охране</w:t>
      </w:r>
      <w:r w:rsidRPr="00E6427C">
        <w:rPr>
          <w:spacing w:val="-3"/>
          <w:sz w:val="28"/>
        </w:rPr>
        <w:t xml:space="preserve"> </w:t>
      </w:r>
      <w:r w:rsidRPr="00E6427C">
        <w:rPr>
          <w:sz w:val="28"/>
        </w:rPr>
        <w:t>труда профкома в установленные сроки.</w:t>
      </w:r>
    </w:p>
    <w:p w:rsidR="00BD7D22" w:rsidRPr="00E6427C" w:rsidRDefault="00BD7D22" w:rsidP="006D5F59">
      <w:pPr>
        <w:pStyle w:val="a9"/>
        <w:widowControl w:val="0"/>
        <w:numPr>
          <w:ilvl w:val="2"/>
          <w:numId w:val="16"/>
        </w:numPr>
        <w:tabs>
          <w:tab w:val="left" w:pos="1134"/>
        </w:tabs>
        <w:autoSpaceDE w:val="0"/>
        <w:autoSpaceDN w:val="0"/>
        <w:ind w:left="0" w:right="139" w:firstLine="709"/>
        <w:jc w:val="both"/>
        <w:rPr>
          <w:sz w:val="28"/>
        </w:rPr>
      </w:pPr>
      <w:r w:rsidRPr="00E6427C">
        <w:rPr>
          <w:sz w:val="28"/>
        </w:rPr>
        <w:t>Выполнять</w:t>
      </w:r>
      <w:r w:rsidRPr="00E6427C">
        <w:rPr>
          <w:spacing w:val="40"/>
          <w:sz w:val="28"/>
        </w:rPr>
        <w:t xml:space="preserve"> </w:t>
      </w:r>
      <w:r w:rsidRPr="00E6427C">
        <w:rPr>
          <w:sz w:val="28"/>
        </w:rPr>
        <w:t>в</w:t>
      </w:r>
      <w:r w:rsidRPr="00E6427C">
        <w:rPr>
          <w:spacing w:val="40"/>
          <w:sz w:val="28"/>
        </w:rPr>
        <w:t xml:space="preserve"> </w:t>
      </w:r>
      <w:r w:rsidRPr="00E6427C">
        <w:rPr>
          <w:sz w:val="28"/>
        </w:rPr>
        <w:t>установленные</w:t>
      </w:r>
      <w:r w:rsidRPr="00E6427C">
        <w:rPr>
          <w:spacing w:val="40"/>
          <w:sz w:val="28"/>
        </w:rPr>
        <w:t xml:space="preserve"> </w:t>
      </w:r>
      <w:r w:rsidRPr="00E6427C">
        <w:rPr>
          <w:sz w:val="28"/>
        </w:rPr>
        <w:t>сроки</w:t>
      </w:r>
      <w:r w:rsidRPr="00E6427C">
        <w:rPr>
          <w:spacing w:val="40"/>
          <w:sz w:val="28"/>
        </w:rPr>
        <w:t xml:space="preserve"> </w:t>
      </w:r>
      <w:r w:rsidRPr="00E6427C">
        <w:rPr>
          <w:sz w:val="28"/>
        </w:rPr>
        <w:t>мероприятия</w:t>
      </w:r>
      <w:r w:rsidRPr="00E6427C">
        <w:rPr>
          <w:spacing w:val="40"/>
          <w:sz w:val="28"/>
        </w:rPr>
        <w:t xml:space="preserve"> </w:t>
      </w:r>
      <w:r w:rsidRPr="00E6427C">
        <w:rPr>
          <w:sz w:val="28"/>
        </w:rPr>
        <w:t>по</w:t>
      </w:r>
      <w:r w:rsidRPr="00E6427C">
        <w:rPr>
          <w:spacing w:val="40"/>
          <w:sz w:val="28"/>
        </w:rPr>
        <w:t xml:space="preserve"> </w:t>
      </w:r>
      <w:r w:rsidRPr="00E6427C">
        <w:rPr>
          <w:sz w:val="28"/>
        </w:rPr>
        <w:t>улучшению</w:t>
      </w:r>
      <w:r w:rsidRPr="00E6427C">
        <w:rPr>
          <w:spacing w:val="80"/>
          <w:sz w:val="28"/>
        </w:rPr>
        <w:t xml:space="preserve"> </w:t>
      </w:r>
      <w:r w:rsidRPr="00E6427C">
        <w:rPr>
          <w:sz w:val="28"/>
        </w:rPr>
        <w:t>условий и охраны труда.</w:t>
      </w:r>
    </w:p>
    <w:p w:rsidR="00BD7D22" w:rsidRPr="00E6427C" w:rsidRDefault="00BD7D22" w:rsidP="006D5F59">
      <w:pPr>
        <w:pStyle w:val="a9"/>
        <w:widowControl w:val="0"/>
        <w:numPr>
          <w:ilvl w:val="2"/>
          <w:numId w:val="16"/>
        </w:numPr>
        <w:tabs>
          <w:tab w:val="left" w:pos="1134"/>
          <w:tab w:val="left" w:pos="1418"/>
          <w:tab w:val="left" w:pos="4766"/>
          <w:tab w:val="left" w:pos="5999"/>
          <w:tab w:val="left" w:pos="8069"/>
        </w:tabs>
        <w:autoSpaceDE w:val="0"/>
        <w:autoSpaceDN w:val="0"/>
        <w:ind w:left="0" w:right="139" w:firstLine="709"/>
        <w:jc w:val="both"/>
        <w:rPr>
          <w:sz w:val="28"/>
        </w:rPr>
      </w:pPr>
      <w:r w:rsidRPr="00E6427C">
        <w:rPr>
          <w:spacing w:val="-2"/>
          <w:sz w:val="28"/>
        </w:rPr>
        <w:t>Обеспечить</w:t>
      </w:r>
      <w:r w:rsidR="00914166" w:rsidRPr="00E6427C">
        <w:rPr>
          <w:spacing w:val="-2"/>
          <w:sz w:val="28"/>
        </w:rPr>
        <w:t xml:space="preserve"> </w:t>
      </w:r>
      <w:r w:rsidRPr="00E6427C">
        <w:rPr>
          <w:spacing w:val="-2"/>
          <w:sz w:val="28"/>
        </w:rPr>
        <w:t>проведение</w:t>
      </w:r>
      <w:r w:rsidR="00914166" w:rsidRPr="00E6427C">
        <w:rPr>
          <w:spacing w:val="-2"/>
          <w:sz w:val="28"/>
        </w:rPr>
        <w:t xml:space="preserve"> </w:t>
      </w:r>
      <w:r w:rsidRPr="00E6427C">
        <w:rPr>
          <w:spacing w:val="-2"/>
          <w:sz w:val="28"/>
        </w:rPr>
        <w:t>замеров</w:t>
      </w:r>
      <w:r w:rsidR="00914166" w:rsidRPr="00E6427C">
        <w:rPr>
          <w:spacing w:val="-2"/>
          <w:sz w:val="28"/>
        </w:rPr>
        <w:t xml:space="preserve"> </w:t>
      </w:r>
      <w:r w:rsidRPr="00E6427C">
        <w:rPr>
          <w:spacing w:val="-2"/>
          <w:sz w:val="28"/>
        </w:rPr>
        <w:t>сопротивления</w:t>
      </w:r>
      <w:r w:rsidR="00914166" w:rsidRPr="00E6427C">
        <w:rPr>
          <w:spacing w:val="-2"/>
          <w:sz w:val="28"/>
        </w:rPr>
        <w:t xml:space="preserve"> </w:t>
      </w:r>
      <w:r w:rsidRPr="00E6427C">
        <w:rPr>
          <w:spacing w:val="-2"/>
          <w:sz w:val="28"/>
        </w:rPr>
        <w:t>изоляции</w:t>
      </w:r>
      <w:r w:rsidR="00914166" w:rsidRPr="00E6427C">
        <w:rPr>
          <w:spacing w:val="-2"/>
          <w:sz w:val="28"/>
        </w:rPr>
        <w:t xml:space="preserve"> </w:t>
      </w:r>
      <w:r w:rsidRPr="00E6427C">
        <w:rPr>
          <w:spacing w:val="-10"/>
          <w:sz w:val="28"/>
        </w:rPr>
        <w:t xml:space="preserve">и </w:t>
      </w:r>
      <w:r w:rsidRPr="00E6427C">
        <w:rPr>
          <w:sz w:val="28"/>
        </w:rPr>
        <w:t>заземления электрооборудования и компьютеров.</w:t>
      </w:r>
    </w:p>
    <w:p w:rsidR="00BD7D22" w:rsidRPr="00E6427C" w:rsidRDefault="00BD7D22" w:rsidP="006D5F59">
      <w:pPr>
        <w:pStyle w:val="a9"/>
        <w:widowControl w:val="0"/>
        <w:numPr>
          <w:ilvl w:val="2"/>
          <w:numId w:val="16"/>
        </w:numPr>
        <w:tabs>
          <w:tab w:val="left" w:pos="1134"/>
        </w:tabs>
        <w:autoSpaceDE w:val="0"/>
        <w:autoSpaceDN w:val="0"/>
        <w:ind w:left="0" w:right="139" w:firstLine="709"/>
        <w:jc w:val="both"/>
        <w:rPr>
          <w:sz w:val="28"/>
        </w:rPr>
      </w:pPr>
      <w:r w:rsidRPr="00E6427C">
        <w:rPr>
          <w:sz w:val="28"/>
        </w:rPr>
        <w:t>Обеспечить установленный санитарными нормами тепловой ре</w:t>
      </w:r>
      <w:r w:rsidRPr="00E6427C">
        <w:rPr>
          <w:sz w:val="28"/>
        </w:rPr>
        <w:lastRenderedPageBreak/>
        <w:t>жим в помещениях.</w:t>
      </w:r>
    </w:p>
    <w:p w:rsidR="00914166" w:rsidRPr="00E6427C" w:rsidRDefault="00914166" w:rsidP="006D5F59">
      <w:pPr>
        <w:pStyle w:val="a9"/>
        <w:widowControl w:val="0"/>
        <w:numPr>
          <w:ilvl w:val="2"/>
          <w:numId w:val="16"/>
        </w:numPr>
        <w:tabs>
          <w:tab w:val="left" w:pos="1134"/>
        </w:tabs>
        <w:autoSpaceDE w:val="0"/>
        <w:autoSpaceDN w:val="0"/>
        <w:spacing w:before="68"/>
        <w:ind w:left="0" w:right="139" w:firstLine="709"/>
        <w:jc w:val="both"/>
        <w:rPr>
          <w:sz w:val="28"/>
        </w:rPr>
      </w:pPr>
      <w:r w:rsidRPr="00E6427C">
        <w:rPr>
          <w:sz w:val="28"/>
        </w:rPr>
        <w:t>Обеспечивать наличие нормативных и справочных материалов по охране труда, правил, инструкций, журналов инструктажа и других материалов за счет Учреждения.</w:t>
      </w:r>
    </w:p>
    <w:p w:rsidR="00914166" w:rsidRPr="00E6427C" w:rsidRDefault="00914166" w:rsidP="006D5F59">
      <w:pPr>
        <w:pStyle w:val="a9"/>
        <w:widowControl w:val="0"/>
        <w:numPr>
          <w:ilvl w:val="2"/>
          <w:numId w:val="16"/>
        </w:numPr>
        <w:tabs>
          <w:tab w:val="left" w:pos="1276"/>
        </w:tabs>
        <w:autoSpaceDE w:val="0"/>
        <w:autoSpaceDN w:val="0"/>
        <w:spacing w:line="321" w:lineRule="exact"/>
        <w:ind w:left="0" w:right="139" w:firstLine="709"/>
        <w:jc w:val="both"/>
        <w:rPr>
          <w:sz w:val="28"/>
        </w:rPr>
      </w:pPr>
      <w:r w:rsidRPr="00E6427C">
        <w:rPr>
          <w:sz w:val="28"/>
        </w:rPr>
        <w:t>В</w:t>
      </w:r>
      <w:r w:rsidRPr="00E6427C">
        <w:rPr>
          <w:spacing w:val="1"/>
          <w:sz w:val="28"/>
        </w:rPr>
        <w:t xml:space="preserve"> </w:t>
      </w:r>
      <w:r w:rsidRPr="00E6427C">
        <w:rPr>
          <w:sz w:val="28"/>
        </w:rPr>
        <w:t>соответствии</w:t>
      </w:r>
      <w:r w:rsidRPr="00E6427C">
        <w:rPr>
          <w:spacing w:val="3"/>
          <w:sz w:val="28"/>
        </w:rPr>
        <w:t xml:space="preserve"> </w:t>
      </w:r>
      <w:r w:rsidRPr="00E6427C">
        <w:rPr>
          <w:sz w:val="28"/>
        </w:rPr>
        <w:t>с</w:t>
      </w:r>
      <w:r w:rsidRPr="00E6427C">
        <w:rPr>
          <w:spacing w:val="6"/>
          <w:sz w:val="28"/>
        </w:rPr>
        <w:t xml:space="preserve"> </w:t>
      </w:r>
      <w:r w:rsidRPr="00E6427C">
        <w:rPr>
          <w:sz w:val="28"/>
        </w:rPr>
        <w:t>приказом</w:t>
      </w:r>
      <w:r w:rsidRPr="00E6427C">
        <w:rPr>
          <w:spacing w:val="4"/>
          <w:sz w:val="28"/>
        </w:rPr>
        <w:t xml:space="preserve"> </w:t>
      </w:r>
      <w:r w:rsidRPr="00E6427C">
        <w:rPr>
          <w:sz w:val="28"/>
        </w:rPr>
        <w:t>Мин</w:t>
      </w:r>
      <w:r w:rsidR="009256C1" w:rsidRPr="00E6427C">
        <w:rPr>
          <w:sz w:val="28"/>
        </w:rPr>
        <w:t xml:space="preserve">истерства труда </w:t>
      </w:r>
      <w:r w:rsidRPr="00E6427C">
        <w:rPr>
          <w:spacing w:val="6"/>
          <w:sz w:val="28"/>
        </w:rPr>
        <w:t xml:space="preserve"> </w:t>
      </w:r>
      <w:r w:rsidRPr="00E6427C">
        <w:rPr>
          <w:sz w:val="28"/>
        </w:rPr>
        <w:t>РФ</w:t>
      </w:r>
      <w:r w:rsidRPr="00E6427C">
        <w:rPr>
          <w:spacing w:val="5"/>
          <w:sz w:val="28"/>
        </w:rPr>
        <w:t xml:space="preserve"> </w:t>
      </w:r>
      <w:r w:rsidRPr="00E6427C">
        <w:rPr>
          <w:sz w:val="28"/>
        </w:rPr>
        <w:t>от</w:t>
      </w:r>
      <w:r w:rsidRPr="00E6427C">
        <w:rPr>
          <w:spacing w:val="5"/>
          <w:sz w:val="28"/>
        </w:rPr>
        <w:t xml:space="preserve"> </w:t>
      </w:r>
      <w:r w:rsidR="009256C1" w:rsidRPr="00E6427C">
        <w:rPr>
          <w:sz w:val="28"/>
        </w:rPr>
        <w:t>29</w:t>
      </w:r>
      <w:r w:rsidRPr="00E6427C">
        <w:rPr>
          <w:sz w:val="28"/>
        </w:rPr>
        <w:t>.</w:t>
      </w:r>
      <w:r w:rsidR="009256C1" w:rsidRPr="00E6427C">
        <w:rPr>
          <w:sz w:val="28"/>
        </w:rPr>
        <w:t>10</w:t>
      </w:r>
      <w:r w:rsidRPr="00E6427C">
        <w:rPr>
          <w:sz w:val="28"/>
        </w:rPr>
        <w:t>.20</w:t>
      </w:r>
      <w:r w:rsidR="009256C1" w:rsidRPr="00E6427C">
        <w:rPr>
          <w:sz w:val="28"/>
        </w:rPr>
        <w:t>21</w:t>
      </w:r>
      <w:r w:rsidRPr="00E6427C">
        <w:rPr>
          <w:spacing w:val="10"/>
          <w:sz w:val="28"/>
        </w:rPr>
        <w:t xml:space="preserve"> </w:t>
      </w:r>
      <w:r w:rsidRPr="00E6427C">
        <w:rPr>
          <w:spacing w:val="-5"/>
          <w:sz w:val="28"/>
        </w:rPr>
        <w:t xml:space="preserve">г. </w:t>
      </w:r>
      <w:r w:rsidRPr="00E6427C">
        <w:rPr>
          <w:sz w:val="28"/>
        </w:rPr>
        <w:t xml:space="preserve">№ </w:t>
      </w:r>
      <w:r w:rsidR="009256C1" w:rsidRPr="00E6427C">
        <w:rPr>
          <w:sz w:val="28"/>
        </w:rPr>
        <w:t>766</w:t>
      </w:r>
      <w:r w:rsidRPr="00E6427C">
        <w:rPr>
          <w:sz w:val="28"/>
        </w:rPr>
        <w:t xml:space="preserve">н «Об утверждении </w:t>
      </w:r>
      <w:r w:rsidR="009256C1" w:rsidRPr="00E6427C">
        <w:rPr>
          <w:sz w:val="28"/>
        </w:rPr>
        <w:t>Правил обеспечения работников средствами индивидуальной защиты и смывающими средствами»</w:t>
      </w:r>
      <w:r w:rsidRPr="00E6427C">
        <w:rPr>
          <w:sz w:val="28"/>
        </w:rPr>
        <w:t xml:space="preserve"> обеспечивать</w:t>
      </w:r>
      <w:r w:rsidRPr="00E6427C">
        <w:rPr>
          <w:spacing w:val="40"/>
          <w:sz w:val="28"/>
        </w:rPr>
        <w:t xml:space="preserve"> </w:t>
      </w:r>
      <w:r w:rsidRPr="00E6427C">
        <w:rPr>
          <w:sz w:val="28"/>
        </w:rPr>
        <w:t xml:space="preserve">сотрудников бесплатными моющими и обезвреживающими </w:t>
      </w:r>
      <w:r w:rsidRPr="00E6427C">
        <w:rPr>
          <w:spacing w:val="-2"/>
          <w:sz w:val="28"/>
        </w:rPr>
        <w:t>средствами.</w:t>
      </w:r>
    </w:p>
    <w:p w:rsidR="00914166" w:rsidRPr="00E6427C" w:rsidRDefault="00914166" w:rsidP="006D5F59">
      <w:pPr>
        <w:pStyle w:val="a9"/>
        <w:widowControl w:val="0"/>
        <w:numPr>
          <w:ilvl w:val="2"/>
          <w:numId w:val="16"/>
        </w:numPr>
        <w:tabs>
          <w:tab w:val="left" w:pos="1230"/>
        </w:tabs>
        <w:autoSpaceDE w:val="0"/>
        <w:autoSpaceDN w:val="0"/>
        <w:spacing w:before="1"/>
        <w:ind w:left="0" w:right="139" w:firstLine="709"/>
        <w:jc w:val="both"/>
        <w:rPr>
          <w:sz w:val="28"/>
        </w:rPr>
      </w:pPr>
      <w:r w:rsidRPr="00E6427C">
        <w:rPr>
          <w:sz w:val="28"/>
        </w:rPr>
        <w:t>Обеспечивать приобретение, хранение, стирку, сушку, дезинфекцию и ремонт средств индивидуальной защиты, спецодежды и обуви за счет средств Учреждения (ст. 221 ТК РФ).</w:t>
      </w:r>
    </w:p>
    <w:p w:rsidR="00914166" w:rsidRPr="00E6427C" w:rsidRDefault="00914166" w:rsidP="006D5F59">
      <w:pPr>
        <w:pStyle w:val="a9"/>
        <w:widowControl w:val="0"/>
        <w:numPr>
          <w:ilvl w:val="2"/>
          <w:numId w:val="16"/>
        </w:numPr>
        <w:tabs>
          <w:tab w:val="left" w:pos="0"/>
          <w:tab w:val="left" w:pos="1276"/>
          <w:tab w:val="left" w:pos="1560"/>
        </w:tabs>
        <w:autoSpaceDE w:val="0"/>
        <w:autoSpaceDN w:val="0"/>
        <w:spacing w:before="4" w:line="232" w:lineRule="auto"/>
        <w:ind w:left="0" w:right="139" w:firstLine="709"/>
        <w:jc w:val="both"/>
        <w:rPr>
          <w:sz w:val="28"/>
        </w:rPr>
      </w:pPr>
      <w:r w:rsidRPr="00E6427C">
        <w:rPr>
          <w:sz w:val="28"/>
        </w:rPr>
        <w:t>Обеспечить за счет средств Учреждения прохождение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внеочередных медицинских осмотров (обследований) работников по их просьбам (ст. 212 Трудового кодекса РФ), обучение и сдачу зачетов по санитарному минимуму, оплату личных санитарных книжек.</w:t>
      </w:r>
    </w:p>
    <w:p w:rsidR="009256C1" w:rsidRPr="00E6427C" w:rsidRDefault="00E6427C" w:rsidP="006D5F59">
      <w:pPr>
        <w:widowControl w:val="0"/>
        <w:tabs>
          <w:tab w:val="left" w:pos="0"/>
          <w:tab w:val="left" w:pos="1276"/>
        </w:tabs>
        <w:autoSpaceDE w:val="0"/>
        <w:autoSpaceDN w:val="0"/>
        <w:spacing w:line="232" w:lineRule="auto"/>
        <w:ind w:right="157" w:firstLine="709"/>
        <w:jc w:val="both"/>
        <w:rPr>
          <w:sz w:val="28"/>
        </w:rPr>
      </w:pPr>
      <w:r>
        <w:rPr>
          <w:sz w:val="28"/>
        </w:rPr>
        <w:t>6.1.11.</w:t>
      </w:r>
      <w:r w:rsidR="009256C1" w:rsidRPr="00E6427C">
        <w:rPr>
          <w:sz w:val="28"/>
        </w:rPr>
        <w:t>Обеспечить за счет работодателя прохождение обязательного психиатрического освидетельствования отдельной категории сотрудников согласно Приказа Минздрава РФ от 20 мая 2022 г. № 342н «Об утверждении порядка прохождения обязательного психиатрического освидетельствования работниками, осуществляющими отдельные виды деятельности, его периодичности, а также видов деятельности, при осуществлении которых проводится психиатрическое освидетельствование» не реже 1 раза в 5 лет.</w:t>
      </w:r>
    </w:p>
    <w:p w:rsidR="009256C1" w:rsidRPr="00E6427C" w:rsidRDefault="00E6427C" w:rsidP="006D5F59">
      <w:pPr>
        <w:widowControl w:val="0"/>
        <w:tabs>
          <w:tab w:val="left" w:pos="1276"/>
        </w:tabs>
        <w:autoSpaceDE w:val="0"/>
        <w:autoSpaceDN w:val="0"/>
        <w:spacing w:line="232" w:lineRule="auto"/>
        <w:ind w:right="158" w:firstLine="709"/>
        <w:jc w:val="both"/>
        <w:rPr>
          <w:sz w:val="28"/>
        </w:rPr>
      </w:pPr>
      <w:r>
        <w:rPr>
          <w:sz w:val="28"/>
        </w:rPr>
        <w:t>6.1.12.</w:t>
      </w:r>
      <w:r w:rsidR="009256C1" w:rsidRPr="00E6427C">
        <w:rPr>
          <w:sz w:val="28"/>
        </w:rPr>
        <w:t>Обеспечить участие представителей профсоюза в расследовании несчастных случаев, происшедших в Учреждении и профессиональных заболеваний, представлять информацию в профсоюзные органы о выполнении мероприятий по устранению причин несчастных случаев.</w:t>
      </w:r>
    </w:p>
    <w:p w:rsidR="009256C1" w:rsidRPr="00E6427C" w:rsidRDefault="00E6427C" w:rsidP="006D5F59">
      <w:pPr>
        <w:widowControl w:val="0"/>
        <w:tabs>
          <w:tab w:val="left" w:pos="1276"/>
        </w:tabs>
        <w:autoSpaceDE w:val="0"/>
        <w:autoSpaceDN w:val="0"/>
        <w:spacing w:line="310" w:lineRule="exact"/>
        <w:ind w:firstLine="709"/>
        <w:jc w:val="both"/>
        <w:rPr>
          <w:sz w:val="28"/>
        </w:rPr>
      </w:pPr>
      <w:r>
        <w:rPr>
          <w:sz w:val="28"/>
        </w:rPr>
        <w:t>6.1.13.</w:t>
      </w:r>
      <w:r w:rsidR="009256C1" w:rsidRPr="00E6427C">
        <w:rPr>
          <w:sz w:val="28"/>
        </w:rPr>
        <w:t>Вести</w:t>
      </w:r>
      <w:r w:rsidR="009256C1" w:rsidRPr="00E6427C">
        <w:rPr>
          <w:spacing w:val="-7"/>
          <w:sz w:val="28"/>
        </w:rPr>
        <w:t xml:space="preserve"> </w:t>
      </w:r>
      <w:r w:rsidR="009256C1" w:rsidRPr="00E6427C">
        <w:rPr>
          <w:sz w:val="28"/>
        </w:rPr>
        <w:t>учет</w:t>
      </w:r>
      <w:r w:rsidR="009256C1" w:rsidRPr="00E6427C">
        <w:rPr>
          <w:spacing w:val="-4"/>
          <w:sz w:val="28"/>
        </w:rPr>
        <w:t xml:space="preserve"> </w:t>
      </w:r>
      <w:r w:rsidR="009256C1" w:rsidRPr="00E6427C">
        <w:rPr>
          <w:sz w:val="28"/>
        </w:rPr>
        <w:t>и</w:t>
      </w:r>
      <w:r w:rsidR="009256C1" w:rsidRPr="00E6427C">
        <w:rPr>
          <w:spacing w:val="-4"/>
          <w:sz w:val="28"/>
        </w:rPr>
        <w:t xml:space="preserve"> </w:t>
      </w:r>
      <w:r w:rsidR="009256C1" w:rsidRPr="00E6427C">
        <w:rPr>
          <w:sz w:val="28"/>
        </w:rPr>
        <w:t>анализ</w:t>
      </w:r>
      <w:r w:rsidR="009256C1" w:rsidRPr="00E6427C">
        <w:rPr>
          <w:spacing w:val="-5"/>
          <w:sz w:val="28"/>
        </w:rPr>
        <w:t xml:space="preserve"> </w:t>
      </w:r>
      <w:r w:rsidR="009256C1" w:rsidRPr="00E6427C">
        <w:rPr>
          <w:sz w:val="28"/>
        </w:rPr>
        <w:t>микроповреждений</w:t>
      </w:r>
      <w:r w:rsidR="009256C1" w:rsidRPr="00E6427C">
        <w:rPr>
          <w:spacing w:val="-4"/>
          <w:sz w:val="28"/>
        </w:rPr>
        <w:t xml:space="preserve"> </w:t>
      </w:r>
      <w:r w:rsidR="009256C1" w:rsidRPr="00E6427C">
        <w:rPr>
          <w:spacing w:val="-2"/>
          <w:sz w:val="28"/>
        </w:rPr>
        <w:t>работников.</w:t>
      </w:r>
    </w:p>
    <w:p w:rsidR="009256C1" w:rsidRPr="00E6427C" w:rsidRDefault="00E6427C" w:rsidP="006D5F59">
      <w:pPr>
        <w:widowControl w:val="0"/>
        <w:tabs>
          <w:tab w:val="left" w:pos="1276"/>
        </w:tabs>
        <w:autoSpaceDE w:val="0"/>
        <w:autoSpaceDN w:val="0"/>
        <w:ind w:right="142" w:firstLine="709"/>
        <w:jc w:val="both"/>
        <w:rPr>
          <w:sz w:val="28"/>
        </w:rPr>
      </w:pPr>
      <w:r>
        <w:rPr>
          <w:sz w:val="28"/>
        </w:rPr>
        <w:t>6.1.14.</w:t>
      </w:r>
      <w:r w:rsidR="009256C1" w:rsidRPr="00E6427C">
        <w:rPr>
          <w:sz w:val="28"/>
        </w:rPr>
        <w:t xml:space="preserve">Обеспечить своевременное проведение специальной оценки условий труда рабочих мест, в соответствии со статьей 212 </w:t>
      </w:r>
      <w:r w:rsidR="003A5981" w:rsidRPr="00E6427C">
        <w:rPr>
          <w:sz w:val="28"/>
        </w:rPr>
        <w:t>ТК</w:t>
      </w:r>
      <w:r w:rsidR="009256C1" w:rsidRPr="00E6427C">
        <w:rPr>
          <w:sz w:val="28"/>
        </w:rPr>
        <w:t xml:space="preserve"> РФ и Федерального закона от 28.12.2013 г. №426-ФЗ «О специальной оценке условий труда»</w:t>
      </w:r>
      <w:r w:rsidR="003A5981" w:rsidRPr="00E6427C">
        <w:rPr>
          <w:sz w:val="28"/>
        </w:rPr>
        <w:t xml:space="preserve"> (</w:t>
      </w:r>
      <w:r w:rsidR="003A5981" w:rsidRPr="00E6427C">
        <w:rPr>
          <w:sz w:val="28"/>
          <w:szCs w:val="28"/>
          <w:shd w:val="clear" w:color="auto" w:fill="FFFFFF"/>
        </w:rPr>
        <w:t>в ред. Федерального закона</w:t>
      </w:r>
      <w:r w:rsidR="003A5981" w:rsidRPr="00E6427C">
        <w:rPr>
          <w:sz w:val="28"/>
          <w:szCs w:val="28"/>
        </w:rPr>
        <w:t xml:space="preserve"> </w:t>
      </w:r>
      <w:hyperlink r:id="rId33" w:anchor="l0" w:tgtFrame="_blank" w:history="1">
        <w:r w:rsidR="003A5981" w:rsidRPr="00E6427C">
          <w:rPr>
            <w:rStyle w:val="a8"/>
            <w:color w:val="auto"/>
            <w:sz w:val="28"/>
            <w:szCs w:val="28"/>
            <w:u w:val="none"/>
            <w:shd w:val="clear" w:color="auto" w:fill="FFFFFF"/>
          </w:rPr>
          <w:t>от 24.07.2023 N 381-ФЗ</w:t>
        </w:r>
      </w:hyperlink>
      <w:r w:rsidR="003A5981" w:rsidRPr="00E6427C">
        <w:rPr>
          <w:sz w:val="28"/>
          <w:szCs w:val="28"/>
        </w:rPr>
        <w:t>)</w:t>
      </w:r>
      <w:r w:rsidR="009256C1" w:rsidRPr="00E6427C">
        <w:rPr>
          <w:sz w:val="28"/>
        </w:rPr>
        <w:t>. По результатам СОУТ, с учетом мнения выборного органа первичной профсоюзной организации, составить план мероприятий по улучшению условий труда и безопасности образовательного процесса.</w:t>
      </w:r>
    </w:p>
    <w:p w:rsidR="009256C1" w:rsidRDefault="009256C1" w:rsidP="006D5F59">
      <w:pPr>
        <w:pStyle w:val="aa"/>
        <w:ind w:left="0" w:right="144" w:firstLine="709"/>
      </w:pPr>
      <w:r>
        <w:t>В состав комиссии по проведению специальной оценки условий труда в обязательном порядке включать членов выборного органа первичной профсоюзной организации и комиссии по охране труда.</w:t>
      </w:r>
    </w:p>
    <w:p w:rsidR="003A5981" w:rsidRDefault="00E6427C" w:rsidP="006D5F59">
      <w:pPr>
        <w:pStyle w:val="aa"/>
        <w:tabs>
          <w:tab w:val="left" w:pos="1276"/>
        </w:tabs>
        <w:ind w:left="0" w:right="142" w:firstLine="709"/>
      </w:pPr>
      <w:r>
        <w:t>6.1.15.</w:t>
      </w:r>
      <w:r w:rsidR="009256C1">
        <w:t>Создавать</w:t>
      </w:r>
      <w:r w:rsidR="009256C1">
        <w:rPr>
          <w:spacing w:val="58"/>
        </w:rPr>
        <w:t xml:space="preserve"> </w:t>
      </w:r>
      <w:r w:rsidR="009256C1">
        <w:t>в</w:t>
      </w:r>
      <w:r w:rsidR="009256C1">
        <w:rPr>
          <w:spacing w:val="59"/>
        </w:rPr>
        <w:t xml:space="preserve"> </w:t>
      </w:r>
      <w:r w:rsidR="009256C1">
        <w:t>соответствии</w:t>
      </w:r>
      <w:r w:rsidR="009256C1">
        <w:rPr>
          <w:spacing w:val="60"/>
        </w:rPr>
        <w:t xml:space="preserve"> </w:t>
      </w:r>
      <w:r w:rsidR="009256C1">
        <w:t>со</w:t>
      </w:r>
      <w:r w:rsidR="009256C1">
        <w:rPr>
          <w:spacing w:val="60"/>
        </w:rPr>
        <w:t xml:space="preserve"> </w:t>
      </w:r>
      <w:r w:rsidR="009256C1">
        <w:t>статьей</w:t>
      </w:r>
      <w:r w:rsidR="009256C1">
        <w:rPr>
          <w:spacing w:val="58"/>
        </w:rPr>
        <w:t xml:space="preserve"> </w:t>
      </w:r>
      <w:r w:rsidR="009256C1">
        <w:t>218</w:t>
      </w:r>
      <w:r w:rsidR="009256C1">
        <w:rPr>
          <w:spacing w:val="60"/>
        </w:rPr>
        <w:t xml:space="preserve"> </w:t>
      </w:r>
      <w:r w:rsidR="009256C1">
        <w:t>Трудового</w:t>
      </w:r>
      <w:r w:rsidR="009256C1">
        <w:rPr>
          <w:spacing w:val="60"/>
        </w:rPr>
        <w:t xml:space="preserve"> </w:t>
      </w:r>
      <w:r w:rsidR="009256C1">
        <w:t>кодекса</w:t>
      </w:r>
      <w:r w:rsidR="009256C1">
        <w:rPr>
          <w:spacing w:val="61"/>
        </w:rPr>
        <w:t xml:space="preserve"> </w:t>
      </w:r>
      <w:r w:rsidR="009256C1">
        <w:rPr>
          <w:spacing w:val="-5"/>
        </w:rPr>
        <w:t>РФ</w:t>
      </w:r>
      <w:r w:rsidR="003A5981">
        <w:rPr>
          <w:spacing w:val="-5"/>
        </w:rPr>
        <w:t xml:space="preserve"> </w:t>
      </w:r>
      <w:r w:rsidR="003A5981">
        <w:t xml:space="preserve">комиссии по охране труда, в которые на паритетной основе входят представители работодателя и выборного органа первичной профсоюзной </w:t>
      </w:r>
      <w:r w:rsidR="003A5981">
        <w:rPr>
          <w:spacing w:val="-2"/>
        </w:rPr>
        <w:t>организации.</w:t>
      </w:r>
    </w:p>
    <w:p w:rsidR="003A5981" w:rsidRPr="00E6427C" w:rsidRDefault="00E6427C" w:rsidP="006D5F59">
      <w:pPr>
        <w:widowControl w:val="0"/>
        <w:tabs>
          <w:tab w:val="left" w:pos="1276"/>
        </w:tabs>
        <w:autoSpaceDE w:val="0"/>
        <w:autoSpaceDN w:val="0"/>
        <w:ind w:right="136" w:firstLine="709"/>
        <w:jc w:val="both"/>
        <w:rPr>
          <w:sz w:val="28"/>
        </w:rPr>
      </w:pPr>
      <w:r>
        <w:rPr>
          <w:sz w:val="28"/>
        </w:rPr>
        <w:t>6.1.16.</w:t>
      </w:r>
      <w:r w:rsidR="003A5981" w:rsidRPr="00E6427C">
        <w:rPr>
          <w:sz w:val="28"/>
        </w:rPr>
        <w:t>Оказывать содействие техническим инспекторам труда, внештатным</w:t>
      </w:r>
      <w:r w:rsidR="003A5981" w:rsidRPr="00E6427C">
        <w:rPr>
          <w:spacing w:val="-10"/>
          <w:sz w:val="28"/>
        </w:rPr>
        <w:t xml:space="preserve"> </w:t>
      </w:r>
      <w:r w:rsidR="003A5981" w:rsidRPr="00E6427C">
        <w:rPr>
          <w:sz w:val="28"/>
        </w:rPr>
        <w:t>техническим</w:t>
      </w:r>
      <w:r w:rsidR="003A5981" w:rsidRPr="00E6427C">
        <w:rPr>
          <w:spacing w:val="-10"/>
          <w:sz w:val="28"/>
        </w:rPr>
        <w:t xml:space="preserve"> </w:t>
      </w:r>
      <w:r w:rsidR="003A5981" w:rsidRPr="00E6427C">
        <w:rPr>
          <w:sz w:val="28"/>
        </w:rPr>
        <w:t>инспекторам</w:t>
      </w:r>
      <w:r w:rsidR="003A5981" w:rsidRPr="00E6427C">
        <w:rPr>
          <w:spacing w:val="-9"/>
          <w:sz w:val="28"/>
        </w:rPr>
        <w:t xml:space="preserve"> </w:t>
      </w:r>
      <w:r w:rsidR="003A5981" w:rsidRPr="00E6427C">
        <w:rPr>
          <w:sz w:val="28"/>
        </w:rPr>
        <w:t>труда</w:t>
      </w:r>
      <w:r w:rsidR="003A5981" w:rsidRPr="00E6427C">
        <w:rPr>
          <w:spacing w:val="-9"/>
          <w:sz w:val="28"/>
        </w:rPr>
        <w:t xml:space="preserve"> </w:t>
      </w:r>
      <w:r w:rsidR="003A5981" w:rsidRPr="00E6427C">
        <w:rPr>
          <w:sz w:val="28"/>
        </w:rPr>
        <w:t>Профсоюза</w:t>
      </w:r>
      <w:r w:rsidR="003A5981" w:rsidRPr="00E6427C">
        <w:rPr>
          <w:spacing w:val="-10"/>
          <w:sz w:val="28"/>
        </w:rPr>
        <w:t xml:space="preserve"> </w:t>
      </w:r>
      <w:r w:rsidR="003A5981" w:rsidRPr="00E6427C">
        <w:rPr>
          <w:sz w:val="28"/>
        </w:rPr>
        <w:t>работников</w:t>
      </w:r>
      <w:r w:rsidR="003A5981" w:rsidRPr="00E6427C">
        <w:rPr>
          <w:spacing w:val="-10"/>
          <w:sz w:val="28"/>
        </w:rPr>
        <w:t xml:space="preserve"> </w:t>
      </w:r>
      <w:r w:rsidR="003A5981" w:rsidRPr="00E6427C">
        <w:rPr>
          <w:sz w:val="28"/>
        </w:rPr>
        <w:t>народного образования и науки РФ, членам комиссий по охране труда, уполномоченным (до</w:t>
      </w:r>
      <w:r w:rsidR="003A5981" w:rsidRPr="00E6427C">
        <w:rPr>
          <w:sz w:val="28"/>
        </w:rPr>
        <w:lastRenderedPageBreak/>
        <w:t xml:space="preserve">веренным лицам) по охране труда в проведении контроля за состоянием охраны труда в организации. В случае выявления ими нарушения прав работников на здоровые и безопасные условия труда принимать меры к их </w:t>
      </w:r>
      <w:r w:rsidR="003A5981" w:rsidRPr="00E6427C">
        <w:rPr>
          <w:spacing w:val="-2"/>
          <w:sz w:val="28"/>
        </w:rPr>
        <w:t>устранению.</w:t>
      </w:r>
    </w:p>
    <w:p w:rsidR="003A5981" w:rsidRPr="00E6427C" w:rsidRDefault="00E6427C" w:rsidP="006D5F59">
      <w:pPr>
        <w:widowControl w:val="0"/>
        <w:tabs>
          <w:tab w:val="left" w:pos="284"/>
          <w:tab w:val="left" w:pos="993"/>
        </w:tabs>
        <w:autoSpaceDE w:val="0"/>
        <w:autoSpaceDN w:val="0"/>
        <w:spacing w:line="322" w:lineRule="exact"/>
        <w:ind w:firstLine="709"/>
        <w:jc w:val="both"/>
        <w:rPr>
          <w:sz w:val="28"/>
        </w:rPr>
      </w:pPr>
      <w:r>
        <w:rPr>
          <w:sz w:val="28"/>
        </w:rPr>
        <w:t>6.1.17.</w:t>
      </w:r>
      <w:r w:rsidR="00FE0FFA" w:rsidRPr="00E6427C">
        <w:rPr>
          <w:sz w:val="28"/>
        </w:rPr>
        <w:t xml:space="preserve"> </w:t>
      </w:r>
      <w:r w:rsidR="003A5981" w:rsidRPr="00E6427C">
        <w:rPr>
          <w:sz w:val="28"/>
        </w:rPr>
        <w:t>С</w:t>
      </w:r>
      <w:r w:rsidR="003A5981" w:rsidRPr="00E6427C">
        <w:rPr>
          <w:spacing w:val="-7"/>
          <w:sz w:val="28"/>
        </w:rPr>
        <w:t xml:space="preserve"> </w:t>
      </w:r>
      <w:r w:rsidR="003A5981" w:rsidRPr="00E6427C">
        <w:rPr>
          <w:sz w:val="28"/>
        </w:rPr>
        <w:t>целью</w:t>
      </w:r>
      <w:r w:rsidR="003A5981" w:rsidRPr="00E6427C">
        <w:rPr>
          <w:spacing w:val="-5"/>
          <w:sz w:val="28"/>
        </w:rPr>
        <w:t xml:space="preserve"> </w:t>
      </w:r>
      <w:r w:rsidR="003A5981" w:rsidRPr="00E6427C">
        <w:rPr>
          <w:sz w:val="28"/>
        </w:rPr>
        <w:t>улучшения</w:t>
      </w:r>
      <w:r w:rsidR="003A5981" w:rsidRPr="00E6427C">
        <w:rPr>
          <w:spacing w:val="-4"/>
          <w:sz w:val="28"/>
        </w:rPr>
        <w:t xml:space="preserve"> </w:t>
      </w:r>
      <w:r w:rsidR="003A5981" w:rsidRPr="00E6427C">
        <w:rPr>
          <w:sz w:val="28"/>
        </w:rPr>
        <w:t>работы</w:t>
      </w:r>
      <w:r w:rsidR="003A5981" w:rsidRPr="00E6427C">
        <w:rPr>
          <w:spacing w:val="-8"/>
          <w:sz w:val="28"/>
        </w:rPr>
        <w:t xml:space="preserve"> </w:t>
      </w:r>
      <w:r w:rsidR="003A5981" w:rsidRPr="00E6427C">
        <w:rPr>
          <w:sz w:val="28"/>
        </w:rPr>
        <w:t>по</w:t>
      </w:r>
      <w:r w:rsidR="003A5981" w:rsidRPr="00E6427C">
        <w:rPr>
          <w:spacing w:val="-7"/>
          <w:sz w:val="28"/>
        </w:rPr>
        <w:t xml:space="preserve"> </w:t>
      </w:r>
      <w:r w:rsidR="003A5981" w:rsidRPr="00E6427C">
        <w:rPr>
          <w:sz w:val="28"/>
        </w:rPr>
        <w:t>пожарной</w:t>
      </w:r>
      <w:r w:rsidR="003A5981" w:rsidRPr="00E6427C">
        <w:rPr>
          <w:spacing w:val="-4"/>
          <w:sz w:val="28"/>
        </w:rPr>
        <w:t xml:space="preserve"> </w:t>
      </w:r>
      <w:r w:rsidR="003A5981" w:rsidRPr="00E6427C">
        <w:rPr>
          <w:spacing w:val="-2"/>
          <w:sz w:val="28"/>
        </w:rPr>
        <w:t>безопасности:</w:t>
      </w:r>
    </w:p>
    <w:p w:rsidR="003A5981" w:rsidRPr="00E6427C" w:rsidRDefault="00E6427C" w:rsidP="006D5F59">
      <w:pPr>
        <w:ind w:firstLine="709"/>
        <w:rPr>
          <w:sz w:val="28"/>
        </w:rPr>
      </w:pPr>
      <w:r>
        <w:rPr>
          <w:sz w:val="28"/>
        </w:rPr>
        <w:t>6.1.18.</w:t>
      </w:r>
      <w:r w:rsidR="003A5981" w:rsidRPr="00E6427C">
        <w:rPr>
          <w:sz w:val="28"/>
        </w:rPr>
        <w:t>Работодатель обеспечивает в полном объеме реализацию мероприятий по пожарной безопасности Учреждения в соответствии с требованиями законодательства:</w:t>
      </w:r>
    </w:p>
    <w:p w:rsidR="003A5981" w:rsidRDefault="00FE0FFA" w:rsidP="006D5F59">
      <w:pPr>
        <w:pStyle w:val="a9"/>
        <w:widowControl w:val="0"/>
        <w:numPr>
          <w:ilvl w:val="0"/>
          <w:numId w:val="17"/>
        </w:numPr>
        <w:tabs>
          <w:tab w:val="left" w:pos="0"/>
          <w:tab w:val="left" w:pos="1134"/>
        </w:tabs>
        <w:autoSpaceDE w:val="0"/>
        <w:autoSpaceDN w:val="0"/>
        <w:ind w:left="0" w:right="147" w:firstLine="851"/>
        <w:contextualSpacing w:val="0"/>
        <w:rPr>
          <w:sz w:val="28"/>
        </w:rPr>
      </w:pPr>
      <w:r>
        <w:rPr>
          <w:sz w:val="28"/>
        </w:rPr>
        <w:t>о</w:t>
      </w:r>
      <w:r w:rsidR="003A5981">
        <w:rPr>
          <w:sz w:val="28"/>
        </w:rPr>
        <w:t>рганизует безусловное выполнение предписаний территориальных органов Государственного пожарного надзора, МЧС России;</w:t>
      </w:r>
    </w:p>
    <w:p w:rsidR="003A5981" w:rsidRDefault="00FE0FFA" w:rsidP="006D5F59">
      <w:pPr>
        <w:pStyle w:val="a9"/>
        <w:widowControl w:val="0"/>
        <w:numPr>
          <w:ilvl w:val="0"/>
          <w:numId w:val="17"/>
        </w:numPr>
        <w:tabs>
          <w:tab w:val="left" w:pos="0"/>
          <w:tab w:val="left" w:pos="1134"/>
        </w:tabs>
        <w:autoSpaceDE w:val="0"/>
        <w:autoSpaceDN w:val="0"/>
        <w:spacing w:line="322" w:lineRule="exact"/>
        <w:ind w:left="0" w:right="141" w:firstLine="851"/>
        <w:contextualSpacing w:val="0"/>
        <w:rPr>
          <w:sz w:val="28"/>
        </w:rPr>
      </w:pPr>
      <w:r>
        <w:rPr>
          <w:sz w:val="28"/>
        </w:rPr>
        <w:t>о</w:t>
      </w:r>
      <w:r w:rsidR="003A5981">
        <w:rPr>
          <w:sz w:val="28"/>
        </w:rPr>
        <w:t>беспечивает</w:t>
      </w:r>
      <w:r w:rsidR="003A5981">
        <w:rPr>
          <w:spacing w:val="80"/>
          <w:sz w:val="28"/>
        </w:rPr>
        <w:t xml:space="preserve"> </w:t>
      </w:r>
      <w:r w:rsidR="003A5981">
        <w:rPr>
          <w:sz w:val="28"/>
        </w:rPr>
        <w:t>Учреждение</w:t>
      </w:r>
      <w:r w:rsidR="003A5981">
        <w:rPr>
          <w:spacing w:val="80"/>
          <w:sz w:val="28"/>
        </w:rPr>
        <w:t xml:space="preserve"> </w:t>
      </w:r>
      <w:r w:rsidR="003A5981">
        <w:rPr>
          <w:sz w:val="28"/>
        </w:rPr>
        <w:t>нормативным</w:t>
      </w:r>
      <w:r w:rsidR="003A5981">
        <w:rPr>
          <w:spacing w:val="80"/>
          <w:sz w:val="28"/>
        </w:rPr>
        <w:t xml:space="preserve"> </w:t>
      </w:r>
      <w:r w:rsidR="003A5981">
        <w:rPr>
          <w:sz w:val="28"/>
        </w:rPr>
        <w:t>количеством</w:t>
      </w:r>
      <w:r w:rsidR="003A5981">
        <w:rPr>
          <w:spacing w:val="80"/>
          <w:sz w:val="28"/>
        </w:rPr>
        <w:t xml:space="preserve"> </w:t>
      </w:r>
      <w:r w:rsidR="003A5981">
        <w:rPr>
          <w:sz w:val="28"/>
        </w:rPr>
        <w:t>противопожарного оборудования, первичных средств пожаротушения;</w:t>
      </w:r>
    </w:p>
    <w:p w:rsidR="003A5981" w:rsidRDefault="00FE0FFA" w:rsidP="006D5F59">
      <w:pPr>
        <w:pStyle w:val="a9"/>
        <w:widowControl w:val="0"/>
        <w:numPr>
          <w:ilvl w:val="0"/>
          <w:numId w:val="17"/>
        </w:numPr>
        <w:tabs>
          <w:tab w:val="left" w:pos="0"/>
          <w:tab w:val="left" w:pos="1134"/>
        </w:tabs>
        <w:autoSpaceDE w:val="0"/>
        <w:autoSpaceDN w:val="0"/>
        <w:spacing w:line="322" w:lineRule="exact"/>
        <w:ind w:left="0" w:right="151" w:firstLine="851"/>
        <w:contextualSpacing w:val="0"/>
        <w:rPr>
          <w:sz w:val="28"/>
        </w:rPr>
      </w:pPr>
      <w:r>
        <w:rPr>
          <w:sz w:val="28"/>
        </w:rPr>
        <w:t>р</w:t>
      </w:r>
      <w:r w:rsidR="003A5981">
        <w:rPr>
          <w:sz w:val="28"/>
        </w:rPr>
        <w:t>азрабатывает</w:t>
      </w:r>
      <w:r w:rsidR="003A5981">
        <w:rPr>
          <w:spacing w:val="40"/>
          <w:sz w:val="28"/>
        </w:rPr>
        <w:t xml:space="preserve"> </w:t>
      </w:r>
      <w:r w:rsidR="003A5981">
        <w:rPr>
          <w:sz w:val="28"/>
        </w:rPr>
        <w:t>схемы</w:t>
      </w:r>
      <w:r w:rsidR="003A5981">
        <w:rPr>
          <w:spacing w:val="40"/>
          <w:sz w:val="28"/>
        </w:rPr>
        <w:t xml:space="preserve"> </w:t>
      </w:r>
      <w:r w:rsidR="003A5981">
        <w:rPr>
          <w:sz w:val="28"/>
        </w:rPr>
        <w:t>и</w:t>
      </w:r>
      <w:r w:rsidR="003A5981">
        <w:rPr>
          <w:spacing w:val="40"/>
          <w:sz w:val="28"/>
        </w:rPr>
        <w:t xml:space="preserve"> </w:t>
      </w:r>
      <w:r w:rsidR="003A5981">
        <w:rPr>
          <w:sz w:val="28"/>
        </w:rPr>
        <w:t>инструкции</w:t>
      </w:r>
      <w:r w:rsidR="003A5981">
        <w:rPr>
          <w:spacing w:val="40"/>
          <w:sz w:val="28"/>
        </w:rPr>
        <w:t xml:space="preserve"> </w:t>
      </w:r>
      <w:r w:rsidR="003A5981">
        <w:rPr>
          <w:sz w:val="28"/>
        </w:rPr>
        <w:t>по</w:t>
      </w:r>
      <w:r w:rsidR="003A5981">
        <w:rPr>
          <w:spacing w:val="40"/>
          <w:sz w:val="28"/>
        </w:rPr>
        <w:t xml:space="preserve"> </w:t>
      </w:r>
      <w:r w:rsidR="003A5981">
        <w:rPr>
          <w:sz w:val="28"/>
        </w:rPr>
        <w:t>эвакуации</w:t>
      </w:r>
      <w:r w:rsidR="003A5981">
        <w:rPr>
          <w:spacing w:val="40"/>
          <w:sz w:val="28"/>
        </w:rPr>
        <w:t xml:space="preserve"> </w:t>
      </w:r>
      <w:r w:rsidR="003A5981">
        <w:rPr>
          <w:sz w:val="28"/>
        </w:rPr>
        <w:t>людей,</w:t>
      </w:r>
      <w:r w:rsidR="003A5981">
        <w:rPr>
          <w:spacing w:val="40"/>
          <w:sz w:val="28"/>
        </w:rPr>
        <w:t xml:space="preserve"> </w:t>
      </w:r>
      <w:r w:rsidR="003A5981">
        <w:rPr>
          <w:sz w:val="28"/>
        </w:rPr>
        <w:t>оборудования</w:t>
      </w:r>
      <w:r w:rsidR="003A5981">
        <w:rPr>
          <w:spacing w:val="40"/>
          <w:sz w:val="28"/>
        </w:rPr>
        <w:t xml:space="preserve"> </w:t>
      </w:r>
      <w:r w:rsidR="003A5981">
        <w:rPr>
          <w:sz w:val="28"/>
        </w:rPr>
        <w:t>и материальных ценностей на случай пожара;</w:t>
      </w:r>
    </w:p>
    <w:p w:rsidR="003A5981" w:rsidRDefault="00FE0FFA" w:rsidP="006D5F59">
      <w:pPr>
        <w:pStyle w:val="a9"/>
        <w:widowControl w:val="0"/>
        <w:numPr>
          <w:ilvl w:val="0"/>
          <w:numId w:val="17"/>
        </w:numPr>
        <w:tabs>
          <w:tab w:val="left" w:pos="0"/>
          <w:tab w:val="left" w:pos="1134"/>
        </w:tabs>
        <w:autoSpaceDE w:val="0"/>
        <w:autoSpaceDN w:val="0"/>
        <w:spacing w:line="322" w:lineRule="exact"/>
        <w:ind w:left="0" w:right="-2" w:firstLine="851"/>
        <w:contextualSpacing w:val="0"/>
        <w:rPr>
          <w:sz w:val="28"/>
        </w:rPr>
      </w:pPr>
      <w:r>
        <w:rPr>
          <w:sz w:val="28"/>
        </w:rPr>
        <w:t>д</w:t>
      </w:r>
      <w:r w:rsidR="003A5981">
        <w:rPr>
          <w:sz w:val="28"/>
        </w:rPr>
        <w:t xml:space="preserve">оводит схемы и инструкции по эвакуации до обучающихся и сотрудников </w:t>
      </w:r>
      <w:r w:rsidR="003A5981">
        <w:rPr>
          <w:spacing w:val="-2"/>
          <w:sz w:val="28"/>
        </w:rPr>
        <w:t>Учреждения;</w:t>
      </w:r>
    </w:p>
    <w:p w:rsidR="003A5981" w:rsidRDefault="00FE0FFA" w:rsidP="006D5F59">
      <w:pPr>
        <w:pStyle w:val="a9"/>
        <w:widowControl w:val="0"/>
        <w:numPr>
          <w:ilvl w:val="0"/>
          <w:numId w:val="17"/>
        </w:numPr>
        <w:tabs>
          <w:tab w:val="left" w:pos="0"/>
          <w:tab w:val="left" w:pos="1134"/>
        </w:tabs>
        <w:autoSpaceDE w:val="0"/>
        <w:autoSpaceDN w:val="0"/>
        <w:spacing w:line="324" w:lineRule="exact"/>
        <w:ind w:left="0" w:right="-2" w:firstLine="851"/>
        <w:contextualSpacing w:val="0"/>
        <w:rPr>
          <w:sz w:val="28"/>
        </w:rPr>
      </w:pPr>
      <w:r>
        <w:rPr>
          <w:sz w:val="28"/>
        </w:rPr>
        <w:t>о</w:t>
      </w:r>
      <w:r w:rsidR="003A5981">
        <w:rPr>
          <w:sz w:val="28"/>
        </w:rPr>
        <w:t>рганизует и проводит тренировки по эвакуации людей не реже одного раза в полугодие;</w:t>
      </w:r>
    </w:p>
    <w:p w:rsidR="003A5981" w:rsidRPr="00FE0FFA" w:rsidRDefault="00FE0FFA" w:rsidP="006D5F59">
      <w:pPr>
        <w:pStyle w:val="a9"/>
        <w:widowControl w:val="0"/>
        <w:numPr>
          <w:ilvl w:val="0"/>
          <w:numId w:val="17"/>
        </w:numPr>
        <w:tabs>
          <w:tab w:val="left" w:pos="0"/>
          <w:tab w:val="left" w:pos="1134"/>
          <w:tab w:val="left" w:pos="1910"/>
          <w:tab w:val="left" w:pos="2310"/>
          <w:tab w:val="left" w:pos="3675"/>
          <w:tab w:val="left" w:pos="4060"/>
          <w:tab w:val="left" w:pos="5822"/>
          <w:tab w:val="left" w:pos="7162"/>
          <w:tab w:val="left" w:pos="8438"/>
        </w:tabs>
        <w:autoSpaceDE w:val="0"/>
        <w:autoSpaceDN w:val="0"/>
        <w:spacing w:line="318" w:lineRule="exact"/>
        <w:ind w:left="0" w:firstLine="851"/>
        <w:contextualSpacing w:val="0"/>
        <w:jc w:val="both"/>
        <w:rPr>
          <w:sz w:val="28"/>
        </w:rPr>
      </w:pPr>
      <w:r>
        <w:rPr>
          <w:spacing w:val="-2"/>
          <w:sz w:val="28"/>
        </w:rPr>
        <w:t>о</w:t>
      </w:r>
      <w:r w:rsidR="003A5981">
        <w:rPr>
          <w:spacing w:val="-2"/>
          <w:sz w:val="28"/>
        </w:rPr>
        <w:t>рганизует</w:t>
      </w:r>
      <w:r>
        <w:rPr>
          <w:spacing w:val="-2"/>
          <w:sz w:val="28"/>
        </w:rPr>
        <w:t xml:space="preserve"> </w:t>
      </w:r>
      <w:r w:rsidR="003A5981">
        <w:rPr>
          <w:spacing w:val="-10"/>
          <w:sz w:val="28"/>
        </w:rPr>
        <w:t>и</w:t>
      </w:r>
      <w:r>
        <w:rPr>
          <w:spacing w:val="-10"/>
          <w:sz w:val="28"/>
        </w:rPr>
        <w:t xml:space="preserve"> </w:t>
      </w:r>
      <w:r w:rsidR="003A5981">
        <w:rPr>
          <w:spacing w:val="-2"/>
          <w:sz w:val="28"/>
        </w:rPr>
        <w:t>проводит</w:t>
      </w:r>
      <w:r>
        <w:rPr>
          <w:sz w:val="28"/>
        </w:rPr>
        <w:t xml:space="preserve"> </w:t>
      </w:r>
      <w:r w:rsidR="003A5981">
        <w:rPr>
          <w:spacing w:val="-10"/>
          <w:sz w:val="28"/>
        </w:rPr>
        <w:t>в</w:t>
      </w:r>
      <w:r>
        <w:rPr>
          <w:spacing w:val="-10"/>
          <w:sz w:val="28"/>
        </w:rPr>
        <w:t xml:space="preserve"> </w:t>
      </w:r>
      <w:r w:rsidR="003A5981">
        <w:rPr>
          <w:spacing w:val="-2"/>
          <w:sz w:val="28"/>
        </w:rPr>
        <w:t>Учреждении</w:t>
      </w:r>
      <w:r>
        <w:rPr>
          <w:spacing w:val="-2"/>
          <w:sz w:val="28"/>
        </w:rPr>
        <w:t xml:space="preserve"> </w:t>
      </w:r>
      <w:r w:rsidR="003A5981">
        <w:rPr>
          <w:spacing w:val="-2"/>
          <w:sz w:val="28"/>
        </w:rPr>
        <w:t>изучение</w:t>
      </w:r>
      <w:r>
        <w:rPr>
          <w:spacing w:val="-2"/>
          <w:sz w:val="28"/>
        </w:rPr>
        <w:t xml:space="preserve"> </w:t>
      </w:r>
      <w:r w:rsidR="003A5981">
        <w:rPr>
          <w:spacing w:val="-2"/>
          <w:sz w:val="28"/>
        </w:rPr>
        <w:t>«Правил</w:t>
      </w:r>
      <w:r>
        <w:rPr>
          <w:spacing w:val="-2"/>
          <w:sz w:val="28"/>
        </w:rPr>
        <w:t xml:space="preserve"> </w:t>
      </w:r>
      <w:r w:rsidR="003A5981">
        <w:rPr>
          <w:spacing w:val="-2"/>
          <w:sz w:val="28"/>
        </w:rPr>
        <w:t>пожарной</w:t>
      </w:r>
      <w:r>
        <w:rPr>
          <w:spacing w:val="-2"/>
          <w:sz w:val="28"/>
        </w:rPr>
        <w:t xml:space="preserve"> </w:t>
      </w:r>
      <w:r w:rsidR="003A5981" w:rsidRPr="00FE0FFA">
        <w:rPr>
          <w:sz w:val="28"/>
        </w:rPr>
        <w:t>безопасности</w:t>
      </w:r>
      <w:r w:rsidR="003A5981" w:rsidRPr="00FE0FFA">
        <w:rPr>
          <w:spacing w:val="80"/>
          <w:sz w:val="28"/>
        </w:rPr>
        <w:t xml:space="preserve"> </w:t>
      </w:r>
      <w:r w:rsidR="003A5981" w:rsidRPr="00FE0FFA">
        <w:rPr>
          <w:sz w:val="28"/>
        </w:rPr>
        <w:t>при</w:t>
      </w:r>
      <w:r w:rsidR="003A5981" w:rsidRPr="00FE0FFA">
        <w:rPr>
          <w:spacing w:val="80"/>
          <w:sz w:val="28"/>
        </w:rPr>
        <w:t xml:space="preserve"> </w:t>
      </w:r>
      <w:r w:rsidR="003A5981" w:rsidRPr="00FE0FFA">
        <w:rPr>
          <w:sz w:val="28"/>
        </w:rPr>
        <w:t>эксплуатации</w:t>
      </w:r>
      <w:r w:rsidR="003A5981" w:rsidRPr="00FE0FFA">
        <w:rPr>
          <w:spacing w:val="80"/>
          <w:sz w:val="28"/>
        </w:rPr>
        <w:t xml:space="preserve"> </w:t>
      </w:r>
      <w:r w:rsidR="003A5981" w:rsidRPr="00FE0FFA">
        <w:rPr>
          <w:sz w:val="28"/>
        </w:rPr>
        <w:t>зданий</w:t>
      </w:r>
      <w:r w:rsidR="003A5981" w:rsidRPr="00FE0FFA">
        <w:rPr>
          <w:spacing w:val="80"/>
          <w:sz w:val="28"/>
        </w:rPr>
        <w:t xml:space="preserve"> </w:t>
      </w:r>
      <w:r w:rsidR="003A5981" w:rsidRPr="00FE0FFA">
        <w:rPr>
          <w:sz w:val="28"/>
        </w:rPr>
        <w:t>и</w:t>
      </w:r>
      <w:r w:rsidR="003A5981" w:rsidRPr="00FE0FFA">
        <w:rPr>
          <w:spacing w:val="80"/>
          <w:sz w:val="28"/>
        </w:rPr>
        <w:t xml:space="preserve"> </w:t>
      </w:r>
      <w:r w:rsidR="003A5981" w:rsidRPr="00FE0FFA">
        <w:rPr>
          <w:sz w:val="28"/>
        </w:rPr>
        <w:t>сооружений</w:t>
      </w:r>
      <w:r w:rsidR="003A5981" w:rsidRPr="00FE0FFA">
        <w:rPr>
          <w:spacing w:val="80"/>
          <w:sz w:val="28"/>
        </w:rPr>
        <w:t xml:space="preserve"> </w:t>
      </w:r>
      <w:r w:rsidR="003A5981" w:rsidRPr="00FE0FFA">
        <w:rPr>
          <w:sz w:val="28"/>
        </w:rPr>
        <w:t>образовательных</w:t>
      </w:r>
      <w:r w:rsidR="003A5981" w:rsidRPr="00FE0FFA">
        <w:rPr>
          <w:spacing w:val="40"/>
          <w:sz w:val="28"/>
        </w:rPr>
        <w:t xml:space="preserve"> </w:t>
      </w:r>
      <w:r w:rsidR="003A5981" w:rsidRPr="00FE0FFA">
        <w:rPr>
          <w:spacing w:val="-2"/>
          <w:sz w:val="28"/>
        </w:rPr>
        <w:t>учреждений»;</w:t>
      </w:r>
    </w:p>
    <w:p w:rsidR="003A5981" w:rsidRDefault="00FE0FFA" w:rsidP="006D5F59">
      <w:pPr>
        <w:pStyle w:val="a9"/>
        <w:widowControl w:val="0"/>
        <w:numPr>
          <w:ilvl w:val="0"/>
          <w:numId w:val="17"/>
        </w:numPr>
        <w:tabs>
          <w:tab w:val="left" w:pos="0"/>
          <w:tab w:val="left" w:pos="1134"/>
        </w:tabs>
        <w:autoSpaceDE w:val="0"/>
        <w:autoSpaceDN w:val="0"/>
        <w:spacing w:line="322" w:lineRule="exact"/>
        <w:ind w:left="0" w:right="149" w:firstLine="851"/>
        <w:contextualSpacing w:val="0"/>
        <w:jc w:val="both"/>
        <w:rPr>
          <w:sz w:val="28"/>
        </w:rPr>
      </w:pPr>
      <w:r>
        <w:rPr>
          <w:sz w:val="28"/>
        </w:rPr>
        <w:t>о</w:t>
      </w:r>
      <w:r w:rsidR="003A5981">
        <w:rPr>
          <w:sz w:val="28"/>
        </w:rPr>
        <w:t>рганизует наглядную агитацию и пропаганду, направленную на обеспечение пожарной безопасности;</w:t>
      </w:r>
    </w:p>
    <w:p w:rsidR="00E6427C" w:rsidRPr="00952148" w:rsidRDefault="00FE0FFA" w:rsidP="006D5F59">
      <w:pPr>
        <w:pStyle w:val="a9"/>
        <w:widowControl w:val="0"/>
        <w:numPr>
          <w:ilvl w:val="0"/>
          <w:numId w:val="17"/>
        </w:numPr>
        <w:tabs>
          <w:tab w:val="left" w:pos="0"/>
          <w:tab w:val="left" w:pos="1134"/>
        </w:tabs>
        <w:autoSpaceDE w:val="0"/>
        <w:autoSpaceDN w:val="0"/>
        <w:ind w:left="0" w:right="139" w:firstLine="851"/>
        <w:contextualSpacing w:val="0"/>
        <w:jc w:val="both"/>
        <w:rPr>
          <w:sz w:val="28"/>
        </w:rPr>
      </w:pPr>
      <w:r>
        <w:rPr>
          <w:sz w:val="28"/>
        </w:rPr>
        <w:t>о</w:t>
      </w:r>
      <w:r w:rsidR="003A5981">
        <w:rPr>
          <w:sz w:val="28"/>
        </w:rPr>
        <w:t xml:space="preserve">существляет систематические осмотры территории Учреждения по обеспечению на ней пожаробезопасной обстановки (недопущение захламленности, разведения костров, складирования строительных материалов во дворах, на участках, прилегающих к зданиям учебного </w:t>
      </w:r>
      <w:r w:rsidR="003A5981">
        <w:rPr>
          <w:spacing w:val="-2"/>
          <w:sz w:val="28"/>
        </w:rPr>
        <w:t>заведения).</w:t>
      </w:r>
    </w:p>
    <w:p w:rsidR="003A5981" w:rsidRPr="00FD318E" w:rsidRDefault="003A5981" w:rsidP="006D5F59">
      <w:pPr>
        <w:pStyle w:val="a9"/>
        <w:numPr>
          <w:ilvl w:val="1"/>
          <w:numId w:val="16"/>
        </w:numPr>
        <w:ind w:left="0" w:firstLine="567"/>
        <w:rPr>
          <w:sz w:val="28"/>
          <w:u w:val="single"/>
        </w:rPr>
      </w:pPr>
      <w:r w:rsidRPr="00FD318E">
        <w:rPr>
          <w:sz w:val="28"/>
          <w:u w:val="single"/>
        </w:rPr>
        <w:t>Профсоюз:</w:t>
      </w:r>
    </w:p>
    <w:p w:rsidR="003A5981" w:rsidRDefault="00FE0FFA" w:rsidP="006D5F59">
      <w:pPr>
        <w:pStyle w:val="a9"/>
        <w:widowControl w:val="0"/>
        <w:numPr>
          <w:ilvl w:val="0"/>
          <w:numId w:val="17"/>
        </w:numPr>
        <w:tabs>
          <w:tab w:val="left" w:pos="0"/>
          <w:tab w:val="left" w:pos="1134"/>
        </w:tabs>
        <w:autoSpaceDE w:val="0"/>
        <w:autoSpaceDN w:val="0"/>
        <w:ind w:left="0" w:right="133" w:firstLine="851"/>
        <w:contextualSpacing w:val="0"/>
        <w:jc w:val="both"/>
        <w:rPr>
          <w:sz w:val="28"/>
        </w:rPr>
      </w:pPr>
      <w:r>
        <w:rPr>
          <w:spacing w:val="-2"/>
          <w:sz w:val="28"/>
        </w:rPr>
        <w:t>о</w:t>
      </w:r>
      <w:r w:rsidR="003A5981">
        <w:rPr>
          <w:spacing w:val="-2"/>
          <w:sz w:val="28"/>
        </w:rPr>
        <w:t>рганизует</w:t>
      </w:r>
      <w:r w:rsidR="003A5981">
        <w:rPr>
          <w:spacing w:val="-10"/>
          <w:sz w:val="28"/>
        </w:rPr>
        <w:t xml:space="preserve"> </w:t>
      </w:r>
      <w:r w:rsidR="003A5981">
        <w:rPr>
          <w:spacing w:val="-2"/>
          <w:sz w:val="28"/>
        </w:rPr>
        <w:t>проведение</w:t>
      </w:r>
      <w:r w:rsidR="003A5981">
        <w:rPr>
          <w:spacing w:val="-10"/>
          <w:sz w:val="28"/>
        </w:rPr>
        <w:t xml:space="preserve"> </w:t>
      </w:r>
      <w:r w:rsidR="003A5981">
        <w:rPr>
          <w:spacing w:val="-2"/>
          <w:sz w:val="28"/>
        </w:rPr>
        <w:t>мероприятий</w:t>
      </w:r>
      <w:r w:rsidR="003A5981">
        <w:rPr>
          <w:spacing w:val="-10"/>
          <w:sz w:val="28"/>
        </w:rPr>
        <w:t xml:space="preserve"> </w:t>
      </w:r>
      <w:r w:rsidR="003A5981">
        <w:rPr>
          <w:spacing w:val="-2"/>
          <w:sz w:val="28"/>
        </w:rPr>
        <w:t>по</w:t>
      </w:r>
      <w:r w:rsidR="003A5981">
        <w:rPr>
          <w:spacing w:val="-9"/>
          <w:sz w:val="28"/>
        </w:rPr>
        <w:t xml:space="preserve"> </w:t>
      </w:r>
      <w:r w:rsidR="003A5981">
        <w:rPr>
          <w:spacing w:val="-2"/>
          <w:sz w:val="28"/>
        </w:rPr>
        <w:t>контролю</w:t>
      </w:r>
      <w:r w:rsidR="003A5981">
        <w:rPr>
          <w:spacing w:val="-10"/>
          <w:sz w:val="28"/>
        </w:rPr>
        <w:t xml:space="preserve"> </w:t>
      </w:r>
      <w:r w:rsidR="003A5981">
        <w:rPr>
          <w:spacing w:val="-2"/>
          <w:sz w:val="28"/>
        </w:rPr>
        <w:t>за</w:t>
      </w:r>
      <w:r w:rsidR="003A5981">
        <w:rPr>
          <w:spacing w:val="-8"/>
          <w:sz w:val="28"/>
        </w:rPr>
        <w:t xml:space="preserve"> </w:t>
      </w:r>
      <w:r w:rsidR="003A5981">
        <w:rPr>
          <w:spacing w:val="-2"/>
          <w:sz w:val="28"/>
        </w:rPr>
        <w:t>выполнением</w:t>
      </w:r>
      <w:r w:rsidR="003A5981">
        <w:rPr>
          <w:spacing w:val="-10"/>
          <w:sz w:val="28"/>
        </w:rPr>
        <w:t xml:space="preserve"> </w:t>
      </w:r>
      <w:r w:rsidR="003A5981">
        <w:rPr>
          <w:spacing w:val="-2"/>
          <w:sz w:val="28"/>
        </w:rPr>
        <w:t xml:space="preserve">требований </w:t>
      </w:r>
      <w:r w:rsidR="003A5981">
        <w:rPr>
          <w:sz w:val="28"/>
        </w:rPr>
        <w:t>пожарной</w:t>
      </w:r>
      <w:r w:rsidR="003A5981">
        <w:rPr>
          <w:spacing w:val="-18"/>
          <w:sz w:val="28"/>
        </w:rPr>
        <w:t xml:space="preserve"> </w:t>
      </w:r>
      <w:r w:rsidR="003A5981">
        <w:rPr>
          <w:sz w:val="28"/>
        </w:rPr>
        <w:t>безопасности</w:t>
      </w:r>
      <w:r w:rsidR="003A5981">
        <w:rPr>
          <w:spacing w:val="-17"/>
          <w:sz w:val="28"/>
        </w:rPr>
        <w:t xml:space="preserve"> </w:t>
      </w:r>
      <w:r w:rsidR="003A5981">
        <w:rPr>
          <w:sz w:val="28"/>
        </w:rPr>
        <w:t>в</w:t>
      </w:r>
      <w:r w:rsidR="003A5981">
        <w:rPr>
          <w:spacing w:val="-18"/>
          <w:sz w:val="28"/>
        </w:rPr>
        <w:t xml:space="preserve"> </w:t>
      </w:r>
      <w:r w:rsidR="003A5981">
        <w:rPr>
          <w:sz w:val="28"/>
        </w:rPr>
        <w:t>Учреждении,</w:t>
      </w:r>
      <w:r w:rsidR="003A5981">
        <w:rPr>
          <w:spacing w:val="-17"/>
          <w:sz w:val="28"/>
        </w:rPr>
        <w:t xml:space="preserve"> </w:t>
      </w:r>
      <w:r w:rsidR="003A5981">
        <w:rPr>
          <w:sz w:val="28"/>
        </w:rPr>
        <w:t>при</w:t>
      </w:r>
      <w:r w:rsidR="003A5981">
        <w:rPr>
          <w:spacing w:val="-18"/>
          <w:sz w:val="28"/>
        </w:rPr>
        <w:t xml:space="preserve"> </w:t>
      </w:r>
      <w:r w:rsidR="003A5981">
        <w:rPr>
          <w:sz w:val="28"/>
        </w:rPr>
        <w:t>этом</w:t>
      </w:r>
      <w:r w:rsidR="003A5981">
        <w:rPr>
          <w:spacing w:val="-17"/>
          <w:sz w:val="28"/>
        </w:rPr>
        <w:t xml:space="preserve"> </w:t>
      </w:r>
      <w:r w:rsidR="003A5981">
        <w:rPr>
          <w:sz w:val="28"/>
        </w:rPr>
        <w:t>обращает</w:t>
      </w:r>
      <w:r w:rsidR="003A5981">
        <w:rPr>
          <w:spacing w:val="-18"/>
          <w:sz w:val="28"/>
        </w:rPr>
        <w:t xml:space="preserve"> </w:t>
      </w:r>
      <w:r w:rsidR="003A5981">
        <w:rPr>
          <w:sz w:val="28"/>
        </w:rPr>
        <w:t>особое</w:t>
      </w:r>
      <w:r w:rsidR="003A5981">
        <w:rPr>
          <w:spacing w:val="-17"/>
          <w:sz w:val="28"/>
        </w:rPr>
        <w:t xml:space="preserve"> </w:t>
      </w:r>
      <w:r w:rsidR="003A5981">
        <w:rPr>
          <w:sz w:val="28"/>
        </w:rPr>
        <w:t>внимание</w:t>
      </w:r>
      <w:r w:rsidR="003A5981">
        <w:rPr>
          <w:spacing w:val="-18"/>
          <w:sz w:val="28"/>
        </w:rPr>
        <w:t xml:space="preserve"> </w:t>
      </w:r>
      <w:r w:rsidR="003A5981">
        <w:rPr>
          <w:sz w:val="28"/>
        </w:rPr>
        <w:t>на наличие и исправность автоматических средств обнаружения и оповещения</w:t>
      </w:r>
      <w:r w:rsidR="003A5981">
        <w:rPr>
          <w:spacing w:val="80"/>
          <w:w w:val="150"/>
          <w:sz w:val="28"/>
        </w:rPr>
        <w:t xml:space="preserve"> </w:t>
      </w:r>
      <w:r w:rsidR="003A5981">
        <w:rPr>
          <w:sz w:val="28"/>
        </w:rPr>
        <w:t xml:space="preserve">о пожаре, первичных средств пожаротушения, состояния путей эвакуации </w:t>
      </w:r>
      <w:r w:rsidR="003A5981">
        <w:rPr>
          <w:spacing w:val="-2"/>
          <w:sz w:val="28"/>
        </w:rPr>
        <w:t>людей.</w:t>
      </w:r>
    </w:p>
    <w:p w:rsidR="003A5981" w:rsidRDefault="00FE0FFA" w:rsidP="006D5F59">
      <w:pPr>
        <w:pStyle w:val="a9"/>
        <w:widowControl w:val="0"/>
        <w:numPr>
          <w:ilvl w:val="0"/>
          <w:numId w:val="17"/>
        </w:numPr>
        <w:tabs>
          <w:tab w:val="left" w:pos="0"/>
          <w:tab w:val="left" w:pos="1134"/>
        </w:tabs>
        <w:autoSpaceDE w:val="0"/>
        <w:autoSpaceDN w:val="0"/>
        <w:ind w:left="0" w:right="149" w:firstLine="851"/>
        <w:contextualSpacing w:val="0"/>
        <w:jc w:val="both"/>
        <w:rPr>
          <w:sz w:val="28"/>
        </w:rPr>
      </w:pPr>
      <w:r>
        <w:rPr>
          <w:spacing w:val="-4"/>
          <w:sz w:val="28"/>
        </w:rPr>
        <w:t>п</w:t>
      </w:r>
      <w:r w:rsidR="003A5981">
        <w:rPr>
          <w:spacing w:val="-4"/>
          <w:sz w:val="28"/>
        </w:rPr>
        <w:t>ринимает</w:t>
      </w:r>
      <w:r w:rsidR="003A5981">
        <w:rPr>
          <w:spacing w:val="-6"/>
          <w:sz w:val="28"/>
        </w:rPr>
        <w:t xml:space="preserve"> </w:t>
      </w:r>
      <w:r w:rsidR="003A5981">
        <w:rPr>
          <w:spacing w:val="-4"/>
          <w:sz w:val="28"/>
        </w:rPr>
        <w:t>участие</w:t>
      </w:r>
      <w:r w:rsidR="003A5981">
        <w:rPr>
          <w:spacing w:val="-8"/>
          <w:sz w:val="28"/>
        </w:rPr>
        <w:t xml:space="preserve"> </w:t>
      </w:r>
      <w:r w:rsidR="003A5981">
        <w:rPr>
          <w:spacing w:val="-4"/>
          <w:sz w:val="28"/>
        </w:rPr>
        <w:t>в</w:t>
      </w:r>
      <w:r w:rsidR="003A5981">
        <w:rPr>
          <w:spacing w:val="-8"/>
          <w:sz w:val="28"/>
        </w:rPr>
        <w:t xml:space="preserve"> </w:t>
      </w:r>
      <w:r w:rsidR="003A5981">
        <w:rPr>
          <w:spacing w:val="-4"/>
          <w:sz w:val="28"/>
        </w:rPr>
        <w:t>работе</w:t>
      </w:r>
      <w:r w:rsidR="003A5981">
        <w:rPr>
          <w:spacing w:val="-8"/>
          <w:sz w:val="28"/>
        </w:rPr>
        <w:t xml:space="preserve"> </w:t>
      </w:r>
      <w:r w:rsidR="003A5981">
        <w:rPr>
          <w:spacing w:val="-4"/>
          <w:sz w:val="28"/>
        </w:rPr>
        <w:t>комиссии</w:t>
      </w:r>
      <w:r w:rsidR="003A5981">
        <w:rPr>
          <w:spacing w:val="-7"/>
          <w:sz w:val="28"/>
        </w:rPr>
        <w:t xml:space="preserve"> </w:t>
      </w:r>
      <w:r w:rsidR="003A5981">
        <w:rPr>
          <w:spacing w:val="-4"/>
          <w:sz w:val="28"/>
        </w:rPr>
        <w:t>по</w:t>
      </w:r>
      <w:r w:rsidR="003A5981">
        <w:rPr>
          <w:spacing w:val="-7"/>
          <w:sz w:val="28"/>
        </w:rPr>
        <w:t xml:space="preserve"> </w:t>
      </w:r>
      <w:r w:rsidR="003A5981">
        <w:rPr>
          <w:spacing w:val="-4"/>
          <w:sz w:val="28"/>
        </w:rPr>
        <w:t>проверке</w:t>
      </w:r>
      <w:r w:rsidR="003A5981">
        <w:rPr>
          <w:spacing w:val="-8"/>
          <w:sz w:val="28"/>
        </w:rPr>
        <w:t xml:space="preserve"> </w:t>
      </w:r>
      <w:r w:rsidR="003A5981">
        <w:rPr>
          <w:spacing w:val="-4"/>
          <w:sz w:val="28"/>
        </w:rPr>
        <w:t>на</w:t>
      </w:r>
      <w:r w:rsidR="003A5981">
        <w:rPr>
          <w:spacing w:val="-8"/>
          <w:sz w:val="28"/>
        </w:rPr>
        <w:t xml:space="preserve"> </w:t>
      </w:r>
      <w:r w:rsidR="003A5981">
        <w:rPr>
          <w:spacing w:val="-4"/>
          <w:sz w:val="28"/>
        </w:rPr>
        <w:t>практическую</w:t>
      </w:r>
      <w:r w:rsidR="003A5981">
        <w:rPr>
          <w:spacing w:val="-8"/>
          <w:sz w:val="28"/>
        </w:rPr>
        <w:t xml:space="preserve"> </w:t>
      </w:r>
      <w:r w:rsidR="003A5981">
        <w:rPr>
          <w:spacing w:val="-4"/>
          <w:sz w:val="28"/>
        </w:rPr>
        <w:t>готовность сотрудников,</w:t>
      </w:r>
      <w:r w:rsidR="003A5981">
        <w:rPr>
          <w:spacing w:val="-6"/>
          <w:sz w:val="28"/>
        </w:rPr>
        <w:t xml:space="preserve"> </w:t>
      </w:r>
      <w:r w:rsidR="003A5981">
        <w:rPr>
          <w:spacing w:val="-4"/>
          <w:sz w:val="28"/>
        </w:rPr>
        <w:t>обучающихся</w:t>
      </w:r>
      <w:r w:rsidR="003A5981">
        <w:rPr>
          <w:spacing w:val="-8"/>
          <w:sz w:val="28"/>
        </w:rPr>
        <w:t xml:space="preserve"> </w:t>
      </w:r>
      <w:r w:rsidR="003A5981">
        <w:rPr>
          <w:spacing w:val="-4"/>
          <w:sz w:val="28"/>
        </w:rPr>
        <w:t>к</w:t>
      </w:r>
      <w:r w:rsidR="003A5981">
        <w:rPr>
          <w:spacing w:val="-6"/>
          <w:sz w:val="28"/>
        </w:rPr>
        <w:t xml:space="preserve"> </w:t>
      </w:r>
      <w:r w:rsidR="003A5981">
        <w:rPr>
          <w:spacing w:val="-4"/>
          <w:sz w:val="28"/>
        </w:rPr>
        <w:t>действиям</w:t>
      </w:r>
      <w:r w:rsidR="003A5981">
        <w:rPr>
          <w:spacing w:val="-6"/>
          <w:sz w:val="28"/>
        </w:rPr>
        <w:t xml:space="preserve"> </w:t>
      </w:r>
      <w:r w:rsidR="003A5981">
        <w:rPr>
          <w:spacing w:val="-4"/>
          <w:sz w:val="28"/>
        </w:rPr>
        <w:t>при</w:t>
      </w:r>
      <w:r w:rsidR="003A5981">
        <w:rPr>
          <w:spacing w:val="-7"/>
          <w:sz w:val="28"/>
        </w:rPr>
        <w:t xml:space="preserve"> </w:t>
      </w:r>
      <w:r w:rsidR="003A5981">
        <w:rPr>
          <w:spacing w:val="-4"/>
          <w:sz w:val="28"/>
        </w:rPr>
        <w:t>возникновении</w:t>
      </w:r>
      <w:r w:rsidR="003A5981">
        <w:rPr>
          <w:spacing w:val="-10"/>
          <w:sz w:val="28"/>
        </w:rPr>
        <w:t xml:space="preserve"> </w:t>
      </w:r>
      <w:r w:rsidR="003A5981">
        <w:rPr>
          <w:spacing w:val="-4"/>
          <w:sz w:val="28"/>
        </w:rPr>
        <w:t>пожара.</w:t>
      </w:r>
    </w:p>
    <w:p w:rsidR="00FE0FFA" w:rsidRDefault="00FE0FFA" w:rsidP="00B11F1F">
      <w:pPr>
        <w:pStyle w:val="aa"/>
        <w:tabs>
          <w:tab w:val="left" w:pos="993"/>
        </w:tabs>
        <w:spacing w:before="68"/>
        <w:ind w:left="0" w:right="143" w:firstLine="851"/>
      </w:pPr>
      <w:r>
        <w:tab/>
        <w:t>- о</w:t>
      </w:r>
      <w:r w:rsidR="003A5981" w:rsidRPr="00FE0FFA">
        <w:t>рганизует и осуществляет проверки состояния средств пожаротушения: наличие, исправность и укомплектованность первичных средств пожаротушения,</w:t>
      </w:r>
      <w:r w:rsidR="003A5981" w:rsidRPr="00FE0FFA">
        <w:rPr>
          <w:spacing w:val="37"/>
        </w:rPr>
        <w:t xml:space="preserve">  </w:t>
      </w:r>
      <w:r w:rsidR="003A5981" w:rsidRPr="00FE0FFA">
        <w:t>исправность</w:t>
      </w:r>
      <w:r w:rsidR="003A5981" w:rsidRPr="00FE0FFA">
        <w:rPr>
          <w:spacing w:val="37"/>
        </w:rPr>
        <w:t xml:space="preserve">  </w:t>
      </w:r>
      <w:r w:rsidR="003A5981" w:rsidRPr="00FE0FFA">
        <w:t>противопожарных</w:t>
      </w:r>
      <w:r w:rsidR="003A5981" w:rsidRPr="00FE0FFA">
        <w:rPr>
          <w:spacing w:val="38"/>
        </w:rPr>
        <w:t xml:space="preserve">  </w:t>
      </w:r>
      <w:r w:rsidR="003A5981" w:rsidRPr="00FE0FFA">
        <w:t>гидрантов;</w:t>
      </w:r>
      <w:r w:rsidR="003A5981" w:rsidRPr="00FE0FFA">
        <w:rPr>
          <w:spacing w:val="38"/>
        </w:rPr>
        <w:t xml:space="preserve">  </w:t>
      </w:r>
      <w:r w:rsidR="003A5981" w:rsidRPr="00FE0FFA">
        <w:t>исправность</w:t>
      </w:r>
      <w:r>
        <w:t xml:space="preserve"> </w:t>
      </w:r>
      <w:r>
        <w:rPr>
          <w:spacing w:val="-6"/>
        </w:rPr>
        <w:t>автоматических</w:t>
      </w:r>
      <w:r>
        <w:rPr>
          <w:spacing w:val="-7"/>
        </w:rPr>
        <w:t xml:space="preserve"> </w:t>
      </w:r>
      <w:r>
        <w:rPr>
          <w:spacing w:val="-6"/>
        </w:rPr>
        <w:t>средств</w:t>
      </w:r>
      <w:r>
        <w:rPr>
          <w:spacing w:val="-9"/>
        </w:rPr>
        <w:t xml:space="preserve"> </w:t>
      </w:r>
      <w:r>
        <w:rPr>
          <w:spacing w:val="-6"/>
        </w:rPr>
        <w:t>пожаротушения</w:t>
      </w:r>
      <w:r>
        <w:rPr>
          <w:spacing w:val="-8"/>
        </w:rPr>
        <w:t xml:space="preserve"> </w:t>
      </w:r>
      <w:r>
        <w:rPr>
          <w:spacing w:val="-6"/>
        </w:rPr>
        <w:t>с периодической</w:t>
      </w:r>
      <w:r>
        <w:rPr>
          <w:spacing w:val="-8"/>
        </w:rPr>
        <w:t xml:space="preserve"> </w:t>
      </w:r>
      <w:r>
        <w:rPr>
          <w:spacing w:val="-6"/>
        </w:rPr>
        <w:t>проверкой</w:t>
      </w:r>
      <w:r>
        <w:rPr>
          <w:spacing w:val="-8"/>
        </w:rPr>
        <w:t xml:space="preserve"> </w:t>
      </w:r>
      <w:r>
        <w:rPr>
          <w:spacing w:val="-6"/>
        </w:rPr>
        <w:t>их</w:t>
      </w:r>
      <w:r>
        <w:rPr>
          <w:spacing w:val="-7"/>
        </w:rPr>
        <w:t xml:space="preserve"> </w:t>
      </w:r>
      <w:r>
        <w:rPr>
          <w:spacing w:val="-6"/>
        </w:rPr>
        <w:t xml:space="preserve">рабочего </w:t>
      </w:r>
      <w:r>
        <w:t>состояния,</w:t>
      </w:r>
      <w:r>
        <w:rPr>
          <w:spacing w:val="-13"/>
        </w:rPr>
        <w:t xml:space="preserve"> </w:t>
      </w:r>
      <w:r>
        <w:t>оформляемого</w:t>
      </w:r>
      <w:r>
        <w:rPr>
          <w:spacing w:val="-11"/>
        </w:rPr>
        <w:t xml:space="preserve"> </w:t>
      </w:r>
      <w:r>
        <w:t>актом.</w:t>
      </w:r>
    </w:p>
    <w:p w:rsidR="00E6427C" w:rsidRPr="00952148" w:rsidRDefault="00FE0FFA" w:rsidP="006D5F59">
      <w:pPr>
        <w:pStyle w:val="a9"/>
        <w:widowControl w:val="0"/>
        <w:numPr>
          <w:ilvl w:val="0"/>
          <w:numId w:val="17"/>
        </w:numPr>
        <w:tabs>
          <w:tab w:val="left" w:pos="0"/>
          <w:tab w:val="left" w:pos="993"/>
        </w:tabs>
        <w:autoSpaceDE w:val="0"/>
        <w:autoSpaceDN w:val="0"/>
        <w:spacing w:before="3"/>
        <w:ind w:left="0" w:right="149" w:firstLine="851"/>
        <w:contextualSpacing w:val="0"/>
        <w:jc w:val="both"/>
        <w:rPr>
          <w:sz w:val="28"/>
        </w:rPr>
      </w:pPr>
      <w:r>
        <w:rPr>
          <w:spacing w:val="-2"/>
          <w:sz w:val="28"/>
        </w:rPr>
        <w:t>контролирует</w:t>
      </w:r>
      <w:r>
        <w:rPr>
          <w:spacing w:val="-15"/>
          <w:sz w:val="28"/>
        </w:rPr>
        <w:t xml:space="preserve"> </w:t>
      </w:r>
      <w:r>
        <w:rPr>
          <w:spacing w:val="-2"/>
          <w:sz w:val="28"/>
        </w:rPr>
        <w:t>графики</w:t>
      </w:r>
      <w:r>
        <w:rPr>
          <w:spacing w:val="-16"/>
          <w:sz w:val="28"/>
        </w:rPr>
        <w:t xml:space="preserve"> </w:t>
      </w:r>
      <w:r>
        <w:rPr>
          <w:spacing w:val="-2"/>
          <w:sz w:val="28"/>
        </w:rPr>
        <w:t>профилактической</w:t>
      </w:r>
      <w:r>
        <w:rPr>
          <w:spacing w:val="-15"/>
          <w:sz w:val="28"/>
        </w:rPr>
        <w:t xml:space="preserve"> </w:t>
      </w:r>
      <w:r>
        <w:rPr>
          <w:spacing w:val="-2"/>
          <w:sz w:val="28"/>
        </w:rPr>
        <w:t>проверки</w:t>
      </w:r>
      <w:r>
        <w:rPr>
          <w:spacing w:val="-16"/>
          <w:sz w:val="28"/>
        </w:rPr>
        <w:t xml:space="preserve"> </w:t>
      </w:r>
      <w:r>
        <w:rPr>
          <w:spacing w:val="-2"/>
          <w:sz w:val="28"/>
        </w:rPr>
        <w:t>по</w:t>
      </w:r>
      <w:r>
        <w:rPr>
          <w:spacing w:val="-14"/>
          <w:sz w:val="28"/>
        </w:rPr>
        <w:t xml:space="preserve"> </w:t>
      </w:r>
      <w:r>
        <w:rPr>
          <w:spacing w:val="-2"/>
          <w:sz w:val="28"/>
        </w:rPr>
        <w:t>обеспечению</w:t>
      </w:r>
      <w:r>
        <w:rPr>
          <w:spacing w:val="-16"/>
          <w:sz w:val="28"/>
        </w:rPr>
        <w:t xml:space="preserve"> </w:t>
      </w:r>
      <w:r>
        <w:rPr>
          <w:spacing w:val="-2"/>
          <w:sz w:val="28"/>
        </w:rPr>
        <w:t>пожарной безопасности</w:t>
      </w:r>
      <w:r>
        <w:rPr>
          <w:spacing w:val="-11"/>
          <w:sz w:val="28"/>
        </w:rPr>
        <w:t xml:space="preserve"> </w:t>
      </w:r>
      <w:r>
        <w:rPr>
          <w:spacing w:val="-2"/>
          <w:sz w:val="28"/>
        </w:rPr>
        <w:t>в</w:t>
      </w:r>
      <w:r>
        <w:rPr>
          <w:spacing w:val="-12"/>
          <w:sz w:val="28"/>
        </w:rPr>
        <w:t xml:space="preserve"> </w:t>
      </w:r>
      <w:r>
        <w:rPr>
          <w:spacing w:val="-2"/>
          <w:sz w:val="28"/>
        </w:rPr>
        <w:t>энергосистемах,</w:t>
      </w:r>
      <w:r>
        <w:rPr>
          <w:spacing w:val="-12"/>
          <w:sz w:val="28"/>
        </w:rPr>
        <w:t xml:space="preserve"> </w:t>
      </w:r>
      <w:r>
        <w:rPr>
          <w:spacing w:val="-2"/>
          <w:sz w:val="28"/>
        </w:rPr>
        <w:t>на</w:t>
      </w:r>
      <w:r>
        <w:rPr>
          <w:spacing w:val="-11"/>
          <w:sz w:val="28"/>
        </w:rPr>
        <w:t xml:space="preserve"> </w:t>
      </w:r>
      <w:r>
        <w:rPr>
          <w:spacing w:val="-2"/>
          <w:sz w:val="28"/>
        </w:rPr>
        <w:t>электрооборудовании,</w:t>
      </w:r>
      <w:r>
        <w:rPr>
          <w:spacing w:val="-11"/>
          <w:sz w:val="28"/>
        </w:rPr>
        <w:t xml:space="preserve"> </w:t>
      </w:r>
      <w:r>
        <w:rPr>
          <w:spacing w:val="-2"/>
          <w:sz w:val="28"/>
        </w:rPr>
        <w:t>электроустановках</w:t>
      </w:r>
      <w:r>
        <w:rPr>
          <w:sz w:val="28"/>
        </w:rPr>
        <w:t>.</w:t>
      </w:r>
    </w:p>
    <w:p w:rsidR="00FE0FFA" w:rsidRPr="00FD318E" w:rsidRDefault="00E6427C" w:rsidP="006D5F59">
      <w:pPr>
        <w:pStyle w:val="a9"/>
        <w:widowControl w:val="0"/>
        <w:tabs>
          <w:tab w:val="left" w:pos="142"/>
        </w:tabs>
        <w:autoSpaceDE w:val="0"/>
        <w:autoSpaceDN w:val="0"/>
        <w:spacing w:before="1" w:line="321" w:lineRule="exact"/>
        <w:ind w:left="0" w:firstLine="567"/>
        <w:contextualSpacing w:val="0"/>
        <w:jc w:val="both"/>
        <w:rPr>
          <w:sz w:val="28"/>
          <w:u w:val="single"/>
        </w:rPr>
      </w:pPr>
      <w:r>
        <w:rPr>
          <w:spacing w:val="-8"/>
          <w:sz w:val="28"/>
        </w:rPr>
        <w:t>6.</w:t>
      </w:r>
      <w:r w:rsidR="00FE0FFA">
        <w:rPr>
          <w:spacing w:val="-8"/>
          <w:sz w:val="28"/>
        </w:rPr>
        <w:t>3.</w:t>
      </w:r>
      <w:r w:rsidR="00FE0FFA">
        <w:rPr>
          <w:spacing w:val="-20"/>
          <w:sz w:val="28"/>
        </w:rPr>
        <w:t xml:space="preserve"> </w:t>
      </w:r>
      <w:r w:rsidR="00FE0FFA" w:rsidRPr="00FD318E">
        <w:rPr>
          <w:spacing w:val="-8"/>
          <w:sz w:val="28"/>
          <w:u w:val="single"/>
        </w:rPr>
        <w:t>Стороны</w:t>
      </w:r>
      <w:r w:rsidR="00FE0FFA" w:rsidRPr="00FD318E">
        <w:rPr>
          <w:spacing w:val="-15"/>
          <w:sz w:val="28"/>
          <w:u w:val="single"/>
        </w:rPr>
        <w:t xml:space="preserve"> </w:t>
      </w:r>
      <w:r w:rsidR="00FE0FFA" w:rsidRPr="00FD318E">
        <w:rPr>
          <w:spacing w:val="-8"/>
          <w:sz w:val="28"/>
          <w:u w:val="single"/>
        </w:rPr>
        <w:t>договорились:</w:t>
      </w:r>
    </w:p>
    <w:p w:rsidR="00FE0FFA" w:rsidRDefault="00E6427C" w:rsidP="006D5F59">
      <w:pPr>
        <w:pStyle w:val="a9"/>
        <w:widowControl w:val="0"/>
        <w:numPr>
          <w:ilvl w:val="0"/>
          <w:numId w:val="17"/>
        </w:numPr>
        <w:tabs>
          <w:tab w:val="left" w:pos="0"/>
          <w:tab w:val="left" w:pos="993"/>
          <w:tab w:val="left" w:pos="1134"/>
        </w:tabs>
        <w:autoSpaceDE w:val="0"/>
        <w:autoSpaceDN w:val="0"/>
        <w:ind w:left="0" w:right="162" w:firstLine="851"/>
        <w:contextualSpacing w:val="0"/>
        <w:jc w:val="both"/>
        <w:rPr>
          <w:sz w:val="28"/>
        </w:rPr>
      </w:pPr>
      <w:r>
        <w:rPr>
          <w:sz w:val="28"/>
        </w:rPr>
        <w:t>п</w:t>
      </w:r>
      <w:r w:rsidR="00FE0FFA">
        <w:rPr>
          <w:sz w:val="28"/>
        </w:rPr>
        <w:t>о</w:t>
      </w:r>
      <w:r w:rsidR="00FE0FFA">
        <w:rPr>
          <w:spacing w:val="40"/>
          <w:sz w:val="28"/>
        </w:rPr>
        <w:t xml:space="preserve"> </w:t>
      </w:r>
      <w:r w:rsidR="00FE0FFA">
        <w:rPr>
          <w:sz w:val="28"/>
        </w:rPr>
        <w:t>результатам</w:t>
      </w:r>
      <w:r w:rsidR="00FE0FFA">
        <w:rPr>
          <w:spacing w:val="39"/>
          <w:sz w:val="28"/>
        </w:rPr>
        <w:t xml:space="preserve"> </w:t>
      </w:r>
      <w:r w:rsidR="00FE0FFA">
        <w:rPr>
          <w:sz w:val="28"/>
        </w:rPr>
        <w:t>проверки</w:t>
      </w:r>
      <w:r w:rsidR="00FE0FFA">
        <w:rPr>
          <w:spacing w:val="40"/>
          <w:sz w:val="28"/>
        </w:rPr>
        <w:t xml:space="preserve"> </w:t>
      </w:r>
      <w:r w:rsidR="00FE0FFA">
        <w:rPr>
          <w:sz w:val="28"/>
        </w:rPr>
        <w:t>совместно</w:t>
      </w:r>
      <w:r w:rsidR="00FE0FFA">
        <w:rPr>
          <w:spacing w:val="40"/>
          <w:sz w:val="28"/>
        </w:rPr>
        <w:t xml:space="preserve"> </w:t>
      </w:r>
      <w:r w:rsidR="00FE0FFA">
        <w:rPr>
          <w:sz w:val="28"/>
        </w:rPr>
        <w:t>корректировать</w:t>
      </w:r>
      <w:r w:rsidR="00FE0FFA">
        <w:rPr>
          <w:spacing w:val="38"/>
          <w:sz w:val="28"/>
        </w:rPr>
        <w:t xml:space="preserve"> </w:t>
      </w:r>
      <w:r w:rsidR="00FE0FFA">
        <w:rPr>
          <w:sz w:val="28"/>
        </w:rPr>
        <w:t>и</w:t>
      </w:r>
      <w:r w:rsidR="00FE0FFA">
        <w:rPr>
          <w:spacing w:val="40"/>
          <w:sz w:val="28"/>
        </w:rPr>
        <w:t xml:space="preserve"> </w:t>
      </w:r>
      <w:r w:rsidR="00FE0FFA">
        <w:rPr>
          <w:sz w:val="28"/>
        </w:rPr>
        <w:t>отрабатывать</w:t>
      </w:r>
      <w:r w:rsidR="00FE0FFA">
        <w:rPr>
          <w:spacing w:val="39"/>
          <w:sz w:val="28"/>
        </w:rPr>
        <w:t xml:space="preserve"> </w:t>
      </w:r>
      <w:r w:rsidR="00FE0FFA">
        <w:rPr>
          <w:sz w:val="28"/>
        </w:rPr>
        <w:t xml:space="preserve">планы </w:t>
      </w:r>
      <w:r w:rsidR="00FE0FFA">
        <w:rPr>
          <w:spacing w:val="-2"/>
          <w:sz w:val="28"/>
        </w:rPr>
        <w:t>эвакуации</w:t>
      </w:r>
      <w:r w:rsidR="00FE0FFA">
        <w:rPr>
          <w:spacing w:val="-16"/>
          <w:sz w:val="28"/>
        </w:rPr>
        <w:t xml:space="preserve"> </w:t>
      </w:r>
      <w:r w:rsidR="00FE0FFA">
        <w:rPr>
          <w:spacing w:val="-2"/>
          <w:sz w:val="28"/>
        </w:rPr>
        <w:t>на</w:t>
      </w:r>
      <w:r w:rsidR="00FE0FFA">
        <w:rPr>
          <w:spacing w:val="-15"/>
          <w:sz w:val="28"/>
        </w:rPr>
        <w:t xml:space="preserve"> </w:t>
      </w:r>
      <w:r w:rsidR="00FE0FFA">
        <w:rPr>
          <w:spacing w:val="-2"/>
          <w:sz w:val="28"/>
        </w:rPr>
        <w:t>случай</w:t>
      </w:r>
      <w:r w:rsidR="00FE0FFA">
        <w:rPr>
          <w:spacing w:val="-15"/>
          <w:sz w:val="28"/>
        </w:rPr>
        <w:t xml:space="preserve"> </w:t>
      </w:r>
      <w:r w:rsidR="00FE0FFA">
        <w:rPr>
          <w:spacing w:val="-2"/>
          <w:sz w:val="28"/>
        </w:rPr>
        <w:t>возникновения</w:t>
      </w:r>
      <w:r w:rsidR="00FE0FFA">
        <w:rPr>
          <w:spacing w:val="-16"/>
          <w:sz w:val="28"/>
        </w:rPr>
        <w:t xml:space="preserve"> </w:t>
      </w:r>
      <w:r w:rsidR="00FE0FFA">
        <w:rPr>
          <w:spacing w:val="-2"/>
          <w:sz w:val="28"/>
        </w:rPr>
        <w:t>пожаров.</w:t>
      </w:r>
    </w:p>
    <w:p w:rsidR="00FE0FFA" w:rsidRDefault="00E6427C" w:rsidP="006D5F59">
      <w:pPr>
        <w:pStyle w:val="a9"/>
        <w:widowControl w:val="0"/>
        <w:numPr>
          <w:ilvl w:val="0"/>
          <w:numId w:val="17"/>
        </w:numPr>
        <w:tabs>
          <w:tab w:val="left" w:pos="0"/>
          <w:tab w:val="left" w:pos="993"/>
          <w:tab w:val="left" w:pos="1134"/>
        </w:tabs>
        <w:autoSpaceDE w:val="0"/>
        <w:autoSpaceDN w:val="0"/>
        <w:ind w:left="0" w:right="164" w:firstLine="851"/>
        <w:contextualSpacing w:val="0"/>
        <w:jc w:val="both"/>
        <w:rPr>
          <w:sz w:val="28"/>
        </w:rPr>
      </w:pPr>
      <w:r>
        <w:rPr>
          <w:spacing w:val="-2"/>
          <w:sz w:val="28"/>
        </w:rPr>
        <w:lastRenderedPageBreak/>
        <w:t>с</w:t>
      </w:r>
      <w:r w:rsidR="00FE0FFA">
        <w:rPr>
          <w:spacing w:val="-2"/>
          <w:sz w:val="28"/>
        </w:rPr>
        <w:t>одействовать</w:t>
      </w:r>
      <w:r w:rsidR="00FE0FFA">
        <w:rPr>
          <w:spacing w:val="-4"/>
          <w:sz w:val="28"/>
        </w:rPr>
        <w:t xml:space="preserve"> </w:t>
      </w:r>
      <w:r w:rsidR="00FE0FFA">
        <w:rPr>
          <w:spacing w:val="-2"/>
          <w:sz w:val="28"/>
        </w:rPr>
        <w:t>выполнению</w:t>
      </w:r>
      <w:r w:rsidR="00FE0FFA">
        <w:rPr>
          <w:spacing w:val="-4"/>
          <w:sz w:val="28"/>
        </w:rPr>
        <w:t xml:space="preserve"> </w:t>
      </w:r>
      <w:r w:rsidR="00FE0FFA">
        <w:rPr>
          <w:spacing w:val="-2"/>
          <w:sz w:val="28"/>
        </w:rPr>
        <w:t>представлений</w:t>
      </w:r>
      <w:r w:rsidR="00FE0FFA">
        <w:rPr>
          <w:spacing w:val="-4"/>
          <w:sz w:val="28"/>
        </w:rPr>
        <w:t xml:space="preserve"> </w:t>
      </w:r>
      <w:r w:rsidR="00FE0FFA">
        <w:rPr>
          <w:spacing w:val="-2"/>
          <w:sz w:val="28"/>
        </w:rPr>
        <w:t>по устранению</w:t>
      </w:r>
      <w:r w:rsidR="00FE0FFA">
        <w:rPr>
          <w:spacing w:val="-4"/>
          <w:sz w:val="28"/>
        </w:rPr>
        <w:t xml:space="preserve"> </w:t>
      </w:r>
      <w:r w:rsidR="00FE0FFA">
        <w:rPr>
          <w:spacing w:val="-2"/>
          <w:sz w:val="28"/>
        </w:rPr>
        <w:t>выявленных в</w:t>
      </w:r>
      <w:r w:rsidR="00FE0FFA">
        <w:rPr>
          <w:spacing w:val="-5"/>
          <w:sz w:val="28"/>
        </w:rPr>
        <w:t xml:space="preserve"> </w:t>
      </w:r>
      <w:r w:rsidR="00FE0FFA">
        <w:rPr>
          <w:spacing w:val="-2"/>
          <w:sz w:val="28"/>
        </w:rPr>
        <w:t>ходе проверок</w:t>
      </w:r>
      <w:r w:rsidR="00FE0FFA">
        <w:rPr>
          <w:spacing w:val="-16"/>
          <w:sz w:val="28"/>
        </w:rPr>
        <w:t xml:space="preserve"> </w:t>
      </w:r>
      <w:r w:rsidR="00FE0FFA">
        <w:rPr>
          <w:spacing w:val="-2"/>
          <w:sz w:val="28"/>
        </w:rPr>
        <w:t>нарушений</w:t>
      </w:r>
      <w:r w:rsidR="00FE0FFA">
        <w:rPr>
          <w:spacing w:val="-15"/>
          <w:sz w:val="28"/>
        </w:rPr>
        <w:t xml:space="preserve"> </w:t>
      </w:r>
      <w:r w:rsidR="00FE0FFA">
        <w:rPr>
          <w:spacing w:val="-2"/>
          <w:sz w:val="28"/>
        </w:rPr>
        <w:t>требований</w:t>
      </w:r>
      <w:r w:rsidR="00FE0FFA">
        <w:rPr>
          <w:spacing w:val="-16"/>
          <w:sz w:val="28"/>
        </w:rPr>
        <w:t xml:space="preserve"> </w:t>
      </w:r>
      <w:r w:rsidR="00FE0FFA">
        <w:rPr>
          <w:spacing w:val="-2"/>
          <w:sz w:val="28"/>
        </w:rPr>
        <w:t>пожарной</w:t>
      </w:r>
      <w:r w:rsidR="00FE0FFA">
        <w:rPr>
          <w:spacing w:val="-15"/>
          <w:sz w:val="28"/>
        </w:rPr>
        <w:t xml:space="preserve"> </w:t>
      </w:r>
      <w:r w:rsidR="00FE0FFA">
        <w:rPr>
          <w:spacing w:val="-2"/>
          <w:sz w:val="28"/>
        </w:rPr>
        <w:t>безопасности.</w:t>
      </w:r>
    </w:p>
    <w:p w:rsidR="00D00C3D" w:rsidRPr="00952148" w:rsidRDefault="00E6427C" w:rsidP="006D5F59">
      <w:pPr>
        <w:pStyle w:val="a9"/>
        <w:widowControl w:val="0"/>
        <w:numPr>
          <w:ilvl w:val="0"/>
          <w:numId w:val="17"/>
        </w:numPr>
        <w:tabs>
          <w:tab w:val="left" w:pos="0"/>
          <w:tab w:val="left" w:pos="993"/>
          <w:tab w:val="left" w:pos="1134"/>
        </w:tabs>
        <w:autoSpaceDE w:val="0"/>
        <w:autoSpaceDN w:val="0"/>
        <w:ind w:left="0" w:right="127" w:firstLine="851"/>
        <w:contextualSpacing w:val="0"/>
        <w:jc w:val="both"/>
        <w:rPr>
          <w:sz w:val="28"/>
        </w:rPr>
      </w:pPr>
      <w:r>
        <w:rPr>
          <w:sz w:val="28"/>
        </w:rPr>
        <w:t>с</w:t>
      </w:r>
      <w:r w:rsidR="00FE0FFA">
        <w:rPr>
          <w:sz w:val="28"/>
        </w:rPr>
        <w:t>овместно</w:t>
      </w:r>
      <w:r w:rsidR="00FE0FFA">
        <w:rPr>
          <w:spacing w:val="40"/>
          <w:sz w:val="28"/>
        </w:rPr>
        <w:t xml:space="preserve"> </w:t>
      </w:r>
      <w:r w:rsidR="00FE0FFA">
        <w:rPr>
          <w:sz w:val="28"/>
        </w:rPr>
        <w:t>осуществлять</w:t>
      </w:r>
      <w:r w:rsidR="00FE0FFA">
        <w:rPr>
          <w:spacing w:val="40"/>
          <w:sz w:val="28"/>
        </w:rPr>
        <w:t xml:space="preserve"> </w:t>
      </w:r>
      <w:r w:rsidR="00FE0FFA">
        <w:rPr>
          <w:sz w:val="28"/>
        </w:rPr>
        <w:t>меры</w:t>
      </w:r>
      <w:r w:rsidR="00FE0FFA">
        <w:rPr>
          <w:spacing w:val="40"/>
          <w:sz w:val="28"/>
        </w:rPr>
        <w:t xml:space="preserve"> </w:t>
      </w:r>
      <w:r w:rsidR="00FE0FFA">
        <w:rPr>
          <w:sz w:val="28"/>
        </w:rPr>
        <w:t>по</w:t>
      </w:r>
      <w:r w:rsidR="00FE0FFA">
        <w:rPr>
          <w:spacing w:val="40"/>
          <w:sz w:val="28"/>
        </w:rPr>
        <w:t xml:space="preserve"> </w:t>
      </w:r>
      <w:r w:rsidR="00FE0FFA">
        <w:rPr>
          <w:sz w:val="28"/>
        </w:rPr>
        <w:t>внедрению</w:t>
      </w:r>
      <w:r w:rsidR="00FE0FFA">
        <w:rPr>
          <w:spacing w:val="40"/>
          <w:sz w:val="28"/>
        </w:rPr>
        <w:t xml:space="preserve"> </w:t>
      </w:r>
      <w:r w:rsidR="00FE0FFA">
        <w:rPr>
          <w:sz w:val="28"/>
        </w:rPr>
        <w:t>новых</w:t>
      </w:r>
      <w:r w:rsidR="00FE0FFA">
        <w:rPr>
          <w:spacing w:val="40"/>
          <w:sz w:val="28"/>
        </w:rPr>
        <w:t xml:space="preserve"> </w:t>
      </w:r>
      <w:r w:rsidR="00FE0FFA">
        <w:rPr>
          <w:sz w:val="28"/>
        </w:rPr>
        <w:t>эффективных</w:t>
      </w:r>
      <w:r w:rsidR="00FE0FFA">
        <w:rPr>
          <w:spacing w:val="40"/>
          <w:sz w:val="28"/>
        </w:rPr>
        <w:t xml:space="preserve"> </w:t>
      </w:r>
      <w:r w:rsidR="00FE0FFA">
        <w:rPr>
          <w:sz w:val="28"/>
        </w:rPr>
        <w:t xml:space="preserve">средств </w:t>
      </w:r>
      <w:r w:rsidR="00FE0FFA">
        <w:rPr>
          <w:spacing w:val="-4"/>
          <w:sz w:val="28"/>
        </w:rPr>
        <w:t>противопожарной</w:t>
      </w:r>
      <w:r w:rsidR="00FE0FFA">
        <w:rPr>
          <w:spacing w:val="-9"/>
          <w:sz w:val="28"/>
        </w:rPr>
        <w:t xml:space="preserve"> </w:t>
      </w:r>
      <w:r w:rsidR="00FE0FFA">
        <w:rPr>
          <w:spacing w:val="-4"/>
          <w:sz w:val="28"/>
        </w:rPr>
        <w:t>защиты,</w:t>
      </w:r>
      <w:r w:rsidR="00FE0FFA">
        <w:rPr>
          <w:spacing w:val="-11"/>
          <w:sz w:val="28"/>
        </w:rPr>
        <w:t xml:space="preserve"> </w:t>
      </w:r>
      <w:r w:rsidR="00FE0FFA">
        <w:rPr>
          <w:spacing w:val="-4"/>
          <w:sz w:val="28"/>
        </w:rPr>
        <w:t>оповещения</w:t>
      </w:r>
      <w:r w:rsidR="00FE0FFA">
        <w:rPr>
          <w:spacing w:val="-10"/>
          <w:sz w:val="28"/>
        </w:rPr>
        <w:t xml:space="preserve"> </w:t>
      </w:r>
      <w:r w:rsidR="00FE0FFA">
        <w:rPr>
          <w:spacing w:val="-4"/>
          <w:sz w:val="28"/>
        </w:rPr>
        <w:t>о</w:t>
      </w:r>
      <w:r w:rsidR="00FE0FFA">
        <w:rPr>
          <w:spacing w:val="-11"/>
          <w:sz w:val="28"/>
        </w:rPr>
        <w:t xml:space="preserve"> </w:t>
      </w:r>
      <w:r w:rsidR="00FE0FFA">
        <w:rPr>
          <w:spacing w:val="-4"/>
          <w:sz w:val="28"/>
        </w:rPr>
        <w:t>пожаре</w:t>
      </w:r>
      <w:r w:rsidR="00FE0FFA">
        <w:rPr>
          <w:spacing w:val="-10"/>
          <w:sz w:val="28"/>
        </w:rPr>
        <w:t xml:space="preserve"> </w:t>
      </w:r>
      <w:r w:rsidR="00FE0FFA">
        <w:rPr>
          <w:spacing w:val="-4"/>
          <w:sz w:val="28"/>
        </w:rPr>
        <w:t>и</w:t>
      </w:r>
      <w:r w:rsidR="00FE0FFA">
        <w:rPr>
          <w:spacing w:val="-9"/>
          <w:sz w:val="28"/>
        </w:rPr>
        <w:t xml:space="preserve"> </w:t>
      </w:r>
      <w:r w:rsidR="00FE0FFA">
        <w:rPr>
          <w:spacing w:val="-4"/>
          <w:sz w:val="28"/>
        </w:rPr>
        <w:t>спасении</w:t>
      </w:r>
      <w:r w:rsidR="00FE0FFA">
        <w:rPr>
          <w:spacing w:val="-9"/>
          <w:sz w:val="28"/>
        </w:rPr>
        <w:t xml:space="preserve"> </w:t>
      </w:r>
      <w:r w:rsidR="00FE0FFA">
        <w:rPr>
          <w:spacing w:val="-4"/>
          <w:sz w:val="28"/>
        </w:rPr>
        <w:t>людей.</w:t>
      </w:r>
    </w:p>
    <w:p w:rsidR="00FE0FFA" w:rsidRPr="00FD318E" w:rsidRDefault="00E6427C" w:rsidP="006D5F59">
      <w:pPr>
        <w:widowControl w:val="0"/>
        <w:tabs>
          <w:tab w:val="left" w:pos="1164"/>
        </w:tabs>
        <w:autoSpaceDE w:val="0"/>
        <w:autoSpaceDN w:val="0"/>
        <w:spacing w:line="320" w:lineRule="exact"/>
        <w:ind w:firstLine="567"/>
        <w:jc w:val="both"/>
        <w:rPr>
          <w:sz w:val="28"/>
          <w:u w:val="single"/>
        </w:rPr>
      </w:pPr>
      <w:r>
        <w:rPr>
          <w:sz w:val="28"/>
        </w:rPr>
        <w:t>6.4.</w:t>
      </w:r>
      <w:r w:rsidR="00FE0FFA" w:rsidRPr="00FD318E">
        <w:rPr>
          <w:sz w:val="28"/>
          <w:u w:val="single"/>
        </w:rPr>
        <w:t>Работник</w:t>
      </w:r>
      <w:r w:rsidR="00FE0FFA" w:rsidRPr="00FD318E">
        <w:rPr>
          <w:spacing w:val="-5"/>
          <w:sz w:val="28"/>
          <w:u w:val="single"/>
        </w:rPr>
        <w:t xml:space="preserve"> </w:t>
      </w:r>
      <w:r w:rsidR="00FE0FFA" w:rsidRPr="00FD318E">
        <w:rPr>
          <w:sz w:val="28"/>
          <w:u w:val="single"/>
        </w:rPr>
        <w:t>в</w:t>
      </w:r>
      <w:r w:rsidR="00FE0FFA" w:rsidRPr="00FD318E">
        <w:rPr>
          <w:spacing w:val="-9"/>
          <w:sz w:val="28"/>
          <w:u w:val="single"/>
        </w:rPr>
        <w:t xml:space="preserve"> </w:t>
      </w:r>
      <w:r w:rsidR="00FE0FFA" w:rsidRPr="00FD318E">
        <w:rPr>
          <w:sz w:val="28"/>
          <w:u w:val="single"/>
        </w:rPr>
        <w:t>области</w:t>
      </w:r>
      <w:r w:rsidR="00FE0FFA" w:rsidRPr="00FD318E">
        <w:rPr>
          <w:spacing w:val="-4"/>
          <w:sz w:val="28"/>
          <w:u w:val="single"/>
        </w:rPr>
        <w:t xml:space="preserve"> </w:t>
      </w:r>
      <w:r w:rsidR="00FE0FFA" w:rsidRPr="00FD318E">
        <w:rPr>
          <w:sz w:val="28"/>
          <w:u w:val="single"/>
        </w:rPr>
        <w:t>охраны</w:t>
      </w:r>
      <w:r w:rsidR="00FE0FFA" w:rsidRPr="00FD318E">
        <w:rPr>
          <w:spacing w:val="-5"/>
          <w:sz w:val="28"/>
          <w:u w:val="single"/>
        </w:rPr>
        <w:t xml:space="preserve"> </w:t>
      </w:r>
      <w:r w:rsidR="00FE0FFA" w:rsidRPr="00FD318E">
        <w:rPr>
          <w:sz w:val="28"/>
          <w:u w:val="single"/>
        </w:rPr>
        <w:t>труда</w:t>
      </w:r>
      <w:r w:rsidR="00FE0FFA" w:rsidRPr="00FD318E">
        <w:rPr>
          <w:spacing w:val="-4"/>
          <w:sz w:val="28"/>
          <w:u w:val="single"/>
        </w:rPr>
        <w:t xml:space="preserve"> </w:t>
      </w:r>
      <w:r w:rsidR="00FE0FFA" w:rsidRPr="00FD318E">
        <w:rPr>
          <w:spacing w:val="-2"/>
          <w:sz w:val="28"/>
          <w:u w:val="single"/>
        </w:rPr>
        <w:t>обязан:</w:t>
      </w:r>
    </w:p>
    <w:p w:rsidR="00FE0FFA" w:rsidRPr="00E6427C" w:rsidRDefault="00FE0FFA" w:rsidP="006D5F59">
      <w:pPr>
        <w:pStyle w:val="a9"/>
        <w:widowControl w:val="0"/>
        <w:numPr>
          <w:ilvl w:val="2"/>
          <w:numId w:val="18"/>
        </w:numPr>
        <w:tabs>
          <w:tab w:val="left" w:pos="1412"/>
        </w:tabs>
        <w:autoSpaceDE w:val="0"/>
        <w:autoSpaceDN w:val="0"/>
        <w:ind w:left="0" w:right="146" w:firstLine="709"/>
        <w:jc w:val="both"/>
        <w:rPr>
          <w:sz w:val="28"/>
        </w:rPr>
      </w:pPr>
      <w:r w:rsidRPr="00E6427C">
        <w:rPr>
          <w:sz w:val="28"/>
        </w:rPr>
        <w:t>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FE0FFA" w:rsidRPr="00D00C3D" w:rsidRDefault="00FE0FFA" w:rsidP="006D5F59">
      <w:pPr>
        <w:pStyle w:val="a9"/>
        <w:widowControl w:val="0"/>
        <w:numPr>
          <w:ilvl w:val="2"/>
          <w:numId w:val="18"/>
        </w:numPr>
        <w:tabs>
          <w:tab w:val="left" w:pos="1412"/>
        </w:tabs>
        <w:autoSpaceDE w:val="0"/>
        <w:autoSpaceDN w:val="0"/>
        <w:ind w:left="0" w:right="143" w:firstLine="709"/>
        <w:jc w:val="both"/>
        <w:rPr>
          <w:sz w:val="28"/>
        </w:rPr>
      </w:pPr>
      <w:r w:rsidRPr="00D00C3D">
        <w:rPr>
          <w:sz w:val="28"/>
        </w:rPr>
        <w:t xml:space="preserve">Правильно применять средства индивидуальной и коллективной </w:t>
      </w:r>
      <w:r w:rsidRPr="00D00C3D">
        <w:rPr>
          <w:spacing w:val="-2"/>
          <w:sz w:val="28"/>
        </w:rPr>
        <w:t>защиты.</w:t>
      </w:r>
    </w:p>
    <w:p w:rsidR="00FE0FFA" w:rsidRDefault="00FE0FFA" w:rsidP="006D5F59">
      <w:pPr>
        <w:pStyle w:val="a9"/>
        <w:widowControl w:val="0"/>
        <w:numPr>
          <w:ilvl w:val="2"/>
          <w:numId w:val="18"/>
        </w:numPr>
        <w:tabs>
          <w:tab w:val="left" w:pos="1412"/>
        </w:tabs>
        <w:autoSpaceDE w:val="0"/>
        <w:autoSpaceDN w:val="0"/>
        <w:ind w:left="0" w:right="139" w:firstLine="709"/>
        <w:contextualSpacing w:val="0"/>
        <w:jc w:val="both"/>
        <w:rPr>
          <w:sz w:val="28"/>
        </w:rPr>
      </w:pPr>
      <w:r>
        <w:rPr>
          <w:sz w:val="28"/>
        </w:rPr>
        <w:t>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стажировку на рабочем месте, проверку знаний требований охраны труда.</w:t>
      </w:r>
    </w:p>
    <w:p w:rsidR="00FE0FFA" w:rsidRDefault="00FE0FFA" w:rsidP="006D5F59">
      <w:pPr>
        <w:pStyle w:val="a9"/>
        <w:widowControl w:val="0"/>
        <w:numPr>
          <w:ilvl w:val="2"/>
          <w:numId w:val="18"/>
        </w:numPr>
        <w:tabs>
          <w:tab w:val="left" w:pos="1413"/>
        </w:tabs>
        <w:autoSpaceDE w:val="0"/>
        <w:autoSpaceDN w:val="0"/>
        <w:spacing w:before="1"/>
        <w:ind w:left="0" w:right="144" w:firstLine="709"/>
        <w:contextualSpacing w:val="0"/>
        <w:jc w:val="both"/>
        <w:rPr>
          <w:sz w:val="28"/>
        </w:rPr>
      </w:pPr>
      <w:r>
        <w:rPr>
          <w:sz w:val="28"/>
        </w:rPr>
        <w:t>Проходить обязательные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FE0FFA" w:rsidRDefault="00FE0FFA" w:rsidP="006D5F59">
      <w:pPr>
        <w:pStyle w:val="a9"/>
        <w:widowControl w:val="0"/>
        <w:numPr>
          <w:ilvl w:val="2"/>
          <w:numId w:val="18"/>
        </w:numPr>
        <w:tabs>
          <w:tab w:val="left" w:pos="1412"/>
        </w:tabs>
        <w:autoSpaceDE w:val="0"/>
        <w:autoSpaceDN w:val="0"/>
        <w:ind w:left="0" w:right="142" w:firstLine="709"/>
        <w:contextualSpacing w:val="0"/>
        <w:jc w:val="both"/>
        <w:rPr>
          <w:sz w:val="28"/>
        </w:rPr>
      </w:pPr>
      <w:r>
        <w:rPr>
          <w:sz w:val="28"/>
        </w:rPr>
        <w:t>Извещать</w:t>
      </w:r>
      <w:r>
        <w:rPr>
          <w:spacing w:val="-6"/>
          <w:sz w:val="28"/>
        </w:rPr>
        <w:t xml:space="preserve"> </w:t>
      </w:r>
      <w:r>
        <w:rPr>
          <w:sz w:val="28"/>
        </w:rPr>
        <w:t>немедленно</w:t>
      </w:r>
      <w:r>
        <w:rPr>
          <w:spacing w:val="-2"/>
          <w:sz w:val="28"/>
        </w:rPr>
        <w:t xml:space="preserve"> </w:t>
      </w:r>
      <w:r>
        <w:rPr>
          <w:sz w:val="28"/>
        </w:rPr>
        <w:t>своего</w:t>
      </w:r>
      <w:r>
        <w:rPr>
          <w:spacing w:val="-4"/>
          <w:sz w:val="28"/>
        </w:rPr>
        <w:t xml:space="preserve"> </w:t>
      </w:r>
      <w:r>
        <w:rPr>
          <w:sz w:val="28"/>
        </w:rPr>
        <w:t>непосредственного</w:t>
      </w:r>
      <w:r>
        <w:rPr>
          <w:spacing w:val="-4"/>
          <w:sz w:val="28"/>
        </w:rPr>
        <w:t xml:space="preserve"> </w:t>
      </w:r>
      <w:r>
        <w:rPr>
          <w:sz w:val="28"/>
        </w:rPr>
        <w:t>или</w:t>
      </w:r>
      <w:r>
        <w:rPr>
          <w:spacing w:val="-4"/>
          <w:sz w:val="28"/>
        </w:rPr>
        <w:t xml:space="preserve"> </w:t>
      </w:r>
      <w:r>
        <w:rPr>
          <w:sz w:val="28"/>
        </w:rPr>
        <w:t>вышестоящего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 том числе о проявлении признаков острого профессионального заболевания (отравления).</w:t>
      </w:r>
    </w:p>
    <w:p w:rsidR="00D00C3D" w:rsidRPr="00952148" w:rsidRDefault="00FE0FFA" w:rsidP="006D5F59">
      <w:pPr>
        <w:pStyle w:val="a9"/>
        <w:widowControl w:val="0"/>
        <w:numPr>
          <w:ilvl w:val="2"/>
          <w:numId w:val="18"/>
        </w:numPr>
        <w:tabs>
          <w:tab w:val="left" w:pos="1412"/>
        </w:tabs>
        <w:autoSpaceDE w:val="0"/>
        <w:autoSpaceDN w:val="0"/>
        <w:ind w:left="0" w:right="142" w:firstLine="709"/>
        <w:contextualSpacing w:val="0"/>
        <w:jc w:val="both"/>
        <w:rPr>
          <w:sz w:val="28"/>
        </w:rPr>
      </w:pPr>
      <w:r>
        <w:rPr>
          <w:sz w:val="28"/>
        </w:rPr>
        <w:t xml:space="preserve">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устранения выявленных </w:t>
      </w:r>
      <w:r>
        <w:rPr>
          <w:spacing w:val="-2"/>
          <w:sz w:val="28"/>
        </w:rPr>
        <w:t>нарушений.</w:t>
      </w:r>
    </w:p>
    <w:p w:rsidR="00FE0FFA" w:rsidRPr="00FD318E" w:rsidRDefault="00FE0FFA" w:rsidP="006D5F59">
      <w:pPr>
        <w:pStyle w:val="a9"/>
        <w:widowControl w:val="0"/>
        <w:numPr>
          <w:ilvl w:val="1"/>
          <w:numId w:val="18"/>
        </w:numPr>
        <w:tabs>
          <w:tab w:val="left" w:pos="1134"/>
        </w:tabs>
        <w:autoSpaceDE w:val="0"/>
        <w:autoSpaceDN w:val="0"/>
        <w:spacing w:line="322" w:lineRule="exact"/>
        <w:ind w:left="0" w:firstLine="567"/>
        <w:jc w:val="both"/>
        <w:rPr>
          <w:sz w:val="28"/>
          <w:u w:val="single"/>
        </w:rPr>
      </w:pPr>
      <w:r w:rsidRPr="00FD318E">
        <w:rPr>
          <w:sz w:val="28"/>
          <w:u w:val="single"/>
        </w:rPr>
        <w:t>Стороны</w:t>
      </w:r>
      <w:r w:rsidRPr="00FD318E">
        <w:rPr>
          <w:spacing w:val="-8"/>
          <w:sz w:val="28"/>
          <w:u w:val="single"/>
        </w:rPr>
        <w:t xml:space="preserve"> </w:t>
      </w:r>
      <w:r w:rsidRPr="00FD318E">
        <w:rPr>
          <w:sz w:val="28"/>
          <w:u w:val="single"/>
        </w:rPr>
        <w:t>совместно</w:t>
      </w:r>
      <w:r w:rsidRPr="00FD318E">
        <w:rPr>
          <w:spacing w:val="-8"/>
          <w:sz w:val="28"/>
          <w:u w:val="single"/>
        </w:rPr>
        <w:t xml:space="preserve"> </w:t>
      </w:r>
      <w:r w:rsidRPr="00FD318E">
        <w:rPr>
          <w:spacing w:val="-2"/>
          <w:sz w:val="28"/>
          <w:u w:val="single"/>
        </w:rPr>
        <w:t>обязу</w:t>
      </w:r>
      <w:r w:rsidR="00020B16">
        <w:rPr>
          <w:spacing w:val="-2"/>
          <w:sz w:val="28"/>
          <w:u w:val="single"/>
        </w:rPr>
        <w:t>ю</w:t>
      </w:r>
      <w:r w:rsidRPr="00FD318E">
        <w:rPr>
          <w:spacing w:val="-2"/>
          <w:sz w:val="28"/>
          <w:u w:val="single"/>
        </w:rPr>
        <w:t>тся:</w:t>
      </w:r>
    </w:p>
    <w:p w:rsidR="00FE0FFA" w:rsidRDefault="00FE0FFA" w:rsidP="006D5F59">
      <w:pPr>
        <w:pStyle w:val="a9"/>
        <w:widowControl w:val="0"/>
        <w:numPr>
          <w:ilvl w:val="2"/>
          <w:numId w:val="18"/>
        </w:numPr>
        <w:tabs>
          <w:tab w:val="left" w:pos="1469"/>
        </w:tabs>
        <w:autoSpaceDE w:val="0"/>
        <w:autoSpaceDN w:val="0"/>
        <w:ind w:left="0" w:right="139" w:firstLine="709"/>
        <w:contextualSpacing w:val="0"/>
        <w:jc w:val="both"/>
        <w:rPr>
          <w:sz w:val="28"/>
        </w:rPr>
      </w:pPr>
      <w:r>
        <w:rPr>
          <w:sz w:val="28"/>
        </w:rPr>
        <w:t>Организовывать физкультурно-оздоровительные мероприятия для членов профсоюза и других работников</w:t>
      </w:r>
      <w:r w:rsidR="00D00C3D">
        <w:rPr>
          <w:sz w:val="28"/>
        </w:rPr>
        <w:t>.</w:t>
      </w:r>
    </w:p>
    <w:p w:rsidR="00FE0FFA" w:rsidRDefault="00FE0FFA" w:rsidP="006D5F59">
      <w:pPr>
        <w:pStyle w:val="a9"/>
        <w:widowControl w:val="0"/>
        <w:numPr>
          <w:ilvl w:val="2"/>
          <w:numId w:val="18"/>
        </w:numPr>
        <w:tabs>
          <w:tab w:val="left" w:pos="1406"/>
        </w:tabs>
        <w:autoSpaceDE w:val="0"/>
        <w:autoSpaceDN w:val="0"/>
        <w:spacing w:line="322" w:lineRule="exact"/>
        <w:ind w:left="0" w:firstLine="709"/>
        <w:contextualSpacing w:val="0"/>
        <w:jc w:val="both"/>
        <w:rPr>
          <w:sz w:val="28"/>
        </w:rPr>
      </w:pPr>
      <w:r>
        <w:rPr>
          <w:sz w:val="28"/>
        </w:rPr>
        <w:t>Проводить</w:t>
      </w:r>
      <w:r>
        <w:rPr>
          <w:spacing w:val="-9"/>
          <w:sz w:val="28"/>
        </w:rPr>
        <w:t xml:space="preserve"> </w:t>
      </w:r>
      <w:r>
        <w:rPr>
          <w:sz w:val="28"/>
        </w:rPr>
        <w:t>работу</w:t>
      </w:r>
      <w:r>
        <w:rPr>
          <w:spacing w:val="-9"/>
          <w:sz w:val="28"/>
        </w:rPr>
        <w:t xml:space="preserve"> </w:t>
      </w:r>
      <w:r>
        <w:rPr>
          <w:sz w:val="28"/>
        </w:rPr>
        <w:t>по</w:t>
      </w:r>
      <w:r>
        <w:rPr>
          <w:spacing w:val="-7"/>
          <w:sz w:val="28"/>
        </w:rPr>
        <w:t xml:space="preserve"> </w:t>
      </w:r>
      <w:r>
        <w:rPr>
          <w:sz w:val="28"/>
        </w:rPr>
        <w:t>оздоровлению</w:t>
      </w:r>
      <w:r>
        <w:rPr>
          <w:spacing w:val="-7"/>
          <w:sz w:val="28"/>
        </w:rPr>
        <w:t xml:space="preserve"> </w:t>
      </w:r>
      <w:r>
        <w:rPr>
          <w:sz w:val="28"/>
        </w:rPr>
        <w:t>детей</w:t>
      </w:r>
      <w:r>
        <w:rPr>
          <w:spacing w:val="-5"/>
          <w:sz w:val="28"/>
        </w:rPr>
        <w:t xml:space="preserve"> </w:t>
      </w:r>
      <w:r>
        <w:rPr>
          <w:sz w:val="28"/>
        </w:rPr>
        <w:t>работников</w:t>
      </w:r>
      <w:r>
        <w:rPr>
          <w:spacing w:val="-6"/>
          <w:sz w:val="28"/>
        </w:rPr>
        <w:t xml:space="preserve"> </w:t>
      </w:r>
      <w:r>
        <w:rPr>
          <w:spacing w:val="-2"/>
          <w:sz w:val="28"/>
        </w:rPr>
        <w:t>организации.</w:t>
      </w:r>
    </w:p>
    <w:p w:rsidR="00FE0FFA" w:rsidRDefault="00FE0FFA" w:rsidP="006D5F59">
      <w:pPr>
        <w:pStyle w:val="a9"/>
        <w:widowControl w:val="0"/>
        <w:numPr>
          <w:ilvl w:val="2"/>
          <w:numId w:val="18"/>
        </w:numPr>
        <w:tabs>
          <w:tab w:val="left" w:pos="1448"/>
        </w:tabs>
        <w:autoSpaceDE w:val="0"/>
        <w:autoSpaceDN w:val="0"/>
        <w:ind w:left="0" w:right="145" w:firstLine="709"/>
        <w:contextualSpacing w:val="0"/>
        <w:jc w:val="both"/>
        <w:rPr>
          <w:sz w:val="28"/>
        </w:rPr>
      </w:pPr>
      <w:r>
        <w:rPr>
          <w:sz w:val="28"/>
        </w:rPr>
        <w:t>По каждому несчастному случаю на производстве администрация образует с участием профсоюзного комитета комиссию по расследованию причин травмы и оформления акта формы Н-1</w:t>
      </w:r>
      <w:r w:rsidR="00D00C3D">
        <w:rPr>
          <w:sz w:val="28"/>
        </w:rPr>
        <w:t>.</w:t>
      </w:r>
    </w:p>
    <w:p w:rsidR="00D00C3D" w:rsidRPr="00D00C3D" w:rsidRDefault="00D00C3D" w:rsidP="006D5F59">
      <w:pPr>
        <w:widowControl w:val="0"/>
        <w:tabs>
          <w:tab w:val="left" w:pos="1515"/>
        </w:tabs>
        <w:autoSpaceDE w:val="0"/>
        <w:autoSpaceDN w:val="0"/>
        <w:ind w:right="133" w:firstLine="709"/>
        <w:jc w:val="both"/>
        <w:rPr>
          <w:sz w:val="28"/>
        </w:rPr>
      </w:pPr>
      <w:r>
        <w:rPr>
          <w:sz w:val="28"/>
        </w:rPr>
        <w:t>6.5.</w:t>
      </w:r>
      <w:r w:rsidR="00020B16">
        <w:rPr>
          <w:sz w:val="28"/>
        </w:rPr>
        <w:t>4</w:t>
      </w:r>
      <w:r>
        <w:rPr>
          <w:sz w:val="28"/>
        </w:rPr>
        <w:t>.</w:t>
      </w:r>
      <w:r w:rsidRPr="00D00C3D">
        <w:rPr>
          <w:sz w:val="28"/>
        </w:rPr>
        <w:t>Ежегодно в ноябре месяце (до составления плана финансово- хозяйственной деятельности на новый календарный год) заключать</w:t>
      </w:r>
      <w:r w:rsidRPr="00D00C3D">
        <w:rPr>
          <w:spacing w:val="80"/>
          <w:sz w:val="28"/>
        </w:rPr>
        <w:t xml:space="preserve"> </w:t>
      </w:r>
      <w:r w:rsidRPr="00D00C3D">
        <w:rPr>
          <w:sz w:val="28"/>
        </w:rPr>
        <w:t>Соглашение по охране труда между работодателем и профсоюзным комитетом.</w:t>
      </w:r>
    </w:p>
    <w:p w:rsidR="00D00C3D" w:rsidRDefault="00020B16" w:rsidP="005F0558">
      <w:pPr>
        <w:pStyle w:val="a9"/>
        <w:widowControl w:val="0"/>
        <w:tabs>
          <w:tab w:val="left" w:pos="0"/>
        </w:tabs>
        <w:autoSpaceDE w:val="0"/>
        <w:autoSpaceDN w:val="0"/>
        <w:ind w:left="0" w:right="145"/>
        <w:contextualSpacing w:val="0"/>
        <w:jc w:val="both"/>
        <w:rPr>
          <w:sz w:val="28"/>
        </w:rPr>
      </w:pPr>
      <w:r>
        <w:rPr>
          <w:sz w:val="28"/>
        </w:rPr>
        <w:tab/>
      </w:r>
      <w:r w:rsidR="00D00C3D">
        <w:rPr>
          <w:sz w:val="28"/>
        </w:rPr>
        <w:t>6.5.</w:t>
      </w:r>
      <w:r>
        <w:rPr>
          <w:sz w:val="28"/>
        </w:rPr>
        <w:t>5</w:t>
      </w:r>
      <w:r w:rsidR="00D00C3D">
        <w:rPr>
          <w:sz w:val="28"/>
        </w:rPr>
        <w:t xml:space="preserve">. В случаях ухудшения условий учебы и труда (отсутствия нормальной освещенности в залах, раздевалках, служебных помещениях, низкого температурного режима, повышенного уровня шума и т. п.), грубых нарушений требований охраны труда, пожарной, экологической безопасности технический </w:t>
      </w:r>
      <w:r>
        <w:rPr>
          <w:sz w:val="28"/>
        </w:rPr>
        <w:t>специалист</w:t>
      </w:r>
      <w:r w:rsidR="00D00C3D">
        <w:rPr>
          <w:sz w:val="28"/>
        </w:rPr>
        <w:t xml:space="preserve"> по охране труда </w:t>
      </w:r>
      <w:r>
        <w:rPr>
          <w:sz w:val="28"/>
        </w:rPr>
        <w:t>должен проинформировать</w:t>
      </w:r>
      <w:r w:rsidR="00D00C3D">
        <w:rPr>
          <w:sz w:val="28"/>
        </w:rPr>
        <w:t xml:space="preserve"> руководител</w:t>
      </w:r>
      <w:r>
        <w:rPr>
          <w:sz w:val="28"/>
        </w:rPr>
        <w:t>я</w:t>
      </w:r>
      <w:r w:rsidR="00D00C3D">
        <w:rPr>
          <w:sz w:val="28"/>
        </w:rPr>
        <w:t xml:space="preserve"> образовательного учреждения, </w:t>
      </w:r>
      <w:r>
        <w:rPr>
          <w:sz w:val="28"/>
        </w:rPr>
        <w:t>в целях</w:t>
      </w:r>
      <w:r w:rsidR="00D00C3D">
        <w:rPr>
          <w:sz w:val="28"/>
        </w:rPr>
        <w:t xml:space="preserve"> устранени</w:t>
      </w:r>
      <w:r>
        <w:rPr>
          <w:sz w:val="28"/>
        </w:rPr>
        <w:t>я</w:t>
      </w:r>
      <w:r w:rsidR="00D00C3D">
        <w:rPr>
          <w:sz w:val="28"/>
        </w:rPr>
        <w:t xml:space="preserve"> указанных нарушений.</w:t>
      </w:r>
    </w:p>
    <w:p w:rsidR="00FD318E" w:rsidRDefault="00FD318E" w:rsidP="005F0558">
      <w:pPr>
        <w:pStyle w:val="a9"/>
        <w:widowControl w:val="0"/>
        <w:tabs>
          <w:tab w:val="left" w:pos="0"/>
        </w:tabs>
        <w:autoSpaceDE w:val="0"/>
        <w:autoSpaceDN w:val="0"/>
        <w:ind w:left="0" w:right="145"/>
        <w:contextualSpacing w:val="0"/>
        <w:jc w:val="both"/>
        <w:rPr>
          <w:sz w:val="28"/>
        </w:rPr>
      </w:pPr>
    </w:p>
    <w:p w:rsidR="00CB4322" w:rsidRDefault="00CB4322" w:rsidP="005F0558">
      <w:pPr>
        <w:pStyle w:val="a9"/>
        <w:widowControl w:val="0"/>
        <w:tabs>
          <w:tab w:val="left" w:pos="0"/>
        </w:tabs>
        <w:autoSpaceDE w:val="0"/>
        <w:autoSpaceDN w:val="0"/>
        <w:ind w:left="0" w:right="145"/>
        <w:contextualSpacing w:val="0"/>
        <w:jc w:val="both"/>
        <w:rPr>
          <w:sz w:val="28"/>
        </w:rPr>
      </w:pPr>
    </w:p>
    <w:p w:rsidR="00CB4322" w:rsidRDefault="00CB4322" w:rsidP="005F0558">
      <w:pPr>
        <w:pStyle w:val="a9"/>
        <w:widowControl w:val="0"/>
        <w:tabs>
          <w:tab w:val="left" w:pos="0"/>
        </w:tabs>
        <w:autoSpaceDE w:val="0"/>
        <w:autoSpaceDN w:val="0"/>
        <w:ind w:left="0" w:right="145"/>
        <w:contextualSpacing w:val="0"/>
        <w:jc w:val="both"/>
        <w:rPr>
          <w:sz w:val="28"/>
        </w:rPr>
      </w:pPr>
    </w:p>
    <w:p w:rsidR="00FD318E" w:rsidRDefault="00FD318E" w:rsidP="005F0558">
      <w:pPr>
        <w:pStyle w:val="11"/>
        <w:tabs>
          <w:tab w:val="left" w:pos="2578"/>
        </w:tabs>
        <w:ind w:left="0" w:firstLine="0"/>
        <w:jc w:val="center"/>
        <w:rPr>
          <w:spacing w:val="-2"/>
        </w:rPr>
      </w:pPr>
      <w:r>
        <w:rPr>
          <w:spacing w:val="-2"/>
        </w:rPr>
        <w:lastRenderedPageBreak/>
        <w:t>7.Гарантии</w:t>
      </w:r>
      <w:r>
        <w:rPr>
          <w:spacing w:val="-3"/>
        </w:rPr>
        <w:t xml:space="preserve"> </w:t>
      </w:r>
      <w:r>
        <w:rPr>
          <w:spacing w:val="-2"/>
        </w:rPr>
        <w:t>профсоюзной</w:t>
      </w:r>
      <w:r>
        <w:rPr>
          <w:spacing w:val="-3"/>
        </w:rPr>
        <w:t xml:space="preserve"> </w:t>
      </w:r>
      <w:r>
        <w:rPr>
          <w:spacing w:val="-2"/>
        </w:rPr>
        <w:t xml:space="preserve">деятельности </w:t>
      </w:r>
    </w:p>
    <w:p w:rsidR="00FD318E" w:rsidRDefault="00FD318E" w:rsidP="005F0558">
      <w:pPr>
        <w:pStyle w:val="11"/>
        <w:tabs>
          <w:tab w:val="left" w:pos="2578"/>
        </w:tabs>
        <w:ind w:left="0" w:firstLine="0"/>
        <w:jc w:val="center"/>
        <w:rPr>
          <w:spacing w:val="-2"/>
        </w:rPr>
      </w:pPr>
    </w:p>
    <w:p w:rsidR="00FD318E" w:rsidRPr="00FD1D4C" w:rsidRDefault="00FD318E" w:rsidP="006D5F59">
      <w:pPr>
        <w:pStyle w:val="aa"/>
        <w:numPr>
          <w:ilvl w:val="1"/>
          <w:numId w:val="19"/>
        </w:numPr>
        <w:tabs>
          <w:tab w:val="left" w:pos="1134"/>
        </w:tabs>
        <w:ind w:left="0" w:right="135" w:firstLine="567"/>
        <w:rPr>
          <w:u w:val="single"/>
        </w:rPr>
      </w:pPr>
      <w:r>
        <w:t>В целях создания условий для эффективной деятельности первичной профсоюзной организации и её выборных органов в соответствии с Трудовым кодексом Российской Федерации, Федеральным законом «О профессиональных союзах,</w:t>
      </w:r>
      <w:r>
        <w:rPr>
          <w:spacing w:val="-4"/>
        </w:rPr>
        <w:t xml:space="preserve"> </w:t>
      </w:r>
      <w:r>
        <w:t>их</w:t>
      </w:r>
      <w:r>
        <w:rPr>
          <w:spacing w:val="-3"/>
        </w:rPr>
        <w:t xml:space="preserve"> </w:t>
      </w:r>
      <w:r>
        <w:t>правах</w:t>
      </w:r>
      <w:r>
        <w:rPr>
          <w:spacing w:val="-3"/>
        </w:rPr>
        <w:t xml:space="preserve"> </w:t>
      </w:r>
      <w:r>
        <w:t>и</w:t>
      </w:r>
      <w:r>
        <w:rPr>
          <w:spacing w:val="-7"/>
        </w:rPr>
        <w:t xml:space="preserve"> </w:t>
      </w:r>
      <w:r>
        <w:t>гарантиях</w:t>
      </w:r>
      <w:r>
        <w:rPr>
          <w:spacing w:val="-6"/>
        </w:rPr>
        <w:t xml:space="preserve"> </w:t>
      </w:r>
      <w:r>
        <w:t>деятельности»,</w:t>
      </w:r>
      <w:r>
        <w:rPr>
          <w:spacing w:val="-5"/>
        </w:rPr>
        <w:t xml:space="preserve"> </w:t>
      </w:r>
      <w:r>
        <w:t>иными</w:t>
      </w:r>
      <w:r>
        <w:rPr>
          <w:spacing w:val="-4"/>
        </w:rPr>
        <w:t xml:space="preserve"> </w:t>
      </w:r>
      <w:r>
        <w:t>федеральными</w:t>
      </w:r>
      <w:r>
        <w:rPr>
          <w:spacing w:val="-4"/>
        </w:rPr>
        <w:t xml:space="preserve"> </w:t>
      </w:r>
      <w:r>
        <w:t>законами</w:t>
      </w:r>
      <w:r>
        <w:rPr>
          <w:spacing w:val="-7"/>
        </w:rPr>
        <w:t xml:space="preserve"> </w:t>
      </w:r>
      <w:r>
        <w:t xml:space="preserve">и нормативными правовыми актами Ивановской области, соглашениями, настоящим коллективным договором </w:t>
      </w:r>
      <w:r w:rsidRPr="00FD1D4C">
        <w:rPr>
          <w:u w:val="single"/>
        </w:rPr>
        <w:t>работодатель обязуется:</w:t>
      </w:r>
    </w:p>
    <w:p w:rsidR="00FD318E" w:rsidRPr="002B410C" w:rsidRDefault="00FD318E" w:rsidP="006D5F59">
      <w:pPr>
        <w:pStyle w:val="a9"/>
        <w:widowControl w:val="0"/>
        <w:numPr>
          <w:ilvl w:val="2"/>
          <w:numId w:val="19"/>
        </w:numPr>
        <w:tabs>
          <w:tab w:val="left" w:pos="1134"/>
        </w:tabs>
        <w:autoSpaceDE w:val="0"/>
        <w:autoSpaceDN w:val="0"/>
        <w:ind w:left="0" w:right="144" w:firstLine="709"/>
        <w:jc w:val="both"/>
        <w:rPr>
          <w:sz w:val="28"/>
        </w:rPr>
      </w:pPr>
      <w:r w:rsidRPr="002B410C">
        <w:rPr>
          <w:sz w:val="28"/>
        </w:rPr>
        <w:t>Включать по поручению работников представителей профкома в состав членов коллегиальных органов управления учреждением.</w:t>
      </w:r>
    </w:p>
    <w:p w:rsidR="00FD318E" w:rsidRPr="002B410C" w:rsidRDefault="00FD318E" w:rsidP="006D5F59">
      <w:pPr>
        <w:pStyle w:val="a9"/>
        <w:widowControl w:val="0"/>
        <w:numPr>
          <w:ilvl w:val="2"/>
          <w:numId w:val="19"/>
        </w:numPr>
        <w:tabs>
          <w:tab w:val="left" w:pos="1134"/>
        </w:tabs>
        <w:autoSpaceDE w:val="0"/>
        <w:autoSpaceDN w:val="0"/>
        <w:ind w:left="0" w:right="135" w:firstLine="709"/>
        <w:jc w:val="both"/>
        <w:rPr>
          <w:sz w:val="28"/>
        </w:rPr>
      </w:pPr>
      <w:r w:rsidRPr="002B410C">
        <w:rPr>
          <w:sz w:val="28"/>
        </w:rPr>
        <w:t>Предоставлять профкому по его запросу информацию, сведения и разъяснения</w:t>
      </w:r>
      <w:r w:rsidRPr="002B410C">
        <w:rPr>
          <w:spacing w:val="-6"/>
          <w:sz w:val="28"/>
        </w:rPr>
        <w:t xml:space="preserve"> </w:t>
      </w:r>
      <w:r w:rsidRPr="002B410C">
        <w:rPr>
          <w:sz w:val="28"/>
        </w:rPr>
        <w:t>по</w:t>
      </w:r>
      <w:r w:rsidRPr="002B410C">
        <w:rPr>
          <w:spacing w:val="-5"/>
          <w:sz w:val="28"/>
        </w:rPr>
        <w:t xml:space="preserve"> </w:t>
      </w:r>
      <w:r w:rsidRPr="002B410C">
        <w:rPr>
          <w:sz w:val="28"/>
        </w:rPr>
        <w:t>вопросам</w:t>
      </w:r>
      <w:r w:rsidRPr="002B410C">
        <w:rPr>
          <w:spacing w:val="-6"/>
          <w:sz w:val="28"/>
        </w:rPr>
        <w:t xml:space="preserve"> </w:t>
      </w:r>
      <w:r w:rsidRPr="002B410C">
        <w:rPr>
          <w:sz w:val="28"/>
        </w:rPr>
        <w:t>условий</w:t>
      </w:r>
      <w:r w:rsidRPr="002B410C">
        <w:rPr>
          <w:spacing w:val="-5"/>
          <w:sz w:val="28"/>
        </w:rPr>
        <w:t xml:space="preserve"> </w:t>
      </w:r>
      <w:r w:rsidRPr="002B410C">
        <w:rPr>
          <w:sz w:val="28"/>
        </w:rPr>
        <w:t>труда,</w:t>
      </w:r>
      <w:r w:rsidRPr="002B410C">
        <w:rPr>
          <w:spacing w:val="-7"/>
          <w:sz w:val="28"/>
        </w:rPr>
        <w:t xml:space="preserve"> </w:t>
      </w:r>
      <w:r w:rsidRPr="002B410C">
        <w:rPr>
          <w:sz w:val="28"/>
        </w:rPr>
        <w:t>заработной</w:t>
      </w:r>
      <w:r w:rsidRPr="002B410C">
        <w:rPr>
          <w:spacing w:val="-6"/>
          <w:sz w:val="28"/>
        </w:rPr>
        <w:t xml:space="preserve"> </w:t>
      </w:r>
      <w:r w:rsidRPr="002B410C">
        <w:rPr>
          <w:sz w:val="28"/>
        </w:rPr>
        <w:t>платы</w:t>
      </w:r>
      <w:r w:rsidRPr="002B410C">
        <w:rPr>
          <w:spacing w:val="-8"/>
          <w:sz w:val="28"/>
        </w:rPr>
        <w:t xml:space="preserve"> </w:t>
      </w:r>
      <w:r w:rsidRPr="002B410C">
        <w:rPr>
          <w:sz w:val="28"/>
        </w:rPr>
        <w:t>и</w:t>
      </w:r>
      <w:r w:rsidRPr="002B410C">
        <w:rPr>
          <w:spacing w:val="-6"/>
          <w:sz w:val="28"/>
        </w:rPr>
        <w:t xml:space="preserve"> </w:t>
      </w:r>
      <w:r w:rsidRPr="002B410C">
        <w:rPr>
          <w:sz w:val="28"/>
        </w:rPr>
        <w:t>другим</w:t>
      </w:r>
      <w:r w:rsidRPr="002B410C">
        <w:rPr>
          <w:spacing w:val="-6"/>
          <w:sz w:val="28"/>
        </w:rPr>
        <w:t xml:space="preserve"> </w:t>
      </w:r>
      <w:r w:rsidRPr="002B410C">
        <w:rPr>
          <w:sz w:val="28"/>
        </w:rPr>
        <w:t>социально</w:t>
      </w:r>
      <w:r w:rsidR="002B410C" w:rsidRPr="002B410C">
        <w:rPr>
          <w:sz w:val="28"/>
        </w:rPr>
        <w:t xml:space="preserve"> </w:t>
      </w:r>
      <w:r w:rsidRPr="002B410C">
        <w:rPr>
          <w:sz w:val="28"/>
        </w:rPr>
        <w:t>- экономическим вопросам.</w:t>
      </w:r>
    </w:p>
    <w:p w:rsidR="00FD318E" w:rsidRPr="002B410C" w:rsidRDefault="00FD318E" w:rsidP="006D5F59">
      <w:pPr>
        <w:pStyle w:val="a9"/>
        <w:widowControl w:val="0"/>
        <w:numPr>
          <w:ilvl w:val="2"/>
          <w:numId w:val="19"/>
        </w:numPr>
        <w:tabs>
          <w:tab w:val="left" w:pos="1134"/>
        </w:tabs>
        <w:autoSpaceDE w:val="0"/>
        <w:autoSpaceDN w:val="0"/>
        <w:ind w:left="0" w:right="141" w:firstLine="709"/>
        <w:jc w:val="both"/>
        <w:rPr>
          <w:sz w:val="28"/>
        </w:rPr>
      </w:pPr>
      <w:r w:rsidRPr="002B410C">
        <w:rPr>
          <w:sz w:val="28"/>
        </w:rPr>
        <w:t>Обеспечивать ежемесячное перечисление членских профсоюзных взносов из заработной платы работников на счет профсоюзной организации. Перечисление средств производится в полном объеме с расчётного счета учреждения одновременно с выдачей банком средств на заработную плату в соответствии с платёжными поручениями учреждения.</w:t>
      </w:r>
    </w:p>
    <w:p w:rsidR="00FD1D4C" w:rsidRPr="00FD1D4C" w:rsidRDefault="00FD318E" w:rsidP="006D5F59">
      <w:pPr>
        <w:pStyle w:val="a9"/>
        <w:widowControl w:val="0"/>
        <w:numPr>
          <w:ilvl w:val="2"/>
          <w:numId w:val="19"/>
        </w:numPr>
        <w:tabs>
          <w:tab w:val="left" w:pos="1134"/>
        </w:tabs>
        <w:autoSpaceDE w:val="0"/>
        <w:autoSpaceDN w:val="0"/>
        <w:ind w:left="0" w:right="141" w:firstLine="709"/>
        <w:jc w:val="both"/>
        <w:rPr>
          <w:sz w:val="36"/>
        </w:rPr>
      </w:pPr>
      <w:r w:rsidRPr="002B410C">
        <w:rPr>
          <w:sz w:val="28"/>
        </w:rPr>
        <w:t>Освобождать</w:t>
      </w:r>
      <w:r w:rsidRPr="002B410C">
        <w:rPr>
          <w:spacing w:val="-11"/>
          <w:sz w:val="28"/>
        </w:rPr>
        <w:t xml:space="preserve"> </w:t>
      </w:r>
      <w:r w:rsidRPr="002B410C">
        <w:rPr>
          <w:sz w:val="28"/>
        </w:rPr>
        <w:t>от</w:t>
      </w:r>
      <w:r w:rsidRPr="002B410C">
        <w:rPr>
          <w:spacing w:val="-11"/>
          <w:sz w:val="28"/>
        </w:rPr>
        <w:t xml:space="preserve"> </w:t>
      </w:r>
      <w:r w:rsidRPr="002B410C">
        <w:rPr>
          <w:sz w:val="28"/>
        </w:rPr>
        <w:t>основной</w:t>
      </w:r>
      <w:r w:rsidRPr="002B410C">
        <w:rPr>
          <w:spacing w:val="-10"/>
          <w:sz w:val="28"/>
        </w:rPr>
        <w:t xml:space="preserve"> </w:t>
      </w:r>
      <w:r w:rsidRPr="002B410C">
        <w:rPr>
          <w:sz w:val="28"/>
        </w:rPr>
        <w:t>работы</w:t>
      </w:r>
      <w:r w:rsidRPr="002B410C">
        <w:rPr>
          <w:spacing w:val="-9"/>
          <w:sz w:val="28"/>
        </w:rPr>
        <w:t xml:space="preserve"> </w:t>
      </w:r>
      <w:r w:rsidRPr="002B410C">
        <w:rPr>
          <w:sz w:val="28"/>
        </w:rPr>
        <w:t>с</w:t>
      </w:r>
      <w:r w:rsidRPr="002B410C">
        <w:rPr>
          <w:spacing w:val="-14"/>
          <w:sz w:val="28"/>
        </w:rPr>
        <w:t xml:space="preserve"> </w:t>
      </w:r>
      <w:r w:rsidRPr="002B410C">
        <w:rPr>
          <w:sz w:val="28"/>
        </w:rPr>
        <w:t>сохранением</w:t>
      </w:r>
      <w:r w:rsidRPr="002B410C">
        <w:rPr>
          <w:spacing w:val="-7"/>
          <w:sz w:val="28"/>
        </w:rPr>
        <w:t xml:space="preserve"> </w:t>
      </w:r>
      <w:r w:rsidRPr="002B410C">
        <w:rPr>
          <w:sz w:val="28"/>
        </w:rPr>
        <w:t>заработной</w:t>
      </w:r>
      <w:r w:rsidRPr="002B410C">
        <w:rPr>
          <w:spacing w:val="-9"/>
          <w:sz w:val="28"/>
        </w:rPr>
        <w:t xml:space="preserve"> </w:t>
      </w:r>
      <w:r w:rsidRPr="002B410C">
        <w:rPr>
          <w:spacing w:val="-2"/>
          <w:sz w:val="28"/>
        </w:rPr>
        <w:t>платы</w:t>
      </w:r>
      <w:r w:rsidR="002B410C" w:rsidRPr="002B410C">
        <w:rPr>
          <w:spacing w:val="-2"/>
          <w:sz w:val="28"/>
        </w:rPr>
        <w:t xml:space="preserve"> </w:t>
      </w:r>
      <w:r w:rsidR="002B410C" w:rsidRPr="002B410C">
        <w:rPr>
          <w:sz w:val="28"/>
        </w:rPr>
        <w:t>для выполнения общественных обязанностей в интересах коллектива, в создаваемых в учреждении комитетах (комиссиях), членов профкома, уполномоченных по охране труда профкома, председателя первичной профсоюзной организации.</w:t>
      </w:r>
    </w:p>
    <w:p w:rsidR="00FD1D4C" w:rsidRPr="00FD1D4C" w:rsidRDefault="002B410C" w:rsidP="006D5F59">
      <w:pPr>
        <w:pStyle w:val="a9"/>
        <w:widowControl w:val="0"/>
        <w:numPr>
          <w:ilvl w:val="2"/>
          <w:numId w:val="19"/>
        </w:numPr>
        <w:tabs>
          <w:tab w:val="left" w:pos="1134"/>
        </w:tabs>
        <w:autoSpaceDE w:val="0"/>
        <w:autoSpaceDN w:val="0"/>
        <w:ind w:left="0" w:right="141" w:firstLine="709"/>
        <w:jc w:val="both"/>
        <w:rPr>
          <w:sz w:val="36"/>
        </w:rPr>
      </w:pPr>
      <w:r w:rsidRPr="00FD1D4C">
        <w:rPr>
          <w:sz w:val="28"/>
        </w:rPr>
        <w:t xml:space="preserve">Освобождать от работы с сохранением заработной платы членов профкома на время участия в работе съездов, конференций, пленумов, президиумов, краткосрочной профсоюзной учебы, собраний, созываемых </w:t>
      </w:r>
      <w:r w:rsidRPr="00FD1D4C">
        <w:rPr>
          <w:spacing w:val="-2"/>
          <w:sz w:val="28"/>
        </w:rPr>
        <w:t>Профсоюзом.</w:t>
      </w:r>
    </w:p>
    <w:p w:rsidR="00FD1D4C" w:rsidRPr="00FD1D4C" w:rsidRDefault="002B410C" w:rsidP="006D5F59">
      <w:pPr>
        <w:pStyle w:val="a9"/>
        <w:widowControl w:val="0"/>
        <w:numPr>
          <w:ilvl w:val="2"/>
          <w:numId w:val="19"/>
        </w:numPr>
        <w:tabs>
          <w:tab w:val="left" w:pos="1134"/>
        </w:tabs>
        <w:autoSpaceDE w:val="0"/>
        <w:autoSpaceDN w:val="0"/>
        <w:ind w:left="0" w:right="141" w:firstLine="709"/>
        <w:jc w:val="both"/>
        <w:rPr>
          <w:sz w:val="36"/>
        </w:rPr>
      </w:pPr>
      <w:r w:rsidRPr="00FD1D4C">
        <w:rPr>
          <w:sz w:val="28"/>
        </w:rPr>
        <w:t>Увольнение по основаниям, предусмотренным пунктом 2, 3 или 5 части 1 статьи 81 ТК РФ, председателя выборного органа первичной</w:t>
      </w:r>
      <w:r w:rsidRPr="00FD1D4C">
        <w:rPr>
          <w:spacing w:val="-3"/>
          <w:sz w:val="28"/>
        </w:rPr>
        <w:t xml:space="preserve"> </w:t>
      </w:r>
      <w:r w:rsidRPr="00FD1D4C">
        <w:rPr>
          <w:sz w:val="28"/>
        </w:rPr>
        <w:t>профсоюзной</w:t>
      </w:r>
      <w:r w:rsidRPr="00FD1D4C">
        <w:rPr>
          <w:spacing w:val="-1"/>
          <w:sz w:val="28"/>
        </w:rPr>
        <w:t xml:space="preserve"> </w:t>
      </w:r>
      <w:r w:rsidRPr="00FD1D4C">
        <w:rPr>
          <w:sz w:val="28"/>
        </w:rPr>
        <w:t>организации</w:t>
      </w:r>
      <w:r w:rsidRPr="00FD1D4C">
        <w:rPr>
          <w:spacing w:val="-3"/>
          <w:sz w:val="28"/>
        </w:rPr>
        <w:t xml:space="preserve"> </w:t>
      </w:r>
      <w:r w:rsidRPr="00FD1D4C">
        <w:rPr>
          <w:sz w:val="28"/>
        </w:rPr>
        <w:t>и</w:t>
      </w:r>
      <w:r w:rsidRPr="00FD1D4C">
        <w:rPr>
          <w:spacing w:val="-3"/>
          <w:sz w:val="28"/>
        </w:rPr>
        <w:t xml:space="preserve"> </w:t>
      </w:r>
      <w:r w:rsidRPr="00FD1D4C">
        <w:rPr>
          <w:sz w:val="28"/>
        </w:rPr>
        <w:t>его</w:t>
      </w:r>
      <w:r w:rsidRPr="00FD1D4C">
        <w:rPr>
          <w:spacing w:val="-1"/>
          <w:sz w:val="28"/>
        </w:rPr>
        <w:t xml:space="preserve"> </w:t>
      </w:r>
      <w:r w:rsidRPr="00FD1D4C">
        <w:rPr>
          <w:sz w:val="28"/>
        </w:rPr>
        <w:t>заместителей,</w:t>
      </w:r>
      <w:r w:rsidRPr="00FD1D4C">
        <w:rPr>
          <w:spacing w:val="-4"/>
          <w:sz w:val="28"/>
        </w:rPr>
        <w:t xml:space="preserve"> </w:t>
      </w:r>
      <w:r w:rsidRPr="00FD1D4C">
        <w:rPr>
          <w:sz w:val="28"/>
        </w:rPr>
        <w:t>не</w:t>
      </w:r>
      <w:r w:rsidRPr="00FD1D4C">
        <w:rPr>
          <w:spacing w:val="-1"/>
          <w:sz w:val="28"/>
        </w:rPr>
        <w:t xml:space="preserve"> </w:t>
      </w:r>
      <w:r w:rsidRPr="00FD1D4C">
        <w:rPr>
          <w:sz w:val="28"/>
        </w:rPr>
        <w:t>освобожденных</w:t>
      </w:r>
      <w:r w:rsidRPr="00FD1D4C">
        <w:rPr>
          <w:spacing w:val="-2"/>
          <w:sz w:val="28"/>
        </w:rPr>
        <w:t xml:space="preserve"> </w:t>
      </w:r>
      <w:r w:rsidRPr="00FD1D4C">
        <w:rPr>
          <w:sz w:val="28"/>
        </w:rPr>
        <w:t>от основной работы, производить в порядке установленным ст.374 ТК РФ.</w:t>
      </w:r>
    </w:p>
    <w:p w:rsidR="00FD1D4C" w:rsidRPr="00FD1D4C" w:rsidRDefault="002B410C" w:rsidP="006D5F59">
      <w:pPr>
        <w:pStyle w:val="a9"/>
        <w:widowControl w:val="0"/>
        <w:numPr>
          <w:ilvl w:val="2"/>
          <w:numId w:val="19"/>
        </w:numPr>
        <w:tabs>
          <w:tab w:val="left" w:pos="1134"/>
        </w:tabs>
        <w:autoSpaceDE w:val="0"/>
        <w:autoSpaceDN w:val="0"/>
        <w:ind w:left="0" w:right="141" w:firstLine="709"/>
        <w:jc w:val="both"/>
        <w:rPr>
          <w:sz w:val="36"/>
        </w:rPr>
      </w:pPr>
      <w:r w:rsidRPr="00FD1D4C">
        <w:rPr>
          <w:sz w:val="28"/>
        </w:rPr>
        <w:t xml:space="preserve">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w:t>
      </w:r>
      <w:r w:rsidRPr="00FD1D4C">
        <w:rPr>
          <w:spacing w:val="-2"/>
          <w:sz w:val="28"/>
        </w:rPr>
        <w:t>договором.</w:t>
      </w:r>
    </w:p>
    <w:p w:rsidR="00FD1D4C" w:rsidRPr="00FD1D4C" w:rsidRDefault="002B410C" w:rsidP="006D5F59">
      <w:pPr>
        <w:pStyle w:val="a9"/>
        <w:widowControl w:val="0"/>
        <w:numPr>
          <w:ilvl w:val="2"/>
          <w:numId w:val="19"/>
        </w:numPr>
        <w:tabs>
          <w:tab w:val="left" w:pos="1134"/>
        </w:tabs>
        <w:autoSpaceDE w:val="0"/>
        <w:autoSpaceDN w:val="0"/>
        <w:ind w:left="0" w:right="141" w:firstLine="709"/>
        <w:jc w:val="both"/>
        <w:rPr>
          <w:sz w:val="36"/>
        </w:rPr>
      </w:pPr>
      <w:r w:rsidRPr="00FD1D4C">
        <w:rPr>
          <w:sz w:val="28"/>
        </w:rPr>
        <w:t>Соблюдать права профсоюза, установленные законодательством и настоящим коллективным договором (глава 58 ТК РФ).</w:t>
      </w:r>
    </w:p>
    <w:p w:rsidR="00FD1D4C" w:rsidRPr="00FD1D4C" w:rsidRDefault="002B410C" w:rsidP="006D5F59">
      <w:pPr>
        <w:pStyle w:val="a9"/>
        <w:widowControl w:val="0"/>
        <w:numPr>
          <w:ilvl w:val="2"/>
          <w:numId w:val="19"/>
        </w:numPr>
        <w:tabs>
          <w:tab w:val="left" w:pos="1134"/>
        </w:tabs>
        <w:autoSpaceDE w:val="0"/>
        <w:autoSpaceDN w:val="0"/>
        <w:ind w:left="0" w:right="141" w:firstLine="709"/>
        <w:jc w:val="both"/>
        <w:rPr>
          <w:sz w:val="36"/>
        </w:rPr>
      </w:pPr>
      <w:r w:rsidRPr="00FD1D4C">
        <w:rPr>
          <w:sz w:val="28"/>
        </w:rPr>
        <w:t xml:space="preserve">Не препятствовать представителю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Федерального закона «О профессиональных союзах, их правах и гарантиях </w:t>
      </w:r>
      <w:r w:rsidRPr="00FD1D4C">
        <w:rPr>
          <w:spacing w:val="-2"/>
          <w:sz w:val="28"/>
        </w:rPr>
        <w:t>деятельности»).</w:t>
      </w:r>
    </w:p>
    <w:p w:rsidR="00FD1D4C" w:rsidRPr="00FD1D4C" w:rsidRDefault="002B410C" w:rsidP="006D5F59">
      <w:pPr>
        <w:pStyle w:val="a9"/>
        <w:widowControl w:val="0"/>
        <w:numPr>
          <w:ilvl w:val="2"/>
          <w:numId w:val="19"/>
        </w:numPr>
        <w:tabs>
          <w:tab w:val="left" w:pos="1134"/>
          <w:tab w:val="left" w:pos="1560"/>
        </w:tabs>
        <w:autoSpaceDE w:val="0"/>
        <w:autoSpaceDN w:val="0"/>
        <w:ind w:left="0" w:right="141" w:firstLine="709"/>
        <w:jc w:val="both"/>
        <w:rPr>
          <w:sz w:val="36"/>
        </w:rPr>
      </w:pPr>
      <w:r w:rsidRPr="00FD1D4C">
        <w:rPr>
          <w:spacing w:val="-4"/>
          <w:sz w:val="28"/>
        </w:rPr>
        <w:t>Привлекать</w:t>
      </w:r>
      <w:r w:rsidRPr="00FD1D4C">
        <w:rPr>
          <w:spacing w:val="-14"/>
          <w:sz w:val="28"/>
        </w:rPr>
        <w:t xml:space="preserve"> </w:t>
      </w:r>
      <w:r w:rsidRPr="00FD1D4C">
        <w:rPr>
          <w:spacing w:val="-4"/>
          <w:sz w:val="28"/>
        </w:rPr>
        <w:t>представителей</w:t>
      </w:r>
      <w:r w:rsidRPr="00FD1D4C">
        <w:rPr>
          <w:spacing w:val="-13"/>
          <w:sz w:val="28"/>
        </w:rPr>
        <w:t xml:space="preserve"> </w:t>
      </w:r>
      <w:r w:rsidRPr="00FD1D4C">
        <w:rPr>
          <w:spacing w:val="-4"/>
          <w:sz w:val="28"/>
        </w:rPr>
        <w:t>выборного</w:t>
      </w:r>
      <w:r w:rsidRPr="00FD1D4C">
        <w:rPr>
          <w:spacing w:val="-14"/>
          <w:sz w:val="28"/>
        </w:rPr>
        <w:t xml:space="preserve"> </w:t>
      </w:r>
      <w:r w:rsidRPr="00FD1D4C">
        <w:rPr>
          <w:spacing w:val="-4"/>
          <w:sz w:val="28"/>
        </w:rPr>
        <w:t>органа</w:t>
      </w:r>
      <w:r w:rsidRPr="00FD1D4C">
        <w:rPr>
          <w:spacing w:val="-13"/>
          <w:sz w:val="28"/>
        </w:rPr>
        <w:t xml:space="preserve"> </w:t>
      </w:r>
      <w:r w:rsidRPr="00FD1D4C">
        <w:rPr>
          <w:spacing w:val="-4"/>
          <w:sz w:val="28"/>
        </w:rPr>
        <w:t>первичной</w:t>
      </w:r>
      <w:r w:rsidRPr="00FD1D4C">
        <w:rPr>
          <w:spacing w:val="-14"/>
          <w:sz w:val="28"/>
        </w:rPr>
        <w:t xml:space="preserve"> </w:t>
      </w:r>
      <w:r w:rsidRPr="00FD1D4C">
        <w:rPr>
          <w:spacing w:val="-4"/>
          <w:sz w:val="28"/>
        </w:rPr>
        <w:t xml:space="preserve">профсоюзной </w:t>
      </w:r>
      <w:r w:rsidRPr="00FD1D4C">
        <w:rPr>
          <w:sz w:val="28"/>
        </w:rPr>
        <w:t>организации</w:t>
      </w:r>
      <w:r w:rsidRPr="00FD1D4C">
        <w:rPr>
          <w:spacing w:val="-18"/>
          <w:sz w:val="28"/>
        </w:rPr>
        <w:t xml:space="preserve"> </w:t>
      </w:r>
      <w:r w:rsidRPr="00FD1D4C">
        <w:rPr>
          <w:sz w:val="28"/>
        </w:rPr>
        <w:t>для</w:t>
      </w:r>
      <w:r w:rsidRPr="00FD1D4C">
        <w:rPr>
          <w:spacing w:val="-17"/>
          <w:sz w:val="28"/>
        </w:rPr>
        <w:t xml:space="preserve"> </w:t>
      </w:r>
      <w:r w:rsidRPr="00FD1D4C">
        <w:rPr>
          <w:sz w:val="28"/>
        </w:rPr>
        <w:t>осуществления</w:t>
      </w:r>
      <w:r w:rsidRPr="00FD1D4C">
        <w:rPr>
          <w:spacing w:val="-18"/>
          <w:sz w:val="28"/>
        </w:rPr>
        <w:t xml:space="preserve"> </w:t>
      </w:r>
      <w:r w:rsidRPr="00FD1D4C">
        <w:rPr>
          <w:sz w:val="28"/>
        </w:rPr>
        <w:t>контроля</w:t>
      </w:r>
      <w:r w:rsidRPr="00FD1D4C">
        <w:rPr>
          <w:spacing w:val="-17"/>
          <w:sz w:val="28"/>
        </w:rPr>
        <w:t xml:space="preserve"> </w:t>
      </w:r>
      <w:r w:rsidRPr="00FD1D4C">
        <w:rPr>
          <w:sz w:val="28"/>
        </w:rPr>
        <w:t>за</w:t>
      </w:r>
      <w:r w:rsidRPr="00FD1D4C">
        <w:rPr>
          <w:spacing w:val="-18"/>
          <w:sz w:val="28"/>
        </w:rPr>
        <w:t xml:space="preserve"> </w:t>
      </w:r>
      <w:r w:rsidRPr="00FD1D4C">
        <w:rPr>
          <w:sz w:val="28"/>
        </w:rPr>
        <w:t>правильностью</w:t>
      </w:r>
      <w:r w:rsidRPr="00FD1D4C">
        <w:rPr>
          <w:spacing w:val="-17"/>
          <w:sz w:val="28"/>
        </w:rPr>
        <w:t xml:space="preserve"> </w:t>
      </w:r>
      <w:r w:rsidRPr="00FD1D4C">
        <w:rPr>
          <w:sz w:val="28"/>
        </w:rPr>
        <w:t>расходова</w:t>
      </w:r>
      <w:r w:rsidRPr="00FD1D4C">
        <w:rPr>
          <w:sz w:val="28"/>
        </w:rPr>
        <w:lastRenderedPageBreak/>
        <w:t>ния</w:t>
      </w:r>
      <w:r w:rsidRPr="00FD1D4C">
        <w:rPr>
          <w:spacing w:val="-18"/>
          <w:sz w:val="28"/>
        </w:rPr>
        <w:t xml:space="preserve"> </w:t>
      </w:r>
      <w:r w:rsidRPr="00FD1D4C">
        <w:rPr>
          <w:sz w:val="28"/>
        </w:rPr>
        <w:t xml:space="preserve">фонда </w:t>
      </w:r>
      <w:r w:rsidRPr="00FD1D4C">
        <w:rPr>
          <w:spacing w:val="-4"/>
          <w:sz w:val="28"/>
        </w:rPr>
        <w:t>оплаты труда, фонда экономии заработной</w:t>
      </w:r>
      <w:r w:rsidRPr="00FD1D4C">
        <w:rPr>
          <w:spacing w:val="-5"/>
          <w:sz w:val="28"/>
        </w:rPr>
        <w:t xml:space="preserve"> </w:t>
      </w:r>
      <w:r w:rsidRPr="00FD1D4C">
        <w:rPr>
          <w:spacing w:val="-4"/>
          <w:sz w:val="28"/>
        </w:rPr>
        <w:t>платы, внебюджетного</w:t>
      </w:r>
      <w:r w:rsidRPr="00FD1D4C">
        <w:rPr>
          <w:spacing w:val="-5"/>
          <w:sz w:val="28"/>
        </w:rPr>
        <w:t xml:space="preserve"> </w:t>
      </w:r>
      <w:r w:rsidRPr="00FD1D4C">
        <w:rPr>
          <w:spacing w:val="-4"/>
          <w:sz w:val="28"/>
        </w:rPr>
        <w:t>фонда.</w:t>
      </w:r>
    </w:p>
    <w:p w:rsidR="00FD1D4C" w:rsidRPr="00FD1D4C" w:rsidRDefault="002B410C" w:rsidP="006D5F59">
      <w:pPr>
        <w:pStyle w:val="a9"/>
        <w:widowControl w:val="0"/>
        <w:numPr>
          <w:ilvl w:val="2"/>
          <w:numId w:val="19"/>
        </w:numPr>
        <w:tabs>
          <w:tab w:val="left" w:pos="1134"/>
          <w:tab w:val="left" w:pos="1560"/>
        </w:tabs>
        <w:autoSpaceDE w:val="0"/>
        <w:autoSpaceDN w:val="0"/>
        <w:ind w:left="0" w:right="141" w:firstLine="709"/>
        <w:jc w:val="both"/>
        <w:rPr>
          <w:sz w:val="36"/>
        </w:rPr>
      </w:pPr>
      <w:r w:rsidRPr="00FD1D4C">
        <w:rPr>
          <w:sz w:val="28"/>
        </w:rPr>
        <w:t>Предоставлять доплаты председателю профсоюзного комитета за общественные работы.</w:t>
      </w:r>
    </w:p>
    <w:p w:rsidR="002B410C" w:rsidRPr="0051488E" w:rsidRDefault="002B410C" w:rsidP="006D5F59">
      <w:pPr>
        <w:pStyle w:val="a9"/>
        <w:widowControl w:val="0"/>
        <w:numPr>
          <w:ilvl w:val="2"/>
          <w:numId w:val="19"/>
        </w:numPr>
        <w:tabs>
          <w:tab w:val="left" w:pos="1134"/>
          <w:tab w:val="left" w:pos="1560"/>
        </w:tabs>
        <w:autoSpaceDE w:val="0"/>
        <w:autoSpaceDN w:val="0"/>
        <w:ind w:left="0" w:right="141" w:firstLine="709"/>
        <w:jc w:val="both"/>
        <w:rPr>
          <w:sz w:val="36"/>
        </w:rPr>
      </w:pPr>
      <w:r w:rsidRPr="00FD1D4C">
        <w:rPr>
          <w:sz w:val="28"/>
        </w:rPr>
        <w:t>Предоставлять профсоюзным органам по их запросам информацию, сведения и разъяснения по вопросам условий и охраны труда, заработной платы, другим социально-экономическим вопросам.</w:t>
      </w:r>
    </w:p>
    <w:p w:rsidR="00FD1D4C" w:rsidRPr="0051488E" w:rsidRDefault="0051488E" w:rsidP="006D5F59">
      <w:pPr>
        <w:pStyle w:val="a9"/>
        <w:widowControl w:val="0"/>
        <w:numPr>
          <w:ilvl w:val="2"/>
          <w:numId w:val="19"/>
        </w:numPr>
        <w:tabs>
          <w:tab w:val="left" w:pos="1134"/>
          <w:tab w:val="left" w:pos="1560"/>
        </w:tabs>
        <w:autoSpaceDE w:val="0"/>
        <w:autoSpaceDN w:val="0"/>
        <w:ind w:left="0" w:right="141" w:firstLine="709"/>
        <w:jc w:val="both"/>
        <w:rPr>
          <w:sz w:val="36"/>
        </w:rPr>
      </w:pPr>
      <w:r>
        <w:rPr>
          <w:sz w:val="28"/>
        </w:rPr>
        <w:t>Р</w:t>
      </w:r>
      <w:r w:rsidRPr="0051488E">
        <w:rPr>
          <w:sz w:val="28"/>
        </w:rPr>
        <w:t>ассматрива</w:t>
      </w:r>
      <w:r>
        <w:rPr>
          <w:sz w:val="28"/>
        </w:rPr>
        <w:t>ть</w:t>
      </w:r>
      <w:r w:rsidRPr="0051488E">
        <w:rPr>
          <w:sz w:val="28"/>
        </w:rPr>
        <w:t xml:space="preserve"> следующие вопросы:</w:t>
      </w:r>
      <w:r w:rsidR="00FD1D4C" w:rsidRPr="0051488E">
        <w:rPr>
          <w:sz w:val="28"/>
        </w:rPr>
        <w:t xml:space="preserve"> с учетом мнения (по согласованию) профкома</w:t>
      </w:r>
      <w:r w:rsidR="006D5F59">
        <w:rPr>
          <w:sz w:val="28"/>
        </w:rPr>
        <w:t>:</w:t>
      </w:r>
      <w:r w:rsidR="00FD1D4C" w:rsidRPr="0051488E">
        <w:rPr>
          <w:sz w:val="28"/>
        </w:rPr>
        <w:t xml:space="preserve"> </w:t>
      </w:r>
    </w:p>
    <w:p w:rsidR="00FD1D4C" w:rsidRDefault="00FD1D4C" w:rsidP="006D5F59">
      <w:pPr>
        <w:pStyle w:val="a9"/>
        <w:widowControl w:val="0"/>
        <w:numPr>
          <w:ilvl w:val="0"/>
          <w:numId w:val="20"/>
        </w:numPr>
        <w:tabs>
          <w:tab w:val="left" w:pos="284"/>
          <w:tab w:val="left" w:pos="993"/>
          <w:tab w:val="left" w:pos="1134"/>
        </w:tabs>
        <w:autoSpaceDE w:val="0"/>
        <w:autoSpaceDN w:val="0"/>
        <w:ind w:left="0" w:right="144" w:firstLine="851"/>
        <w:contextualSpacing w:val="0"/>
        <w:jc w:val="both"/>
        <w:rPr>
          <w:sz w:val="28"/>
        </w:rPr>
      </w:pPr>
      <w:r>
        <w:rPr>
          <w:sz w:val="28"/>
        </w:rPr>
        <w:t>расторжение</w:t>
      </w:r>
      <w:r>
        <w:rPr>
          <w:spacing w:val="80"/>
          <w:sz w:val="28"/>
        </w:rPr>
        <w:t xml:space="preserve"> </w:t>
      </w:r>
      <w:r>
        <w:rPr>
          <w:sz w:val="28"/>
        </w:rPr>
        <w:t>трудового</w:t>
      </w:r>
      <w:r>
        <w:rPr>
          <w:spacing w:val="80"/>
          <w:sz w:val="28"/>
        </w:rPr>
        <w:t xml:space="preserve"> </w:t>
      </w:r>
      <w:r>
        <w:rPr>
          <w:sz w:val="28"/>
        </w:rPr>
        <w:t>договора</w:t>
      </w:r>
      <w:r>
        <w:rPr>
          <w:spacing w:val="80"/>
          <w:sz w:val="28"/>
        </w:rPr>
        <w:t xml:space="preserve"> </w:t>
      </w:r>
      <w:r>
        <w:rPr>
          <w:sz w:val="28"/>
        </w:rPr>
        <w:t>с</w:t>
      </w:r>
      <w:r>
        <w:rPr>
          <w:spacing w:val="80"/>
          <w:sz w:val="28"/>
        </w:rPr>
        <w:t xml:space="preserve"> </w:t>
      </w:r>
      <w:r>
        <w:rPr>
          <w:sz w:val="28"/>
        </w:rPr>
        <w:t>работниками,</w:t>
      </w:r>
      <w:r>
        <w:rPr>
          <w:spacing w:val="80"/>
          <w:sz w:val="28"/>
        </w:rPr>
        <w:t xml:space="preserve"> </w:t>
      </w:r>
      <w:r>
        <w:rPr>
          <w:sz w:val="28"/>
        </w:rPr>
        <w:t>являющимися</w:t>
      </w:r>
      <w:r>
        <w:rPr>
          <w:spacing w:val="80"/>
          <w:sz w:val="28"/>
        </w:rPr>
        <w:t xml:space="preserve"> </w:t>
      </w:r>
      <w:r>
        <w:rPr>
          <w:sz w:val="28"/>
        </w:rPr>
        <w:t>членами профсоюза, по инициативе работодателя (ст. 82, 374 ТК РФ);</w:t>
      </w:r>
    </w:p>
    <w:p w:rsidR="00FD1D4C" w:rsidRDefault="00FD1D4C" w:rsidP="006D5F59">
      <w:pPr>
        <w:pStyle w:val="a9"/>
        <w:widowControl w:val="0"/>
        <w:numPr>
          <w:ilvl w:val="0"/>
          <w:numId w:val="20"/>
        </w:numPr>
        <w:tabs>
          <w:tab w:val="left" w:pos="284"/>
          <w:tab w:val="left" w:pos="993"/>
          <w:tab w:val="left" w:pos="1134"/>
        </w:tabs>
        <w:autoSpaceDE w:val="0"/>
        <w:autoSpaceDN w:val="0"/>
        <w:spacing w:line="342" w:lineRule="exact"/>
        <w:ind w:left="0" w:firstLine="851"/>
        <w:contextualSpacing w:val="0"/>
        <w:jc w:val="both"/>
        <w:rPr>
          <w:sz w:val="28"/>
        </w:rPr>
      </w:pPr>
      <w:r>
        <w:rPr>
          <w:sz w:val="28"/>
        </w:rPr>
        <w:t>привлечение</w:t>
      </w:r>
      <w:r>
        <w:rPr>
          <w:spacing w:val="-12"/>
          <w:sz w:val="28"/>
        </w:rPr>
        <w:t xml:space="preserve"> </w:t>
      </w:r>
      <w:r>
        <w:rPr>
          <w:sz w:val="28"/>
        </w:rPr>
        <w:t>к</w:t>
      </w:r>
      <w:r>
        <w:rPr>
          <w:spacing w:val="-12"/>
          <w:sz w:val="28"/>
        </w:rPr>
        <w:t xml:space="preserve"> </w:t>
      </w:r>
      <w:r>
        <w:rPr>
          <w:sz w:val="28"/>
        </w:rPr>
        <w:t>сверхурочным</w:t>
      </w:r>
      <w:r>
        <w:rPr>
          <w:spacing w:val="-12"/>
          <w:sz w:val="28"/>
        </w:rPr>
        <w:t xml:space="preserve"> </w:t>
      </w:r>
      <w:r>
        <w:rPr>
          <w:sz w:val="28"/>
        </w:rPr>
        <w:t>работам</w:t>
      </w:r>
      <w:r>
        <w:rPr>
          <w:spacing w:val="-12"/>
          <w:sz w:val="28"/>
        </w:rPr>
        <w:t xml:space="preserve"> </w:t>
      </w:r>
      <w:r>
        <w:rPr>
          <w:sz w:val="28"/>
        </w:rPr>
        <w:t>(ст.</w:t>
      </w:r>
      <w:r>
        <w:rPr>
          <w:spacing w:val="-13"/>
          <w:sz w:val="28"/>
        </w:rPr>
        <w:t xml:space="preserve"> </w:t>
      </w:r>
      <w:r>
        <w:rPr>
          <w:sz w:val="28"/>
        </w:rPr>
        <w:t>99</w:t>
      </w:r>
      <w:r>
        <w:rPr>
          <w:spacing w:val="-11"/>
          <w:sz w:val="28"/>
        </w:rPr>
        <w:t xml:space="preserve"> </w:t>
      </w:r>
      <w:r>
        <w:rPr>
          <w:sz w:val="28"/>
        </w:rPr>
        <w:t>ТК</w:t>
      </w:r>
      <w:r>
        <w:rPr>
          <w:spacing w:val="-12"/>
          <w:sz w:val="28"/>
        </w:rPr>
        <w:t xml:space="preserve"> </w:t>
      </w:r>
      <w:r>
        <w:rPr>
          <w:spacing w:val="-4"/>
          <w:sz w:val="28"/>
        </w:rPr>
        <w:t>РФ);</w:t>
      </w:r>
    </w:p>
    <w:p w:rsidR="00FD1D4C" w:rsidRDefault="00FD1D4C" w:rsidP="006D5F59">
      <w:pPr>
        <w:pStyle w:val="a9"/>
        <w:widowControl w:val="0"/>
        <w:numPr>
          <w:ilvl w:val="0"/>
          <w:numId w:val="20"/>
        </w:numPr>
        <w:tabs>
          <w:tab w:val="left" w:pos="284"/>
          <w:tab w:val="left" w:pos="993"/>
          <w:tab w:val="left" w:pos="1134"/>
        </w:tabs>
        <w:autoSpaceDE w:val="0"/>
        <w:autoSpaceDN w:val="0"/>
        <w:spacing w:line="342" w:lineRule="exact"/>
        <w:ind w:left="0" w:firstLine="851"/>
        <w:contextualSpacing w:val="0"/>
        <w:jc w:val="both"/>
        <w:rPr>
          <w:sz w:val="28"/>
        </w:rPr>
      </w:pPr>
      <w:r>
        <w:rPr>
          <w:sz w:val="28"/>
        </w:rPr>
        <w:t>распределение</w:t>
      </w:r>
      <w:r>
        <w:rPr>
          <w:spacing w:val="-11"/>
          <w:sz w:val="28"/>
        </w:rPr>
        <w:t xml:space="preserve"> </w:t>
      </w:r>
      <w:r>
        <w:rPr>
          <w:sz w:val="28"/>
        </w:rPr>
        <w:t>учебной</w:t>
      </w:r>
      <w:r>
        <w:rPr>
          <w:spacing w:val="-10"/>
          <w:sz w:val="28"/>
        </w:rPr>
        <w:t xml:space="preserve"> </w:t>
      </w:r>
      <w:r>
        <w:rPr>
          <w:spacing w:val="-2"/>
          <w:sz w:val="28"/>
        </w:rPr>
        <w:t>нагрузки;</w:t>
      </w:r>
    </w:p>
    <w:p w:rsidR="00FD1D4C" w:rsidRDefault="00FD1D4C" w:rsidP="006D5F59">
      <w:pPr>
        <w:pStyle w:val="a9"/>
        <w:widowControl w:val="0"/>
        <w:numPr>
          <w:ilvl w:val="0"/>
          <w:numId w:val="20"/>
        </w:numPr>
        <w:tabs>
          <w:tab w:val="left" w:pos="284"/>
          <w:tab w:val="left" w:pos="993"/>
          <w:tab w:val="left" w:pos="1134"/>
          <w:tab w:val="left" w:pos="2250"/>
          <w:tab w:val="left" w:pos="3308"/>
          <w:tab w:val="left" w:pos="5190"/>
          <w:tab w:val="left" w:pos="6570"/>
          <w:tab w:val="left" w:pos="6929"/>
          <w:tab w:val="left" w:pos="8895"/>
        </w:tabs>
        <w:autoSpaceDE w:val="0"/>
        <w:autoSpaceDN w:val="0"/>
        <w:ind w:left="0" w:right="144" w:firstLine="851"/>
        <w:contextualSpacing w:val="0"/>
        <w:jc w:val="both"/>
        <w:rPr>
          <w:sz w:val="28"/>
        </w:rPr>
      </w:pPr>
      <w:r>
        <w:rPr>
          <w:spacing w:val="-2"/>
          <w:sz w:val="28"/>
        </w:rPr>
        <w:t xml:space="preserve">распределение выплат премиального характера </w:t>
      </w:r>
      <w:r>
        <w:rPr>
          <w:spacing w:val="-10"/>
          <w:sz w:val="28"/>
        </w:rPr>
        <w:t>и</w:t>
      </w:r>
      <w:r w:rsidR="00CB4322">
        <w:rPr>
          <w:sz w:val="28"/>
        </w:rPr>
        <w:t xml:space="preserve"> </w:t>
      </w:r>
      <w:r>
        <w:rPr>
          <w:spacing w:val="-2"/>
          <w:sz w:val="28"/>
        </w:rPr>
        <w:t xml:space="preserve">использования фонда </w:t>
      </w:r>
      <w:r>
        <w:rPr>
          <w:sz w:val="28"/>
        </w:rPr>
        <w:t>экономии заработной платы;</w:t>
      </w:r>
    </w:p>
    <w:p w:rsidR="00FD1D4C" w:rsidRDefault="00FD1D4C" w:rsidP="006D5F59">
      <w:pPr>
        <w:pStyle w:val="a9"/>
        <w:widowControl w:val="0"/>
        <w:numPr>
          <w:ilvl w:val="0"/>
          <w:numId w:val="20"/>
        </w:numPr>
        <w:tabs>
          <w:tab w:val="left" w:pos="284"/>
          <w:tab w:val="left" w:pos="993"/>
          <w:tab w:val="left" w:pos="1134"/>
        </w:tabs>
        <w:autoSpaceDE w:val="0"/>
        <w:autoSpaceDN w:val="0"/>
        <w:ind w:left="0" w:firstLine="851"/>
        <w:contextualSpacing w:val="0"/>
        <w:jc w:val="both"/>
        <w:rPr>
          <w:sz w:val="28"/>
        </w:rPr>
      </w:pPr>
      <w:r>
        <w:rPr>
          <w:sz w:val="28"/>
        </w:rPr>
        <w:t>очерёдность</w:t>
      </w:r>
      <w:r>
        <w:rPr>
          <w:spacing w:val="-12"/>
          <w:sz w:val="28"/>
        </w:rPr>
        <w:t xml:space="preserve"> </w:t>
      </w:r>
      <w:r>
        <w:rPr>
          <w:sz w:val="28"/>
        </w:rPr>
        <w:t>предоставления</w:t>
      </w:r>
      <w:r>
        <w:rPr>
          <w:spacing w:val="-11"/>
          <w:sz w:val="28"/>
        </w:rPr>
        <w:t xml:space="preserve"> </w:t>
      </w:r>
      <w:r>
        <w:rPr>
          <w:sz w:val="28"/>
        </w:rPr>
        <w:t>отпусков</w:t>
      </w:r>
      <w:r>
        <w:rPr>
          <w:spacing w:val="-11"/>
          <w:sz w:val="28"/>
        </w:rPr>
        <w:t xml:space="preserve"> </w:t>
      </w:r>
      <w:r>
        <w:rPr>
          <w:sz w:val="28"/>
        </w:rPr>
        <w:t>(ст.</w:t>
      </w:r>
      <w:r>
        <w:rPr>
          <w:spacing w:val="-12"/>
          <w:sz w:val="28"/>
        </w:rPr>
        <w:t xml:space="preserve"> </w:t>
      </w:r>
      <w:r>
        <w:rPr>
          <w:sz w:val="28"/>
        </w:rPr>
        <w:t>123</w:t>
      </w:r>
      <w:r>
        <w:rPr>
          <w:spacing w:val="-10"/>
          <w:sz w:val="28"/>
        </w:rPr>
        <w:t xml:space="preserve"> </w:t>
      </w:r>
      <w:r>
        <w:rPr>
          <w:sz w:val="28"/>
        </w:rPr>
        <w:t>ТК</w:t>
      </w:r>
      <w:r>
        <w:rPr>
          <w:spacing w:val="-10"/>
          <w:sz w:val="28"/>
        </w:rPr>
        <w:t xml:space="preserve"> </w:t>
      </w:r>
      <w:r>
        <w:rPr>
          <w:spacing w:val="-4"/>
          <w:sz w:val="28"/>
        </w:rPr>
        <w:t>РФ);</w:t>
      </w:r>
    </w:p>
    <w:p w:rsidR="00FD1D4C" w:rsidRDefault="00FD1D4C" w:rsidP="006D5F59">
      <w:pPr>
        <w:pStyle w:val="a9"/>
        <w:widowControl w:val="0"/>
        <w:numPr>
          <w:ilvl w:val="0"/>
          <w:numId w:val="20"/>
        </w:numPr>
        <w:tabs>
          <w:tab w:val="left" w:pos="284"/>
          <w:tab w:val="left" w:pos="993"/>
          <w:tab w:val="left" w:pos="1134"/>
        </w:tabs>
        <w:autoSpaceDE w:val="0"/>
        <w:autoSpaceDN w:val="0"/>
        <w:ind w:left="0" w:firstLine="851"/>
        <w:contextualSpacing w:val="0"/>
        <w:jc w:val="both"/>
        <w:rPr>
          <w:sz w:val="28"/>
        </w:rPr>
      </w:pPr>
      <w:r>
        <w:rPr>
          <w:sz w:val="28"/>
        </w:rPr>
        <w:t>установление</w:t>
      </w:r>
      <w:r>
        <w:rPr>
          <w:spacing w:val="-11"/>
          <w:sz w:val="28"/>
        </w:rPr>
        <w:t xml:space="preserve"> </w:t>
      </w:r>
      <w:r>
        <w:rPr>
          <w:sz w:val="28"/>
        </w:rPr>
        <w:t>заработной</w:t>
      </w:r>
      <w:r>
        <w:rPr>
          <w:spacing w:val="-11"/>
          <w:sz w:val="28"/>
        </w:rPr>
        <w:t xml:space="preserve"> </w:t>
      </w:r>
      <w:r>
        <w:rPr>
          <w:sz w:val="28"/>
        </w:rPr>
        <w:t>платы</w:t>
      </w:r>
      <w:r>
        <w:rPr>
          <w:spacing w:val="-11"/>
          <w:sz w:val="28"/>
        </w:rPr>
        <w:t xml:space="preserve"> </w:t>
      </w:r>
      <w:r>
        <w:rPr>
          <w:sz w:val="28"/>
        </w:rPr>
        <w:t>(ст.</w:t>
      </w:r>
      <w:r>
        <w:rPr>
          <w:spacing w:val="-12"/>
          <w:sz w:val="28"/>
        </w:rPr>
        <w:t xml:space="preserve"> </w:t>
      </w:r>
      <w:r>
        <w:rPr>
          <w:sz w:val="28"/>
        </w:rPr>
        <w:t>135</w:t>
      </w:r>
      <w:r>
        <w:rPr>
          <w:spacing w:val="-12"/>
          <w:sz w:val="28"/>
        </w:rPr>
        <w:t xml:space="preserve"> </w:t>
      </w:r>
      <w:r>
        <w:rPr>
          <w:sz w:val="28"/>
        </w:rPr>
        <w:t>ТК</w:t>
      </w:r>
      <w:r>
        <w:rPr>
          <w:spacing w:val="-10"/>
          <w:sz w:val="28"/>
        </w:rPr>
        <w:t xml:space="preserve"> </w:t>
      </w:r>
      <w:r>
        <w:rPr>
          <w:spacing w:val="-4"/>
          <w:sz w:val="28"/>
        </w:rPr>
        <w:t>РФ);</w:t>
      </w:r>
    </w:p>
    <w:p w:rsidR="00FD1D4C" w:rsidRPr="00FD1D4C" w:rsidRDefault="00FD1D4C" w:rsidP="006D5F59">
      <w:pPr>
        <w:pStyle w:val="a9"/>
        <w:widowControl w:val="0"/>
        <w:numPr>
          <w:ilvl w:val="0"/>
          <w:numId w:val="20"/>
        </w:numPr>
        <w:tabs>
          <w:tab w:val="left" w:pos="284"/>
          <w:tab w:val="left" w:pos="993"/>
          <w:tab w:val="left" w:pos="1134"/>
        </w:tabs>
        <w:autoSpaceDE w:val="0"/>
        <w:autoSpaceDN w:val="0"/>
        <w:ind w:left="0" w:firstLine="851"/>
        <w:contextualSpacing w:val="0"/>
        <w:jc w:val="both"/>
        <w:rPr>
          <w:sz w:val="28"/>
        </w:rPr>
      </w:pPr>
      <w:r>
        <w:rPr>
          <w:sz w:val="28"/>
        </w:rPr>
        <w:t>массовые</w:t>
      </w:r>
      <w:r>
        <w:rPr>
          <w:spacing w:val="-10"/>
          <w:sz w:val="28"/>
        </w:rPr>
        <w:t xml:space="preserve"> </w:t>
      </w:r>
      <w:r>
        <w:rPr>
          <w:sz w:val="28"/>
        </w:rPr>
        <w:t>увольнения</w:t>
      </w:r>
      <w:r>
        <w:rPr>
          <w:spacing w:val="-10"/>
          <w:sz w:val="28"/>
        </w:rPr>
        <w:t xml:space="preserve"> </w:t>
      </w:r>
      <w:r>
        <w:rPr>
          <w:sz w:val="28"/>
        </w:rPr>
        <w:t>(ст.</w:t>
      </w:r>
      <w:r>
        <w:rPr>
          <w:spacing w:val="-10"/>
          <w:sz w:val="28"/>
        </w:rPr>
        <w:t xml:space="preserve"> </w:t>
      </w:r>
      <w:r>
        <w:rPr>
          <w:sz w:val="28"/>
        </w:rPr>
        <w:t>180</w:t>
      </w:r>
      <w:r>
        <w:rPr>
          <w:spacing w:val="-9"/>
          <w:sz w:val="28"/>
        </w:rPr>
        <w:t xml:space="preserve"> </w:t>
      </w:r>
      <w:r>
        <w:rPr>
          <w:sz w:val="28"/>
        </w:rPr>
        <w:t>ТК</w:t>
      </w:r>
      <w:r>
        <w:rPr>
          <w:spacing w:val="-9"/>
          <w:sz w:val="28"/>
        </w:rPr>
        <w:t xml:space="preserve"> </w:t>
      </w:r>
      <w:r>
        <w:rPr>
          <w:spacing w:val="-4"/>
          <w:sz w:val="28"/>
        </w:rPr>
        <w:t>РФ);</w:t>
      </w:r>
    </w:p>
    <w:p w:rsidR="00FD1D4C" w:rsidRDefault="00FD1D4C" w:rsidP="006D5F59">
      <w:pPr>
        <w:pStyle w:val="a9"/>
        <w:widowControl w:val="0"/>
        <w:numPr>
          <w:ilvl w:val="0"/>
          <w:numId w:val="20"/>
        </w:numPr>
        <w:tabs>
          <w:tab w:val="left" w:pos="284"/>
          <w:tab w:val="left" w:pos="993"/>
          <w:tab w:val="left" w:pos="1134"/>
        </w:tabs>
        <w:autoSpaceDE w:val="0"/>
        <w:autoSpaceDN w:val="0"/>
        <w:ind w:left="0" w:firstLine="851"/>
        <w:contextualSpacing w:val="0"/>
        <w:rPr>
          <w:sz w:val="28"/>
        </w:rPr>
      </w:pPr>
      <w:r>
        <w:rPr>
          <w:sz w:val="28"/>
        </w:rPr>
        <w:t>утверждение</w:t>
      </w:r>
      <w:r>
        <w:rPr>
          <w:spacing w:val="-14"/>
          <w:sz w:val="28"/>
        </w:rPr>
        <w:t xml:space="preserve"> </w:t>
      </w:r>
      <w:r>
        <w:rPr>
          <w:sz w:val="28"/>
        </w:rPr>
        <w:t>Правил</w:t>
      </w:r>
      <w:r>
        <w:rPr>
          <w:spacing w:val="-14"/>
          <w:sz w:val="28"/>
        </w:rPr>
        <w:t xml:space="preserve"> </w:t>
      </w:r>
      <w:r>
        <w:rPr>
          <w:sz w:val="28"/>
        </w:rPr>
        <w:t>внутреннего</w:t>
      </w:r>
      <w:r>
        <w:rPr>
          <w:spacing w:val="-12"/>
          <w:sz w:val="28"/>
        </w:rPr>
        <w:t xml:space="preserve"> </w:t>
      </w:r>
      <w:r>
        <w:rPr>
          <w:sz w:val="28"/>
        </w:rPr>
        <w:t>трудового</w:t>
      </w:r>
      <w:r>
        <w:rPr>
          <w:spacing w:val="-16"/>
          <w:sz w:val="28"/>
        </w:rPr>
        <w:t xml:space="preserve"> </w:t>
      </w:r>
      <w:r>
        <w:rPr>
          <w:sz w:val="28"/>
        </w:rPr>
        <w:t>распорядка</w:t>
      </w:r>
      <w:r>
        <w:rPr>
          <w:spacing w:val="-13"/>
          <w:sz w:val="28"/>
        </w:rPr>
        <w:t xml:space="preserve"> </w:t>
      </w:r>
      <w:r>
        <w:rPr>
          <w:sz w:val="28"/>
        </w:rPr>
        <w:t>(ст.</w:t>
      </w:r>
      <w:r>
        <w:rPr>
          <w:spacing w:val="-16"/>
          <w:sz w:val="28"/>
        </w:rPr>
        <w:t xml:space="preserve"> </w:t>
      </w:r>
      <w:r>
        <w:rPr>
          <w:sz w:val="28"/>
        </w:rPr>
        <w:t>190</w:t>
      </w:r>
      <w:r>
        <w:rPr>
          <w:spacing w:val="-13"/>
          <w:sz w:val="28"/>
        </w:rPr>
        <w:t xml:space="preserve"> </w:t>
      </w:r>
      <w:r>
        <w:rPr>
          <w:sz w:val="28"/>
        </w:rPr>
        <w:t xml:space="preserve">ТК </w:t>
      </w:r>
      <w:r>
        <w:rPr>
          <w:spacing w:val="-4"/>
          <w:sz w:val="28"/>
        </w:rPr>
        <w:t>РФ)</w:t>
      </w:r>
    </w:p>
    <w:p w:rsidR="00FD1D4C" w:rsidRDefault="00FD1D4C" w:rsidP="006D5F59">
      <w:pPr>
        <w:pStyle w:val="a9"/>
        <w:widowControl w:val="0"/>
        <w:numPr>
          <w:ilvl w:val="0"/>
          <w:numId w:val="20"/>
        </w:numPr>
        <w:tabs>
          <w:tab w:val="left" w:pos="284"/>
          <w:tab w:val="left" w:pos="993"/>
          <w:tab w:val="left" w:pos="1134"/>
        </w:tabs>
        <w:autoSpaceDE w:val="0"/>
        <w:autoSpaceDN w:val="0"/>
        <w:ind w:left="0" w:firstLine="851"/>
        <w:contextualSpacing w:val="0"/>
        <w:rPr>
          <w:sz w:val="28"/>
        </w:rPr>
      </w:pPr>
      <w:r>
        <w:rPr>
          <w:sz w:val="28"/>
        </w:rPr>
        <w:t>создание</w:t>
      </w:r>
      <w:r>
        <w:rPr>
          <w:spacing w:val="-13"/>
          <w:sz w:val="28"/>
        </w:rPr>
        <w:t xml:space="preserve"> </w:t>
      </w:r>
      <w:r>
        <w:rPr>
          <w:sz w:val="28"/>
        </w:rPr>
        <w:t>комиссии</w:t>
      </w:r>
      <w:r>
        <w:rPr>
          <w:spacing w:val="-15"/>
          <w:sz w:val="28"/>
        </w:rPr>
        <w:t xml:space="preserve"> </w:t>
      </w:r>
      <w:r>
        <w:rPr>
          <w:sz w:val="28"/>
        </w:rPr>
        <w:t>по</w:t>
      </w:r>
      <w:r>
        <w:rPr>
          <w:spacing w:val="-15"/>
          <w:sz w:val="28"/>
        </w:rPr>
        <w:t xml:space="preserve"> </w:t>
      </w:r>
      <w:r>
        <w:rPr>
          <w:sz w:val="28"/>
        </w:rPr>
        <w:t>охране</w:t>
      </w:r>
      <w:r>
        <w:rPr>
          <w:spacing w:val="-12"/>
          <w:sz w:val="28"/>
        </w:rPr>
        <w:t xml:space="preserve"> </w:t>
      </w:r>
      <w:r>
        <w:rPr>
          <w:sz w:val="28"/>
        </w:rPr>
        <w:t>труда</w:t>
      </w:r>
      <w:r>
        <w:rPr>
          <w:spacing w:val="-13"/>
          <w:sz w:val="28"/>
        </w:rPr>
        <w:t xml:space="preserve"> </w:t>
      </w:r>
      <w:r>
        <w:rPr>
          <w:sz w:val="28"/>
        </w:rPr>
        <w:t>(ст.</w:t>
      </w:r>
      <w:r>
        <w:rPr>
          <w:spacing w:val="-13"/>
          <w:sz w:val="28"/>
        </w:rPr>
        <w:t xml:space="preserve"> </w:t>
      </w:r>
      <w:r>
        <w:rPr>
          <w:sz w:val="28"/>
        </w:rPr>
        <w:t>218</w:t>
      </w:r>
      <w:r>
        <w:rPr>
          <w:spacing w:val="-12"/>
          <w:sz w:val="28"/>
        </w:rPr>
        <w:t xml:space="preserve"> </w:t>
      </w:r>
      <w:r>
        <w:rPr>
          <w:sz w:val="28"/>
        </w:rPr>
        <w:t>ТК</w:t>
      </w:r>
      <w:r>
        <w:rPr>
          <w:spacing w:val="-12"/>
          <w:sz w:val="28"/>
        </w:rPr>
        <w:t xml:space="preserve"> </w:t>
      </w:r>
      <w:r>
        <w:rPr>
          <w:spacing w:val="-4"/>
          <w:sz w:val="28"/>
        </w:rPr>
        <w:t>РФ);</w:t>
      </w:r>
    </w:p>
    <w:p w:rsidR="00FD1D4C" w:rsidRDefault="00FD1D4C" w:rsidP="006D5F59">
      <w:pPr>
        <w:pStyle w:val="a9"/>
        <w:widowControl w:val="0"/>
        <w:numPr>
          <w:ilvl w:val="0"/>
          <w:numId w:val="20"/>
        </w:numPr>
        <w:tabs>
          <w:tab w:val="left" w:pos="284"/>
          <w:tab w:val="left" w:pos="993"/>
          <w:tab w:val="left" w:pos="1134"/>
        </w:tabs>
        <w:autoSpaceDE w:val="0"/>
        <w:autoSpaceDN w:val="0"/>
        <w:ind w:left="0" w:firstLine="851"/>
        <w:contextualSpacing w:val="0"/>
        <w:rPr>
          <w:sz w:val="28"/>
        </w:rPr>
      </w:pPr>
      <w:r>
        <w:rPr>
          <w:sz w:val="28"/>
        </w:rPr>
        <w:t>утверждение</w:t>
      </w:r>
      <w:r>
        <w:rPr>
          <w:spacing w:val="-12"/>
          <w:sz w:val="28"/>
        </w:rPr>
        <w:t xml:space="preserve"> </w:t>
      </w:r>
      <w:r>
        <w:rPr>
          <w:sz w:val="28"/>
        </w:rPr>
        <w:t>формы</w:t>
      </w:r>
      <w:r>
        <w:rPr>
          <w:spacing w:val="-12"/>
          <w:sz w:val="28"/>
        </w:rPr>
        <w:t xml:space="preserve"> </w:t>
      </w:r>
      <w:r>
        <w:rPr>
          <w:sz w:val="28"/>
        </w:rPr>
        <w:t>расчетного</w:t>
      </w:r>
      <w:r>
        <w:rPr>
          <w:spacing w:val="-10"/>
          <w:sz w:val="28"/>
        </w:rPr>
        <w:t xml:space="preserve"> </w:t>
      </w:r>
      <w:r>
        <w:rPr>
          <w:sz w:val="28"/>
        </w:rPr>
        <w:t>листка</w:t>
      </w:r>
      <w:r>
        <w:rPr>
          <w:spacing w:val="-11"/>
          <w:sz w:val="28"/>
        </w:rPr>
        <w:t xml:space="preserve"> </w:t>
      </w:r>
      <w:r>
        <w:rPr>
          <w:sz w:val="28"/>
        </w:rPr>
        <w:t>(ст.</w:t>
      </w:r>
      <w:r>
        <w:rPr>
          <w:spacing w:val="-12"/>
          <w:sz w:val="28"/>
        </w:rPr>
        <w:t xml:space="preserve"> </w:t>
      </w:r>
      <w:r>
        <w:rPr>
          <w:sz w:val="28"/>
        </w:rPr>
        <w:t>136</w:t>
      </w:r>
      <w:r>
        <w:rPr>
          <w:spacing w:val="-10"/>
          <w:sz w:val="28"/>
        </w:rPr>
        <w:t xml:space="preserve"> </w:t>
      </w:r>
      <w:r>
        <w:rPr>
          <w:sz w:val="28"/>
        </w:rPr>
        <w:t>ТК</w:t>
      </w:r>
      <w:r>
        <w:rPr>
          <w:spacing w:val="-11"/>
          <w:sz w:val="28"/>
        </w:rPr>
        <w:t xml:space="preserve"> </w:t>
      </w:r>
      <w:r>
        <w:rPr>
          <w:spacing w:val="-4"/>
          <w:sz w:val="28"/>
        </w:rPr>
        <w:t>РФ);</w:t>
      </w:r>
    </w:p>
    <w:p w:rsidR="00FD1D4C" w:rsidRDefault="00FD1D4C" w:rsidP="006D5F59">
      <w:pPr>
        <w:pStyle w:val="a9"/>
        <w:widowControl w:val="0"/>
        <w:numPr>
          <w:ilvl w:val="0"/>
          <w:numId w:val="20"/>
        </w:numPr>
        <w:tabs>
          <w:tab w:val="left" w:pos="284"/>
          <w:tab w:val="left" w:pos="993"/>
          <w:tab w:val="left" w:pos="1134"/>
        </w:tabs>
        <w:autoSpaceDE w:val="0"/>
        <w:autoSpaceDN w:val="0"/>
        <w:ind w:left="0" w:right="148" w:firstLine="851"/>
        <w:contextualSpacing w:val="0"/>
        <w:jc w:val="both"/>
        <w:rPr>
          <w:sz w:val="28"/>
        </w:rPr>
      </w:pPr>
      <w:r>
        <w:rPr>
          <w:sz w:val="28"/>
        </w:rPr>
        <w:t>применение и снятие дисциплинарного взыскания до истечения 1 года со дня его применения (ст. 193, 194 ТК РФ);</w:t>
      </w:r>
    </w:p>
    <w:p w:rsidR="00FD1D4C" w:rsidRDefault="00FD1D4C" w:rsidP="006D5F59">
      <w:pPr>
        <w:pStyle w:val="a9"/>
        <w:widowControl w:val="0"/>
        <w:numPr>
          <w:ilvl w:val="0"/>
          <w:numId w:val="20"/>
        </w:numPr>
        <w:tabs>
          <w:tab w:val="left" w:pos="284"/>
          <w:tab w:val="left" w:pos="993"/>
          <w:tab w:val="left" w:pos="1134"/>
        </w:tabs>
        <w:autoSpaceDE w:val="0"/>
        <w:autoSpaceDN w:val="0"/>
        <w:ind w:left="0" w:right="145" w:firstLine="851"/>
        <w:contextualSpacing w:val="0"/>
        <w:jc w:val="both"/>
        <w:rPr>
          <w:sz w:val="28"/>
        </w:rPr>
      </w:pPr>
      <w:r>
        <w:rPr>
          <w:sz w:val="28"/>
        </w:rPr>
        <w:t>определение форм профессиональной подготовки, переподготовки и повышения квалификации работников, перечень необходимых профессий и специальностей (ст. 196 ТК РФ);</w:t>
      </w:r>
    </w:p>
    <w:p w:rsidR="00FD1D4C" w:rsidRDefault="00FD1D4C" w:rsidP="006D5F59">
      <w:pPr>
        <w:pStyle w:val="a9"/>
        <w:widowControl w:val="0"/>
        <w:numPr>
          <w:ilvl w:val="0"/>
          <w:numId w:val="20"/>
        </w:numPr>
        <w:tabs>
          <w:tab w:val="left" w:pos="284"/>
          <w:tab w:val="left" w:pos="993"/>
          <w:tab w:val="left" w:pos="1134"/>
        </w:tabs>
        <w:autoSpaceDE w:val="0"/>
        <w:autoSpaceDN w:val="0"/>
        <w:ind w:left="0" w:right="136" w:firstLine="851"/>
        <w:contextualSpacing w:val="0"/>
        <w:jc w:val="both"/>
        <w:rPr>
          <w:sz w:val="28"/>
        </w:rPr>
      </w:pPr>
      <w:r>
        <w:rPr>
          <w:sz w:val="28"/>
        </w:rPr>
        <w:t>определение сроков проведения специальной оценки условий труда (статья 22 ТК РФ);</w:t>
      </w:r>
    </w:p>
    <w:p w:rsidR="00FD1D4C" w:rsidRDefault="00FD1D4C" w:rsidP="006D5F59">
      <w:pPr>
        <w:pStyle w:val="a9"/>
        <w:widowControl w:val="0"/>
        <w:numPr>
          <w:ilvl w:val="0"/>
          <w:numId w:val="20"/>
        </w:numPr>
        <w:tabs>
          <w:tab w:val="left" w:pos="284"/>
          <w:tab w:val="left" w:pos="993"/>
          <w:tab w:val="left" w:pos="1134"/>
        </w:tabs>
        <w:autoSpaceDE w:val="0"/>
        <w:autoSpaceDN w:val="0"/>
        <w:ind w:left="0" w:right="145" w:firstLine="851"/>
        <w:contextualSpacing w:val="0"/>
        <w:rPr>
          <w:sz w:val="28"/>
        </w:rPr>
      </w:pPr>
      <w:r>
        <w:rPr>
          <w:sz w:val="28"/>
        </w:rPr>
        <w:t>формирование</w:t>
      </w:r>
      <w:r>
        <w:rPr>
          <w:spacing w:val="80"/>
          <w:sz w:val="28"/>
        </w:rPr>
        <w:t xml:space="preserve"> </w:t>
      </w:r>
      <w:r>
        <w:rPr>
          <w:sz w:val="28"/>
        </w:rPr>
        <w:t>аттестационной</w:t>
      </w:r>
      <w:r>
        <w:rPr>
          <w:spacing w:val="80"/>
          <w:sz w:val="28"/>
        </w:rPr>
        <w:t xml:space="preserve"> </w:t>
      </w:r>
      <w:r>
        <w:rPr>
          <w:sz w:val="28"/>
        </w:rPr>
        <w:t>комиссии</w:t>
      </w:r>
      <w:r>
        <w:rPr>
          <w:spacing w:val="80"/>
          <w:sz w:val="28"/>
        </w:rPr>
        <w:t xml:space="preserve"> </w:t>
      </w:r>
      <w:r>
        <w:rPr>
          <w:sz w:val="28"/>
        </w:rPr>
        <w:t>в</w:t>
      </w:r>
      <w:r>
        <w:rPr>
          <w:spacing w:val="80"/>
          <w:sz w:val="28"/>
        </w:rPr>
        <w:t xml:space="preserve"> </w:t>
      </w:r>
      <w:r>
        <w:rPr>
          <w:sz w:val="28"/>
        </w:rPr>
        <w:t>образовательной</w:t>
      </w:r>
      <w:r>
        <w:rPr>
          <w:spacing w:val="80"/>
          <w:sz w:val="28"/>
        </w:rPr>
        <w:t xml:space="preserve"> </w:t>
      </w:r>
      <w:r>
        <w:rPr>
          <w:sz w:val="28"/>
        </w:rPr>
        <w:t>организации (статья 82 ТК РФ);</w:t>
      </w:r>
    </w:p>
    <w:p w:rsidR="00FD1D4C" w:rsidRDefault="00FD1D4C" w:rsidP="006D5F59">
      <w:pPr>
        <w:pStyle w:val="a9"/>
        <w:widowControl w:val="0"/>
        <w:numPr>
          <w:ilvl w:val="0"/>
          <w:numId w:val="20"/>
        </w:numPr>
        <w:tabs>
          <w:tab w:val="left" w:pos="284"/>
          <w:tab w:val="left" w:pos="993"/>
          <w:tab w:val="left" w:pos="1134"/>
        </w:tabs>
        <w:autoSpaceDE w:val="0"/>
        <w:autoSpaceDN w:val="0"/>
        <w:ind w:left="0" w:right="146" w:firstLine="851"/>
        <w:contextualSpacing w:val="0"/>
        <w:rPr>
          <w:sz w:val="28"/>
        </w:rPr>
      </w:pPr>
      <w:r>
        <w:rPr>
          <w:sz w:val="28"/>
        </w:rPr>
        <w:t>формирование</w:t>
      </w:r>
      <w:r>
        <w:rPr>
          <w:spacing w:val="80"/>
          <w:sz w:val="28"/>
        </w:rPr>
        <w:t xml:space="preserve"> </w:t>
      </w:r>
      <w:r>
        <w:rPr>
          <w:sz w:val="28"/>
        </w:rPr>
        <w:t>комиссии</w:t>
      </w:r>
      <w:r>
        <w:rPr>
          <w:spacing w:val="80"/>
          <w:sz w:val="28"/>
        </w:rPr>
        <w:t xml:space="preserve"> </w:t>
      </w:r>
      <w:r>
        <w:rPr>
          <w:sz w:val="28"/>
        </w:rPr>
        <w:t>по</w:t>
      </w:r>
      <w:r>
        <w:rPr>
          <w:spacing w:val="80"/>
          <w:sz w:val="28"/>
        </w:rPr>
        <w:t xml:space="preserve"> </w:t>
      </w:r>
      <w:r>
        <w:rPr>
          <w:sz w:val="28"/>
        </w:rPr>
        <w:t>урегулированию</w:t>
      </w:r>
      <w:r>
        <w:rPr>
          <w:spacing w:val="40"/>
          <w:sz w:val="28"/>
        </w:rPr>
        <w:t xml:space="preserve"> </w:t>
      </w:r>
      <w:r>
        <w:rPr>
          <w:sz w:val="28"/>
        </w:rPr>
        <w:t>споров</w:t>
      </w:r>
      <w:r>
        <w:rPr>
          <w:spacing w:val="40"/>
          <w:sz w:val="28"/>
        </w:rPr>
        <w:t xml:space="preserve"> </w:t>
      </w:r>
      <w:r>
        <w:rPr>
          <w:sz w:val="28"/>
        </w:rPr>
        <w:t>между</w:t>
      </w:r>
      <w:r>
        <w:rPr>
          <w:spacing w:val="40"/>
          <w:sz w:val="28"/>
        </w:rPr>
        <w:t xml:space="preserve"> </w:t>
      </w:r>
      <w:r>
        <w:rPr>
          <w:sz w:val="28"/>
        </w:rPr>
        <w:t>участниками образовательных отношений;</w:t>
      </w:r>
    </w:p>
    <w:p w:rsidR="00FD1D4C" w:rsidRDefault="00FD1D4C" w:rsidP="006D5F59">
      <w:pPr>
        <w:pStyle w:val="a9"/>
        <w:widowControl w:val="0"/>
        <w:numPr>
          <w:ilvl w:val="0"/>
          <w:numId w:val="20"/>
        </w:numPr>
        <w:tabs>
          <w:tab w:val="left" w:pos="284"/>
          <w:tab w:val="left" w:pos="993"/>
          <w:tab w:val="left" w:pos="1134"/>
        </w:tabs>
        <w:autoSpaceDE w:val="0"/>
        <w:autoSpaceDN w:val="0"/>
        <w:ind w:left="0" w:right="146" w:firstLine="851"/>
        <w:contextualSpacing w:val="0"/>
        <w:rPr>
          <w:sz w:val="28"/>
        </w:rPr>
      </w:pPr>
      <w:r>
        <w:rPr>
          <w:sz w:val="28"/>
        </w:rPr>
        <w:t>принятие локальных нормативных актов организации, закрепляющих нормы профессиональной этики педагогических работников;</w:t>
      </w:r>
    </w:p>
    <w:p w:rsidR="00FD1D4C" w:rsidRDefault="00FD1D4C" w:rsidP="006D5F59">
      <w:pPr>
        <w:pStyle w:val="a9"/>
        <w:widowControl w:val="0"/>
        <w:numPr>
          <w:ilvl w:val="0"/>
          <w:numId w:val="20"/>
        </w:numPr>
        <w:tabs>
          <w:tab w:val="left" w:pos="284"/>
          <w:tab w:val="left" w:pos="993"/>
          <w:tab w:val="left" w:pos="1134"/>
        </w:tabs>
        <w:autoSpaceDE w:val="0"/>
        <w:autoSpaceDN w:val="0"/>
        <w:ind w:left="0" w:firstLine="851"/>
        <w:contextualSpacing w:val="0"/>
        <w:rPr>
          <w:sz w:val="28"/>
        </w:rPr>
      </w:pPr>
      <w:r>
        <w:rPr>
          <w:sz w:val="28"/>
        </w:rPr>
        <w:t>изменение</w:t>
      </w:r>
      <w:r>
        <w:rPr>
          <w:spacing w:val="-6"/>
          <w:sz w:val="28"/>
        </w:rPr>
        <w:t xml:space="preserve"> </w:t>
      </w:r>
      <w:r>
        <w:rPr>
          <w:sz w:val="28"/>
        </w:rPr>
        <w:t>условий</w:t>
      </w:r>
      <w:r>
        <w:rPr>
          <w:spacing w:val="-6"/>
          <w:sz w:val="28"/>
        </w:rPr>
        <w:t xml:space="preserve"> </w:t>
      </w:r>
      <w:r>
        <w:rPr>
          <w:sz w:val="28"/>
        </w:rPr>
        <w:t>труда</w:t>
      </w:r>
      <w:r>
        <w:rPr>
          <w:spacing w:val="-5"/>
          <w:sz w:val="28"/>
        </w:rPr>
        <w:t xml:space="preserve"> </w:t>
      </w:r>
      <w:r>
        <w:rPr>
          <w:sz w:val="28"/>
        </w:rPr>
        <w:t>(статья</w:t>
      </w:r>
      <w:r>
        <w:rPr>
          <w:spacing w:val="-5"/>
          <w:sz w:val="28"/>
        </w:rPr>
        <w:t xml:space="preserve"> </w:t>
      </w:r>
      <w:r>
        <w:rPr>
          <w:sz w:val="28"/>
        </w:rPr>
        <w:t>74</w:t>
      </w:r>
      <w:r>
        <w:rPr>
          <w:spacing w:val="-4"/>
          <w:sz w:val="28"/>
        </w:rPr>
        <w:t xml:space="preserve"> </w:t>
      </w:r>
      <w:r>
        <w:rPr>
          <w:sz w:val="28"/>
        </w:rPr>
        <w:t>ТК</w:t>
      </w:r>
      <w:r>
        <w:rPr>
          <w:spacing w:val="-5"/>
          <w:sz w:val="28"/>
        </w:rPr>
        <w:t xml:space="preserve"> </w:t>
      </w:r>
      <w:r>
        <w:rPr>
          <w:spacing w:val="-4"/>
          <w:sz w:val="28"/>
        </w:rPr>
        <w:t>РФ);</w:t>
      </w:r>
    </w:p>
    <w:p w:rsidR="00FD1D4C" w:rsidRDefault="00FD1D4C" w:rsidP="006D5F59">
      <w:pPr>
        <w:pStyle w:val="a9"/>
        <w:widowControl w:val="0"/>
        <w:numPr>
          <w:ilvl w:val="0"/>
          <w:numId w:val="20"/>
        </w:numPr>
        <w:tabs>
          <w:tab w:val="left" w:pos="284"/>
          <w:tab w:val="left" w:pos="993"/>
          <w:tab w:val="left" w:pos="1134"/>
        </w:tabs>
        <w:autoSpaceDE w:val="0"/>
        <w:autoSpaceDN w:val="0"/>
        <w:ind w:left="0" w:right="147" w:firstLine="851"/>
        <w:contextualSpacing w:val="0"/>
        <w:rPr>
          <w:sz w:val="28"/>
        </w:rPr>
      </w:pPr>
      <w:r>
        <w:rPr>
          <w:sz w:val="28"/>
        </w:rPr>
        <w:t>установление сроков выплаты заработной платы работникам (ст. 136 ТК РФ) и другие вопросы.</w:t>
      </w:r>
    </w:p>
    <w:p w:rsidR="0051488E" w:rsidRPr="0051488E" w:rsidRDefault="0051488E" w:rsidP="006D5F59">
      <w:pPr>
        <w:pStyle w:val="a9"/>
        <w:widowControl w:val="0"/>
        <w:numPr>
          <w:ilvl w:val="2"/>
          <w:numId w:val="19"/>
        </w:numPr>
        <w:tabs>
          <w:tab w:val="left" w:pos="1422"/>
          <w:tab w:val="left" w:pos="1560"/>
        </w:tabs>
        <w:autoSpaceDE w:val="0"/>
        <w:autoSpaceDN w:val="0"/>
        <w:ind w:left="0" w:right="144" w:firstLine="709"/>
        <w:jc w:val="both"/>
        <w:rPr>
          <w:sz w:val="28"/>
        </w:rPr>
      </w:pPr>
      <w:r>
        <w:rPr>
          <w:sz w:val="28"/>
        </w:rPr>
        <w:t>Предпринимать следующие действия с</w:t>
      </w:r>
      <w:r w:rsidRPr="0051488E">
        <w:rPr>
          <w:sz w:val="28"/>
        </w:rPr>
        <w:t xml:space="preserve"> предварительного согласия выборного органа первичной профсоюзной организации:</w:t>
      </w:r>
    </w:p>
    <w:p w:rsidR="0051488E" w:rsidRDefault="0051488E" w:rsidP="006D5F59">
      <w:pPr>
        <w:pStyle w:val="a9"/>
        <w:widowControl w:val="0"/>
        <w:numPr>
          <w:ilvl w:val="0"/>
          <w:numId w:val="20"/>
        </w:numPr>
        <w:tabs>
          <w:tab w:val="left" w:pos="0"/>
          <w:tab w:val="left" w:pos="993"/>
          <w:tab w:val="left" w:pos="1134"/>
        </w:tabs>
        <w:autoSpaceDE w:val="0"/>
        <w:autoSpaceDN w:val="0"/>
        <w:ind w:left="0" w:right="142" w:firstLine="851"/>
        <w:contextualSpacing w:val="0"/>
        <w:jc w:val="both"/>
        <w:rPr>
          <w:sz w:val="28"/>
        </w:rPr>
      </w:pPr>
      <w:r>
        <w:rPr>
          <w:sz w:val="28"/>
        </w:rPr>
        <w:t>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 192, 193 ТК РФ);</w:t>
      </w:r>
    </w:p>
    <w:p w:rsidR="0051488E" w:rsidRDefault="0051488E" w:rsidP="006D5F59">
      <w:pPr>
        <w:pStyle w:val="a9"/>
        <w:widowControl w:val="0"/>
        <w:numPr>
          <w:ilvl w:val="0"/>
          <w:numId w:val="20"/>
        </w:numPr>
        <w:tabs>
          <w:tab w:val="left" w:pos="0"/>
          <w:tab w:val="left" w:pos="993"/>
          <w:tab w:val="left" w:pos="1134"/>
        </w:tabs>
        <w:autoSpaceDE w:val="0"/>
        <w:autoSpaceDN w:val="0"/>
        <w:ind w:left="0" w:right="143" w:firstLine="851"/>
        <w:contextualSpacing w:val="0"/>
        <w:jc w:val="both"/>
        <w:rPr>
          <w:sz w:val="28"/>
        </w:rPr>
      </w:pPr>
      <w:r>
        <w:rPr>
          <w:sz w:val="28"/>
        </w:rPr>
        <w:t>временный перевод работников, являющихся членами выборного ор</w:t>
      </w:r>
      <w:r>
        <w:rPr>
          <w:sz w:val="28"/>
        </w:rPr>
        <w:lastRenderedPageBreak/>
        <w:t>гана первичной профсоюзной организации, на другую работу в случаях, предусмотренных частью 3 статьи 72.2. ТК РФ;</w:t>
      </w:r>
    </w:p>
    <w:p w:rsidR="0051488E" w:rsidRPr="0051488E" w:rsidRDefault="0051488E" w:rsidP="006D5F59">
      <w:pPr>
        <w:pStyle w:val="a9"/>
        <w:widowControl w:val="0"/>
        <w:numPr>
          <w:ilvl w:val="0"/>
          <w:numId w:val="20"/>
        </w:numPr>
        <w:tabs>
          <w:tab w:val="left" w:pos="0"/>
          <w:tab w:val="left" w:pos="993"/>
          <w:tab w:val="left" w:pos="1134"/>
        </w:tabs>
        <w:autoSpaceDE w:val="0"/>
        <w:autoSpaceDN w:val="0"/>
        <w:ind w:left="0" w:right="143" w:firstLine="851"/>
        <w:contextualSpacing w:val="0"/>
        <w:jc w:val="both"/>
        <w:rPr>
          <w:sz w:val="28"/>
        </w:rPr>
      </w:pPr>
      <w:r>
        <w:rPr>
          <w:sz w:val="28"/>
        </w:rPr>
        <w:t>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p>
    <w:p w:rsidR="0051488E" w:rsidRPr="0051488E" w:rsidRDefault="0051488E" w:rsidP="006D5F59">
      <w:pPr>
        <w:pStyle w:val="a9"/>
        <w:widowControl w:val="0"/>
        <w:numPr>
          <w:ilvl w:val="2"/>
          <w:numId w:val="19"/>
        </w:numPr>
        <w:tabs>
          <w:tab w:val="left" w:pos="1292"/>
          <w:tab w:val="left" w:pos="1560"/>
        </w:tabs>
        <w:autoSpaceDE w:val="0"/>
        <w:autoSpaceDN w:val="0"/>
        <w:ind w:left="0" w:right="138" w:firstLine="567"/>
        <w:jc w:val="both"/>
        <w:rPr>
          <w:sz w:val="28"/>
        </w:rPr>
      </w:pPr>
      <w:r>
        <w:rPr>
          <w:sz w:val="28"/>
        </w:rPr>
        <w:t>П</w:t>
      </w:r>
      <w:r w:rsidRPr="0051488E">
        <w:rPr>
          <w:sz w:val="28"/>
        </w:rPr>
        <w:t>роизводит</w:t>
      </w:r>
      <w:r>
        <w:rPr>
          <w:sz w:val="28"/>
        </w:rPr>
        <w:t>ь</w:t>
      </w:r>
      <w:r w:rsidRPr="0051488E">
        <w:rPr>
          <w:sz w:val="28"/>
        </w:rPr>
        <w:t xml:space="preserve"> расторжение трудового договора с работниками, являющимися членами профсоюза, </w:t>
      </w:r>
      <w:r>
        <w:rPr>
          <w:sz w:val="28"/>
        </w:rPr>
        <w:t>с</w:t>
      </w:r>
      <w:r w:rsidRPr="0051488E">
        <w:rPr>
          <w:sz w:val="28"/>
        </w:rPr>
        <w:t xml:space="preserve"> учетом мотивированного мнения выборного органа первичной профсоюзной организации по следующим основаниям:</w:t>
      </w:r>
    </w:p>
    <w:p w:rsidR="0051488E" w:rsidRDefault="0051488E" w:rsidP="006D5F59">
      <w:pPr>
        <w:widowControl w:val="0"/>
        <w:tabs>
          <w:tab w:val="left" w:pos="284"/>
          <w:tab w:val="left" w:pos="709"/>
          <w:tab w:val="left" w:pos="993"/>
          <w:tab w:val="left" w:pos="1134"/>
        </w:tabs>
        <w:autoSpaceDE w:val="0"/>
        <w:autoSpaceDN w:val="0"/>
        <w:ind w:right="147" w:firstLine="851"/>
        <w:jc w:val="both"/>
        <w:rPr>
          <w:sz w:val="28"/>
        </w:rPr>
      </w:pPr>
      <w:r>
        <w:rPr>
          <w:sz w:val="28"/>
        </w:rPr>
        <w:t xml:space="preserve">- </w:t>
      </w:r>
      <w:r w:rsidRPr="0051488E">
        <w:rPr>
          <w:sz w:val="28"/>
        </w:rPr>
        <w:t>сокращение численности или штата работни</w:t>
      </w:r>
      <w:r>
        <w:rPr>
          <w:sz w:val="28"/>
        </w:rPr>
        <w:t xml:space="preserve">ков организации (статьи 81, 82, </w:t>
      </w:r>
      <w:r w:rsidRPr="0051488E">
        <w:rPr>
          <w:sz w:val="28"/>
        </w:rPr>
        <w:t>373 ТК РФ)</w:t>
      </w:r>
      <w:r>
        <w:rPr>
          <w:sz w:val="28"/>
        </w:rPr>
        <w:t>;</w:t>
      </w:r>
    </w:p>
    <w:p w:rsidR="0051488E" w:rsidRDefault="0051488E" w:rsidP="006D5F59">
      <w:pPr>
        <w:pStyle w:val="a9"/>
        <w:widowControl w:val="0"/>
        <w:numPr>
          <w:ilvl w:val="0"/>
          <w:numId w:val="20"/>
        </w:numPr>
        <w:tabs>
          <w:tab w:val="left" w:pos="284"/>
          <w:tab w:val="left" w:pos="709"/>
          <w:tab w:val="left" w:pos="993"/>
          <w:tab w:val="left" w:pos="1134"/>
        </w:tabs>
        <w:autoSpaceDE w:val="0"/>
        <w:autoSpaceDN w:val="0"/>
        <w:ind w:left="0" w:right="141" w:firstLine="851"/>
        <w:contextualSpacing w:val="0"/>
        <w:jc w:val="both"/>
        <w:rPr>
          <w:sz w:val="28"/>
        </w:rPr>
      </w:pPr>
      <w:r>
        <w:rPr>
          <w:sz w:val="28"/>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(статьи 81, 82, 373 ТК РФ);</w:t>
      </w:r>
    </w:p>
    <w:p w:rsidR="0051488E" w:rsidRDefault="0051488E" w:rsidP="006D5F59">
      <w:pPr>
        <w:pStyle w:val="a9"/>
        <w:widowControl w:val="0"/>
        <w:numPr>
          <w:ilvl w:val="0"/>
          <w:numId w:val="20"/>
        </w:numPr>
        <w:tabs>
          <w:tab w:val="left" w:pos="284"/>
          <w:tab w:val="left" w:pos="709"/>
          <w:tab w:val="left" w:pos="993"/>
          <w:tab w:val="left" w:pos="1134"/>
        </w:tabs>
        <w:autoSpaceDE w:val="0"/>
        <w:autoSpaceDN w:val="0"/>
        <w:ind w:left="0" w:right="135" w:firstLine="851"/>
        <w:contextualSpacing w:val="0"/>
        <w:jc w:val="both"/>
        <w:rPr>
          <w:sz w:val="28"/>
        </w:rPr>
      </w:pPr>
      <w:r>
        <w:rPr>
          <w:sz w:val="28"/>
        </w:rPr>
        <w:t>неоднократное неисполнение работником без уважительных причин трудовых</w:t>
      </w:r>
      <w:r>
        <w:rPr>
          <w:spacing w:val="-2"/>
          <w:sz w:val="28"/>
        </w:rPr>
        <w:t xml:space="preserve"> </w:t>
      </w:r>
      <w:r>
        <w:rPr>
          <w:sz w:val="28"/>
        </w:rPr>
        <w:t>обязанностей,</w:t>
      </w:r>
      <w:r>
        <w:rPr>
          <w:spacing w:val="-2"/>
          <w:sz w:val="28"/>
        </w:rPr>
        <w:t xml:space="preserve"> </w:t>
      </w:r>
      <w:r>
        <w:rPr>
          <w:sz w:val="28"/>
        </w:rPr>
        <w:t>если</w:t>
      </w:r>
      <w:r>
        <w:rPr>
          <w:spacing w:val="-3"/>
          <w:sz w:val="28"/>
        </w:rPr>
        <w:t xml:space="preserve"> </w:t>
      </w:r>
      <w:r>
        <w:rPr>
          <w:sz w:val="28"/>
        </w:rPr>
        <w:t>он</w:t>
      </w:r>
      <w:r>
        <w:rPr>
          <w:spacing w:val="-3"/>
          <w:sz w:val="28"/>
        </w:rPr>
        <w:t xml:space="preserve"> </w:t>
      </w:r>
      <w:r>
        <w:rPr>
          <w:sz w:val="28"/>
        </w:rPr>
        <w:t>имеет</w:t>
      </w:r>
      <w:r>
        <w:rPr>
          <w:spacing w:val="-3"/>
          <w:sz w:val="28"/>
        </w:rPr>
        <w:t xml:space="preserve"> </w:t>
      </w:r>
      <w:r>
        <w:rPr>
          <w:sz w:val="28"/>
        </w:rPr>
        <w:t>дисциплинарное</w:t>
      </w:r>
      <w:r>
        <w:rPr>
          <w:spacing w:val="-2"/>
          <w:sz w:val="28"/>
        </w:rPr>
        <w:t xml:space="preserve"> </w:t>
      </w:r>
      <w:r>
        <w:rPr>
          <w:sz w:val="28"/>
        </w:rPr>
        <w:t>взыскание</w:t>
      </w:r>
      <w:r>
        <w:rPr>
          <w:spacing w:val="-3"/>
          <w:sz w:val="28"/>
        </w:rPr>
        <w:t xml:space="preserve"> </w:t>
      </w:r>
      <w:r>
        <w:rPr>
          <w:sz w:val="28"/>
        </w:rPr>
        <w:t>(статьи</w:t>
      </w:r>
      <w:r>
        <w:rPr>
          <w:spacing w:val="-3"/>
          <w:sz w:val="28"/>
        </w:rPr>
        <w:t xml:space="preserve"> </w:t>
      </w:r>
      <w:r>
        <w:rPr>
          <w:sz w:val="28"/>
        </w:rPr>
        <w:t>81, 82, 373 ТК РФ);</w:t>
      </w:r>
    </w:p>
    <w:p w:rsidR="0051488E" w:rsidRDefault="0051488E" w:rsidP="006D5F59">
      <w:pPr>
        <w:pStyle w:val="a9"/>
        <w:widowControl w:val="0"/>
        <w:numPr>
          <w:ilvl w:val="0"/>
          <w:numId w:val="20"/>
        </w:numPr>
        <w:tabs>
          <w:tab w:val="left" w:pos="284"/>
          <w:tab w:val="left" w:pos="709"/>
          <w:tab w:val="left" w:pos="993"/>
          <w:tab w:val="left" w:pos="1134"/>
        </w:tabs>
        <w:autoSpaceDE w:val="0"/>
        <w:autoSpaceDN w:val="0"/>
        <w:ind w:left="0" w:right="144" w:firstLine="851"/>
        <w:contextualSpacing w:val="0"/>
        <w:jc w:val="both"/>
        <w:rPr>
          <w:sz w:val="28"/>
        </w:rPr>
      </w:pPr>
      <w:r>
        <w:rPr>
          <w:sz w:val="28"/>
        </w:rPr>
        <w:t>повторное в течение одного года грубое нарушение устава организации, осуществляющей</w:t>
      </w:r>
      <w:r>
        <w:rPr>
          <w:spacing w:val="-1"/>
          <w:sz w:val="28"/>
        </w:rPr>
        <w:t xml:space="preserve"> </w:t>
      </w:r>
      <w:r>
        <w:rPr>
          <w:sz w:val="28"/>
        </w:rPr>
        <w:t>образовательную</w:t>
      </w:r>
      <w:r>
        <w:rPr>
          <w:spacing w:val="-2"/>
          <w:sz w:val="28"/>
        </w:rPr>
        <w:t xml:space="preserve"> </w:t>
      </w:r>
      <w:r>
        <w:rPr>
          <w:sz w:val="28"/>
        </w:rPr>
        <w:t>деятельность (пункт</w:t>
      </w:r>
      <w:r>
        <w:rPr>
          <w:spacing w:val="-1"/>
          <w:sz w:val="28"/>
        </w:rPr>
        <w:t xml:space="preserve"> </w:t>
      </w:r>
      <w:r>
        <w:rPr>
          <w:sz w:val="28"/>
        </w:rPr>
        <w:t>1 статьи</w:t>
      </w:r>
      <w:r>
        <w:rPr>
          <w:spacing w:val="-1"/>
          <w:sz w:val="28"/>
        </w:rPr>
        <w:t xml:space="preserve"> </w:t>
      </w:r>
      <w:r>
        <w:rPr>
          <w:sz w:val="28"/>
        </w:rPr>
        <w:t>336 ТК</w:t>
      </w:r>
      <w:r>
        <w:rPr>
          <w:spacing w:val="-1"/>
          <w:sz w:val="28"/>
        </w:rPr>
        <w:t xml:space="preserve"> </w:t>
      </w:r>
      <w:r>
        <w:rPr>
          <w:sz w:val="28"/>
        </w:rPr>
        <w:t>РФ);</w:t>
      </w:r>
    </w:p>
    <w:p w:rsidR="0051488E" w:rsidRDefault="0051488E" w:rsidP="006D5F59">
      <w:pPr>
        <w:pStyle w:val="a9"/>
        <w:widowControl w:val="0"/>
        <w:numPr>
          <w:ilvl w:val="0"/>
          <w:numId w:val="20"/>
        </w:numPr>
        <w:tabs>
          <w:tab w:val="left" w:pos="284"/>
          <w:tab w:val="left" w:pos="709"/>
          <w:tab w:val="left" w:pos="993"/>
          <w:tab w:val="left" w:pos="1134"/>
        </w:tabs>
        <w:autoSpaceDE w:val="0"/>
        <w:autoSpaceDN w:val="0"/>
        <w:ind w:left="0" w:right="141" w:firstLine="851"/>
        <w:contextualSpacing w:val="0"/>
        <w:jc w:val="both"/>
        <w:rPr>
          <w:sz w:val="28"/>
        </w:rPr>
      </w:pPr>
      <w:r>
        <w:rPr>
          <w:sz w:val="28"/>
        </w:rPr>
        <w:t>совершение работником, выполняющим воспитательные функции, аморального проступка, несовместимого с продолжением данной работы (пункт 8 части 1 статьи 81 ТК РФ);</w:t>
      </w:r>
    </w:p>
    <w:p w:rsidR="0051488E" w:rsidRDefault="00976498" w:rsidP="006D5F59">
      <w:pPr>
        <w:widowControl w:val="0"/>
        <w:tabs>
          <w:tab w:val="left" w:pos="284"/>
          <w:tab w:val="left" w:pos="709"/>
          <w:tab w:val="left" w:pos="993"/>
          <w:tab w:val="left" w:pos="1134"/>
        </w:tabs>
        <w:autoSpaceDE w:val="0"/>
        <w:autoSpaceDN w:val="0"/>
        <w:ind w:right="147" w:firstLine="851"/>
        <w:jc w:val="both"/>
        <w:rPr>
          <w:sz w:val="28"/>
        </w:rPr>
      </w:pPr>
      <w:r>
        <w:rPr>
          <w:sz w:val="28"/>
        </w:rPr>
        <w:t xml:space="preserve">- </w:t>
      </w:r>
      <w:r w:rsidR="0051488E">
        <w:rPr>
          <w:sz w:val="28"/>
        </w:rPr>
        <w:t>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статьи 336 ТК РФ).</w:t>
      </w:r>
    </w:p>
    <w:p w:rsidR="00AA22FB" w:rsidRDefault="00AA22FB" w:rsidP="006D5F59">
      <w:pPr>
        <w:widowControl w:val="0"/>
        <w:tabs>
          <w:tab w:val="left" w:pos="284"/>
          <w:tab w:val="left" w:pos="709"/>
          <w:tab w:val="left" w:pos="993"/>
        </w:tabs>
        <w:autoSpaceDE w:val="0"/>
        <w:autoSpaceDN w:val="0"/>
        <w:ind w:right="147" w:firstLine="567"/>
        <w:jc w:val="both"/>
        <w:rPr>
          <w:sz w:val="28"/>
        </w:rPr>
      </w:pPr>
      <w:r>
        <w:rPr>
          <w:sz w:val="28"/>
        </w:rPr>
        <w:t xml:space="preserve">7.2. На время осуществления полномочий работником, в связи с избранием его в профсоюзный орган с освобождением от основной работы, на его место принимается работник по договору, заключенному на определенный срок (ст. 59 ТК РФ: для замены временно отсутствующего работника, за которым в соответствии с законом сохраняется место работы). </w:t>
      </w:r>
    </w:p>
    <w:p w:rsidR="006D79E3" w:rsidRPr="00186761" w:rsidRDefault="006D79E3" w:rsidP="006D5F59">
      <w:pPr>
        <w:widowControl w:val="0"/>
        <w:tabs>
          <w:tab w:val="left" w:pos="142"/>
          <w:tab w:val="left" w:pos="7748"/>
        </w:tabs>
        <w:autoSpaceDE w:val="0"/>
        <w:autoSpaceDN w:val="0"/>
        <w:spacing w:line="319" w:lineRule="exact"/>
        <w:ind w:right="135" w:firstLine="567"/>
        <w:rPr>
          <w:sz w:val="28"/>
          <w:u w:val="single"/>
        </w:rPr>
      </w:pPr>
      <w:r w:rsidRPr="006D79E3">
        <w:rPr>
          <w:sz w:val="28"/>
        </w:rPr>
        <w:t xml:space="preserve">7.3. </w:t>
      </w:r>
      <w:r w:rsidRPr="00186761">
        <w:rPr>
          <w:sz w:val="28"/>
          <w:u w:val="single"/>
        </w:rPr>
        <w:t>Выборный орган первичной</w:t>
      </w:r>
      <w:r w:rsidRPr="00186761">
        <w:rPr>
          <w:spacing w:val="23"/>
          <w:sz w:val="28"/>
          <w:u w:val="single"/>
        </w:rPr>
        <w:t xml:space="preserve"> </w:t>
      </w:r>
      <w:r w:rsidRPr="00186761">
        <w:rPr>
          <w:sz w:val="28"/>
          <w:u w:val="single"/>
        </w:rPr>
        <w:t xml:space="preserve">профсоюзной </w:t>
      </w:r>
      <w:r w:rsidRPr="00186761">
        <w:rPr>
          <w:spacing w:val="-2"/>
          <w:sz w:val="28"/>
          <w:u w:val="single"/>
        </w:rPr>
        <w:t xml:space="preserve">организации </w:t>
      </w:r>
      <w:r w:rsidRPr="00186761">
        <w:rPr>
          <w:sz w:val="28"/>
          <w:u w:val="single"/>
        </w:rPr>
        <w:t xml:space="preserve">МБУ </w:t>
      </w:r>
      <w:r w:rsidRPr="00186761">
        <w:rPr>
          <w:spacing w:val="-5"/>
          <w:sz w:val="28"/>
          <w:u w:val="single"/>
        </w:rPr>
        <w:t>ДО</w:t>
      </w:r>
    </w:p>
    <w:p w:rsidR="006D79E3" w:rsidRPr="00186761" w:rsidRDefault="006D79E3" w:rsidP="006D5F59">
      <w:pPr>
        <w:widowControl w:val="0"/>
        <w:tabs>
          <w:tab w:val="left" w:pos="284"/>
          <w:tab w:val="left" w:pos="709"/>
          <w:tab w:val="left" w:pos="993"/>
        </w:tabs>
        <w:autoSpaceDE w:val="0"/>
        <w:autoSpaceDN w:val="0"/>
        <w:ind w:right="147" w:firstLine="567"/>
        <w:rPr>
          <w:spacing w:val="-2"/>
          <w:sz w:val="28"/>
          <w:u w:val="single"/>
        </w:rPr>
      </w:pPr>
      <w:r w:rsidRPr="00186761">
        <w:rPr>
          <w:sz w:val="28"/>
          <w:u w:val="single"/>
        </w:rPr>
        <w:t>«ДЮСШ»</w:t>
      </w:r>
      <w:r w:rsidRPr="00186761">
        <w:rPr>
          <w:spacing w:val="-7"/>
          <w:sz w:val="28"/>
          <w:u w:val="single"/>
        </w:rPr>
        <w:t xml:space="preserve"> </w:t>
      </w:r>
      <w:r w:rsidRPr="00186761">
        <w:rPr>
          <w:spacing w:val="-2"/>
          <w:sz w:val="28"/>
          <w:u w:val="single"/>
        </w:rPr>
        <w:t>обязуется:</w:t>
      </w:r>
    </w:p>
    <w:p w:rsidR="006D79E3" w:rsidRDefault="006D79E3" w:rsidP="006D5F59">
      <w:pPr>
        <w:widowControl w:val="0"/>
        <w:tabs>
          <w:tab w:val="left" w:pos="1350"/>
        </w:tabs>
        <w:autoSpaceDE w:val="0"/>
        <w:autoSpaceDN w:val="0"/>
        <w:spacing w:line="322" w:lineRule="exact"/>
        <w:ind w:firstLine="709"/>
        <w:jc w:val="both"/>
        <w:rPr>
          <w:sz w:val="28"/>
        </w:rPr>
      </w:pPr>
      <w:r w:rsidRPr="006D79E3">
        <w:rPr>
          <w:spacing w:val="-2"/>
          <w:sz w:val="28"/>
        </w:rPr>
        <w:t xml:space="preserve">7.3.1. </w:t>
      </w:r>
      <w:r w:rsidRPr="006D79E3">
        <w:rPr>
          <w:sz w:val="28"/>
        </w:rPr>
        <w:t>Представлять</w:t>
      </w:r>
      <w:r w:rsidRPr="006D79E3">
        <w:rPr>
          <w:spacing w:val="-6"/>
          <w:sz w:val="28"/>
        </w:rPr>
        <w:t xml:space="preserve"> </w:t>
      </w:r>
      <w:r w:rsidRPr="006D79E3">
        <w:rPr>
          <w:sz w:val="28"/>
        </w:rPr>
        <w:t>и</w:t>
      </w:r>
      <w:r w:rsidRPr="006D79E3">
        <w:rPr>
          <w:spacing w:val="-3"/>
          <w:sz w:val="28"/>
        </w:rPr>
        <w:t xml:space="preserve"> </w:t>
      </w:r>
      <w:r w:rsidRPr="006D79E3">
        <w:rPr>
          <w:sz w:val="28"/>
        </w:rPr>
        <w:t>защищать</w:t>
      </w:r>
      <w:r w:rsidRPr="006D79E3">
        <w:rPr>
          <w:spacing w:val="-6"/>
          <w:sz w:val="28"/>
        </w:rPr>
        <w:t xml:space="preserve"> </w:t>
      </w:r>
      <w:r w:rsidRPr="006D79E3">
        <w:rPr>
          <w:sz w:val="28"/>
        </w:rPr>
        <w:t>интересы</w:t>
      </w:r>
      <w:r w:rsidRPr="006D79E3">
        <w:rPr>
          <w:spacing w:val="-3"/>
          <w:sz w:val="28"/>
        </w:rPr>
        <w:t xml:space="preserve"> </w:t>
      </w:r>
      <w:r w:rsidRPr="006D79E3">
        <w:rPr>
          <w:sz w:val="28"/>
        </w:rPr>
        <w:t>членов</w:t>
      </w:r>
      <w:r w:rsidRPr="006D79E3">
        <w:rPr>
          <w:spacing w:val="-5"/>
          <w:sz w:val="28"/>
        </w:rPr>
        <w:t xml:space="preserve"> </w:t>
      </w:r>
      <w:r w:rsidRPr="006D79E3">
        <w:rPr>
          <w:sz w:val="28"/>
        </w:rPr>
        <w:t>профсоюза</w:t>
      </w:r>
      <w:r w:rsidRPr="006D79E3">
        <w:rPr>
          <w:spacing w:val="-3"/>
          <w:sz w:val="28"/>
        </w:rPr>
        <w:t xml:space="preserve"> </w:t>
      </w:r>
      <w:r w:rsidRPr="006D79E3">
        <w:rPr>
          <w:sz w:val="28"/>
        </w:rPr>
        <w:t>по</w:t>
      </w:r>
      <w:r w:rsidRPr="006D79E3">
        <w:rPr>
          <w:spacing w:val="-2"/>
          <w:sz w:val="28"/>
        </w:rPr>
        <w:t xml:space="preserve"> социально</w:t>
      </w:r>
      <w:r>
        <w:rPr>
          <w:sz w:val="28"/>
        </w:rPr>
        <w:t xml:space="preserve"> – трудовым вопросам, руководствуясь </w:t>
      </w:r>
      <w:r w:rsidRPr="006D79E3">
        <w:rPr>
          <w:sz w:val="28"/>
        </w:rPr>
        <w:t>главой</w:t>
      </w:r>
      <w:r>
        <w:rPr>
          <w:sz w:val="28"/>
        </w:rPr>
        <w:t xml:space="preserve"> </w:t>
      </w:r>
      <w:r w:rsidRPr="006D79E3">
        <w:rPr>
          <w:sz w:val="28"/>
        </w:rPr>
        <w:t>58</w:t>
      </w:r>
      <w:r>
        <w:rPr>
          <w:sz w:val="28"/>
        </w:rPr>
        <w:t xml:space="preserve"> ТК </w:t>
      </w:r>
      <w:r w:rsidRPr="006D79E3">
        <w:rPr>
          <w:sz w:val="28"/>
        </w:rPr>
        <w:t>РФ</w:t>
      </w:r>
      <w:r>
        <w:rPr>
          <w:sz w:val="28"/>
        </w:rPr>
        <w:t xml:space="preserve"> </w:t>
      </w:r>
      <w:r w:rsidRPr="006D79E3">
        <w:rPr>
          <w:sz w:val="28"/>
        </w:rPr>
        <w:t>и Законом РФ «О профсоюзах, их правах и гарантиях деятельности».</w:t>
      </w:r>
    </w:p>
    <w:p w:rsidR="006D79E3" w:rsidRDefault="006D79E3" w:rsidP="006D5F59">
      <w:pPr>
        <w:widowControl w:val="0"/>
        <w:tabs>
          <w:tab w:val="left" w:pos="1350"/>
        </w:tabs>
        <w:autoSpaceDE w:val="0"/>
        <w:autoSpaceDN w:val="0"/>
        <w:spacing w:line="322" w:lineRule="exact"/>
        <w:ind w:firstLine="709"/>
        <w:jc w:val="both"/>
        <w:rPr>
          <w:sz w:val="28"/>
        </w:rPr>
      </w:pPr>
      <w:r w:rsidRPr="006D79E3">
        <w:rPr>
          <w:sz w:val="28"/>
        </w:rPr>
        <w:t>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w:t>
      </w:r>
      <w:r>
        <w:rPr>
          <w:sz w:val="28"/>
        </w:rPr>
        <w:t>.</w:t>
      </w:r>
    </w:p>
    <w:p w:rsidR="006D79E3" w:rsidRDefault="006D79E3" w:rsidP="006D5F59">
      <w:pPr>
        <w:pStyle w:val="a9"/>
        <w:widowControl w:val="0"/>
        <w:tabs>
          <w:tab w:val="left" w:pos="1221"/>
          <w:tab w:val="left" w:pos="1418"/>
        </w:tabs>
        <w:autoSpaceDE w:val="0"/>
        <w:autoSpaceDN w:val="0"/>
        <w:ind w:left="0" w:right="145" w:firstLine="709"/>
        <w:contextualSpacing w:val="0"/>
        <w:jc w:val="both"/>
        <w:rPr>
          <w:sz w:val="28"/>
        </w:rPr>
      </w:pPr>
      <w:r>
        <w:rPr>
          <w:sz w:val="28"/>
        </w:rPr>
        <w:t>7.3.2.Осуществлять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6D79E3" w:rsidRDefault="006D79E3" w:rsidP="006D5F59">
      <w:pPr>
        <w:pStyle w:val="a9"/>
        <w:widowControl w:val="0"/>
        <w:tabs>
          <w:tab w:val="left" w:pos="1241"/>
        </w:tabs>
        <w:autoSpaceDE w:val="0"/>
        <w:autoSpaceDN w:val="0"/>
        <w:ind w:left="0" w:right="139" w:firstLine="709"/>
        <w:contextualSpacing w:val="0"/>
        <w:jc w:val="both"/>
        <w:rPr>
          <w:spacing w:val="-2"/>
          <w:sz w:val="28"/>
        </w:rPr>
      </w:pPr>
      <w:r>
        <w:rPr>
          <w:sz w:val="28"/>
        </w:rPr>
        <w:t>7.3.3. Контролировать правильность расходования фонда заработной</w:t>
      </w:r>
      <w:r>
        <w:rPr>
          <w:spacing w:val="40"/>
          <w:sz w:val="28"/>
        </w:rPr>
        <w:t xml:space="preserve"> </w:t>
      </w:r>
      <w:r>
        <w:rPr>
          <w:sz w:val="28"/>
        </w:rPr>
        <w:t xml:space="preserve">платы, фонда стимулирующих доплат и надбавок, фонда экономии заработной </w:t>
      </w:r>
      <w:r>
        <w:rPr>
          <w:spacing w:val="-2"/>
          <w:sz w:val="28"/>
        </w:rPr>
        <w:lastRenderedPageBreak/>
        <w:t>платы.</w:t>
      </w:r>
    </w:p>
    <w:p w:rsidR="006D79E3" w:rsidRDefault="006D79E3" w:rsidP="006D5F59">
      <w:pPr>
        <w:pStyle w:val="a9"/>
        <w:widowControl w:val="0"/>
        <w:tabs>
          <w:tab w:val="left" w:pos="1336"/>
        </w:tabs>
        <w:autoSpaceDE w:val="0"/>
        <w:autoSpaceDN w:val="0"/>
        <w:ind w:left="0" w:right="140" w:firstLine="709"/>
        <w:contextualSpacing w:val="0"/>
        <w:jc w:val="both"/>
        <w:rPr>
          <w:spacing w:val="-2"/>
          <w:sz w:val="28"/>
        </w:rPr>
      </w:pPr>
      <w:r>
        <w:rPr>
          <w:spacing w:val="-2"/>
          <w:sz w:val="28"/>
        </w:rPr>
        <w:t xml:space="preserve">7.3.4. </w:t>
      </w:r>
      <w:r>
        <w:rPr>
          <w:sz w:val="28"/>
        </w:rPr>
        <w:t>Осуществлять контроль за правильностью ведения и хранения трудовых</w:t>
      </w:r>
      <w:r>
        <w:rPr>
          <w:spacing w:val="-4"/>
          <w:sz w:val="28"/>
        </w:rPr>
        <w:t xml:space="preserve"> </w:t>
      </w:r>
      <w:r>
        <w:rPr>
          <w:sz w:val="28"/>
        </w:rPr>
        <w:t>книжек</w:t>
      </w:r>
      <w:r>
        <w:rPr>
          <w:spacing w:val="-5"/>
          <w:sz w:val="28"/>
        </w:rPr>
        <w:t xml:space="preserve"> </w:t>
      </w:r>
      <w:r>
        <w:rPr>
          <w:sz w:val="28"/>
        </w:rPr>
        <w:t>работников,</w:t>
      </w:r>
      <w:r>
        <w:rPr>
          <w:spacing w:val="-4"/>
          <w:sz w:val="28"/>
        </w:rPr>
        <w:t xml:space="preserve"> </w:t>
      </w:r>
      <w:r>
        <w:rPr>
          <w:sz w:val="28"/>
        </w:rPr>
        <w:t>за</w:t>
      </w:r>
      <w:r>
        <w:rPr>
          <w:spacing w:val="-4"/>
          <w:sz w:val="28"/>
        </w:rPr>
        <w:t xml:space="preserve"> </w:t>
      </w:r>
      <w:r>
        <w:rPr>
          <w:sz w:val="28"/>
        </w:rPr>
        <w:t>своевременностью</w:t>
      </w:r>
      <w:r>
        <w:rPr>
          <w:spacing w:val="-4"/>
          <w:sz w:val="28"/>
        </w:rPr>
        <w:t xml:space="preserve"> </w:t>
      </w:r>
      <w:r>
        <w:rPr>
          <w:sz w:val="28"/>
        </w:rPr>
        <w:t>внесения</w:t>
      </w:r>
      <w:r>
        <w:rPr>
          <w:spacing w:val="-3"/>
          <w:sz w:val="28"/>
        </w:rPr>
        <w:t xml:space="preserve"> </w:t>
      </w:r>
      <w:r>
        <w:rPr>
          <w:sz w:val="28"/>
        </w:rPr>
        <w:t>в</w:t>
      </w:r>
      <w:r>
        <w:rPr>
          <w:spacing w:val="-6"/>
          <w:sz w:val="28"/>
        </w:rPr>
        <w:t xml:space="preserve"> </w:t>
      </w:r>
      <w:r>
        <w:rPr>
          <w:sz w:val="28"/>
        </w:rPr>
        <w:t>них</w:t>
      </w:r>
      <w:r>
        <w:rPr>
          <w:spacing w:val="-3"/>
          <w:sz w:val="28"/>
        </w:rPr>
        <w:t xml:space="preserve"> </w:t>
      </w:r>
      <w:r>
        <w:rPr>
          <w:sz w:val="28"/>
        </w:rPr>
        <w:t>записей,</w:t>
      </w:r>
      <w:r>
        <w:rPr>
          <w:spacing w:val="-4"/>
          <w:sz w:val="28"/>
        </w:rPr>
        <w:t xml:space="preserve"> </w:t>
      </w:r>
      <w:r>
        <w:rPr>
          <w:sz w:val="28"/>
        </w:rPr>
        <w:t>в</w:t>
      </w:r>
      <w:r>
        <w:rPr>
          <w:spacing w:val="-8"/>
          <w:sz w:val="28"/>
        </w:rPr>
        <w:t xml:space="preserve"> </w:t>
      </w:r>
      <w:r>
        <w:rPr>
          <w:sz w:val="28"/>
        </w:rPr>
        <w:t xml:space="preserve">т. ч. при присвоении квалификационных категорий по результатам аттестации </w:t>
      </w:r>
      <w:r>
        <w:rPr>
          <w:spacing w:val="-2"/>
          <w:sz w:val="28"/>
        </w:rPr>
        <w:t>работников.</w:t>
      </w:r>
    </w:p>
    <w:p w:rsidR="006D79E3" w:rsidRDefault="006D79E3" w:rsidP="006D5F59">
      <w:pPr>
        <w:pStyle w:val="a9"/>
        <w:widowControl w:val="0"/>
        <w:tabs>
          <w:tab w:val="left" w:pos="1336"/>
        </w:tabs>
        <w:autoSpaceDE w:val="0"/>
        <w:autoSpaceDN w:val="0"/>
        <w:ind w:left="0" w:right="140" w:firstLine="709"/>
        <w:contextualSpacing w:val="0"/>
        <w:jc w:val="both"/>
        <w:rPr>
          <w:sz w:val="28"/>
        </w:rPr>
      </w:pPr>
      <w:r>
        <w:rPr>
          <w:spacing w:val="-2"/>
          <w:sz w:val="28"/>
        </w:rPr>
        <w:t xml:space="preserve">7.3.5. </w:t>
      </w:r>
      <w:r>
        <w:rPr>
          <w:sz w:val="28"/>
        </w:rPr>
        <w:t>Разрабатывать, совместно с работодателем и работниками,  меры защиты персональных данных работников (ст. 86 ТК РФ).</w:t>
      </w:r>
    </w:p>
    <w:p w:rsidR="006D79E3" w:rsidRDefault="006D79E3" w:rsidP="006D5F59">
      <w:pPr>
        <w:pStyle w:val="aa"/>
        <w:spacing w:before="68"/>
        <w:ind w:left="0" w:right="141" w:firstLine="709"/>
      </w:pPr>
      <w:r>
        <w:t>7.3.6. Проводить</w:t>
      </w:r>
      <w:r>
        <w:rPr>
          <w:spacing w:val="-13"/>
        </w:rPr>
        <w:t xml:space="preserve"> </w:t>
      </w:r>
      <w:r>
        <w:t>проверку</w:t>
      </w:r>
      <w:r>
        <w:rPr>
          <w:spacing w:val="-13"/>
        </w:rPr>
        <w:t xml:space="preserve"> </w:t>
      </w:r>
      <w:r>
        <w:t>условий</w:t>
      </w:r>
      <w:r>
        <w:rPr>
          <w:spacing w:val="-11"/>
        </w:rPr>
        <w:t xml:space="preserve"> </w:t>
      </w:r>
      <w:r>
        <w:t>и</w:t>
      </w:r>
      <w:r>
        <w:rPr>
          <w:spacing w:val="-11"/>
        </w:rPr>
        <w:t xml:space="preserve"> </w:t>
      </w:r>
      <w:r>
        <w:t>охраны</w:t>
      </w:r>
      <w:r>
        <w:rPr>
          <w:spacing w:val="-11"/>
        </w:rPr>
        <w:t xml:space="preserve"> </w:t>
      </w:r>
      <w:r>
        <w:t>труда</w:t>
      </w:r>
      <w:r>
        <w:rPr>
          <w:spacing w:val="-12"/>
        </w:rPr>
        <w:t xml:space="preserve"> </w:t>
      </w:r>
      <w:r>
        <w:t>и</w:t>
      </w:r>
      <w:r>
        <w:rPr>
          <w:spacing w:val="-13"/>
        </w:rPr>
        <w:t xml:space="preserve"> </w:t>
      </w:r>
      <w:r>
        <w:rPr>
          <w:spacing w:val="-2"/>
        </w:rPr>
        <w:t xml:space="preserve">расследования </w:t>
      </w:r>
      <w:r>
        <w:t>несчастных случаев, получать информацию и документы, необходимые для осуществления своих полномочий.</w:t>
      </w:r>
    </w:p>
    <w:p w:rsidR="006D79E3" w:rsidRDefault="006D79E3" w:rsidP="006D5F59">
      <w:pPr>
        <w:pStyle w:val="a9"/>
        <w:widowControl w:val="0"/>
        <w:tabs>
          <w:tab w:val="left" w:pos="1673"/>
        </w:tabs>
        <w:autoSpaceDE w:val="0"/>
        <w:autoSpaceDN w:val="0"/>
        <w:ind w:left="0" w:right="144" w:firstLine="709"/>
        <w:contextualSpacing w:val="0"/>
        <w:jc w:val="both"/>
        <w:rPr>
          <w:sz w:val="28"/>
        </w:rPr>
      </w:pPr>
      <w:r w:rsidRPr="00186761">
        <w:rPr>
          <w:sz w:val="28"/>
        </w:rPr>
        <w:t xml:space="preserve">7.3.7. </w:t>
      </w:r>
      <w:r>
        <w:rPr>
          <w:sz w:val="28"/>
        </w:rPr>
        <w:t>Защищать трудовые права членов профсоюза в комиссии по трудовым спорам в суде.</w:t>
      </w:r>
    </w:p>
    <w:p w:rsidR="006D79E3" w:rsidRDefault="006D79E3" w:rsidP="006D5F59">
      <w:pPr>
        <w:pStyle w:val="a9"/>
        <w:widowControl w:val="0"/>
        <w:numPr>
          <w:ilvl w:val="2"/>
          <w:numId w:val="21"/>
        </w:numPr>
        <w:tabs>
          <w:tab w:val="left" w:pos="0"/>
        </w:tabs>
        <w:autoSpaceDE w:val="0"/>
        <w:autoSpaceDN w:val="0"/>
        <w:spacing w:line="242" w:lineRule="auto"/>
        <w:ind w:left="0" w:right="133" w:firstLine="709"/>
        <w:jc w:val="both"/>
        <w:rPr>
          <w:sz w:val="28"/>
        </w:rPr>
      </w:pPr>
      <w:r w:rsidRPr="00186761">
        <w:rPr>
          <w:sz w:val="28"/>
        </w:rPr>
        <w:t>Участвовать в учёте и распределении путёвок для санаторно</w:t>
      </w:r>
      <w:r w:rsidR="00CB4322">
        <w:rPr>
          <w:sz w:val="28"/>
        </w:rPr>
        <w:t xml:space="preserve"> </w:t>
      </w:r>
      <w:r w:rsidRPr="00186761">
        <w:rPr>
          <w:sz w:val="28"/>
        </w:rPr>
        <w:t>- курортного лечения и отдыха.</w:t>
      </w:r>
    </w:p>
    <w:p w:rsidR="006D79E3" w:rsidRDefault="006D79E3" w:rsidP="006D5F59">
      <w:pPr>
        <w:pStyle w:val="a9"/>
        <w:widowControl w:val="0"/>
        <w:numPr>
          <w:ilvl w:val="2"/>
          <w:numId w:val="21"/>
        </w:numPr>
        <w:tabs>
          <w:tab w:val="left" w:pos="0"/>
        </w:tabs>
        <w:autoSpaceDE w:val="0"/>
        <w:autoSpaceDN w:val="0"/>
        <w:spacing w:line="242" w:lineRule="auto"/>
        <w:ind w:left="0" w:right="133" w:firstLine="709"/>
        <w:jc w:val="both"/>
        <w:rPr>
          <w:sz w:val="28"/>
        </w:rPr>
      </w:pPr>
      <w:r w:rsidRPr="00186761">
        <w:rPr>
          <w:sz w:val="28"/>
        </w:rPr>
        <w:t>Осуществлять контроль за своевременным и полным перечислением страховых платежей и фонд ОМС. Добиваться выполнения обязательств работодателя по защите прав застрахованных в рамках программ обязательного медицинского страхования, снижения заболеваемости и улучшения условий труда, наличия страховых полисов.</w:t>
      </w:r>
    </w:p>
    <w:p w:rsidR="006D79E3" w:rsidRPr="00186761" w:rsidRDefault="006D79E3" w:rsidP="006D5F59">
      <w:pPr>
        <w:pStyle w:val="a9"/>
        <w:widowControl w:val="0"/>
        <w:numPr>
          <w:ilvl w:val="2"/>
          <w:numId w:val="21"/>
        </w:numPr>
        <w:tabs>
          <w:tab w:val="left" w:pos="0"/>
          <w:tab w:val="left" w:pos="1560"/>
        </w:tabs>
        <w:autoSpaceDE w:val="0"/>
        <w:autoSpaceDN w:val="0"/>
        <w:spacing w:line="242" w:lineRule="auto"/>
        <w:ind w:left="0" w:right="133" w:firstLine="709"/>
        <w:jc w:val="both"/>
        <w:rPr>
          <w:sz w:val="28"/>
        </w:rPr>
      </w:pPr>
      <w:r w:rsidRPr="00186761">
        <w:rPr>
          <w:sz w:val="28"/>
        </w:rPr>
        <w:t>Установить</w:t>
      </w:r>
      <w:r w:rsidRPr="00186761">
        <w:rPr>
          <w:spacing w:val="-20"/>
          <w:sz w:val="28"/>
        </w:rPr>
        <w:t xml:space="preserve"> </w:t>
      </w:r>
      <w:r w:rsidRPr="00186761">
        <w:rPr>
          <w:sz w:val="28"/>
        </w:rPr>
        <w:t>контроль</w:t>
      </w:r>
      <w:r w:rsidRPr="00186761">
        <w:rPr>
          <w:spacing w:val="-17"/>
          <w:sz w:val="28"/>
        </w:rPr>
        <w:t xml:space="preserve"> </w:t>
      </w:r>
      <w:r w:rsidRPr="00186761">
        <w:rPr>
          <w:sz w:val="28"/>
        </w:rPr>
        <w:t>за</w:t>
      </w:r>
      <w:r w:rsidRPr="00186761">
        <w:rPr>
          <w:spacing w:val="-17"/>
          <w:sz w:val="28"/>
        </w:rPr>
        <w:t xml:space="preserve"> </w:t>
      </w:r>
      <w:r w:rsidRPr="00186761">
        <w:rPr>
          <w:sz w:val="28"/>
        </w:rPr>
        <w:t>правильностью</w:t>
      </w:r>
      <w:r w:rsidRPr="00186761">
        <w:rPr>
          <w:spacing w:val="-17"/>
          <w:sz w:val="28"/>
        </w:rPr>
        <w:t xml:space="preserve"> </w:t>
      </w:r>
      <w:r w:rsidRPr="00186761">
        <w:rPr>
          <w:sz w:val="28"/>
        </w:rPr>
        <w:t>предоставления</w:t>
      </w:r>
      <w:r w:rsidRPr="00186761">
        <w:rPr>
          <w:spacing w:val="-16"/>
          <w:sz w:val="28"/>
        </w:rPr>
        <w:t xml:space="preserve"> </w:t>
      </w:r>
      <w:r w:rsidRPr="00186761">
        <w:rPr>
          <w:spacing w:val="-2"/>
          <w:sz w:val="28"/>
        </w:rPr>
        <w:t>отпусков.</w:t>
      </w:r>
    </w:p>
    <w:p w:rsidR="006D79E3" w:rsidRPr="00186761" w:rsidRDefault="006D79E3" w:rsidP="006D5F59">
      <w:pPr>
        <w:pStyle w:val="a9"/>
        <w:widowControl w:val="0"/>
        <w:numPr>
          <w:ilvl w:val="2"/>
          <w:numId w:val="21"/>
        </w:numPr>
        <w:tabs>
          <w:tab w:val="left" w:pos="0"/>
          <w:tab w:val="left" w:pos="1560"/>
        </w:tabs>
        <w:autoSpaceDE w:val="0"/>
        <w:autoSpaceDN w:val="0"/>
        <w:spacing w:line="242" w:lineRule="auto"/>
        <w:ind w:left="0" w:right="133" w:firstLine="709"/>
        <w:jc w:val="both"/>
        <w:rPr>
          <w:sz w:val="28"/>
        </w:rPr>
      </w:pPr>
      <w:r w:rsidRPr="00186761">
        <w:rPr>
          <w:sz w:val="28"/>
        </w:rPr>
        <w:t xml:space="preserve">На основании Соглашения о сотрудничестве между ФНПР и </w:t>
      </w:r>
      <w:r w:rsidR="00186761">
        <w:rPr>
          <w:sz w:val="28"/>
        </w:rPr>
        <w:t>Социальным</w:t>
      </w:r>
      <w:r w:rsidRPr="00186761">
        <w:rPr>
          <w:sz w:val="28"/>
        </w:rPr>
        <w:t xml:space="preserve"> фондом Р</w:t>
      </w:r>
      <w:r w:rsidR="00186761">
        <w:rPr>
          <w:sz w:val="28"/>
        </w:rPr>
        <w:t>оссии</w:t>
      </w:r>
      <w:r w:rsidRPr="00186761">
        <w:rPr>
          <w:sz w:val="28"/>
        </w:rPr>
        <w:t xml:space="preserve"> по реализации ФБ «Об индивидуальном (персонифицированном) учете в системе государственного пенсионного страхования» совместно</w:t>
      </w:r>
      <w:r w:rsidRPr="00186761">
        <w:rPr>
          <w:spacing w:val="80"/>
          <w:sz w:val="28"/>
        </w:rPr>
        <w:t xml:space="preserve"> </w:t>
      </w:r>
      <w:r w:rsidRPr="00186761">
        <w:rPr>
          <w:sz w:val="28"/>
        </w:rPr>
        <w:t>с администрацией проводить организационную работу, обеспечивающую полную регистрацию работников МБУ ДО «</w:t>
      </w:r>
      <w:r w:rsidR="00186761">
        <w:rPr>
          <w:sz w:val="28"/>
        </w:rPr>
        <w:t>ДЮСШ</w:t>
      </w:r>
      <w:r w:rsidRPr="00186761">
        <w:rPr>
          <w:sz w:val="28"/>
        </w:rPr>
        <w:t>» в системе персонифицированного учета. Контролировать своевременность</w:t>
      </w:r>
      <w:r w:rsidRPr="00186761">
        <w:rPr>
          <w:spacing w:val="80"/>
          <w:sz w:val="28"/>
        </w:rPr>
        <w:t xml:space="preserve"> </w:t>
      </w:r>
      <w:r w:rsidRPr="00186761">
        <w:rPr>
          <w:sz w:val="28"/>
        </w:rPr>
        <w:t>представления</w:t>
      </w:r>
      <w:r w:rsidRPr="00186761">
        <w:rPr>
          <w:spacing w:val="80"/>
          <w:sz w:val="28"/>
        </w:rPr>
        <w:t xml:space="preserve"> </w:t>
      </w:r>
      <w:r w:rsidRPr="00186761">
        <w:rPr>
          <w:sz w:val="28"/>
        </w:rPr>
        <w:t>работодателем</w:t>
      </w:r>
      <w:r w:rsidRPr="00186761">
        <w:rPr>
          <w:spacing w:val="80"/>
          <w:sz w:val="28"/>
        </w:rPr>
        <w:t xml:space="preserve"> </w:t>
      </w:r>
      <w:r w:rsidRPr="00186761">
        <w:rPr>
          <w:sz w:val="28"/>
        </w:rPr>
        <w:t>в</w:t>
      </w:r>
      <w:r w:rsidRPr="00186761">
        <w:rPr>
          <w:spacing w:val="80"/>
          <w:sz w:val="28"/>
        </w:rPr>
        <w:t xml:space="preserve"> </w:t>
      </w:r>
      <w:r w:rsidRPr="00186761">
        <w:rPr>
          <w:sz w:val="28"/>
        </w:rPr>
        <w:t>органы</w:t>
      </w:r>
      <w:r w:rsidRPr="00186761">
        <w:rPr>
          <w:spacing w:val="40"/>
          <w:sz w:val="28"/>
        </w:rPr>
        <w:t xml:space="preserve"> </w:t>
      </w:r>
      <w:r w:rsidR="00186761">
        <w:rPr>
          <w:sz w:val="28"/>
        </w:rPr>
        <w:t>Социального</w:t>
      </w:r>
      <w:r w:rsidRPr="00186761">
        <w:rPr>
          <w:spacing w:val="80"/>
          <w:sz w:val="28"/>
        </w:rPr>
        <w:t xml:space="preserve"> </w:t>
      </w:r>
      <w:r w:rsidRPr="00186761">
        <w:rPr>
          <w:sz w:val="28"/>
        </w:rPr>
        <w:t xml:space="preserve">фонда </w:t>
      </w:r>
      <w:r w:rsidR="00186761">
        <w:rPr>
          <w:sz w:val="28"/>
        </w:rPr>
        <w:t>России</w:t>
      </w:r>
      <w:r w:rsidRPr="00186761">
        <w:rPr>
          <w:sz w:val="28"/>
        </w:rPr>
        <w:t xml:space="preserve"> достоверных сведений о стаже, заработке и страховых взносах </w:t>
      </w:r>
      <w:r w:rsidRPr="00186761">
        <w:rPr>
          <w:spacing w:val="-2"/>
          <w:sz w:val="28"/>
        </w:rPr>
        <w:t>работающих.</w:t>
      </w:r>
    </w:p>
    <w:p w:rsidR="006D79E3" w:rsidRDefault="006D79E3" w:rsidP="006D5F59">
      <w:pPr>
        <w:pStyle w:val="a9"/>
        <w:widowControl w:val="0"/>
        <w:numPr>
          <w:ilvl w:val="2"/>
          <w:numId w:val="21"/>
        </w:numPr>
        <w:tabs>
          <w:tab w:val="left" w:pos="0"/>
          <w:tab w:val="left" w:pos="1560"/>
        </w:tabs>
        <w:autoSpaceDE w:val="0"/>
        <w:autoSpaceDN w:val="0"/>
        <w:spacing w:line="242" w:lineRule="auto"/>
        <w:ind w:left="0" w:right="133" w:firstLine="709"/>
        <w:jc w:val="both"/>
        <w:rPr>
          <w:sz w:val="28"/>
        </w:rPr>
      </w:pPr>
      <w:r w:rsidRPr="00186761">
        <w:rPr>
          <w:sz w:val="28"/>
        </w:rPr>
        <w:t>Осуществлять проверку правильности удержания и перечисления на счет первичной профсоюзной организации членских профсоюзных взносов.</w:t>
      </w:r>
    </w:p>
    <w:p w:rsidR="006D79E3" w:rsidRDefault="006D79E3" w:rsidP="006D5F59">
      <w:pPr>
        <w:pStyle w:val="a9"/>
        <w:widowControl w:val="0"/>
        <w:numPr>
          <w:ilvl w:val="2"/>
          <w:numId w:val="21"/>
        </w:numPr>
        <w:tabs>
          <w:tab w:val="left" w:pos="0"/>
          <w:tab w:val="left" w:pos="1560"/>
        </w:tabs>
        <w:autoSpaceDE w:val="0"/>
        <w:autoSpaceDN w:val="0"/>
        <w:spacing w:line="242" w:lineRule="auto"/>
        <w:ind w:left="0" w:right="133" w:firstLine="709"/>
        <w:jc w:val="both"/>
        <w:rPr>
          <w:sz w:val="28"/>
        </w:rPr>
      </w:pPr>
      <w:r w:rsidRPr="00186761">
        <w:rPr>
          <w:sz w:val="28"/>
        </w:rPr>
        <w:t>Принимать участие в аттестации работников образовательной организации на соответствие занимаемой должности, делегируя представителя в состав аттестационной комиссии образовательной организации.</w:t>
      </w:r>
    </w:p>
    <w:p w:rsidR="006D79E3" w:rsidRDefault="006D79E3" w:rsidP="006D5F59">
      <w:pPr>
        <w:pStyle w:val="a9"/>
        <w:widowControl w:val="0"/>
        <w:numPr>
          <w:ilvl w:val="2"/>
          <w:numId w:val="21"/>
        </w:numPr>
        <w:tabs>
          <w:tab w:val="left" w:pos="0"/>
          <w:tab w:val="left" w:pos="1560"/>
        </w:tabs>
        <w:autoSpaceDE w:val="0"/>
        <w:autoSpaceDN w:val="0"/>
        <w:spacing w:line="242" w:lineRule="auto"/>
        <w:ind w:left="0" w:right="133" w:firstLine="709"/>
        <w:jc w:val="both"/>
        <w:rPr>
          <w:sz w:val="28"/>
        </w:rPr>
      </w:pPr>
      <w:r w:rsidRPr="00186761">
        <w:rPr>
          <w:sz w:val="28"/>
        </w:rPr>
        <w:t>Ходатайствовать о присвоении почетных званий, представлении к наградам работников Учреждения.</w:t>
      </w:r>
    </w:p>
    <w:p w:rsidR="006D79E3" w:rsidRDefault="006D79E3" w:rsidP="006D5F59">
      <w:pPr>
        <w:pStyle w:val="a9"/>
        <w:widowControl w:val="0"/>
        <w:numPr>
          <w:ilvl w:val="2"/>
          <w:numId w:val="21"/>
        </w:numPr>
        <w:tabs>
          <w:tab w:val="left" w:pos="0"/>
          <w:tab w:val="left" w:pos="1560"/>
        </w:tabs>
        <w:autoSpaceDE w:val="0"/>
        <w:autoSpaceDN w:val="0"/>
        <w:spacing w:line="242" w:lineRule="auto"/>
        <w:ind w:left="0" w:right="133" w:firstLine="709"/>
        <w:jc w:val="both"/>
        <w:rPr>
          <w:sz w:val="28"/>
        </w:rPr>
      </w:pPr>
      <w:r w:rsidRPr="00186761">
        <w:rPr>
          <w:sz w:val="28"/>
        </w:rPr>
        <w:t>Оказывать материальную помощь членам профсоюза в случаях, определенных Положением профсоюзной организации об оказании материальной помощи.</w:t>
      </w:r>
    </w:p>
    <w:p w:rsidR="006D79E3" w:rsidRDefault="00186761" w:rsidP="006D5F59">
      <w:pPr>
        <w:pStyle w:val="a9"/>
        <w:widowControl w:val="0"/>
        <w:numPr>
          <w:ilvl w:val="2"/>
          <w:numId w:val="21"/>
        </w:numPr>
        <w:tabs>
          <w:tab w:val="left" w:pos="0"/>
          <w:tab w:val="left" w:pos="1560"/>
        </w:tabs>
        <w:autoSpaceDE w:val="0"/>
        <w:autoSpaceDN w:val="0"/>
        <w:spacing w:line="242" w:lineRule="auto"/>
        <w:ind w:left="0" w:right="133" w:firstLine="709"/>
        <w:rPr>
          <w:sz w:val="28"/>
        </w:rPr>
      </w:pPr>
      <w:r>
        <w:rPr>
          <w:sz w:val="28"/>
        </w:rPr>
        <w:t xml:space="preserve">Осуществлять культурно – </w:t>
      </w:r>
      <w:r w:rsidR="006D79E3" w:rsidRPr="00186761">
        <w:rPr>
          <w:sz w:val="28"/>
        </w:rPr>
        <w:t>мас</w:t>
      </w:r>
      <w:r>
        <w:rPr>
          <w:sz w:val="28"/>
        </w:rPr>
        <w:t xml:space="preserve">совую и </w:t>
      </w:r>
      <w:r w:rsidR="006D79E3" w:rsidRPr="00186761">
        <w:rPr>
          <w:sz w:val="28"/>
        </w:rPr>
        <w:t>физкультурно</w:t>
      </w:r>
      <w:r>
        <w:rPr>
          <w:sz w:val="28"/>
        </w:rPr>
        <w:t xml:space="preserve"> - </w:t>
      </w:r>
      <w:r w:rsidR="006D79E3" w:rsidRPr="00186761">
        <w:rPr>
          <w:sz w:val="28"/>
        </w:rPr>
        <w:t>оздоровительную работу в Учреждении.</w:t>
      </w:r>
    </w:p>
    <w:p w:rsidR="006D79E3" w:rsidRDefault="006D79E3" w:rsidP="006D5F59">
      <w:pPr>
        <w:pStyle w:val="a9"/>
        <w:widowControl w:val="0"/>
        <w:numPr>
          <w:ilvl w:val="2"/>
          <w:numId w:val="21"/>
        </w:numPr>
        <w:tabs>
          <w:tab w:val="left" w:pos="0"/>
          <w:tab w:val="left" w:pos="1560"/>
        </w:tabs>
        <w:autoSpaceDE w:val="0"/>
        <w:autoSpaceDN w:val="0"/>
        <w:spacing w:line="242" w:lineRule="auto"/>
        <w:ind w:left="0" w:right="133" w:firstLine="709"/>
        <w:rPr>
          <w:sz w:val="28"/>
        </w:rPr>
      </w:pPr>
      <w:r w:rsidRPr="00186761">
        <w:rPr>
          <w:sz w:val="28"/>
        </w:rPr>
        <w:t>Информировать членов Профсоюза о своей работе, о деятельности выборных профсоюзных органов.</w:t>
      </w:r>
    </w:p>
    <w:p w:rsidR="006D5F59" w:rsidRDefault="006D5F59" w:rsidP="006D5F59">
      <w:pPr>
        <w:pStyle w:val="a9"/>
        <w:widowControl w:val="0"/>
        <w:tabs>
          <w:tab w:val="left" w:pos="0"/>
          <w:tab w:val="left" w:pos="1560"/>
        </w:tabs>
        <w:autoSpaceDE w:val="0"/>
        <w:autoSpaceDN w:val="0"/>
        <w:spacing w:line="242" w:lineRule="auto"/>
        <w:ind w:left="709" w:right="133"/>
        <w:rPr>
          <w:sz w:val="28"/>
        </w:rPr>
      </w:pPr>
    </w:p>
    <w:p w:rsidR="00186761" w:rsidRDefault="00186761" w:rsidP="005F0558">
      <w:pPr>
        <w:widowControl w:val="0"/>
        <w:tabs>
          <w:tab w:val="left" w:pos="0"/>
          <w:tab w:val="left" w:pos="1560"/>
        </w:tabs>
        <w:autoSpaceDE w:val="0"/>
        <w:autoSpaceDN w:val="0"/>
        <w:spacing w:line="242" w:lineRule="auto"/>
        <w:ind w:right="133"/>
        <w:rPr>
          <w:sz w:val="28"/>
        </w:rPr>
      </w:pPr>
    </w:p>
    <w:p w:rsidR="00CB4322" w:rsidRPr="00FD21F9" w:rsidRDefault="00CB4322" w:rsidP="005F0558">
      <w:pPr>
        <w:widowControl w:val="0"/>
        <w:tabs>
          <w:tab w:val="left" w:pos="0"/>
          <w:tab w:val="left" w:pos="1560"/>
        </w:tabs>
        <w:autoSpaceDE w:val="0"/>
        <w:autoSpaceDN w:val="0"/>
        <w:spacing w:line="242" w:lineRule="auto"/>
        <w:ind w:right="133"/>
        <w:rPr>
          <w:sz w:val="28"/>
        </w:rPr>
      </w:pPr>
    </w:p>
    <w:p w:rsidR="00AF2D19" w:rsidRPr="00AF2D19" w:rsidRDefault="00AF2D19" w:rsidP="006D5F59">
      <w:pPr>
        <w:pStyle w:val="11"/>
        <w:numPr>
          <w:ilvl w:val="0"/>
          <w:numId w:val="21"/>
        </w:numPr>
        <w:tabs>
          <w:tab w:val="left" w:pos="1128"/>
          <w:tab w:val="left" w:pos="3095"/>
        </w:tabs>
        <w:spacing w:line="240" w:lineRule="auto"/>
        <w:ind w:left="0" w:right="843" w:firstLine="567"/>
        <w:jc w:val="center"/>
      </w:pPr>
      <w:r>
        <w:rPr>
          <w:spacing w:val="-2"/>
        </w:rPr>
        <w:lastRenderedPageBreak/>
        <w:t xml:space="preserve">Профессиональная подготовка, переподготовка и </w:t>
      </w:r>
    </w:p>
    <w:p w:rsidR="00AF2D19" w:rsidRDefault="00AF2D19" w:rsidP="005F0558">
      <w:pPr>
        <w:pStyle w:val="11"/>
        <w:tabs>
          <w:tab w:val="left" w:pos="1128"/>
          <w:tab w:val="left" w:pos="3095"/>
        </w:tabs>
        <w:spacing w:line="240" w:lineRule="auto"/>
        <w:ind w:left="0" w:right="843" w:firstLine="0"/>
        <w:jc w:val="center"/>
      </w:pPr>
      <w:r>
        <w:rPr>
          <w:spacing w:val="-2"/>
        </w:rPr>
        <w:t xml:space="preserve">повышение </w:t>
      </w:r>
      <w:r>
        <w:t>квалификации работников</w:t>
      </w:r>
    </w:p>
    <w:p w:rsidR="00AF2D19" w:rsidRDefault="00AF2D19" w:rsidP="005F0558">
      <w:pPr>
        <w:pStyle w:val="11"/>
        <w:tabs>
          <w:tab w:val="left" w:pos="1128"/>
          <w:tab w:val="left" w:pos="3095"/>
        </w:tabs>
        <w:spacing w:line="240" w:lineRule="auto"/>
        <w:ind w:left="0" w:right="843" w:firstLine="0"/>
        <w:jc w:val="left"/>
        <w:rPr>
          <w:b w:val="0"/>
        </w:rPr>
      </w:pPr>
    </w:p>
    <w:p w:rsidR="00AF2D19" w:rsidRDefault="00AF2D19" w:rsidP="006D5F59">
      <w:pPr>
        <w:pStyle w:val="a9"/>
        <w:widowControl w:val="0"/>
        <w:tabs>
          <w:tab w:val="left" w:pos="1699"/>
        </w:tabs>
        <w:autoSpaceDE w:val="0"/>
        <w:autoSpaceDN w:val="0"/>
        <w:ind w:left="0" w:right="138" w:firstLine="567"/>
        <w:contextualSpacing w:val="0"/>
        <w:jc w:val="both"/>
        <w:rPr>
          <w:sz w:val="28"/>
        </w:rPr>
      </w:pPr>
      <w:r w:rsidRPr="00AF2D19">
        <w:rPr>
          <w:sz w:val="28"/>
        </w:rPr>
        <w:t>8.1. Стороны</w:t>
      </w:r>
      <w:r w:rsidRPr="00AF2D19">
        <w:rPr>
          <w:spacing w:val="-9"/>
          <w:sz w:val="28"/>
        </w:rPr>
        <w:t xml:space="preserve"> </w:t>
      </w:r>
      <w:r w:rsidRPr="00AF2D19">
        <w:rPr>
          <w:sz w:val="28"/>
        </w:rPr>
        <w:t>пришли</w:t>
      </w:r>
      <w:r w:rsidRPr="00AF2D19">
        <w:rPr>
          <w:spacing w:val="-8"/>
          <w:sz w:val="28"/>
        </w:rPr>
        <w:t xml:space="preserve"> </w:t>
      </w:r>
      <w:r w:rsidRPr="00AF2D19">
        <w:rPr>
          <w:sz w:val="28"/>
        </w:rPr>
        <w:t>к</w:t>
      </w:r>
      <w:r w:rsidRPr="00AF2D19">
        <w:rPr>
          <w:spacing w:val="-12"/>
          <w:sz w:val="28"/>
        </w:rPr>
        <w:t xml:space="preserve"> </w:t>
      </w:r>
      <w:r w:rsidRPr="00AF2D19">
        <w:rPr>
          <w:sz w:val="28"/>
        </w:rPr>
        <w:t>соглашению</w:t>
      </w:r>
      <w:r w:rsidRPr="00AF2D19">
        <w:rPr>
          <w:spacing w:val="-9"/>
          <w:sz w:val="28"/>
        </w:rPr>
        <w:t xml:space="preserve"> </w:t>
      </w:r>
      <w:r w:rsidRPr="00AF2D19">
        <w:rPr>
          <w:sz w:val="28"/>
        </w:rPr>
        <w:t>в</w:t>
      </w:r>
      <w:r w:rsidRPr="00AF2D19">
        <w:rPr>
          <w:spacing w:val="-9"/>
          <w:sz w:val="28"/>
        </w:rPr>
        <w:t xml:space="preserve"> </w:t>
      </w:r>
      <w:r w:rsidRPr="00AF2D19">
        <w:rPr>
          <w:sz w:val="28"/>
        </w:rPr>
        <w:t>том,</w:t>
      </w:r>
      <w:r w:rsidRPr="00AF2D19">
        <w:rPr>
          <w:spacing w:val="-11"/>
          <w:sz w:val="28"/>
        </w:rPr>
        <w:t xml:space="preserve"> </w:t>
      </w:r>
      <w:r w:rsidRPr="00AF2D19">
        <w:rPr>
          <w:spacing w:val="-4"/>
          <w:sz w:val="28"/>
        </w:rPr>
        <w:t>что</w:t>
      </w:r>
      <w:r>
        <w:rPr>
          <w:b/>
          <w:spacing w:val="-4"/>
        </w:rPr>
        <w:t xml:space="preserve"> </w:t>
      </w:r>
      <w:r>
        <w:rPr>
          <w:sz w:val="28"/>
        </w:rPr>
        <w:t>работодатель определяет:</w:t>
      </w:r>
    </w:p>
    <w:p w:rsidR="00AF2D19" w:rsidRDefault="00AF2D19" w:rsidP="005F0558">
      <w:pPr>
        <w:pStyle w:val="a9"/>
        <w:widowControl w:val="0"/>
        <w:tabs>
          <w:tab w:val="left" w:pos="1699"/>
        </w:tabs>
        <w:autoSpaceDE w:val="0"/>
        <w:autoSpaceDN w:val="0"/>
        <w:ind w:left="0" w:right="138"/>
        <w:contextualSpacing w:val="0"/>
        <w:jc w:val="both"/>
        <w:rPr>
          <w:sz w:val="28"/>
        </w:rPr>
      </w:pPr>
      <w:r>
        <w:rPr>
          <w:sz w:val="28"/>
        </w:rPr>
        <w:t xml:space="preserve"> - необходимость профессиональной подготовки и переподготовки работников МБУ ДО «ДЮСШ» для нужд учреждения;</w:t>
      </w:r>
    </w:p>
    <w:p w:rsidR="00AF2D19" w:rsidRPr="00AF2D19" w:rsidRDefault="00AF2D19" w:rsidP="005F0558">
      <w:pPr>
        <w:pStyle w:val="a9"/>
        <w:widowControl w:val="0"/>
        <w:tabs>
          <w:tab w:val="left" w:pos="1627"/>
        </w:tabs>
        <w:autoSpaceDE w:val="0"/>
        <w:autoSpaceDN w:val="0"/>
        <w:ind w:left="0" w:right="136"/>
        <w:contextualSpacing w:val="0"/>
        <w:jc w:val="both"/>
        <w:rPr>
          <w:sz w:val="32"/>
        </w:rPr>
      </w:pPr>
      <w:r>
        <w:rPr>
          <w:sz w:val="28"/>
        </w:rPr>
        <w:t>- определяет формы профессиональной подготовки, переподготовки</w:t>
      </w:r>
      <w:r>
        <w:rPr>
          <w:spacing w:val="40"/>
          <w:sz w:val="28"/>
        </w:rPr>
        <w:t xml:space="preserve"> </w:t>
      </w:r>
      <w:r>
        <w:rPr>
          <w:sz w:val="28"/>
        </w:rPr>
        <w:t>и повышения квалификации работников,</w:t>
      </w:r>
      <w:r>
        <w:rPr>
          <w:spacing w:val="40"/>
          <w:sz w:val="28"/>
        </w:rPr>
        <w:t xml:space="preserve"> </w:t>
      </w:r>
      <w:r>
        <w:rPr>
          <w:sz w:val="28"/>
        </w:rPr>
        <w:t>перечень</w:t>
      </w:r>
      <w:r>
        <w:rPr>
          <w:spacing w:val="40"/>
          <w:sz w:val="28"/>
        </w:rPr>
        <w:t xml:space="preserve"> </w:t>
      </w:r>
      <w:r>
        <w:rPr>
          <w:sz w:val="28"/>
        </w:rPr>
        <w:t>необходимых</w:t>
      </w:r>
      <w:r>
        <w:rPr>
          <w:spacing w:val="40"/>
          <w:sz w:val="28"/>
        </w:rPr>
        <w:t xml:space="preserve"> </w:t>
      </w:r>
      <w:r>
        <w:rPr>
          <w:sz w:val="28"/>
        </w:rPr>
        <w:t>профессий</w:t>
      </w:r>
      <w:r>
        <w:rPr>
          <w:spacing w:val="40"/>
          <w:sz w:val="28"/>
        </w:rPr>
        <w:t xml:space="preserve"> </w:t>
      </w:r>
      <w:r>
        <w:rPr>
          <w:sz w:val="28"/>
        </w:rPr>
        <w:t>и</w:t>
      </w:r>
      <w:r>
        <w:rPr>
          <w:spacing w:val="40"/>
          <w:sz w:val="28"/>
        </w:rPr>
        <w:t xml:space="preserve"> </w:t>
      </w:r>
      <w:r>
        <w:rPr>
          <w:sz w:val="28"/>
        </w:rPr>
        <w:t>специальностей</w:t>
      </w:r>
      <w:r>
        <w:rPr>
          <w:spacing w:val="40"/>
          <w:sz w:val="28"/>
        </w:rPr>
        <w:t xml:space="preserve"> </w:t>
      </w:r>
      <w:r>
        <w:rPr>
          <w:sz w:val="28"/>
        </w:rPr>
        <w:t>на</w:t>
      </w:r>
      <w:r>
        <w:rPr>
          <w:spacing w:val="40"/>
          <w:sz w:val="28"/>
        </w:rPr>
        <w:t xml:space="preserve"> </w:t>
      </w:r>
      <w:r>
        <w:rPr>
          <w:sz w:val="28"/>
        </w:rPr>
        <w:t xml:space="preserve">каждый </w:t>
      </w:r>
      <w:r w:rsidRPr="00AF2D19">
        <w:rPr>
          <w:sz w:val="28"/>
        </w:rPr>
        <w:t>календарный</w:t>
      </w:r>
      <w:r w:rsidRPr="00AF2D19">
        <w:rPr>
          <w:spacing w:val="-12"/>
          <w:sz w:val="28"/>
        </w:rPr>
        <w:t xml:space="preserve"> </w:t>
      </w:r>
      <w:r w:rsidRPr="00AF2D19">
        <w:rPr>
          <w:sz w:val="28"/>
        </w:rPr>
        <w:t>год</w:t>
      </w:r>
      <w:r w:rsidRPr="00AF2D19">
        <w:rPr>
          <w:spacing w:val="-9"/>
          <w:sz w:val="28"/>
        </w:rPr>
        <w:t xml:space="preserve"> </w:t>
      </w:r>
      <w:r w:rsidRPr="00AF2D19">
        <w:rPr>
          <w:sz w:val="28"/>
        </w:rPr>
        <w:t>с</w:t>
      </w:r>
      <w:r w:rsidRPr="00AF2D19">
        <w:rPr>
          <w:spacing w:val="-11"/>
          <w:sz w:val="28"/>
        </w:rPr>
        <w:t xml:space="preserve"> </w:t>
      </w:r>
      <w:r w:rsidRPr="00AF2D19">
        <w:rPr>
          <w:sz w:val="28"/>
        </w:rPr>
        <w:t>учетом</w:t>
      </w:r>
      <w:r w:rsidRPr="00AF2D19">
        <w:rPr>
          <w:spacing w:val="-13"/>
          <w:sz w:val="28"/>
        </w:rPr>
        <w:t xml:space="preserve"> </w:t>
      </w:r>
      <w:r w:rsidRPr="00AF2D19">
        <w:rPr>
          <w:sz w:val="28"/>
        </w:rPr>
        <w:t>перспектив</w:t>
      </w:r>
      <w:r w:rsidRPr="00AF2D19">
        <w:rPr>
          <w:spacing w:val="-10"/>
          <w:sz w:val="28"/>
        </w:rPr>
        <w:t xml:space="preserve"> </w:t>
      </w:r>
      <w:r w:rsidRPr="00AF2D19">
        <w:rPr>
          <w:sz w:val="28"/>
        </w:rPr>
        <w:t>развития</w:t>
      </w:r>
      <w:r w:rsidRPr="00AF2D19">
        <w:rPr>
          <w:spacing w:val="-9"/>
          <w:sz w:val="28"/>
        </w:rPr>
        <w:t xml:space="preserve"> </w:t>
      </w:r>
      <w:r w:rsidRPr="00AF2D19">
        <w:rPr>
          <w:spacing w:val="-2"/>
          <w:sz w:val="28"/>
        </w:rPr>
        <w:t>учреждения.</w:t>
      </w:r>
    </w:p>
    <w:p w:rsidR="00AF2D19" w:rsidRPr="00AF2D19" w:rsidRDefault="00AF2D19" w:rsidP="005F0558">
      <w:pPr>
        <w:widowControl w:val="0"/>
        <w:tabs>
          <w:tab w:val="left" w:pos="567"/>
        </w:tabs>
        <w:autoSpaceDE w:val="0"/>
        <w:autoSpaceDN w:val="0"/>
        <w:jc w:val="both"/>
        <w:rPr>
          <w:sz w:val="28"/>
        </w:rPr>
      </w:pPr>
      <w:r>
        <w:rPr>
          <w:sz w:val="28"/>
        </w:rPr>
        <w:tab/>
      </w:r>
      <w:r w:rsidRPr="00AF2D19">
        <w:rPr>
          <w:sz w:val="28"/>
        </w:rPr>
        <w:t xml:space="preserve">8.2. </w:t>
      </w:r>
      <w:r w:rsidRPr="00AF2D19">
        <w:rPr>
          <w:spacing w:val="-2"/>
          <w:sz w:val="28"/>
          <w:u w:val="single"/>
        </w:rPr>
        <w:t>Работодатель</w:t>
      </w:r>
      <w:r w:rsidRPr="00AF2D19">
        <w:rPr>
          <w:spacing w:val="-7"/>
          <w:sz w:val="28"/>
          <w:u w:val="single"/>
        </w:rPr>
        <w:t xml:space="preserve"> </w:t>
      </w:r>
      <w:r w:rsidRPr="00AF2D19">
        <w:rPr>
          <w:spacing w:val="-2"/>
          <w:sz w:val="28"/>
          <w:u w:val="single"/>
        </w:rPr>
        <w:t>обязуется:</w:t>
      </w:r>
    </w:p>
    <w:p w:rsidR="00AF2D19" w:rsidRDefault="00AF2D19" w:rsidP="006D5F59">
      <w:pPr>
        <w:pStyle w:val="a9"/>
        <w:widowControl w:val="0"/>
        <w:tabs>
          <w:tab w:val="left" w:pos="1651"/>
        </w:tabs>
        <w:autoSpaceDE w:val="0"/>
        <w:autoSpaceDN w:val="0"/>
        <w:ind w:left="0" w:right="140" w:firstLine="709"/>
        <w:contextualSpacing w:val="0"/>
        <w:jc w:val="both"/>
        <w:rPr>
          <w:sz w:val="28"/>
        </w:rPr>
      </w:pPr>
      <w:r>
        <w:rPr>
          <w:sz w:val="28"/>
        </w:rPr>
        <w:t xml:space="preserve">  8.2.1. Организовать профессиональную подготовку и переподготовку </w:t>
      </w:r>
      <w:r>
        <w:rPr>
          <w:spacing w:val="-2"/>
          <w:sz w:val="28"/>
        </w:rPr>
        <w:t>работников.</w:t>
      </w:r>
    </w:p>
    <w:p w:rsidR="00AF2D19" w:rsidRPr="00AF2D19" w:rsidRDefault="00AF2D19" w:rsidP="006D5F59">
      <w:pPr>
        <w:pStyle w:val="a9"/>
        <w:widowControl w:val="0"/>
        <w:numPr>
          <w:ilvl w:val="2"/>
          <w:numId w:val="23"/>
        </w:numPr>
        <w:tabs>
          <w:tab w:val="left" w:pos="1560"/>
          <w:tab w:val="left" w:pos="1701"/>
        </w:tabs>
        <w:autoSpaceDE w:val="0"/>
        <w:autoSpaceDN w:val="0"/>
        <w:spacing w:line="242" w:lineRule="auto"/>
        <w:ind w:left="0" w:right="143" w:firstLine="709"/>
        <w:jc w:val="both"/>
        <w:rPr>
          <w:sz w:val="28"/>
        </w:rPr>
      </w:pPr>
      <w:r w:rsidRPr="00AF2D19">
        <w:rPr>
          <w:sz w:val="28"/>
        </w:rPr>
        <w:t>Повышать квалификацию педагогических работников не реже чем один раз в три года.</w:t>
      </w:r>
    </w:p>
    <w:p w:rsidR="00AF2D19" w:rsidRPr="00AF2D19" w:rsidRDefault="00AF2D19" w:rsidP="006D5F59">
      <w:pPr>
        <w:pStyle w:val="a9"/>
        <w:widowControl w:val="0"/>
        <w:numPr>
          <w:ilvl w:val="2"/>
          <w:numId w:val="23"/>
        </w:numPr>
        <w:tabs>
          <w:tab w:val="left" w:pos="1631"/>
        </w:tabs>
        <w:autoSpaceDE w:val="0"/>
        <w:autoSpaceDN w:val="0"/>
        <w:ind w:left="0" w:right="139" w:firstLine="709"/>
        <w:jc w:val="both"/>
        <w:rPr>
          <w:sz w:val="28"/>
        </w:rPr>
      </w:pPr>
      <w:r w:rsidRPr="00AF2D19">
        <w:rPr>
          <w:sz w:val="28"/>
        </w:rPr>
        <w:t>В случае направления работника на повышение квалификации (профессиональной переподготовки) сохранять за ним место работы (должность) и заработную плату.</w:t>
      </w:r>
    </w:p>
    <w:p w:rsidR="00AF2D19" w:rsidRDefault="00AF2D19" w:rsidP="006D5F59">
      <w:pPr>
        <w:pStyle w:val="a9"/>
        <w:widowControl w:val="0"/>
        <w:numPr>
          <w:ilvl w:val="2"/>
          <w:numId w:val="23"/>
        </w:numPr>
        <w:tabs>
          <w:tab w:val="left" w:pos="1701"/>
        </w:tabs>
        <w:autoSpaceDE w:val="0"/>
        <w:autoSpaceDN w:val="0"/>
        <w:ind w:left="0" w:right="142" w:firstLine="709"/>
        <w:contextualSpacing w:val="0"/>
        <w:jc w:val="both"/>
        <w:rPr>
          <w:sz w:val="28"/>
        </w:rPr>
      </w:pPr>
      <w:r>
        <w:rPr>
          <w:sz w:val="28"/>
        </w:rPr>
        <w:t>Предоставлять гарантии и компенсации работникам, совмещающим работу с успешным обучением в учреждениях высшего, среднего и начального профессионального образования при получении ими образования</w:t>
      </w:r>
      <w:r>
        <w:rPr>
          <w:spacing w:val="-7"/>
          <w:sz w:val="28"/>
        </w:rPr>
        <w:t xml:space="preserve"> </w:t>
      </w:r>
      <w:r>
        <w:rPr>
          <w:sz w:val="28"/>
        </w:rPr>
        <w:t>соответствующего</w:t>
      </w:r>
      <w:r>
        <w:rPr>
          <w:spacing w:val="-4"/>
          <w:sz w:val="28"/>
        </w:rPr>
        <w:t xml:space="preserve"> </w:t>
      </w:r>
      <w:r>
        <w:rPr>
          <w:sz w:val="28"/>
        </w:rPr>
        <w:t>уровня</w:t>
      </w:r>
      <w:r>
        <w:rPr>
          <w:spacing w:val="-7"/>
          <w:sz w:val="28"/>
        </w:rPr>
        <w:t xml:space="preserve"> </w:t>
      </w:r>
      <w:r>
        <w:rPr>
          <w:sz w:val="28"/>
        </w:rPr>
        <w:t>впервые</w:t>
      </w:r>
      <w:r>
        <w:rPr>
          <w:spacing w:val="-7"/>
          <w:sz w:val="28"/>
        </w:rPr>
        <w:t xml:space="preserve"> </w:t>
      </w:r>
      <w:r>
        <w:rPr>
          <w:sz w:val="28"/>
        </w:rPr>
        <w:t>в</w:t>
      </w:r>
      <w:r>
        <w:rPr>
          <w:spacing w:val="-7"/>
          <w:sz w:val="28"/>
        </w:rPr>
        <w:t xml:space="preserve"> </w:t>
      </w:r>
      <w:r>
        <w:rPr>
          <w:sz w:val="28"/>
        </w:rPr>
        <w:t>порядке,</w:t>
      </w:r>
      <w:r>
        <w:rPr>
          <w:spacing w:val="-9"/>
          <w:sz w:val="28"/>
        </w:rPr>
        <w:t xml:space="preserve"> </w:t>
      </w:r>
      <w:r>
        <w:rPr>
          <w:sz w:val="28"/>
        </w:rPr>
        <w:t>предусмотренном</w:t>
      </w:r>
      <w:r>
        <w:rPr>
          <w:spacing w:val="-7"/>
          <w:sz w:val="28"/>
        </w:rPr>
        <w:t xml:space="preserve"> </w:t>
      </w:r>
      <w:r>
        <w:rPr>
          <w:sz w:val="28"/>
        </w:rPr>
        <w:t>ст. 173-176 ТК РФ.</w:t>
      </w:r>
    </w:p>
    <w:p w:rsidR="00AF2D19" w:rsidRDefault="00AF2D19" w:rsidP="006D5F59">
      <w:pPr>
        <w:pStyle w:val="aa"/>
        <w:ind w:left="0" w:right="136" w:firstLine="709"/>
      </w:pPr>
      <w:r>
        <w:t>Предоставлять гарантии и компенсации, предусмотренные ст. 173-176 ТК РФ, также работникам, получающим второе профессиональное образование соответствующего уровня в рамках прохождения профессиональной подготовки, переподготовки, повышения квалификации, обучения вторым профессиям (например, если обучение осуществляется по профилю деятельности учреждения, по направлению работодателя или органов управления образования).</w:t>
      </w:r>
    </w:p>
    <w:p w:rsidR="00AF2D19" w:rsidRDefault="00AF2D19" w:rsidP="006D5F59">
      <w:pPr>
        <w:pStyle w:val="a9"/>
        <w:widowControl w:val="0"/>
        <w:numPr>
          <w:ilvl w:val="2"/>
          <w:numId w:val="23"/>
        </w:numPr>
        <w:autoSpaceDE w:val="0"/>
        <w:autoSpaceDN w:val="0"/>
        <w:ind w:left="0" w:right="143" w:firstLine="709"/>
        <w:contextualSpacing w:val="0"/>
        <w:jc w:val="both"/>
        <w:rPr>
          <w:sz w:val="28"/>
        </w:rPr>
      </w:pPr>
      <w:r>
        <w:rPr>
          <w:sz w:val="28"/>
        </w:rPr>
        <w:t>Организовать</w:t>
      </w:r>
      <w:r>
        <w:rPr>
          <w:spacing w:val="-5"/>
          <w:sz w:val="28"/>
        </w:rPr>
        <w:t xml:space="preserve"> </w:t>
      </w:r>
      <w:r>
        <w:rPr>
          <w:sz w:val="28"/>
        </w:rPr>
        <w:t>проведение</w:t>
      </w:r>
      <w:r>
        <w:rPr>
          <w:spacing w:val="-4"/>
          <w:sz w:val="28"/>
        </w:rPr>
        <w:t xml:space="preserve"> </w:t>
      </w:r>
      <w:r>
        <w:rPr>
          <w:sz w:val="28"/>
        </w:rPr>
        <w:t>аттестации</w:t>
      </w:r>
      <w:r>
        <w:rPr>
          <w:spacing w:val="-4"/>
          <w:sz w:val="28"/>
        </w:rPr>
        <w:t xml:space="preserve"> </w:t>
      </w:r>
      <w:r>
        <w:rPr>
          <w:sz w:val="28"/>
        </w:rPr>
        <w:t>педагогических</w:t>
      </w:r>
      <w:r>
        <w:rPr>
          <w:spacing w:val="-4"/>
          <w:sz w:val="28"/>
        </w:rPr>
        <w:t xml:space="preserve"> </w:t>
      </w:r>
      <w:r>
        <w:rPr>
          <w:sz w:val="28"/>
        </w:rPr>
        <w:t>работников</w:t>
      </w:r>
      <w:r>
        <w:rPr>
          <w:spacing w:val="-4"/>
          <w:sz w:val="28"/>
        </w:rPr>
        <w:t xml:space="preserve"> </w:t>
      </w:r>
      <w:r>
        <w:rPr>
          <w:sz w:val="28"/>
        </w:rPr>
        <w:t>в соответствии с порядком аттестации педагогических работников государственных и муниципальных образовательных учреждений, по ее результатам устанавливать работникам соответствующие полученным квалификационным категориям повышающие коэффициенты оплаты труда со дня вынесения решения аттестационной комиссии.</w:t>
      </w:r>
    </w:p>
    <w:p w:rsidR="00AF2D19" w:rsidRDefault="00AF2D19" w:rsidP="006D5F59">
      <w:pPr>
        <w:pStyle w:val="a9"/>
        <w:widowControl w:val="0"/>
        <w:numPr>
          <w:ilvl w:val="2"/>
          <w:numId w:val="23"/>
        </w:numPr>
        <w:tabs>
          <w:tab w:val="left" w:pos="1418"/>
        </w:tabs>
        <w:autoSpaceDE w:val="0"/>
        <w:autoSpaceDN w:val="0"/>
        <w:ind w:left="0" w:right="147" w:firstLine="709"/>
        <w:contextualSpacing w:val="0"/>
        <w:jc w:val="both"/>
        <w:rPr>
          <w:sz w:val="28"/>
        </w:rPr>
      </w:pPr>
      <w:r>
        <w:rPr>
          <w:sz w:val="28"/>
        </w:rPr>
        <w:t>Производить оплату труда педагогических работников с учетом имеющейся квалификационной категории:</w:t>
      </w:r>
    </w:p>
    <w:p w:rsidR="00AF2D19" w:rsidRPr="00256F32" w:rsidRDefault="00AF2D19" w:rsidP="006D5F59">
      <w:pPr>
        <w:pStyle w:val="a9"/>
        <w:widowControl w:val="0"/>
        <w:numPr>
          <w:ilvl w:val="0"/>
          <w:numId w:val="22"/>
        </w:numPr>
        <w:tabs>
          <w:tab w:val="left" w:pos="0"/>
          <w:tab w:val="left" w:pos="993"/>
          <w:tab w:val="left" w:pos="1134"/>
        </w:tabs>
        <w:autoSpaceDE w:val="0"/>
        <w:autoSpaceDN w:val="0"/>
        <w:ind w:left="0" w:right="135" w:firstLine="851"/>
        <w:contextualSpacing w:val="0"/>
        <w:jc w:val="both"/>
        <w:rPr>
          <w:sz w:val="32"/>
        </w:rPr>
      </w:pPr>
      <w:r>
        <w:rPr>
          <w:sz w:val="28"/>
        </w:rPr>
        <w:t>за выполнение педагогической работы в разных должностях, по которым совпадают должностные обязанности, учебные программы, профиль работы (приказ Министерства</w:t>
      </w:r>
      <w:r>
        <w:rPr>
          <w:spacing w:val="-7"/>
          <w:sz w:val="28"/>
        </w:rPr>
        <w:t xml:space="preserve"> </w:t>
      </w:r>
      <w:r w:rsidR="00256F32">
        <w:rPr>
          <w:sz w:val="28"/>
        </w:rPr>
        <w:t>просвещения</w:t>
      </w:r>
      <w:r>
        <w:rPr>
          <w:spacing w:val="-6"/>
          <w:sz w:val="28"/>
        </w:rPr>
        <w:t xml:space="preserve"> </w:t>
      </w:r>
      <w:r>
        <w:rPr>
          <w:sz w:val="28"/>
        </w:rPr>
        <w:t>Российской</w:t>
      </w:r>
      <w:r>
        <w:rPr>
          <w:spacing w:val="-7"/>
          <w:sz w:val="28"/>
        </w:rPr>
        <w:t xml:space="preserve"> </w:t>
      </w:r>
      <w:r>
        <w:rPr>
          <w:sz w:val="28"/>
        </w:rPr>
        <w:t>Федерации</w:t>
      </w:r>
      <w:r>
        <w:rPr>
          <w:spacing w:val="-7"/>
          <w:sz w:val="28"/>
        </w:rPr>
        <w:t xml:space="preserve"> </w:t>
      </w:r>
      <w:r>
        <w:rPr>
          <w:sz w:val="28"/>
        </w:rPr>
        <w:t>от</w:t>
      </w:r>
      <w:r>
        <w:rPr>
          <w:spacing w:val="-3"/>
          <w:sz w:val="28"/>
        </w:rPr>
        <w:t xml:space="preserve"> </w:t>
      </w:r>
      <w:r w:rsidR="00256F32">
        <w:rPr>
          <w:sz w:val="28"/>
        </w:rPr>
        <w:t>24</w:t>
      </w:r>
      <w:r>
        <w:rPr>
          <w:sz w:val="28"/>
        </w:rPr>
        <w:t>.0</w:t>
      </w:r>
      <w:r w:rsidR="00256F32">
        <w:rPr>
          <w:sz w:val="28"/>
        </w:rPr>
        <w:t>3</w:t>
      </w:r>
      <w:r>
        <w:rPr>
          <w:sz w:val="28"/>
        </w:rPr>
        <w:t>.20</w:t>
      </w:r>
      <w:r w:rsidR="00256F32">
        <w:rPr>
          <w:sz w:val="28"/>
        </w:rPr>
        <w:t>23</w:t>
      </w:r>
      <w:r>
        <w:rPr>
          <w:spacing w:val="-5"/>
          <w:sz w:val="28"/>
        </w:rPr>
        <w:t xml:space="preserve"> </w:t>
      </w:r>
      <w:r>
        <w:rPr>
          <w:sz w:val="28"/>
        </w:rPr>
        <w:t>года</w:t>
      </w:r>
      <w:r w:rsidR="00256F32">
        <w:rPr>
          <w:sz w:val="28"/>
        </w:rPr>
        <w:t xml:space="preserve"> </w:t>
      </w:r>
      <w:r w:rsidRPr="00256F32">
        <w:rPr>
          <w:spacing w:val="-2"/>
          <w:sz w:val="28"/>
        </w:rPr>
        <w:t>№</w:t>
      </w:r>
      <w:r w:rsidR="00256F32">
        <w:rPr>
          <w:spacing w:val="-2"/>
          <w:sz w:val="28"/>
        </w:rPr>
        <w:t>19</w:t>
      </w:r>
      <w:r w:rsidRPr="00256F32">
        <w:rPr>
          <w:spacing w:val="-2"/>
          <w:sz w:val="28"/>
        </w:rPr>
        <w:t>6</w:t>
      </w:r>
      <w:r w:rsidR="00256F32" w:rsidRPr="00256F32">
        <w:rPr>
          <w:sz w:val="28"/>
        </w:rPr>
        <w:t xml:space="preserve"> </w:t>
      </w:r>
      <w:r w:rsidR="00256F32">
        <w:rPr>
          <w:sz w:val="28"/>
        </w:rPr>
        <w:t>«Об утверждении Порядка проведения аттестации педагогических работников организаций, осуществляющих образовательную деятельность»</w:t>
      </w:r>
      <w:r w:rsidRPr="00256F32">
        <w:rPr>
          <w:spacing w:val="-2"/>
          <w:sz w:val="28"/>
        </w:rPr>
        <w:t>);</w:t>
      </w:r>
    </w:p>
    <w:p w:rsidR="00AF2D19" w:rsidRDefault="00AF2D19" w:rsidP="006D5F59">
      <w:pPr>
        <w:pStyle w:val="a9"/>
        <w:widowControl w:val="0"/>
        <w:numPr>
          <w:ilvl w:val="0"/>
          <w:numId w:val="22"/>
        </w:numPr>
        <w:tabs>
          <w:tab w:val="left" w:pos="0"/>
          <w:tab w:val="left" w:pos="993"/>
          <w:tab w:val="left" w:pos="1134"/>
        </w:tabs>
        <w:autoSpaceDE w:val="0"/>
        <w:autoSpaceDN w:val="0"/>
        <w:ind w:left="0" w:right="135" w:firstLine="851"/>
        <w:contextualSpacing w:val="0"/>
        <w:jc w:val="both"/>
        <w:rPr>
          <w:sz w:val="28"/>
        </w:rPr>
      </w:pPr>
      <w:r>
        <w:rPr>
          <w:sz w:val="28"/>
        </w:rPr>
        <w:t>в целях материальной поддержки педагогических работников, у ко</w:t>
      </w:r>
      <w:r>
        <w:rPr>
          <w:sz w:val="28"/>
        </w:rPr>
        <w:lastRenderedPageBreak/>
        <w:t xml:space="preserve">торых в период нахождения в отпуске по уходу за ребенком до исполнения им возраста трех лет истек срок действия квалификационной категории на период подготовки к аттестации для установления соответствия их требованиям, предъявленным к квалификационной категории и ее прохождения, но не более чем на один год после выхода из указанного </w:t>
      </w:r>
      <w:r>
        <w:rPr>
          <w:spacing w:val="-2"/>
          <w:sz w:val="28"/>
        </w:rPr>
        <w:t>отпуска;</w:t>
      </w:r>
    </w:p>
    <w:p w:rsidR="00256F32" w:rsidRPr="00256F32" w:rsidRDefault="00AF2D19" w:rsidP="006D5F59">
      <w:pPr>
        <w:pStyle w:val="a9"/>
        <w:widowControl w:val="0"/>
        <w:numPr>
          <w:ilvl w:val="0"/>
          <w:numId w:val="22"/>
        </w:numPr>
        <w:tabs>
          <w:tab w:val="left" w:pos="0"/>
          <w:tab w:val="left" w:pos="993"/>
          <w:tab w:val="left" w:pos="1134"/>
        </w:tabs>
        <w:autoSpaceDE w:val="0"/>
        <w:autoSpaceDN w:val="0"/>
        <w:ind w:left="0" w:right="137" w:firstLine="851"/>
        <w:contextualSpacing w:val="0"/>
        <w:jc w:val="both"/>
        <w:rPr>
          <w:sz w:val="32"/>
        </w:rPr>
      </w:pPr>
      <w:r>
        <w:rPr>
          <w:sz w:val="28"/>
        </w:rPr>
        <w:t>в случае истечения у педагогического работника перед наступлением пенсионного возраста действия квалификационной категории сохранять оплату</w:t>
      </w:r>
      <w:r>
        <w:rPr>
          <w:spacing w:val="80"/>
          <w:sz w:val="28"/>
        </w:rPr>
        <w:t xml:space="preserve"> </w:t>
      </w:r>
      <w:r>
        <w:rPr>
          <w:sz w:val="28"/>
        </w:rPr>
        <w:t>труда</w:t>
      </w:r>
      <w:r>
        <w:rPr>
          <w:spacing w:val="80"/>
          <w:sz w:val="28"/>
        </w:rPr>
        <w:t xml:space="preserve"> </w:t>
      </w:r>
      <w:r>
        <w:rPr>
          <w:sz w:val="28"/>
        </w:rPr>
        <w:t>с</w:t>
      </w:r>
      <w:r>
        <w:rPr>
          <w:spacing w:val="80"/>
          <w:sz w:val="28"/>
        </w:rPr>
        <w:t xml:space="preserve"> </w:t>
      </w:r>
      <w:r>
        <w:rPr>
          <w:sz w:val="28"/>
        </w:rPr>
        <w:t>учетом</w:t>
      </w:r>
      <w:r>
        <w:rPr>
          <w:spacing w:val="80"/>
          <w:sz w:val="28"/>
        </w:rPr>
        <w:t xml:space="preserve"> </w:t>
      </w:r>
      <w:r>
        <w:rPr>
          <w:sz w:val="28"/>
        </w:rPr>
        <w:t>имеющейся</w:t>
      </w:r>
      <w:r>
        <w:rPr>
          <w:spacing w:val="80"/>
          <w:sz w:val="28"/>
        </w:rPr>
        <w:t xml:space="preserve"> </w:t>
      </w:r>
      <w:r>
        <w:rPr>
          <w:sz w:val="28"/>
        </w:rPr>
        <w:t>квалификационной</w:t>
      </w:r>
      <w:r>
        <w:rPr>
          <w:spacing w:val="80"/>
          <w:sz w:val="28"/>
        </w:rPr>
        <w:t xml:space="preserve"> </w:t>
      </w:r>
      <w:r>
        <w:rPr>
          <w:sz w:val="28"/>
        </w:rPr>
        <w:t>категории</w:t>
      </w:r>
      <w:r>
        <w:rPr>
          <w:spacing w:val="80"/>
          <w:sz w:val="28"/>
        </w:rPr>
        <w:t xml:space="preserve"> </w:t>
      </w:r>
      <w:r>
        <w:rPr>
          <w:sz w:val="28"/>
        </w:rPr>
        <w:t>до</w:t>
      </w:r>
      <w:r>
        <w:rPr>
          <w:spacing w:val="80"/>
          <w:sz w:val="28"/>
        </w:rPr>
        <w:t xml:space="preserve"> </w:t>
      </w:r>
      <w:r>
        <w:rPr>
          <w:sz w:val="28"/>
        </w:rPr>
        <w:t>дня</w:t>
      </w:r>
      <w:r w:rsidR="00256F32">
        <w:rPr>
          <w:sz w:val="28"/>
        </w:rPr>
        <w:t xml:space="preserve"> </w:t>
      </w:r>
      <w:r w:rsidRPr="00256F32">
        <w:rPr>
          <w:sz w:val="28"/>
        </w:rPr>
        <w:t>наступления</w:t>
      </w:r>
      <w:r w:rsidRPr="00256F32">
        <w:rPr>
          <w:spacing w:val="-10"/>
          <w:sz w:val="28"/>
        </w:rPr>
        <w:t xml:space="preserve"> </w:t>
      </w:r>
      <w:r w:rsidRPr="00256F32">
        <w:rPr>
          <w:sz w:val="28"/>
        </w:rPr>
        <w:t>пенсионного</w:t>
      </w:r>
      <w:r w:rsidRPr="00256F32">
        <w:rPr>
          <w:spacing w:val="-5"/>
          <w:sz w:val="28"/>
        </w:rPr>
        <w:t xml:space="preserve"> </w:t>
      </w:r>
      <w:r w:rsidRPr="00256F32">
        <w:rPr>
          <w:sz w:val="28"/>
        </w:rPr>
        <w:t>возраста,</w:t>
      </w:r>
      <w:r w:rsidRPr="00256F32">
        <w:rPr>
          <w:spacing w:val="-8"/>
          <w:sz w:val="28"/>
        </w:rPr>
        <w:t xml:space="preserve"> </w:t>
      </w:r>
      <w:r w:rsidRPr="00256F32">
        <w:rPr>
          <w:sz w:val="28"/>
        </w:rPr>
        <w:t>но</w:t>
      </w:r>
      <w:r w:rsidRPr="00256F32">
        <w:rPr>
          <w:spacing w:val="-9"/>
          <w:sz w:val="28"/>
        </w:rPr>
        <w:t xml:space="preserve"> </w:t>
      </w:r>
      <w:r w:rsidRPr="00256F32">
        <w:rPr>
          <w:sz w:val="28"/>
        </w:rPr>
        <w:t>не</w:t>
      </w:r>
      <w:r w:rsidRPr="00256F32">
        <w:rPr>
          <w:spacing w:val="-6"/>
          <w:sz w:val="28"/>
        </w:rPr>
        <w:t xml:space="preserve"> </w:t>
      </w:r>
      <w:r w:rsidRPr="00256F32">
        <w:rPr>
          <w:sz w:val="28"/>
        </w:rPr>
        <w:t>более</w:t>
      </w:r>
      <w:r w:rsidRPr="00256F32">
        <w:rPr>
          <w:spacing w:val="-7"/>
          <w:sz w:val="28"/>
        </w:rPr>
        <w:t xml:space="preserve"> </w:t>
      </w:r>
      <w:r w:rsidRPr="00256F32">
        <w:rPr>
          <w:sz w:val="28"/>
        </w:rPr>
        <w:t>чем</w:t>
      </w:r>
      <w:r w:rsidRPr="00256F32">
        <w:rPr>
          <w:spacing w:val="-6"/>
          <w:sz w:val="28"/>
        </w:rPr>
        <w:t xml:space="preserve"> </w:t>
      </w:r>
      <w:r w:rsidRPr="00256F32">
        <w:rPr>
          <w:sz w:val="28"/>
        </w:rPr>
        <w:t>на</w:t>
      </w:r>
      <w:r w:rsidRPr="00256F32">
        <w:rPr>
          <w:spacing w:val="-9"/>
          <w:sz w:val="28"/>
        </w:rPr>
        <w:t xml:space="preserve"> </w:t>
      </w:r>
      <w:r w:rsidRPr="00256F32">
        <w:rPr>
          <w:sz w:val="28"/>
        </w:rPr>
        <w:t>один</w:t>
      </w:r>
      <w:r w:rsidRPr="00256F32">
        <w:rPr>
          <w:spacing w:val="-9"/>
          <w:sz w:val="28"/>
        </w:rPr>
        <w:t xml:space="preserve"> </w:t>
      </w:r>
      <w:r w:rsidRPr="00256F32">
        <w:rPr>
          <w:spacing w:val="-4"/>
          <w:sz w:val="28"/>
        </w:rPr>
        <w:t>год.</w:t>
      </w:r>
    </w:p>
    <w:p w:rsidR="00AF2D19" w:rsidRPr="00952148" w:rsidRDefault="00AF2D19" w:rsidP="00D60920">
      <w:pPr>
        <w:pStyle w:val="a9"/>
        <w:widowControl w:val="0"/>
        <w:numPr>
          <w:ilvl w:val="2"/>
          <w:numId w:val="23"/>
        </w:numPr>
        <w:tabs>
          <w:tab w:val="left" w:pos="1276"/>
        </w:tabs>
        <w:autoSpaceDE w:val="0"/>
        <w:autoSpaceDN w:val="0"/>
        <w:ind w:left="0" w:right="137" w:firstLine="709"/>
        <w:contextualSpacing w:val="0"/>
        <w:jc w:val="both"/>
        <w:rPr>
          <w:sz w:val="28"/>
        </w:rPr>
      </w:pPr>
      <w:r>
        <w:rPr>
          <w:sz w:val="28"/>
        </w:rPr>
        <w:t>Предоставлять отпуск без сохранения заработной платы работникам, допущенным к вступительным испытаниям в высшие и средние специальные учебные заведения (ст. 173 ТК РФ).</w:t>
      </w:r>
    </w:p>
    <w:p w:rsidR="00094ACF" w:rsidRDefault="00094ACF" w:rsidP="00D60920">
      <w:pPr>
        <w:pStyle w:val="a9"/>
        <w:widowControl w:val="0"/>
        <w:tabs>
          <w:tab w:val="left" w:pos="1417"/>
        </w:tabs>
        <w:autoSpaceDE w:val="0"/>
        <w:autoSpaceDN w:val="0"/>
        <w:ind w:left="0" w:right="136" w:firstLine="567"/>
        <w:contextualSpacing w:val="0"/>
        <w:jc w:val="both"/>
        <w:rPr>
          <w:sz w:val="28"/>
        </w:rPr>
      </w:pPr>
      <w:r>
        <w:rPr>
          <w:sz w:val="28"/>
        </w:rPr>
        <w:t>8.3.</w:t>
      </w:r>
      <w:r w:rsidRPr="00094ACF">
        <w:rPr>
          <w:sz w:val="28"/>
        </w:rPr>
        <w:t xml:space="preserve"> </w:t>
      </w:r>
      <w:r>
        <w:rPr>
          <w:sz w:val="28"/>
        </w:rPr>
        <w:t>Стороны</w:t>
      </w:r>
      <w:r>
        <w:rPr>
          <w:spacing w:val="80"/>
          <w:sz w:val="28"/>
        </w:rPr>
        <w:t xml:space="preserve"> </w:t>
      </w:r>
      <w:r>
        <w:rPr>
          <w:sz w:val="28"/>
        </w:rPr>
        <w:t>пришли</w:t>
      </w:r>
      <w:r>
        <w:rPr>
          <w:spacing w:val="80"/>
          <w:sz w:val="28"/>
        </w:rPr>
        <w:t xml:space="preserve"> </w:t>
      </w:r>
      <w:r>
        <w:rPr>
          <w:sz w:val="28"/>
        </w:rPr>
        <w:t>к</w:t>
      </w:r>
      <w:r>
        <w:rPr>
          <w:spacing w:val="80"/>
          <w:sz w:val="28"/>
        </w:rPr>
        <w:t xml:space="preserve"> </w:t>
      </w:r>
      <w:r>
        <w:rPr>
          <w:sz w:val="28"/>
        </w:rPr>
        <w:t>соглашению</w:t>
      </w:r>
      <w:r>
        <w:rPr>
          <w:spacing w:val="77"/>
          <w:sz w:val="28"/>
        </w:rPr>
        <w:t xml:space="preserve"> </w:t>
      </w:r>
      <w:r>
        <w:rPr>
          <w:sz w:val="28"/>
        </w:rPr>
        <w:t>в</w:t>
      </w:r>
      <w:r>
        <w:rPr>
          <w:spacing w:val="80"/>
          <w:sz w:val="28"/>
        </w:rPr>
        <w:t xml:space="preserve"> </w:t>
      </w:r>
      <w:r>
        <w:rPr>
          <w:sz w:val="28"/>
        </w:rPr>
        <w:t>том,</w:t>
      </w:r>
      <w:r>
        <w:rPr>
          <w:spacing w:val="80"/>
          <w:sz w:val="28"/>
        </w:rPr>
        <w:t xml:space="preserve"> </w:t>
      </w:r>
      <w:r>
        <w:rPr>
          <w:sz w:val="28"/>
        </w:rPr>
        <w:t>что</w:t>
      </w:r>
      <w:r>
        <w:rPr>
          <w:spacing w:val="80"/>
          <w:sz w:val="28"/>
        </w:rPr>
        <w:t xml:space="preserve"> </w:t>
      </w:r>
      <w:r w:rsidRPr="00094ACF">
        <w:rPr>
          <w:sz w:val="28"/>
          <w:u w:val="single"/>
        </w:rPr>
        <w:t>работники</w:t>
      </w:r>
      <w:r w:rsidRPr="00094ACF">
        <w:rPr>
          <w:spacing w:val="80"/>
          <w:sz w:val="28"/>
          <w:u w:val="single"/>
        </w:rPr>
        <w:t xml:space="preserve"> </w:t>
      </w:r>
      <w:r w:rsidRPr="00094ACF">
        <w:rPr>
          <w:sz w:val="28"/>
          <w:u w:val="single"/>
        </w:rPr>
        <w:t>–</w:t>
      </w:r>
      <w:r w:rsidRPr="00094ACF">
        <w:rPr>
          <w:spacing w:val="80"/>
          <w:sz w:val="28"/>
          <w:u w:val="single"/>
        </w:rPr>
        <w:t xml:space="preserve"> </w:t>
      </w:r>
      <w:r w:rsidRPr="00094ACF">
        <w:rPr>
          <w:sz w:val="28"/>
          <w:u w:val="single"/>
        </w:rPr>
        <w:t>члены профсоюза имеют право:</w:t>
      </w:r>
    </w:p>
    <w:p w:rsidR="00094ACF" w:rsidRDefault="00094ACF" w:rsidP="00D60920">
      <w:pPr>
        <w:pStyle w:val="a9"/>
        <w:widowControl w:val="0"/>
        <w:tabs>
          <w:tab w:val="left" w:pos="1601"/>
        </w:tabs>
        <w:autoSpaceDE w:val="0"/>
        <w:autoSpaceDN w:val="0"/>
        <w:ind w:left="0" w:right="139" w:firstLine="709"/>
        <w:contextualSpacing w:val="0"/>
        <w:jc w:val="both"/>
        <w:rPr>
          <w:sz w:val="28"/>
        </w:rPr>
      </w:pPr>
      <w:r>
        <w:rPr>
          <w:sz w:val="28"/>
        </w:rPr>
        <w:t>8.3.1.</w:t>
      </w:r>
      <w:r w:rsidRPr="00094ACF">
        <w:rPr>
          <w:sz w:val="28"/>
        </w:rPr>
        <w:t xml:space="preserve"> </w:t>
      </w:r>
      <w:r>
        <w:rPr>
          <w:sz w:val="28"/>
        </w:rPr>
        <w:t>Приобретать</w:t>
      </w:r>
      <w:r>
        <w:rPr>
          <w:spacing w:val="40"/>
          <w:sz w:val="28"/>
        </w:rPr>
        <w:t xml:space="preserve"> </w:t>
      </w:r>
      <w:r>
        <w:rPr>
          <w:sz w:val="28"/>
        </w:rPr>
        <w:t>льготные</w:t>
      </w:r>
      <w:r>
        <w:rPr>
          <w:spacing w:val="40"/>
          <w:sz w:val="28"/>
        </w:rPr>
        <w:t xml:space="preserve"> </w:t>
      </w:r>
      <w:r>
        <w:rPr>
          <w:sz w:val="28"/>
        </w:rPr>
        <w:t>санаторно-курортные</w:t>
      </w:r>
      <w:r>
        <w:rPr>
          <w:spacing w:val="40"/>
          <w:sz w:val="28"/>
        </w:rPr>
        <w:t xml:space="preserve"> </w:t>
      </w:r>
      <w:r>
        <w:rPr>
          <w:sz w:val="28"/>
        </w:rPr>
        <w:t>путёвки.</w:t>
      </w:r>
    </w:p>
    <w:p w:rsidR="00094ACF" w:rsidRPr="00094ACF" w:rsidRDefault="00094ACF" w:rsidP="00D60920">
      <w:pPr>
        <w:widowControl w:val="0"/>
        <w:tabs>
          <w:tab w:val="left" w:pos="1538"/>
        </w:tabs>
        <w:autoSpaceDE w:val="0"/>
        <w:autoSpaceDN w:val="0"/>
        <w:spacing w:line="321" w:lineRule="exact"/>
        <w:ind w:firstLine="709"/>
        <w:jc w:val="both"/>
        <w:rPr>
          <w:sz w:val="28"/>
        </w:rPr>
      </w:pPr>
      <w:r w:rsidRPr="00094ACF">
        <w:rPr>
          <w:sz w:val="28"/>
        </w:rPr>
        <w:t xml:space="preserve">8.3.2. </w:t>
      </w:r>
      <w:r w:rsidRPr="00094ACF">
        <w:rPr>
          <w:spacing w:val="-2"/>
          <w:sz w:val="28"/>
        </w:rPr>
        <w:t>Получать:</w:t>
      </w:r>
    </w:p>
    <w:p w:rsidR="00094ACF" w:rsidRDefault="00094ACF" w:rsidP="00D60920">
      <w:pPr>
        <w:pStyle w:val="a9"/>
        <w:widowControl w:val="0"/>
        <w:numPr>
          <w:ilvl w:val="0"/>
          <w:numId w:val="22"/>
        </w:numPr>
        <w:tabs>
          <w:tab w:val="left" w:pos="0"/>
          <w:tab w:val="left" w:pos="1134"/>
        </w:tabs>
        <w:autoSpaceDE w:val="0"/>
        <w:autoSpaceDN w:val="0"/>
        <w:spacing w:line="342" w:lineRule="exact"/>
        <w:ind w:left="0" w:firstLine="851"/>
        <w:contextualSpacing w:val="0"/>
        <w:rPr>
          <w:sz w:val="28"/>
        </w:rPr>
      </w:pPr>
      <w:r>
        <w:rPr>
          <w:sz w:val="28"/>
        </w:rPr>
        <w:t>безвозмездную</w:t>
      </w:r>
      <w:r>
        <w:rPr>
          <w:spacing w:val="-13"/>
          <w:sz w:val="28"/>
        </w:rPr>
        <w:t xml:space="preserve"> </w:t>
      </w:r>
      <w:r>
        <w:rPr>
          <w:sz w:val="28"/>
        </w:rPr>
        <w:t>материальную</w:t>
      </w:r>
      <w:r>
        <w:rPr>
          <w:spacing w:val="-12"/>
          <w:sz w:val="28"/>
        </w:rPr>
        <w:t xml:space="preserve"> </w:t>
      </w:r>
      <w:r>
        <w:rPr>
          <w:sz w:val="28"/>
        </w:rPr>
        <w:t>помощь</w:t>
      </w:r>
      <w:r>
        <w:rPr>
          <w:spacing w:val="-12"/>
          <w:sz w:val="28"/>
        </w:rPr>
        <w:t xml:space="preserve"> </w:t>
      </w:r>
      <w:r>
        <w:rPr>
          <w:sz w:val="28"/>
        </w:rPr>
        <w:t>в</w:t>
      </w:r>
      <w:r>
        <w:rPr>
          <w:spacing w:val="-15"/>
          <w:sz w:val="28"/>
        </w:rPr>
        <w:t xml:space="preserve"> </w:t>
      </w:r>
      <w:r>
        <w:rPr>
          <w:sz w:val="28"/>
        </w:rPr>
        <w:t>сложных</w:t>
      </w:r>
      <w:r>
        <w:rPr>
          <w:spacing w:val="-10"/>
          <w:sz w:val="28"/>
        </w:rPr>
        <w:t xml:space="preserve"> </w:t>
      </w:r>
      <w:r>
        <w:rPr>
          <w:sz w:val="28"/>
        </w:rPr>
        <w:t>жизненных</w:t>
      </w:r>
      <w:r>
        <w:rPr>
          <w:spacing w:val="-10"/>
          <w:sz w:val="28"/>
        </w:rPr>
        <w:t xml:space="preserve"> </w:t>
      </w:r>
      <w:r>
        <w:rPr>
          <w:spacing w:val="-2"/>
          <w:sz w:val="28"/>
        </w:rPr>
        <w:t>ситуациях;</w:t>
      </w:r>
    </w:p>
    <w:p w:rsidR="00094ACF" w:rsidRDefault="00094ACF" w:rsidP="00D60920">
      <w:pPr>
        <w:pStyle w:val="a9"/>
        <w:widowControl w:val="0"/>
        <w:numPr>
          <w:ilvl w:val="0"/>
          <w:numId w:val="22"/>
        </w:numPr>
        <w:tabs>
          <w:tab w:val="left" w:pos="0"/>
          <w:tab w:val="left" w:pos="1134"/>
        </w:tabs>
        <w:autoSpaceDE w:val="0"/>
        <w:autoSpaceDN w:val="0"/>
        <w:spacing w:line="342" w:lineRule="exact"/>
        <w:ind w:left="0" w:firstLine="851"/>
        <w:contextualSpacing w:val="0"/>
        <w:rPr>
          <w:sz w:val="28"/>
        </w:rPr>
      </w:pPr>
      <w:r>
        <w:rPr>
          <w:spacing w:val="-2"/>
          <w:sz w:val="28"/>
        </w:rPr>
        <w:t>бесплатные</w:t>
      </w:r>
      <w:r>
        <w:rPr>
          <w:sz w:val="28"/>
        </w:rPr>
        <w:t xml:space="preserve"> </w:t>
      </w:r>
      <w:r>
        <w:rPr>
          <w:spacing w:val="-2"/>
          <w:sz w:val="28"/>
        </w:rPr>
        <w:t>юридические</w:t>
      </w:r>
      <w:r>
        <w:rPr>
          <w:spacing w:val="2"/>
          <w:sz w:val="28"/>
        </w:rPr>
        <w:t xml:space="preserve"> </w:t>
      </w:r>
      <w:r>
        <w:rPr>
          <w:spacing w:val="-2"/>
          <w:sz w:val="28"/>
        </w:rPr>
        <w:t>консультации</w:t>
      </w:r>
      <w:r>
        <w:rPr>
          <w:spacing w:val="4"/>
          <w:sz w:val="28"/>
        </w:rPr>
        <w:t xml:space="preserve"> </w:t>
      </w:r>
      <w:r>
        <w:rPr>
          <w:spacing w:val="-2"/>
          <w:sz w:val="28"/>
        </w:rPr>
        <w:t>по</w:t>
      </w:r>
      <w:r>
        <w:rPr>
          <w:spacing w:val="3"/>
          <w:sz w:val="28"/>
        </w:rPr>
        <w:t xml:space="preserve"> </w:t>
      </w:r>
      <w:r>
        <w:rPr>
          <w:spacing w:val="-2"/>
          <w:sz w:val="28"/>
        </w:rPr>
        <w:t>социально-трудовым</w:t>
      </w:r>
      <w:r>
        <w:rPr>
          <w:spacing w:val="3"/>
          <w:sz w:val="28"/>
        </w:rPr>
        <w:t xml:space="preserve"> </w:t>
      </w:r>
      <w:r>
        <w:rPr>
          <w:spacing w:val="-2"/>
          <w:sz w:val="28"/>
        </w:rPr>
        <w:t>вопросам;</w:t>
      </w:r>
    </w:p>
    <w:p w:rsidR="00094ACF" w:rsidRDefault="00094ACF" w:rsidP="00D60920">
      <w:pPr>
        <w:pStyle w:val="a9"/>
        <w:widowControl w:val="0"/>
        <w:numPr>
          <w:ilvl w:val="0"/>
          <w:numId w:val="22"/>
        </w:numPr>
        <w:tabs>
          <w:tab w:val="left" w:pos="0"/>
          <w:tab w:val="left" w:pos="1134"/>
        </w:tabs>
        <w:autoSpaceDE w:val="0"/>
        <w:autoSpaceDN w:val="0"/>
        <w:ind w:left="0" w:right="139" w:firstLine="851"/>
        <w:contextualSpacing w:val="0"/>
        <w:jc w:val="both"/>
        <w:rPr>
          <w:sz w:val="28"/>
        </w:rPr>
      </w:pPr>
      <w:r>
        <w:rPr>
          <w:sz w:val="28"/>
        </w:rPr>
        <w:t xml:space="preserve">бесплатную юридическую защиту при рассмотрении индивидуальных и коллективных трудовых споров, расследовании несчастного случая на производстве, привлечении к дисциплинарной ответственности, увольнении по инициативе работодателя, обращении в суд по трудовым и пенсионным </w:t>
      </w:r>
      <w:r>
        <w:rPr>
          <w:spacing w:val="-2"/>
          <w:sz w:val="28"/>
        </w:rPr>
        <w:t>вопросам;</w:t>
      </w:r>
    </w:p>
    <w:p w:rsidR="00094ACF" w:rsidRPr="00F52A87" w:rsidRDefault="00094ACF" w:rsidP="00D60920">
      <w:pPr>
        <w:pStyle w:val="a9"/>
        <w:widowControl w:val="0"/>
        <w:numPr>
          <w:ilvl w:val="0"/>
          <w:numId w:val="22"/>
        </w:numPr>
        <w:tabs>
          <w:tab w:val="left" w:pos="0"/>
          <w:tab w:val="left" w:pos="1134"/>
        </w:tabs>
        <w:autoSpaceDE w:val="0"/>
        <w:autoSpaceDN w:val="0"/>
        <w:ind w:left="0" w:right="139" w:firstLine="851"/>
        <w:contextualSpacing w:val="0"/>
        <w:jc w:val="both"/>
        <w:rPr>
          <w:sz w:val="28"/>
        </w:rPr>
      </w:pPr>
      <w:r>
        <w:rPr>
          <w:sz w:val="28"/>
        </w:rPr>
        <w:t xml:space="preserve">получение новогодних подарков за счёт средств первичной профсоюзной </w:t>
      </w:r>
      <w:r>
        <w:rPr>
          <w:spacing w:val="-2"/>
          <w:sz w:val="28"/>
        </w:rPr>
        <w:t>организации для детей до 14 лет.</w:t>
      </w:r>
    </w:p>
    <w:p w:rsidR="00F52A87" w:rsidRDefault="00F52A87" w:rsidP="005F0558">
      <w:pPr>
        <w:pStyle w:val="a9"/>
        <w:widowControl w:val="0"/>
        <w:tabs>
          <w:tab w:val="left" w:pos="0"/>
          <w:tab w:val="left" w:pos="1276"/>
        </w:tabs>
        <w:autoSpaceDE w:val="0"/>
        <w:autoSpaceDN w:val="0"/>
        <w:ind w:left="0" w:right="139"/>
        <w:contextualSpacing w:val="0"/>
        <w:jc w:val="both"/>
        <w:rPr>
          <w:spacing w:val="-2"/>
          <w:sz w:val="28"/>
        </w:rPr>
      </w:pPr>
    </w:p>
    <w:p w:rsidR="00F52A87" w:rsidRPr="00D60920" w:rsidRDefault="00F52A87" w:rsidP="00D60920">
      <w:pPr>
        <w:pStyle w:val="a9"/>
        <w:widowControl w:val="0"/>
        <w:numPr>
          <w:ilvl w:val="0"/>
          <w:numId w:val="23"/>
        </w:numPr>
        <w:tabs>
          <w:tab w:val="left" w:pos="0"/>
          <w:tab w:val="left" w:pos="1276"/>
          <w:tab w:val="left" w:pos="1560"/>
        </w:tabs>
        <w:autoSpaceDE w:val="0"/>
        <w:autoSpaceDN w:val="0"/>
        <w:ind w:left="0" w:right="139" w:firstLine="567"/>
        <w:contextualSpacing w:val="0"/>
        <w:jc w:val="center"/>
        <w:rPr>
          <w:b/>
          <w:color w:val="000000"/>
          <w:sz w:val="32"/>
        </w:rPr>
      </w:pPr>
      <w:r w:rsidRPr="008C2CF3">
        <w:rPr>
          <w:b/>
          <w:color w:val="000000"/>
          <w:sz w:val="28"/>
        </w:rPr>
        <w:t>Контроль выполнения условий коллективного договор</w:t>
      </w:r>
      <w:r w:rsidRPr="00D60920">
        <w:rPr>
          <w:b/>
          <w:color w:val="000000"/>
          <w:sz w:val="28"/>
        </w:rPr>
        <w:t>а</w:t>
      </w:r>
    </w:p>
    <w:p w:rsidR="00D60920" w:rsidRPr="008C2CF3" w:rsidRDefault="00D60920" w:rsidP="00D60920">
      <w:pPr>
        <w:pStyle w:val="a9"/>
        <w:widowControl w:val="0"/>
        <w:tabs>
          <w:tab w:val="left" w:pos="0"/>
          <w:tab w:val="left" w:pos="1276"/>
          <w:tab w:val="left" w:pos="1560"/>
        </w:tabs>
        <w:autoSpaceDE w:val="0"/>
        <w:autoSpaceDN w:val="0"/>
        <w:ind w:left="567" w:right="139"/>
        <w:contextualSpacing w:val="0"/>
        <w:rPr>
          <w:b/>
          <w:color w:val="000000"/>
          <w:sz w:val="32"/>
        </w:rPr>
      </w:pPr>
    </w:p>
    <w:p w:rsidR="008C2CF3" w:rsidRDefault="00F52A87" w:rsidP="00D60920">
      <w:pPr>
        <w:shd w:val="clear" w:color="auto" w:fill="FFFFFF"/>
        <w:autoSpaceDE w:val="0"/>
        <w:autoSpaceDN w:val="0"/>
        <w:adjustRightInd w:val="0"/>
        <w:ind w:firstLine="567"/>
        <w:jc w:val="both"/>
        <w:rPr>
          <w:color w:val="000000"/>
          <w:sz w:val="28"/>
        </w:rPr>
      </w:pPr>
      <w:r>
        <w:rPr>
          <w:sz w:val="28"/>
        </w:rPr>
        <w:t xml:space="preserve">9.1. </w:t>
      </w:r>
      <w:r w:rsidR="008C2CF3">
        <w:rPr>
          <w:color w:val="000000"/>
          <w:sz w:val="28"/>
        </w:rPr>
        <w:t>Контроль выполнения коллективного договора работодатель и профком осуществляют постоянно.</w:t>
      </w:r>
    </w:p>
    <w:p w:rsidR="008C2CF3" w:rsidRDefault="008C2CF3" w:rsidP="00D60920">
      <w:pPr>
        <w:shd w:val="clear" w:color="auto" w:fill="FFFFFF"/>
        <w:autoSpaceDE w:val="0"/>
        <w:autoSpaceDN w:val="0"/>
        <w:adjustRightInd w:val="0"/>
        <w:ind w:firstLine="567"/>
        <w:jc w:val="both"/>
        <w:rPr>
          <w:color w:val="000000"/>
          <w:sz w:val="28"/>
        </w:rPr>
      </w:pPr>
      <w:r>
        <w:rPr>
          <w:color w:val="000000"/>
          <w:sz w:val="28"/>
        </w:rPr>
        <w:t>9.2. При осуществлении контроля каждая из сторон обязана предоставлять другой стороне необходимую для этого имеющуюся у него информацию.</w:t>
      </w:r>
    </w:p>
    <w:p w:rsidR="008C2CF3" w:rsidRDefault="008C2CF3" w:rsidP="00D60920">
      <w:pPr>
        <w:shd w:val="clear" w:color="auto" w:fill="FFFFFF"/>
        <w:autoSpaceDE w:val="0"/>
        <w:autoSpaceDN w:val="0"/>
        <w:adjustRightInd w:val="0"/>
        <w:ind w:firstLine="567"/>
        <w:jc w:val="both"/>
        <w:rPr>
          <w:color w:val="000000"/>
          <w:sz w:val="28"/>
        </w:rPr>
      </w:pPr>
      <w:r>
        <w:rPr>
          <w:color w:val="000000"/>
          <w:sz w:val="28"/>
        </w:rPr>
        <w:t>9.3. Два раза в год стороны отчитываются о выполнении коллективного договора на собрании работников.</w:t>
      </w:r>
    </w:p>
    <w:p w:rsidR="008C2CF3" w:rsidRDefault="008C2CF3" w:rsidP="00D60920">
      <w:pPr>
        <w:shd w:val="clear" w:color="auto" w:fill="FFFFFF"/>
        <w:autoSpaceDE w:val="0"/>
        <w:autoSpaceDN w:val="0"/>
        <w:adjustRightInd w:val="0"/>
        <w:ind w:firstLine="567"/>
        <w:jc w:val="both"/>
        <w:rPr>
          <w:color w:val="000000"/>
          <w:sz w:val="28"/>
        </w:rPr>
      </w:pPr>
      <w:r>
        <w:rPr>
          <w:color w:val="000000"/>
          <w:sz w:val="28"/>
        </w:rPr>
        <w:t>9.4. Стороны несут ответственность за неисполнение коллективного договора.</w:t>
      </w:r>
    </w:p>
    <w:p w:rsidR="008C2CF3" w:rsidRDefault="008C2CF3" w:rsidP="005F0558">
      <w:pPr>
        <w:shd w:val="clear" w:color="auto" w:fill="FFFFFF"/>
        <w:autoSpaceDE w:val="0"/>
        <w:autoSpaceDN w:val="0"/>
        <w:adjustRightInd w:val="0"/>
        <w:jc w:val="center"/>
        <w:rPr>
          <w:b/>
          <w:color w:val="000000"/>
          <w:sz w:val="32"/>
        </w:rPr>
      </w:pPr>
      <w:r w:rsidRPr="00A64863">
        <w:rPr>
          <w:b/>
          <w:color w:val="000000"/>
          <w:sz w:val="28"/>
        </w:rPr>
        <w:t>10. Порядок рассмотрения споров</w:t>
      </w:r>
    </w:p>
    <w:p w:rsidR="008C2CF3" w:rsidRDefault="008C2CF3" w:rsidP="005F0558">
      <w:pPr>
        <w:shd w:val="clear" w:color="auto" w:fill="FFFFFF"/>
        <w:autoSpaceDE w:val="0"/>
        <w:autoSpaceDN w:val="0"/>
        <w:adjustRightInd w:val="0"/>
        <w:jc w:val="center"/>
        <w:rPr>
          <w:b/>
          <w:color w:val="000000"/>
          <w:sz w:val="32"/>
        </w:rPr>
      </w:pPr>
    </w:p>
    <w:p w:rsidR="008C2CF3" w:rsidRDefault="008C2CF3" w:rsidP="00D60920">
      <w:pPr>
        <w:shd w:val="clear" w:color="auto" w:fill="FFFFFF"/>
        <w:autoSpaceDE w:val="0"/>
        <w:autoSpaceDN w:val="0"/>
        <w:adjustRightInd w:val="0"/>
        <w:ind w:firstLine="567"/>
        <w:jc w:val="both"/>
        <w:rPr>
          <w:color w:val="000000"/>
          <w:sz w:val="28"/>
        </w:rPr>
      </w:pPr>
      <w:r>
        <w:rPr>
          <w:color w:val="000000"/>
          <w:sz w:val="28"/>
        </w:rPr>
        <w:t>10.1. Для решения индивидуальных трудовых споров, возникающих при реализации коллективного договора, привлекается комиссия по трудовым спорам, функционирующая в школе и действующая в соответствии с законодательством.</w:t>
      </w:r>
    </w:p>
    <w:p w:rsidR="008C2CF3" w:rsidRDefault="008C2CF3" w:rsidP="00D60920">
      <w:pPr>
        <w:shd w:val="clear" w:color="auto" w:fill="FFFFFF"/>
        <w:autoSpaceDE w:val="0"/>
        <w:autoSpaceDN w:val="0"/>
        <w:adjustRightInd w:val="0"/>
        <w:ind w:firstLine="567"/>
        <w:jc w:val="both"/>
        <w:rPr>
          <w:color w:val="000000"/>
          <w:sz w:val="28"/>
        </w:rPr>
      </w:pPr>
      <w:r>
        <w:rPr>
          <w:color w:val="000000"/>
          <w:sz w:val="28"/>
        </w:rPr>
        <w:lastRenderedPageBreak/>
        <w:t>10.2. В случае несогласия с решением комиссии, неисполнения решения или нерассмотрения спора комиссией по трудовым спорам работник или работодатель имеет право в установленные сроки обратиться в суд (ст.381-397 ТК РФ).</w:t>
      </w:r>
    </w:p>
    <w:p w:rsidR="008C2CF3" w:rsidRPr="00DF468B" w:rsidRDefault="008C2CF3" w:rsidP="00D60920">
      <w:pPr>
        <w:shd w:val="clear" w:color="auto" w:fill="FFFFFF"/>
        <w:autoSpaceDE w:val="0"/>
        <w:autoSpaceDN w:val="0"/>
        <w:adjustRightInd w:val="0"/>
        <w:ind w:firstLine="567"/>
        <w:jc w:val="both"/>
        <w:rPr>
          <w:color w:val="000000"/>
          <w:sz w:val="28"/>
        </w:rPr>
      </w:pPr>
      <w:r>
        <w:rPr>
          <w:color w:val="000000"/>
          <w:sz w:val="28"/>
        </w:rPr>
        <w:t>10.3. Коллективные споры по вопросам, возникающим в процессе реализации договора, разрешаются в строгом соответствии с трудовым законодательством (ст.61 ТК РФ).</w:t>
      </w:r>
    </w:p>
    <w:p w:rsidR="008C2CF3" w:rsidRDefault="008C2CF3" w:rsidP="005F0558">
      <w:pPr>
        <w:shd w:val="clear" w:color="auto" w:fill="FFFFFF"/>
        <w:autoSpaceDE w:val="0"/>
        <w:autoSpaceDN w:val="0"/>
        <w:adjustRightInd w:val="0"/>
        <w:ind w:right="780"/>
        <w:rPr>
          <w:b/>
          <w:color w:val="000000"/>
          <w:sz w:val="32"/>
        </w:rPr>
      </w:pPr>
    </w:p>
    <w:p w:rsidR="008C2CF3" w:rsidRPr="00A64863" w:rsidRDefault="008C2CF3" w:rsidP="005F0558">
      <w:pPr>
        <w:shd w:val="clear" w:color="auto" w:fill="FFFFFF"/>
        <w:autoSpaceDE w:val="0"/>
        <w:autoSpaceDN w:val="0"/>
        <w:adjustRightInd w:val="0"/>
        <w:ind w:right="780"/>
        <w:jc w:val="center"/>
        <w:rPr>
          <w:b/>
          <w:color w:val="000000"/>
          <w:sz w:val="28"/>
        </w:rPr>
      </w:pPr>
      <w:r w:rsidRPr="00A64863">
        <w:rPr>
          <w:b/>
          <w:color w:val="000000"/>
          <w:sz w:val="28"/>
        </w:rPr>
        <w:t>11. Заключительные положения</w:t>
      </w:r>
    </w:p>
    <w:p w:rsidR="008C2CF3" w:rsidRDefault="008C2CF3" w:rsidP="005F0558">
      <w:pPr>
        <w:shd w:val="clear" w:color="auto" w:fill="FFFFFF"/>
        <w:autoSpaceDE w:val="0"/>
        <w:autoSpaceDN w:val="0"/>
        <w:adjustRightInd w:val="0"/>
        <w:ind w:right="780"/>
        <w:jc w:val="center"/>
        <w:rPr>
          <w:b/>
          <w:color w:val="000000"/>
          <w:sz w:val="28"/>
        </w:rPr>
      </w:pPr>
    </w:p>
    <w:p w:rsidR="008C2CF3" w:rsidRDefault="008C2CF3" w:rsidP="00D60920">
      <w:pPr>
        <w:shd w:val="clear" w:color="auto" w:fill="FFFFFF"/>
        <w:autoSpaceDE w:val="0"/>
        <w:autoSpaceDN w:val="0"/>
        <w:adjustRightInd w:val="0"/>
        <w:ind w:firstLine="567"/>
        <w:jc w:val="both"/>
        <w:rPr>
          <w:color w:val="000000"/>
          <w:sz w:val="28"/>
        </w:rPr>
      </w:pPr>
      <w:r>
        <w:rPr>
          <w:color w:val="000000"/>
          <w:sz w:val="28"/>
        </w:rPr>
        <w:t>11.1. Настоящий коллективный договор заключен на три года со дня подписания сторонами.</w:t>
      </w:r>
    </w:p>
    <w:p w:rsidR="008C2CF3" w:rsidRDefault="008C2CF3" w:rsidP="00D60920">
      <w:pPr>
        <w:shd w:val="clear" w:color="auto" w:fill="FFFFFF"/>
        <w:autoSpaceDE w:val="0"/>
        <w:autoSpaceDN w:val="0"/>
        <w:adjustRightInd w:val="0"/>
        <w:ind w:firstLine="567"/>
        <w:jc w:val="both"/>
        <w:rPr>
          <w:color w:val="000000"/>
          <w:sz w:val="28"/>
        </w:rPr>
      </w:pPr>
      <w:r>
        <w:rPr>
          <w:color w:val="000000"/>
          <w:sz w:val="28"/>
        </w:rPr>
        <w:t>11.2. Изменения и дополнения в коллективный договор в течение срока его действия вносятся только по взаимному согласию сторон в порядке, установленном Законом для его заключения (ст.44 ТК РФ).</w:t>
      </w:r>
    </w:p>
    <w:p w:rsidR="008C2CF3" w:rsidRDefault="008C2CF3" w:rsidP="00D60920">
      <w:pPr>
        <w:shd w:val="clear" w:color="auto" w:fill="FFFFFF"/>
        <w:autoSpaceDE w:val="0"/>
        <w:autoSpaceDN w:val="0"/>
        <w:adjustRightInd w:val="0"/>
        <w:ind w:firstLine="567"/>
        <w:jc w:val="both"/>
        <w:rPr>
          <w:color w:val="000000"/>
          <w:sz w:val="28"/>
        </w:rPr>
      </w:pPr>
      <w:r>
        <w:rPr>
          <w:color w:val="000000"/>
          <w:sz w:val="28"/>
        </w:rPr>
        <w:t>11.3. При этом условия коллективного договора не могут быть изменены в сторону ухудшения положения работников.</w:t>
      </w:r>
    </w:p>
    <w:p w:rsidR="008C2CF3" w:rsidRDefault="008C2CF3" w:rsidP="00D60920">
      <w:pPr>
        <w:shd w:val="clear" w:color="auto" w:fill="FFFFFF"/>
        <w:autoSpaceDE w:val="0"/>
        <w:autoSpaceDN w:val="0"/>
        <w:adjustRightInd w:val="0"/>
        <w:ind w:firstLine="567"/>
        <w:jc w:val="both"/>
        <w:rPr>
          <w:color w:val="000000"/>
          <w:sz w:val="28"/>
        </w:rPr>
      </w:pPr>
      <w:r>
        <w:rPr>
          <w:color w:val="000000"/>
          <w:sz w:val="28"/>
        </w:rPr>
        <w:t xml:space="preserve">11.4. При необходимости внесения в приложения коллективного договора изменений необходимо обсуждать этот вопрос только на общем собрании работников школы. </w:t>
      </w:r>
    </w:p>
    <w:p w:rsidR="008C2CF3" w:rsidRDefault="008C2CF3" w:rsidP="00D60920">
      <w:pPr>
        <w:shd w:val="clear" w:color="auto" w:fill="FFFFFF"/>
        <w:autoSpaceDE w:val="0"/>
        <w:autoSpaceDN w:val="0"/>
        <w:adjustRightInd w:val="0"/>
        <w:ind w:firstLine="567"/>
        <w:jc w:val="both"/>
        <w:rPr>
          <w:color w:val="000000"/>
          <w:sz w:val="28"/>
        </w:rPr>
      </w:pPr>
      <w:r>
        <w:rPr>
          <w:color w:val="000000"/>
          <w:sz w:val="28"/>
        </w:rPr>
        <w:t>11.5. С инициативой по внесению изменений и дополнений может выступать любая из сторон. При этом сторона, выступающая с инициативой по внесению изменений и дополнений в приложения коллективного договора, должна уведомить об этом другую сторону не позднее, чем за 7 дней письменно с указанием причин, вызвавших изменение или дополнение. Об этом уведомляются все работники учреждения.</w:t>
      </w:r>
    </w:p>
    <w:p w:rsidR="008C2CF3" w:rsidRDefault="008C2CF3" w:rsidP="00D60920">
      <w:pPr>
        <w:shd w:val="clear" w:color="auto" w:fill="FFFFFF"/>
        <w:autoSpaceDE w:val="0"/>
        <w:autoSpaceDN w:val="0"/>
        <w:adjustRightInd w:val="0"/>
        <w:ind w:firstLine="567"/>
        <w:jc w:val="both"/>
        <w:rPr>
          <w:color w:val="000000"/>
          <w:sz w:val="28"/>
        </w:rPr>
      </w:pPr>
      <w:r>
        <w:rPr>
          <w:color w:val="000000"/>
          <w:sz w:val="28"/>
        </w:rPr>
        <w:t>11.6. Если работники организации на собрании выскажутся против предложенных изменений, то разногласия должны разрешаться в строгом соответствии с законом РФ «О порядке разрешения коллективных трудовых споров» и со ст. 372 ТК РФ.</w:t>
      </w:r>
    </w:p>
    <w:p w:rsidR="008C2CF3" w:rsidRDefault="008C2CF3" w:rsidP="005F0558">
      <w:pPr>
        <w:shd w:val="clear" w:color="auto" w:fill="FFFFFF"/>
        <w:autoSpaceDE w:val="0"/>
        <w:autoSpaceDN w:val="0"/>
        <w:adjustRightInd w:val="0"/>
        <w:jc w:val="both"/>
        <w:rPr>
          <w:color w:val="000000"/>
          <w:sz w:val="28"/>
        </w:rPr>
      </w:pPr>
    </w:p>
    <w:p w:rsidR="008C2CF3" w:rsidRPr="00575E39" w:rsidRDefault="008C2CF3" w:rsidP="005F0558">
      <w:pPr>
        <w:rPr>
          <w:b/>
          <w:u w:val="single"/>
        </w:rPr>
      </w:pPr>
      <w:r w:rsidRPr="00575E39">
        <w:rPr>
          <w:b/>
          <w:u w:val="single"/>
        </w:rPr>
        <w:t>Представител</w:t>
      </w:r>
      <w:r>
        <w:rPr>
          <w:b/>
          <w:u w:val="single"/>
        </w:rPr>
        <w:t>ь</w:t>
      </w:r>
      <w:r w:rsidRPr="00575E39">
        <w:rPr>
          <w:b/>
          <w:u w:val="single"/>
        </w:rPr>
        <w:t xml:space="preserve"> работодателя: </w:t>
      </w:r>
    </w:p>
    <w:p w:rsidR="008C2CF3" w:rsidRDefault="008C2CF3" w:rsidP="005F0558">
      <w:r>
        <w:t xml:space="preserve">Директор МБУ ДО «ДЮСШ»:    ___________________ А.А.Сергеев </w:t>
      </w:r>
    </w:p>
    <w:p w:rsidR="008C2CF3" w:rsidRDefault="008C2CF3" w:rsidP="005F0558">
      <w:r>
        <w:t xml:space="preserve">                                                                                                    </w:t>
      </w:r>
    </w:p>
    <w:p w:rsidR="008C2CF3" w:rsidRPr="00575E39" w:rsidRDefault="008C2CF3" w:rsidP="005F0558">
      <w:pPr>
        <w:rPr>
          <w:b/>
          <w:u w:val="single"/>
        </w:rPr>
      </w:pPr>
      <w:r w:rsidRPr="00575E39">
        <w:rPr>
          <w:b/>
          <w:u w:val="single"/>
        </w:rPr>
        <w:t>Представител</w:t>
      </w:r>
      <w:r>
        <w:rPr>
          <w:b/>
          <w:u w:val="single"/>
        </w:rPr>
        <w:t>ь</w:t>
      </w:r>
      <w:r w:rsidRPr="00575E39">
        <w:rPr>
          <w:b/>
          <w:u w:val="single"/>
        </w:rPr>
        <w:t xml:space="preserve"> работников:</w:t>
      </w:r>
    </w:p>
    <w:p w:rsidR="008C2CF3" w:rsidRDefault="008C2CF3" w:rsidP="005F0558">
      <w:r>
        <w:t xml:space="preserve">Председатель первичной профсоюзной организации  МБУ ДО «ДЮСШ»:   </w:t>
      </w:r>
    </w:p>
    <w:p w:rsidR="008C2CF3" w:rsidRDefault="008C2CF3" w:rsidP="005F0558">
      <w:r>
        <w:t xml:space="preserve">                                                                                                  ___________ И.Ю. Смирнова</w:t>
      </w:r>
    </w:p>
    <w:p w:rsidR="00F702D3" w:rsidRDefault="00F702D3" w:rsidP="00B11F1F">
      <w:pPr>
        <w:pStyle w:val="ConsNormal"/>
        <w:widowControl/>
        <w:ind w:right="0" w:firstLine="0"/>
        <w:rPr>
          <w:rFonts w:ascii="Times New Roman" w:hAnsi="Times New Roman"/>
          <w:b/>
          <w:sz w:val="24"/>
        </w:rPr>
      </w:pPr>
    </w:p>
    <w:p w:rsidR="00CB4322" w:rsidRDefault="00CB4322" w:rsidP="00B11F1F">
      <w:pPr>
        <w:pStyle w:val="ConsNormal"/>
        <w:widowControl/>
        <w:ind w:right="0" w:firstLine="0"/>
        <w:rPr>
          <w:rFonts w:ascii="Times New Roman" w:hAnsi="Times New Roman"/>
          <w:b/>
          <w:sz w:val="24"/>
        </w:rPr>
      </w:pPr>
    </w:p>
    <w:p w:rsidR="00CB4322" w:rsidRDefault="00CB4322" w:rsidP="00B11F1F">
      <w:pPr>
        <w:pStyle w:val="ConsNormal"/>
        <w:widowControl/>
        <w:ind w:right="0" w:firstLine="0"/>
        <w:rPr>
          <w:rFonts w:ascii="Times New Roman" w:hAnsi="Times New Roman"/>
          <w:b/>
          <w:sz w:val="24"/>
        </w:rPr>
      </w:pPr>
    </w:p>
    <w:p w:rsidR="00CB4322" w:rsidRDefault="00CB4322" w:rsidP="00B11F1F">
      <w:pPr>
        <w:pStyle w:val="ConsNormal"/>
        <w:widowControl/>
        <w:ind w:right="0" w:firstLine="0"/>
        <w:rPr>
          <w:rFonts w:ascii="Times New Roman" w:hAnsi="Times New Roman"/>
          <w:b/>
          <w:sz w:val="24"/>
        </w:rPr>
      </w:pPr>
    </w:p>
    <w:p w:rsidR="00CB4322" w:rsidRDefault="00CB4322" w:rsidP="00B11F1F">
      <w:pPr>
        <w:pStyle w:val="ConsNormal"/>
        <w:widowControl/>
        <w:ind w:right="0" w:firstLine="0"/>
        <w:rPr>
          <w:rFonts w:ascii="Times New Roman" w:hAnsi="Times New Roman"/>
          <w:b/>
          <w:sz w:val="24"/>
        </w:rPr>
      </w:pPr>
    </w:p>
    <w:p w:rsidR="00CB4322" w:rsidRDefault="00CB4322" w:rsidP="00B11F1F">
      <w:pPr>
        <w:pStyle w:val="ConsNormal"/>
        <w:widowControl/>
        <w:ind w:right="0" w:firstLine="0"/>
        <w:rPr>
          <w:rFonts w:ascii="Times New Roman" w:hAnsi="Times New Roman"/>
          <w:b/>
          <w:sz w:val="24"/>
        </w:rPr>
      </w:pPr>
    </w:p>
    <w:p w:rsidR="00CB4322" w:rsidRDefault="00CB4322" w:rsidP="00B11F1F">
      <w:pPr>
        <w:pStyle w:val="ConsNormal"/>
        <w:widowControl/>
        <w:ind w:right="0" w:firstLine="0"/>
        <w:rPr>
          <w:rFonts w:ascii="Times New Roman" w:hAnsi="Times New Roman"/>
          <w:b/>
          <w:sz w:val="24"/>
        </w:rPr>
      </w:pPr>
    </w:p>
    <w:p w:rsidR="00CB4322" w:rsidRDefault="00CB4322" w:rsidP="00B11F1F">
      <w:pPr>
        <w:pStyle w:val="ConsNormal"/>
        <w:widowControl/>
        <w:ind w:right="0" w:firstLine="0"/>
        <w:rPr>
          <w:rFonts w:ascii="Times New Roman" w:hAnsi="Times New Roman"/>
          <w:b/>
          <w:sz w:val="24"/>
        </w:rPr>
      </w:pPr>
    </w:p>
    <w:p w:rsidR="00CB4322" w:rsidRDefault="00CB4322" w:rsidP="00B11F1F">
      <w:pPr>
        <w:pStyle w:val="ConsNormal"/>
        <w:widowControl/>
        <w:ind w:right="0" w:firstLine="0"/>
        <w:rPr>
          <w:rFonts w:ascii="Times New Roman" w:hAnsi="Times New Roman"/>
          <w:b/>
          <w:sz w:val="24"/>
        </w:rPr>
      </w:pPr>
    </w:p>
    <w:p w:rsidR="00CB4322" w:rsidRDefault="00CB4322" w:rsidP="00B11F1F">
      <w:pPr>
        <w:pStyle w:val="ConsNormal"/>
        <w:widowControl/>
        <w:ind w:right="0" w:firstLine="0"/>
        <w:rPr>
          <w:rFonts w:ascii="Times New Roman" w:hAnsi="Times New Roman"/>
          <w:b/>
          <w:sz w:val="24"/>
        </w:rPr>
      </w:pPr>
    </w:p>
    <w:p w:rsidR="00CB4322" w:rsidRDefault="00CB4322" w:rsidP="00B11F1F">
      <w:pPr>
        <w:pStyle w:val="ConsNormal"/>
        <w:widowControl/>
        <w:ind w:right="0" w:firstLine="0"/>
        <w:rPr>
          <w:rFonts w:ascii="Times New Roman" w:hAnsi="Times New Roman"/>
          <w:b/>
          <w:sz w:val="24"/>
        </w:rPr>
      </w:pPr>
    </w:p>
    <w:p w:rsidR="0033260C" w:rsidRPr="00DF468B" w:rsidRDefault="0033260C" w:rsidP="005F0558">
      <w:pPr>
        <w:pStyle w:val="ConsNormal"/>
        <w:widowControl/>
        <w:ind w:right="0" w:firstLine="0"/>
        <w:jc w:val="right"/>
        <w:rPr>
          <w:rFonts w:ascii="Times New Roman" w:hAnsi="Times New Roman"/>
          <w:b/>
          <w:sz w:val="24"/>
        </w:rPr>
      </w:pPr>
      <w:r w:rsidRPr="00DF468B">
        <w:rPr>
          <w:rFonts w:ascii="Times New Roman" w:hAnsi="Times New Roman"/>
          <w:b/>
          <w:sz w:val="24"/>
        </w:rPr>
        <w:lastRenderedPageBreak/>
        <w:t xml:space="preserve">Приложение 1 </w:t>
      </w:r>
    </w:p>
    <w:p w:rsidR="0033260C" w:rsidRDefault="0033260C" w:rsidP="005F0558">
      <w:pPr>
        <w:pStyle w:val="ConsNormal"/>
        <w:widowControl/>
        <w:ind w:right="0" w:firstLine="0"/>
        <w:jc w:val="right"/>
        <w:rPr>
          <w:rFonts w:ascii="Times New Roman" w:hAnsi="Times New Roman"/>
          <w:sz w:val="24"/>
        </w:rPr>
      </w:pPr>
      <w:r>
        <w:rPr>
          <w:rFonts w:ascii="Times New Roman" w:hAnsi="Times New Roman"/>
          <w:sz w:val="24"/>
        </w:rPr>
        <w:t xml:space="preserve">                                                                                                           к коллективному договору</w:t>
      </w:r>
    </w:p>
    <w:p w:rsidR="0033260C" w:rsidRPr="00AD6639" w:rsidRDefault="0033260C" w:rsidP="005F0558">
      <w:pPr>
        <w:pStyle w:val="ConsNormal"/>
        <w:widowControl/>
        <w:ind w:right="0" w:firstLine="0"/>
        <w:jc w:val="right"/>
        <w:rPr>
          <w:rFonts w:ascii="Times New Roman" w:hAnsi="Times New Roman" w:cs="Times New Roman"/>
        </w:rPr>
      </w:pPr>
      <w:r w:rsidRPr="00AD6639">
        <w:rPr>
          <w:rFonts w:ascii="Times New Roman" w:hAnsi="Times New Roman" w:cs="Times New Roman"/>
        </w:rPr>
        <w:t>М</w:t>
      </w:r>
      <w:r>
        <w:rPr>
          <w:rFonts w:ascii="Times New Roman" w:hAnsi="Times New Roman" w:cs="Times New Roman"/>
        </w:rPr>
        <w:t>БУ ДО</w:t>
      </w:r>
      <w:r w:rsidRPr="00AD6639">
        <w:rPr>
          <w:rFonts w:ascii="Times New Roman" w:hAnsi="Times New Roman" w:cs="Times New Roman"/>
        </w:rPr>
        <w:t xml:space="preserve"> «ДЮСШ»</w:t>
      </w:r>
    </w:p>
    <w:p w:rsidR="0033260C" w:rsidRDefault="0033260C" w:rsidP="005F0558">
      <w:pPr>
        <w:pStyle w:val="ConsNormal"/>
        <w:widowControl/>
        <w:ind w:right="0" w:firstLine="0"/>
        <w:jc w:val="right"/>
        <w:rPr>
          <w:rFonts w:ascii="Times New Roman" w:hAnsi="Times New Roman"/>
          <w:sz w:val="24"/>
        </w:rPr>
      </w:pPr>
      <w:r>
        <w:rPr>
          <w:rFonts w:ascii="Times New Roman" w:hAnsi="Times New Roman"/>
          <w:sz w:val="24"/>
        </w:rPr>
        <w:t xml:space="preserve">от __________ 2025 г. </w:t>
      </w:r>
    </w:p>
    <w:p w:rsidR="00FD21F9" w:rsidRDefault="00FD21F9" w:rsidP="005F0558">
      <w:pPr>
        <w:pStyle w:val="ConsNormal"/>
        <w:widowControl/>
        <w:ind w:right="0" w:firstLine="0"/>
        <w:jc w:val="right"/>
        <w:rPr>
          <w:rFonts w:ascii="Times New Roman" w:hAnsi="Times New Roman"/>
          <w:sz w:val="24"/>
        </w:rPr>
      </w:pPr>
    </w:p>
    <w:p w:rsidR="00FD21F9" w:rsidRDefault="00FD21F9" w:rsidP="005F0558">
      <w:pPr>
        <w:pStyle w:val="ConsNormal"/>
        <w:widowControl/>
        <w:ind w:right="0" w:firstLine="0"/>
        <w:jc w:val="right"/>
        <w:rPr>
          <w:rFonts w:ascii="Times New Roman" w:hAnsi="Times New Roman"/>
          <w:sz w:val="24"/>
        </w:rPr>
      </w:pPr>
    </w:p>
    <w:p w:rsidR="0033260C" w:rsidRDefault="0033260C" w:rsidP="005F0558">
      <w:pPr>
        <w:shd w:val="clear" w:color="auto" w:fill="FFFFFF"/>
        <w:autoSpaceDE w:val="0"/>
        <w:autoSpaceDN w:val="0"/>
        <w:adjustRightInd w:val="0"/>
        <w:jc w:val="both"/>
        <w:rPr>
          <w:color w:val="000000"/>
          <w:sz w:val="28"/>
        </w:rPr>
      </w:pPr>
    </w:p>
    <w:p w:rsidR="0033260C" w:rsidRPr="00F03AAE" w:rsidRDefault="0033260C" w:rsidP="005F0558">
      <w:pPr>
        <w:shd w:val="clear" w:color="auto" w:fill="FFFFFF"/>
        <w:autoSpaceDE w:val="0"/>
        <w:autoSpaceDN w:val="0"/>
        <w:adjustRightInd w:val="0"/>
        <w:jc w:val="both"/>
        <w:rPr>
          <w:color w:val="000000"/>
          <w:sz w:val="28"/>
          <w:szCs w:val="28"/>
        </w:rPr>
      </w:pPr>
      <w:r w:rsidRPr="00F03AAE">
        <w:rPr>
          <w:color w:val="000000"/>
          <w:sz w:val="28"/>
          <w:szCs w:val="28"/>
          <w:u w:val="single"/>
        </w:rPr>
        <w:t>С О Г Л А С О В А Н О</w:t>
      </w:r>
      <w:r w:rsidRPr="00F03AAE">
        <w:rPr>
          <w:color w:val="000000"/>
          <w:sz w:val="28"/>
          <w:szCs w:val="28"/>
        </w:rPr>
        <w:t xml:space="preserve">                                             </w:t>
      </w:r>
      <w:r w:rsidRPr="00F03AAE">
        <w:rPr>
          <w:color w:val="000000"/>
          <w:sz w:val="28"/>
          <w:szCs w:val="28"/>
          <w:u w:val="single"/>
        </w:rPr>
        <w:t>У Т В Е Р Ж Д А Ю</w:t>
      </w:r>
      <w:r w:rsidRPr="00F03AAE">
        <w:rPr>
          <w:color w:val="000000"/>
          <w:sz w:val="28"/>
          <w:szCs w:val="28"/>
        </w:rPr>
        <w:t xml:space="preserve"> </w:t>
      </w:r>
    </w:p>
    <w:p w:rsidR="0033260C" w:rsidRPr="00FD21F9" w:rsidRDefault="0033260C" w:rsidP="005F0558">
      <w:pPr>
        <w:shd w:val="clear" w:color="auto" w:fill="FFFFFF"/>
        <w:autoSpaceDE w:val="0"/>
        <w:autoSpaceDN w:val="0"/>
        <w:adjustRightInd w:val="0"/>
        <w:rPr>
          <w:color w:val="000000"/>
          <w:sz w:val="25"/>
          <w:szCs w:val="25"/>
        </w:rPr>
      </w:pPr>
      <w:r w:rsidRPr="00FD21F9">
        <w:rPr>
          <w:color w:val="000000"/>
          <w:sz w:val="25"/>
          <w:szCs w:val="25"/>
        </w:rPr>
        <w:t xml:space="preserve">Председатель первичной профсоюзной              </w:t>
      </w:r>
      <w:r w:rsidR="00FD21F9">
        <w:rPr>
          <w:color w:val="000000"/>
          <w:sz w:val="25"/>
          <w:szCs w:val="25"/>
        </w:rPr>
        <w:t xml:space="preserve">            </w:t>
      </w:r>
      <w:r w:rsidRPr="00FD21F9">
        <w:rPr>
          <w:color w:val="000000"/>
          <w:sz w:val="25"/>
          <w:szCs w:val="25"/>
        </w:rPr>
        <w:t xml:space="preserve">Директор МБУ ДО «ДЮСШ»                             организации </w:t>
      </w:r>
      <w:r w:rsidRPr="00FD21F9">
        <w:rPr>
          <w:sz w:val="25"/>
          <w:szCs w:val="25"/>
        </w:rPr>
        <w:t>МБУ ДО «ДЮСШ»</w:t>
      </w:r>
      <w:r w:rsidRPr="00FD21F9">
        <w:rPr>
          <w:color w:val="000000"/>
          <w:sz w:val="25"/>
          <w:szCs w:val="25"/>
        </w:rPr>
        <w:t xml:space="preserve">:                                  </w:t>
      </w:r>
    </w:p>
    <w:p w:rsidR="0033260C" w:rsidRPr="00FD21F9" w:rsidRDefault="0033260C" w:rsidP="005F0558">
      <w:pPr>
        <w:shd w:val="clear" w:color="auto" w:fill="FFFFFF"/>
        <w:tabs>
          <w:tab w:val="left" w:pos="810"/>
          <w:tab w:val="left" w:pos="5670"/>
          <w:tab w:val="left" w:pos="11085"/>
        </w:tabs>
        <w:autoSpaceDE w:val="0"/>
        <w:autoSpaceDN w:val="0"/>
        <w:adjustRightInd w:val="0"/>
        <w:rPr>
          <w:color w:val="000000"/>
          <w:sz w:val="25"/>
          <w:szCs w:val="25"/>
        </w:rPr>
      </w:pPr>
      <w:r w:rsidRPr="00FD21F9">
        <w:rPr>
          <w:color w:val="000000"/>
          <w:sz w:val="25"/>
          <w:szCs w:val="25"/>
        </w:rPr>
        <w:t xml:space="preserve">______________ </w:t>
      </w:r>
      <w:r w:rsidR="00FD21F9" w:rsidRPr="00FD21F9">
        <w:rPr>
          <w:color w:val="000000"/>
          <w:sz w:val="25"/>
          <w:szCs w:val="25"/>
        </w:rPr>
        <w:t xml:space="preserve">И.Ю. Смирнова                </w:t>
      </w:r>
      <w:r w:rsidR="00BC7B90" w:rsidRPr="00FD21F9">
        <w:rPr>
          <w:color w:val="000000"/>
          <w:sz w:val="25"/>
          <w:szCs w:val="25"/>
        </w:rPr>
        <w:t xml:space="preserve">  </w:t>
      </w:r>
      <w:r w:rsidRPr="00FD21F9">
        <w:rPr>
          <w:color w:val="000000"/>
          <w:sz w:val="25"/>
          <w:szCs w:val="25"/>
        </w:rPr>
        <w:t xml:space="preserve"> </w:t>
      </w:r>
      <w:r w:rsidR="00FD21F9">
        <w:rPr>
          <w:color w:val="000000"/>
          <w:sz w:val="25"/>
          <w:szCs w:val="25"/>
        </w:rPr>
        <w:t xml:space="preserve">              </w:t>
      </w:r>
      <w:r w:rsidRPr="00FD21F9">
        <w:rPr>
          <w:color w:val="000000"/>
          <w:sz w:val="25"/>
          <w:szCs w:val="25"/>
        </w:rPr>
        <w:t xml:space="preserve">____________ А.А. Сергеев                      </w:t>
      </w:r>
    </w:p>
    <w:p w:rsidR="0033260C" w:rsidRPr="00FD21F9" w:rsidRDefault="0033260C" w:rsidP="005F0558">
      <w:pPr>
        <w:rPr>
          <w:sz w:val="28"/>
        </w:rPr>
      </w:pPr>
      <w:r w:rsidRPr="00FD21F9">
        <w:rPr>
          <w:color w:val="000000"/>
          <w:sz w:val="25"/>
          <w:szCs w:val="25"/>
        </w:rPr>
        <w:t xml:space="preserve">       «____» _____________</w:t>
      </w:r>
      <w:r w:rsidR="00FD21F9" w:rsidRPr="00FD21F9">
        <w:rPr>
          <w:color w:val="000000"/>
          <w:sz w:val="25"/>
          <w:szCs w:val="25"/>
        </w:rPr>
        <w:t xml:space="preserve"> 2025 г.       </w:t>
      </w:r>
      <w:r w:rsidR="00FD21F9">
        <w:rPr>
          <w:color w:val="000000"/>
          <w:sz w:val="25"/>
          <w:szCs w:val="25"/>
        </w:rPr>
        <w:t xml:space="preserve">                          </w:t>
      </w:r>
      <w:r w:rsidRPr="00FD21F9">
        <w:rPr>
          <w:color w:val="000000"/>
          <w:sz w:val="25"/>
          <w:szCs w:val="25"/>
        </w:rPr>
        <w:t xml:space="preserve"> «____» _____________ 2025 г.</w:t>
      </w:r>
    </w:p>
    <w:p w:rsidR="0033260C" w:rsidRPr="00FD21F9" w:rsidRDefault="0033260C" w:rsidP="005F0558">
      <w:pPr>
        <w:rPr>
          <w:sz w:val="28"/>
        </w:rPr>
      </w:pPr>
    </w:p>
    <w:p w:rsidR="0033260C" w:rsidRDefault="0033260C" w:rsidP="005F0558">
      <w:pPr>
        <w:rPr>
          <w:b/>
        </w:rPr>
      </w:pPr>
    </w:p>
    <w:p w:rsidR="00FD21F9" w:rsidRDefault="00FD21F9" w:rsidP="005F0558">
      <w:pPr>
        <w:rPr>
          <w:b/>
        </w:rPr>
      </w:pPr>
    </w:p>
    <w:p w:rsidR="00FD21F9" w:rsidRDefault="00FD21F9" w:rsidP="005F0558">
      <w:pPr>
        <w:rPr>
          <w:b/>
        </w:rPr>
      </w:pPr>
    </w:p>
    <w:p w:rsidR="0033260C" w:rsidRPr="00F03AAE" w:rsidRDefault="0033260C" w:rsidP="005F0558">
      <w:pPr>
        <w:jc w:val="center"/>
        <w:rPr>
          <w:b/>
          <w:sz w:val="32"/>
        </w:rPr>
      </w:pPr>
      <w:bookmarkStart w:id="3" w:name="_Toc211239885"/>
      <w:r w:rsidRPr="00F03AAE">
        <w:rPr>
          <w:b/>
          <w:sz w:val="32"/>
        </w:rPr>
        <w:t>Положение об оплате труда работников</w:t>
      </w:r>
      <w:bookmarkEnd w:id="3"/>
    </w:p>
    <w:p w:rsidR="00F03AAE" w:rsidRDefault="0033260C" w:rsidP="005F0558">
      <w:pPr>
        <w:jc w:val="center"/>
        <w:rPr>
          <w:b/>
          <w:sz w:val="28"/>
        </w:rPr>
      </w:pPr>
      <w:r w:rsidRPr="00BC7B90">
        <w:rPr>
          <w:b/>
          <w:sz w:val="28"/>
        </w:rPr>
        <w:t>Муниципального бюджетного учреждения</w:t>
      </w:r>
      <w:r w:rsidR="00BC7B90">
        <w:rPr>
          <w:b/>
          <w:sz w:val="28"/>
        </w:rPr>
        <w:t xml:space="preserve"> </w:t>
      </w:r>
    </w:p>
    <w:p w:rsidR="0033260C" w:rsidRPr="00BC7B90" w:rsidRDefault="0033260C" w:rsidP="005F0558">
      <w:pPr>
        <w:jc w:val="center"/>
        <w:rPr>
          <w:b/>
          <w:sz w:val="28"/>
        </w:rPr>
      </w:pPr>
      <w:r w:rsidRPr="00BC7B90">
        <w:rPr>
          <w:b/>
          <w:sz w:val="28"/>
        </w:rPr>
        <w:t>дополнительного образования</w:t>
      </w:r>
    </w:p>
    <w:p w:rsidR="0033260C" w:rsidRPr="00BC7B90" w:rsidRDefault="0033260C" w:rsidP="005F0558">
      <w:pPr>
        <w:jc w:val="center"/>
        <w:rPr>
          <w:b/>
          <w:sz w:val="28"/>
        </w:rPr>
      </w:pPr>
      <w:r w:rsidRPr="00BC7B90">
        <w:rPr>
          <w:b/>
          <w:sz w:val="28"/>
        </w:rPr>
        <w:t>«Детская юношеская спортивная школа»</w:t>
      </w:r>
    </w:p>
    <w:p w:rsidR="0033260C" w:rsidRDefault="0033260C" w:rsidP="005F0558"/>
    <w:p w:rsidR="00FD21F9" w:rsidRDefault="00FD21F9" w:rsidP="005F0558"/>
    <w:p w:rsidR="0033260C" w:rsidRDefault="0033260C" w:rsidP="005F0558">
      <w:pPr>
        <w:jc w:val="center"/>
        <w:rPr>
          <w:b/>
          <w:sz w:val="28"/>
        </w:rPr>
      </w:pPr>
      <w:r>
        <w:rPr>
          <w:b/>
          <w:sz w:val="28"/>
        </w:rPr>
        <w:t>1. Общие положения</w:t>
      </w:r>
    </w:p>
    <w:p w:rsidR="0033260C" w:rsidRDefault="0033260C" w:rsidP="005F0558">
      <w:pPr>
        <w:jc w:val="both"/>
        <w:rPr>
          <w:sz w:val="28"/>
        </w:rPr>
      </w:pPr>
    </w:p>
    <w:p w:rsidR="0033260C" w:rsidRPr="00F4405F" w:rsidRDefault="0033260C" w:rsidP="00D60920">
      <w:pPr>
        <w:ind w:firstLine="567"/>
        <w:jc w:val="both"/>
        <w:rPr>
          <w:sz w:val="28"/>
        </w:rPr>
      </w:pPr>
      <w:r w:rsidRPr="00F4405F">
        <w:rPr>
          <w:sz w:val="28"/>
        </w:rPr>
        <w:t xml:space="preserve">1.1. Настоящее положение разработано в соответствии </w:t>
      </w:r>
      <w:r>
        <w:rPr>
          <w:sz w:val="28"/>
        </w:rPr>
        <w:t xml:space="preserve">со ст.44 ТК РФ, </w:t>
      </w:r>
      <w:r w:rsidRPr="00F4405F">
        <w:rPr>
          <w:sz w:val="28"/>
        </w:rPr>
        <w:t xml:space="preserve">с постановлением Правительства Ивановской области  </w:t>
      </w:r>
      <w:r w:rsidRPr="00F4405F">
        <w:rPr>
          <w:sz w:val="28"/>
          <w:szCs w:val="28"/>
        </w:rPr>
        <w:t>от 3</w:t>
      </w:r>
      <w:r>
        <w:rPr>
          <w:sz w:val="28"/>
          <w:szCs w:val="28"/>
        </w:rPr>
        <w:t>0</w:t>
      </w:r>
      <w:r w:rsidRPr="00F4405F">
        <w:rPr>
          <w:sz w:val="28"/>
          <w:szCs w:val="28"/>
        </w:rPr>
        <w:t>.1</w:t>
      </w:r>
      <w:r>
        <w:rPr>
          <w:sz w:val="28"/>
          <w:szCs w:val="28"/>
        </w:rPr>
        <w:t>0</w:t>
      </w:r>
      <w:r w:rsidRPr="00F4405F">
        <w:rPr>
          <w:sz w:val="28"/>
          <w:szCs w:val="28"/>
        </w:rPr>
        <w:t xml:space="preserve">.2008г. № </w:t>
      </w:r>
      <w:r>
        <w:rPr>
          <w:sz w:val="28"/>
          <w:szCs w:val="28"/>
        </w:rPr>
        <w:t>285</w:t>
      </w:r>
      <w:r w:rsidRPr="00F4405F">
        <w:rPr>
          <w:sz w:val="28"/>
          <w:szCs w:val="28"/>
        </w:rPr>
        <w:t>-п «О систем</w:t>
      </w:r>
      <w:r>
        <w:rPr>
          <w:sz w:val="28"/>
          <w:szCs w:val="28"/>
        </w:rPr>
        <w:t>ах</w:t>
      </w:r>
      <w:r w:rsidRPr="00F4405F">
        <w:rPr>
          <w:sz w:val="28"/>
          <w:szCs w:val="28"/>
        </w:rPr>
        <w:t xml:space="preserve"> оплаты труда работников государственных учреждений Ивановской области</w:t>
      </w:r>
      <w:r>
        <w:rPr>
          <w:sz w:val="28"/>
          <w:szCs w:val="28"/>
        </w:rPr>
        <w:t xml:space="preserve"> и органов государственной власти </w:t>
      </w:r>
      <w:r w:rsidRPr="00F4405F">
        <w:rPr>
          <w:sz w:val="28"/>
          <w:szCs w:val="28"/>
        </w:rPr>
        <w:t xml:space="preserve"> Ивановской области»</w:t>
      </w:r>
      <w:r>
        <w:rPr>
          <w:sz w:val="28"/>
        </w:rPr>
        <w:t xml:space="preserve"> </w:t>
      </w:r>
      <w:r w:rsidRPr="00F4405F">
        <w:rPr>
          <w:sz w:val="28"/>
        </w:rPr>
        <w:t xml:space="preserve">с постановлением Правительства Ивановской области  </w:t>
      </w:r>
      <w:r w:rsidRPr="00F4405F">
        <w:rPr>
          <w:sz w:val="28"/>
          <w:szCs w:val="28"/>
        </w:rPr>
        <w:t xml:space="preserve">от 31.12.2008г. № 371-п «О системе оплаты труда работников государственных учреждений Ивановской области, подведомственных Департаменту образования Ивановской области», </w:t>
      </w:r>
      <w:r>
        <w:rPr>
          <w:sz w:val="28"/>
        </w:rPr>
        <w:t xml:space="preserve">Постановлением Администрации городского округа Шуя от 13.10.2015 года №1732 «О системе оплаты труда работников  муниципальных учреждений городского округа Шуя, подведомственных отделу образования администрации городского округа Шуя», </w:t>
      </w:r>
      <w:r w:rsidRPr="00F4405F">
        <w:rPr>
          <w:sz w:val="28"/>
          <w:szCs w:val="28"/>
        </w:rPr>
        <w:t>изменений и дополнений к н</w:t>
      </w:r>
      <w:r>
        <w:rPr>
          <w:sz w:val="28"/>
          <w:szCs w:val="28"/>
        </w:rPr>
        <w:t>им</w:t>
      </w:r>
      <w:r w:rsidRPr="00F4405F">
        <w:rPr>
          <w:sz w:val="28"/>
        </w:rPr>
        <w:t>.</w:t>
      </w:r>
    </w:p>
    <w:p w:rsidR="0033260C" w:rsidRDefault="0033260C" w:rsidP="00D60920">
      <w:pPr>
        <w:ind w:firstLine="567"/>
        <w:jc w:val="both"/>
        <w:rPr>
          <w:sz w:val="28"/>
        </w:rPr>
      </w:pPr>
      <w:r>
        <w:rPr>
          <w:sz w:val="28"/>
        </w:rPr>
        <w:t>1.2. Положение разработано в целях формирования единых подходов к регулированию заработной платы работников учреждения, повышения заинтересованности в конечных результатах труда, совершенствования управления финансовыми, материальными и кадровыми ресурсами.</w:t>
      </w:r>
    </w:p>
    <w:p w:rsidR="0033260C" w:rsidRDefault="0033260C" w:rsidP="005F0558">
      <w:r>
        <w:rPr>
          <w:sz w:val="28"/>
        </w:rPr>
        <w:t xml:space="preserve">          1.3. В настоящем положении используются следующие термины и понятия:</w:t>
      </w:r>
    </w:p>
    <w:p w:rsidR="0033260C" w:rsidRDefault="0033260C" w:rsidP="00D60920">
      <w:pPr>
        <w:ind w:firstLine="709"/>
        <w:jc w:val="both"/>
        <w:rPr>
          <w:sz w:val="28"/>
        </w:rPr>
      </w:pPr>
      <w:r>
        <w:rPr>
          <w:i/>
          <w:sz w:val="28"/>
          <w:u w:val="single"/>
        </w:rPr>
        <w:t>Заработная плата (оплата труда работника)</w:t>
      </w:r>
      <w:r>
        <w:rPr>
          <w:sz w:val="28"/>
        </w:rPr>
        <w:t xml:space="preserve"> - вознаграждение за труд в зависимости от квалификации работника, сложности, количества, качества и условий выполняемой работы, а также компенсационные выплаты (доплаты и надбавки компенсационного характера, в том числе за работу в условиях, отклоняющихся от нормальных, и иные выплаты компенсационного характера) и </w:t>
      </w:r>
      <w:r>
        <w:rPr>
          <w:sz w:val="28"/>
        </w:rPr>
        <w:lastRenderedPageBreak/>
        <w:t>стимулирующие выплаты (доплаты и надбавки стимулирующего характера, премии и иные поощрительные выплаты).</w:t>
      </w:r>
    </w:p>
    <w:p w:rsidR="0033260C" w:rsidRDefault="0033260C" w:rsidP="00D60920">
      <w:pPr>
        <w:ind w:firstLine="709"/>
        <w:jc w:val="both"/>
        <w:rPr>
          <w:sz w:val="28"/>
        </w:rPr>
      </w:pPr>
      <w:r>
        <w:rPr>
          <w:i/>
          <w:sz w:val="28"/>
          <w:u w:val="single"/>
        </w:rPr>
        <w:t>Должностной оклад</w:t>
      </w:r>
      <w:r>
        <w:rPr>
          <w:sz w:val="28"/>
        </w:rPr>
        <w:t xml:space="preserve"> (оклад, ставка заработной платы)- фиксированный размер оплаты труда работника за исполнение трудовых (должностных) обязанностей определенной сложности и в пределах нормы часов рабочего времени за календарный месяц без учета компенсационных, стимулирующих выплат, состоящий из минимального оклада, умноженного на повышающие коэффициенты.</w:t>
      </w:r>
    </w:p>
    <w:p w:rsidR="0033260C" w:rsidRDefault="0033260C" w:rsidP="00D60920">
      <w:pPr>
        <w:pStyle w:val="ConsPlusNormal"/>
        <w:widowControl/>
        <w:ind w:firstLine="709"/>
        <w:jc w:val="both"/>
        <w:rPr>
          <w:rFonts w:ascii="Times New Roman" w:hAnsi="Times New Roman"/>
          <w:sz w:val="28"/>
          <w:u w:val="single"/>
        </w:rPr>
      </w:pPr>
      <w:r>
        <w:rPr>
          <w:rFonts w:ascii="Times New Roman" w:hAnsi="Times New Roman"/>
          <w:i/>
          <w:sz w:val="28"/>
          <w:u w:val="single"/>
        </w:rPr>
        <w:t>Минимальные оклады (ставки заработной платы) по квалификационным уровням</w:t>
      </w:r>
      <w:r>
        <w:rPr>
          <w:rFonts w:ascii="Times New Roman" w:hAnsi="Times New Roman"/>
          <w:sz w:val="28"/>
        </w:rPr>
        <w:t xml:space="preserve"> - </w:t>
      </w:r>
      <w:r>
        <w:rPr>
          <w:rFonts w:ascii="Times New Roman" w:hAnsi="Times New Roman"/>
        </w:rPr>
        <w:t xml:space="preserve"> </w:t>
      </w:r>
      <w:r>
        <w:rPr>
          <w:rFonts w:ascii="Times New Roman" w:hAnsi="Times New Roman"/>
          <w:sz w:val="28"/>
        </w:rPr>
        <w:t>минимальный размер оплаты труда работника определенного квалификационного уровня и определенной профессиональной квалификационной группы   за выполнение нормы труда определенной сложности (квалификации) за единицу времени без учета компенсационных, стимулирующих выплат.</w:t>
      </w:r>
    </w:p>
    <w:p w:rsidR="0033260C" w:rsidRPr="00102344" w:rsidRDefault="0033260C" w:rsidP="00D60920">
      <w:pPr>
        <w:pStyle w:val="ConsPlusNormal"/>
        <w:widowControl/>
        <w:ind w:firstLine="709"/>
        <w:jc w:val="both"/>
        <w:rPr>
          <w:sz w:val="28"/>
          <w:szCs w:val="28"/>
        </w:rPr>
      </w:pPr>
      <w:r>
        <w:rPr>
          <w:rFonts w:ascii="Times New Roman" w:hAnsi="Times New Roman"/>
          <w:i/>
          <w:sz w:val="28"/>
          <w:u w:val="single"/>
        </w:rPr>
        <w:t>Повышающий коэффициент к минимальному окладу(ставке заработной платы)-</w:t>
      </w:r>
      <w:r>
        <w:rPr>
          <w:rFonts w:ascii="Times New Roman" w:hAnsi="Times New Roman"/>
          <w:sz w:val="28"/>
          <w:u w:val="single"/>
        </w:rPr>
        <w:t xml:space="preserve"> </w:t>
      </w:r>
      <w:r>
        <w:rPr>
          <w:rFonts w:ascii="Times New Roman" w:hAnsi="Times New Roman"/>
          <w:sz w:val="28"/>
        </w:rPr>
        <w:t xml:space="preserve">размер увеличения минимального оклада (ставки заработной платы),  </w:t>
      </w:r>
    </w:p>
    <w:p w:rsidR="0033260C" w:rsidRPr="003510CA" w:rsidRDefault="0033260C" w:rsidP="00D60920">
      <w:pPr>
        <w:ind w:firstLine="709"/>
        <w:jc w:val="both"/>
        <w:rPr>
          <w:sz w:val="28"/>
          <w:szCs w:val="28"/>
        </w:rPr>
      </w:pPr>
      <w:r>
        <w:rPr>
          <w:sz w:val="28"/>
          <w:szCs w:val="28"/>
        </w:rPr>
        <w:t>предусмотренный</w:t>
      </w:r>
      <w:r w:rsidRPr="000468DC">
        <w:rPr>
          <w:sz w:val="28"/>
          <w:szCs w:val="28"/>
        </w:rPr>
        <w:t xml:space="preserve"> в зависимости от </w:t>
      </w:r>
      <w:r>
        <w:rPr>
          <w:sz w:val="28"/>
          <w:szCs w:val="28"/>
        </w:rPr>
        <w:t xml:space="preserve">предъявляемых требований к </w:t>
      </w:r>
      <w:r w:rsidRPr="003510CA">
        <w:rPr>
          <w:sz w:val="28"/>
          <w:szCs w:val="28"/>
        </w:rPr>
        <w:t>профессиональной подготовке, уровню квалификации, занимаемой должности.</w:t>
      </w:r>
    </w:p>
    <w:p w:rsidR="0033260C" w:rsidRPr="003510CA" w:rsidRDefault="0033260C" w:rsidP="00D60920">
      <w:pPr>
        <w:ind w:firstLine="709"/>
        <w:jc w:val="both"/>
        <w:rPr>
          <w:sz w:val="28"/>
          <w:szCs w:val="28"/>
        </w:rPr>
      </w:pPr>
      <w:r w:rsidRPr="003510CA">
        <w:rPr>
          <w:i/>
          <w:sz w:val="28"/>
          <w:szCs w:val="28"/>
          <w:u w:val="single"/>
        </w:rPr>
        <w:t>Компенсационные выплаты</w:t>
      </w:r>
      <w:r w:rsidRPr="003510CA">
        <w:rPr>
          <w:b/>
          <w:sz w:val="28"/>
          <w:szCs w:val="28"/>
        </w:rPr>
        <w:t xml:space="preserve"> – </w:t>
      </w:r>
      <w:r w:rsidRPr="003510CA">
        <w:rPr>
          <w:sz w:val="28"/>
          <w:szCs w:val="28"/>
        </w:rPr>
        <w:t xml:space="preserve">дополнительные выплаты работнику за работы: во вредных и (или) опасных и иных особых условиях труда; в условиях труда, отклоняющихся от нормальных; не входящие в круг основных обязанностей и другие. </w:t>
      </w:r>
    </w:p>
    <w:p w:rsidR="0033260C" w:rsidRPr="003510CA" w:rsidRDefault="0033260C" w:rsidP="00D60920">
      <w:pPr>
        <w:pStyle w:val="210"/>
        <w:ind w:firstLine="709"/>
        <w:rPr>
          <w:szCs w:val="28"/>
        </w:rPr>
      </w:pPr>
      <w:r w:rsidRPr="003510CA">
        <w:rPr>
          <w:i/>
          <w:szCs w:val="28"/>
          <w:u w:val="single"/>
        </w:rPr>
        <w:t>Стимулирующие выплаты</w:t>
      </w:r>
      <w:r w:rsidRPr="003510CA">
        <w:rPr>
          <w:b/>
          <w:szCs w:val="28"/>
        </w:rPr>
        <w:t xml:space="preserve"> – </w:t>
      </w:r>
      <w:r w:rsidRPr="003510CA">
        <w:rPr>
          <w:szCs w:val="28"/>
        </w:rPr>
        <w:t>выплаты, предусматриваемые системами оплаты труда работников учреждений с целью повышения мотивации качественного труда работников и их поощрения за результаты труда.</w:t>
      </w:r>
    </w:p>
    <w:p w:rsidR="0033260C" w:rsidRPr="003510CA" w:rsidRDefault="0033260C" w:rsidP="00D60920">
      <w:pPr>
        <w:pStyle w:val="ConsPlusNormal"/>
        <w:widowControl/>
        <w:ind w:firstLine="709"/>
        <w:jc w:val="both"/>
        <w:rPr>
          <w:rFonts w:ascii="Times New Roman" w:hAnsi="Times New Roman" w:cs="Times New Roman"/>
          <w:sz w:val="28"/>
          <w:szCs w:val="28"/>
        </w:rPr>
      </w:pPr>
      <w:r w:rsidRPr="003510CA">
        <w:rPr>
          <w:rFonts w:ascii="Times New Roman" w:hAnsi="Times New Roman" w:cs="Times New Roman"/>
          <w:sz w:val="28"/>
          <w:szCs w:val="28"/>
        </w:rPr>
        <w:t xml:space="preserve">Руководителям </w:t>
      </w:r>
      <w:r>
        <w:rPr>
          <w:rFonts w:ascii="Times New Roman" w:hAnsi="Times New Roman" w:cs="Times New Roman"/>
          <w:sz w:val="28"/>
          <w:szCs w:val="28"/>
        </w:rPr>
        <w:t>муниципальных</w:t>
      </w:r>
      <w:r w:rsidRPr="003510CA">
        <w:rPr>
          <w:rFonts w:ascii="Times New Roman" w:hAnsi="Times New Roman" w:cs="Times New Roman"/>
          <w:sz w:val="28"/>
          <w:szCs w:val="28"/>
        </w:rPr>
        <w:t xml:space="preserve"> учреждений  стимулирующие выплаты по результатам работы устанавливаются </w:t>
      </w:r>
      <w:r>
        <w:rPr>
          <w:rFonts w:ascii="Times New Roman" w:hAnsi="Times New Roman" w:cs="Times New Roman"/>
          <w:sz w:val="28"/>
          <w:szCs w:val="28"/>
        </w:rPr>
        <w:t>Постановлением</w:t>
      </w:r>
      <w:r w:rsidRPr="003510CA">
        <w:rPr>
          <w:rFonts w:ascii="Times New Roman" w:hAnsi="Times New Roman" w:cs="Times New Roman"/>
          <w:sz w:val="28"/>
          <w:szCs w:val="28"/>
        </w:rPr>
        <w:t xml:space="preserve"> </w:t>
      </w:r>
      <w:r>
        <w:rPr>
          <w:rFonts w:ascii="Times New Roman" w:hAnsi="Times New Roman" w:cs="Times New Roman"/>
          <w:sz w:val="28"/>
          <w:szCs w:val="28"/>
        </w:rPr>
        <w:t>Администрации городского округа Шуя</w:t>
      </w:r>
      <w:r w:rsidRPr="003510CA">
        <w:rPr>
          <w:rFonts w:ascii="Times New Roman" w:hAnsi="Times New Roman" w:cs="Times New Roman"/>
          <w:sz w:val="28"/>
          <w:szCs w:val="28"/>
        </w:rPr>
        <w:t>.</w:t>
      </w:r>
    </w:p>
    <w:p w:rsidR="0033260C" w:rsidRPr="003510CA" w:rsidRDefault="0033260C" w:rsidP="005F0558">
      <w:pPr>
        <w:pStyle w:val="210"/>
        <w:ind w:firstLine="0"/>
        <w:rPr>
          <w:szCs w:val="28"/>
        </w:rPr>
      </w:pPr>
    </w:p>
    <w:p w:rsidR="0033260C" w:rsidRPr="003510CA" w:rsidRDefault="0033260C" w:rsidP="005F0558">
      <w:pPr>
        <w:jc w:val="center"/>
        <w:rPr>
          <w:b/>
          <w:sz w:val="28"/>
          <w:szCs w:val="28"/>
        </w:rPr>
      </w:pPr>
      <w:r w:rsidRPr="003510CA">
        <w:rPr>
          <w:b/>
          <w:sz w:val="28"/>
          <w:szCs w:val="28"/>
        </w:rPr>
        <w:t>2. Порядок расчета заработной платы работников</w:t>
      </w:r>
    </w:p>
    <w:p w:rsidR="0033260C" w:rsidRPr="003510CA" w:rsidRDefault="0033260C" w:rsidP="005F0558">
      <w:pPr>
        <w:jc w:val="both"/>
        <w:rPr>
          <w:sz w:val="28"/>
          <w:szCs w:val="28"/>
        </w:rPr>
      </w:pPr>
    </w:p>
    <w:p w:rsidR="0033260C" w:rsidRPr="003510CA" w:rsidRDefault="0033260C" w:rsidP="00D60920">
      <w:pPr>
        <w:ind w:firstLine="567"/>
        <w:jc w:val="both"/>
        <w:rPr>
          <w:sz w:val="28"/>
          <w:szCs w:val="28"/>
        </w:rPr>
      </w:pPr>
      <w:r w:rsidRPr="003510CA">
        <w:rPr>
          <w:sz w:val="28"/>
          <w:szCs w:val="28"/>
        </w:rPr>
        <w:t xml:space="preserve">2.1. Заработная плата работников </w:t>
      </w:r>
      <w:r>
        <w:rPr>
          <w:sz w:val="28"/>
          <w:szCs w:val="28"/>
        </w:rPr>
        <w:t>школы</w:t>
      </w:r>
      <w:r w:rsidRPr="003510CA">
        <w:rPr>
          <w:sz w:val="28"/>
          <w:szCs w:val="28"/>
        </w:rPr>
        <w:t xml:space="preserve"> определяется на основе:</w:t>
      </w:r>
    </w:p>
    <w:p w:rsidR="0033260C" w:rsidRPr="003510CA" w:rsidRDefault="0033260C" w:rsidP="00D60920">
      <w:pPr>
        <w:ind w:firstLine="709"/>
        <w:jc w:val="both"/>
        <w:rPr>
          <w:sz w:val="28"/>
          <w:szCs w:val="28"/>
        </w:rPr>
      </w:pPr>
      <w:r w:rsidRPr="003510CA">
        <w:rPr>
          <w:sz w:val="28"/>
          <w:szCs w:val="28"/>
        </w:rPr>
        <w:t>- отнесения должностей работников к соответствующим профессиональным квалификационным группам (ПКГ) и квалификационным уровням в составе профессиональных групп;</w:t>
      </w:r>
    </w:p>
    <w:p w:rsidR="0033260C" w:rsidRPr="003510CA" w:rsidRDefault="0033260C" w:rsidP="00D60920">
      <w:pPr>
        <w:ind w:firstLine="709"/>
        <w:jc w:val="both"/>
        <w:rPr>
          <w:sz w:val="28"/>
          <w:szCs w:val="28"/>
        </w:rPr>
      </w:pPr>
      <w:r w:rsidRPr="003510CA">
        <w:rPr>
          <w:sz w:val="28"/>
          <w:szCs w:val="28"/>
        </w:rPr>
        <w:t>- установления должностных окладов (окладов, ставок заработной платы) на основе  размеров  минимальных окладов (ставок заработной платы) работников по соответствующим ПКГ, повышающих коэффициентов по занимаемым должностям (профессиям) в зависимости от предъявляемых требований к профессиональной подготовке (стажа, образования) и уровню квалификации, которые необходимы для осуществления соответствующей  профессиональной деятельности, с учетом  сложности и объема выполняемой работы. (Приложени</w:t>
      </w:r>
      <w:r>
        <w:rPr>
          <w:sz w:val="28"/>
          <w:szCs w:val="28"/>
        </w:rPr>
        <w:t>я</w:t>
      </w:r>
      <w:r w:rsidRPr="003510CA">
        <w:rPr>
          <w:sz w:val="28"/>
          <w:szCs w:val="28"/>
        </w:rPr>
        <w:t xml:space="preserve"> 1 к настоящему положению);</w:t>
      </w:r>
    </w:p>
    <w:p w:rsidR="0033260C" w:rsidRPr="003510CA" w:rsidRDefault="0033260C" w:rsidP="00D60920">
      <w:pPr>
        <w:ind w:firstLine="709"/>
        <w:jc w:val="both"/>
        <w:rPr>
          <w:sz w:val="28"/>
          <w:szCs w:val="28"/>
        </w:rPr>
      </w:pPr>
      <w:r w:rsidRPr="003510CA">
        <w:rPr>
          <w:sz w:val="28"/>
          <w:szCs w:val="28"/>
        </w:rPr>
        <w:t>- установления выплат компенсационного характера;</w:t>
      </w:r>
    </w:p>
    <w:p w:rsidR="0033260C" w:rsidRPr="003510CA" w:rsidRDefault="0033260C" w:rsidP="005F0558">
      <w:pPr>
        <w:jc w:val="both"/>
        <w:rPr>
          <w:sz w:val="28"/>
          <w:szCs w:val="28"/>
        </w:rPr>
      </w:pPr>
      <w:r w:rsidRPr="003510CA">
        <w:rPr>
          <w:sz w:val="28"/>
          <w:szCs w:val="28"/>
        </w:rPr>
        <w:t xml:space="preserve">          - установления выплат стимулирующего характера. </w:t>
      </w:r>
    </w:p>
    <w:p w:rsidR="0033260C" w:rsidRPr="003510CA" w:rsidRDefault="0033260C" w:rsidP="005F0558">
      <w:pPr>
        <w:jc w:val="both"/>
        <w:rPr>
          <w:sz w:val="28"/>
          <w:szCs w:val="28"/>
        </w:rPr>
      </w:pPr>
      <w:r w:rsidRPr="003510CA">
        <w:rPr>
          <w:sz w:val="28"/>
          <w:szCs w:val="28"/>
        </w:rPr>
        <w:t xml:space="preserve">          2.1.1 Изменение размеров должностных окладов производится:</w:t>
      </w:r>
    </w:p>
    <w:p w:rsidR="0033260C" w:rsidRPr="00F4405F" w:rsidRDefault="0033260C" w:rsidP="00D60920">
      <w:pPr>
        <w:shd w:val="clear" w:color="auto" w:fill="FFFFFF"/>
        <w:tabs>
          <w:tab w:val="left" w:pos="623"/>
        </w:tabs>
        <w:ind w:right="20" w:firstLine="709"/>
        <w:jc w:val="both"/>
        <w:rPr>
          <w:color w:val="000000"/>
          <w:spacing w:val="-9"/>
          <w:sz w:val="28"/>
          <w:szCs w:val="28"/>
        </w:rPr>
      </w:pPr>
      <w:r w:rsidRPr="00F4405F">
        <w:rPr>
          <w:color w:val="000000"/>
          <w:spacing w:val="-7"/>
          <w:sz w:val="28"/>
          <w:szCs w:val="28"/>
        </w:rPr>
        <w:lastRenderedPageBreak/>
        <w:t xml:space="preserve">- при изменении </w:t>
      </w:r>
      <w:r w:rsidRPr="00F4405F">
        <w:rPr>
          <w:color w:val="000000"/>
          <w:spacing w:val="-9"/>
          <w:sz w:val="28"/>
          <w:szCs w:val="28"/>
        </w:rPr>
        <w:t>минимальн</w:t>
      </w:r>
      <w:r>
        <w:rPr>
          <w:color w:val="000000"/>
          <w:spacing w:val="-9"/>
          <w:sz w:val="28"/>
          <w:szCs w:val="28"/>
        </w:rPr>
        <w:t>ого</w:t>
      </w:r>
      <w:r w:rsidRPr="00F4405F">
        <w:rPr>
          <w:color w:val="000000"/>
          <w:spacing w:val="-9"/>
          <w:sz w:val="28"/>
          <w:szCs w:val="28"/>
        </w:rPr>
        <w:t xml:space="preserve"> оклада по квалификационным уровням профессиональных  групп с момента издания  соответствующего нормативного докумен</w:t>
      </w:r>
      <w:r>
        <w:rPr>
          <w:color w:val="000000"/>
          <w:spacing w:val="-9"/>
          <w:sz w:val="28"/>
          <w:szCs w:val="28"/>
        </w:rPr>
        <w:t>та;</w:t>
      </w:r>
    </w:p>
    <w:p w:rsidR="0033260C" w:rsidRPr="00F4405F" w:rsidRDefault="0033260C" w:rsidP="00D60920">
      <w:pPr>
        <w:shd w:val="clear" w:color="auto" w:fill="FFFFFF"/>
        <w:tabs>
          <w:tab w:val="left" w:pos="623"/>
        </w:tabs>
        <w:ind w:right="20" w:firstLine="709"/>
        <w:jc w:val="both"/>
        <w:rPr>
          <w:color w:val="000000"/>
          <w:spacing w:val="-7"/>
          <w:sz w:val="28"/>
          <w:szCs w:val="28"/>
        </w:rPr>
      </w:pPr>
      <w:r w:rsidRPr="00F4405F">
        <w:rPr>
          <w:color w:val="000000"/>
          <w:spacing w:val="-7"/>
          <w:sz w:val="28"/>
          <w:szCs w:val="28"/>
        </w:rPr>
        <w:t xml:space="preserve">- при отмене компенсационных выплат установленных учредителем с момента издания соответствующего документа; </w:t>
      </w:r>
    </w:p>
    <w:p w:rsidR="0033260C" w:rsidRPr="003510CA" w:rsidRDefault="0033260C" w:rsidP="00D60920">
      <w:pPr>
        <w:autoSpaceDE w:val="0"/>
        <w:autoSpaceDN w:val="0"/>
        <w:adjustRightInd w:val="0"/>
        <w:ind w:firstLine="709"/>
        <w:jc w:val="both"/>
        <w:rPr>
          <w:sz w:val="28"/>
          <w:szCs w:val="28"/>
        </w:rPr>
      </w:pPr>
      <w:r w:rsidRPr="003510CA">
        <w:rPr>
          <w:sz w:val="28"/>
          <w:szCs w:val="28"/>
        </w:rPr>
        <w:t>- при получении образования или восстановлении документов об образовании - со дня представления соответствующего документа;</w:t>
      </w:r>
    </w:p>
    <w:p w:rsidR="0033260C" w:rsidRPr="003510CA" w:rsidRDefault="0033260C" w:rsidP="00D60920">
      <w:pPr>
        <w:autoSpaceDE w:val="0"/>
        <w:autoSpaceDN w:val="0"/>
        <w:adjustRightInd w:val="0"/>
        <w:ind w:firstLine="709"/>
        <w:jc w:val="both"/>
        <w:rPr>
          <w:sz w:val="28"/>
          <w:szCs w:val="28"/>
        </w:rPr>
      </w:pPr>
      <w:r w:rsidRPr="003510CA">
        <w:rPr>
          <w:sz w:val="28"/>
          <w:szCs w:val="28"/>
        </w:rPr>
        <w:t xml:space="preserve"> - при присвоении квалификационной категории - со дня вынесения ре</w:t>
      </w:r>
      <w:r>
        <w:rPr>
          <w:sz w:val="28"/>
          <w:szCs w:val="28"/>
        </w:rPr>
        <w:t>шения аттестационной комиссией.</w:t>
      </w:r>
      <w:r w:rsidRPr="003510CA">
        <w:rPr>
          <w:sz w:val="28"/>
          <w:szCs w:val="28"/>
        </w:rPr>
        <w:t xml:space="preserve"> </w:t>
      </w:r>
    </w:p>
    <w:p w:rsidR="0033260C" w:rsidRPr="003510CA" w:rsidRDefault="0033260C" w:rsidP="00D60920">
      <w:pPr>
        <w:autoSpaceDE w:val="0"/>
        <w:autoSpaceDN w:val="0"/>
        <w:adjustRightInd w:val="0"/>
        <w:ind w:firstLine="567"/>
        <w:jc w:val="both"/>
        <w:rPr>
          <w:sz w:val="28"/>
          <w:szCs w:val="28"/>
        </w:rPr>
      </w:pPr>
      <w:r w:rsidRPr="003510CA">
        <w:rPr>
          <w:sz w:val="28"/>
          <w:szCs w:val="28"/>
        </w:rPr>
        <w:t xml:space="preserve"> При наступлении у работника права на изменение размера должностного оклада (оклада, ставки заработной платы) в период пребывания его в ежегодном или другом отпуске, а также в период его временной нетрудоспособности выплата заработной платы, исходя из более высокого должностного оклада, производится со дня окончания отпуска или временной нетрудоспособности.</w:t>
      </w:r>
    </w:p>
    <w:p w:rsidR="0033260C" w:rsidRPr="003510CA" w:rsidRDefault="0033260C" w:rsidP="00D60920">
      <w:pPr>
        <w:autoSpaceDE w:val="0"/>
        <w:autoSpaceDN w:val="0"/>
        <w:adjustRightInd w:val="0"/>
        <w:ind w:firstLine="709"/>
        <w:jc w:val="both"/>
        <w:rPr>
          <w:sz w:val="28"/>
          <w:szCs w:val="28"/>
        </w:rPr>
      </w:pPr>
      <w:r w:rsidRPr="003510CA">
        <w:rPr>
          <w:sz w:val="28"/>
          <w:szCs w:val="28"/>
        </w:rPr>
        <w:t xml:space="preserve"> 2.1.3. Директор </w:t>
      </w:r>
      <w:r>
        <w:rPr>
          <w:sz w:val="28"/>
          <w:szCs w:val="28"/>
        </w:rPr>
        <w:t>МБУ ДО «ДЮСШ»</w:t>
      </w:r>
      <w:r w:rsidRPr="003510CA">
        <w:rPr>
          <w:sz w:val="28"/>
          <w:szCs w:val="28"/>
        </w:rPr>
        <w:t>:</w:t>
      </w:r>
    </w:p>
    <w:p w:rsidR="0033260C" w:rsidRPr="003510CA" w:rsidRDefault="0033260C" w:rsidP="00D60920">
      <w:pPr>
        <w:pStyle w:val="ConsPlusNormal"/>
        <w:widowControl/>
        <w:ind w:firstLine="709"/>
        <w:jc w:val="both"/>
        <w:rPr>
          <w:rFonts w:ascii="Times New Roman" w:hAnsi="Times New Roman" w:cs="Times New Roman"/>
          <w:sz w:val="28"/>
          <w:szCs w:val="28"/>
        </w:rPr>
      </w:pPr>
      <w:r w:rsidRPr="003510CA">
        <w:rPr>
          <w:rFonts w:ascii="Times New Roman" w:hAnsi="Times New Roman" w:cs="Times New Roman"/>
          <w:sz w:val="28"/>
          <w:szCs w:val="28"/>
        </w:rPr>
        <w:t xml:space="preserve">- проверяет документы об образовании и стаже педагогической работы (работы по специальности, в определенной должности) и других оснований, в соответствии с которыми определяются размеры должностных окладов (окладов, ставок заработной платы)  </w:t>
      </w:r>
      <w:r>
        <w:rPr>
          <w:rFonts w:ascii="Times New Roman" w:hAnsi="Times New Roman" w:cs="Times New Roman"/>
          <w:sz w:val="28"/>
          <w:szCs w:val="28"/>
        </w:rPr>
        <w:t xml:space="preserve">тренеров - </w:t>
      </w:r>
      <w:r w:rsidRPr="003510CA">
        <w:rPr>
          <w:rFonts w:ascii="Times New Roman" w:hAnsi="Times New Roman" w:cs="Times New Roman"/>
          <w:sz w:val="28"/>
          <w:szCs w:val="28"/>
        </w:rPr>
        <w:t xml:space="preserve">преподавателей, </w:t>
      </w:r>
      <w:r>
        <w:rPr>
          <w:rFonts w:ascii="Times New Roman" w:hAnsi="Times New Roman" w:cs="Times New Roman"/>
          <w:sz w:val="28"/>
          <w:szCs w:val="28"/>
        </w:rPr>
        <w:t>методистов, инструкторов - методистов</w:t>
      </w:r>
      <w:r w:rsidRPr="003510CA">
        <w:rPr>
          <w:rFonts w:ascii="Times New Roman" w:hAnsi="Times New Roman" w:cs="Times New Roman"/>
          <w:sz w:val="28"/>
          <w:szCs w:val="28"/>
        </w:rPr>
        <w:t>, других работников, исчисляет их заработную плату;</w:t>
      </w:r>
    </w:p>
    <w:p w:rsidR="0033260C" w:rsidRDefault="0033260C" w:rsidP="00D60920">
      <w:pPr>
        <w:autoSpaceDE w:val="0"/>
        <w:autoSpaceDN w:val="0"/>
        <w:adjustRightInd w:val="0"/>
        <w:ind w:firstLine="709"/>
        <w:jc w:val="both"/>
        <w:rPr>
          <w:sz w:val="28"/>
        </w:rPr>
      </w:pPr>
      <w:r>
        <w:rPr>
          <w:sz w:val="28"/>
        </w:rPr>
        <w:t xml:space="preserve"> - ежегодно составляет и утверждает на работников, выполняющих педагогическую работу, включая работников, выполняющих эту работу в ДЮСШ помимо основной работы, тарификационные списки;</w:t>
      </w:r>
    </w:p>
    <w:p w:rsidR="0033260C" w:rsidRDefault="0033260C" w:rsidP="00D60920">
      <w:pPr>
        <w:ind w:firstLine="709"/>
        <w:jc w:val="both"/>
        <w:rPr>
          <w:sz w:val="28"/>
        </w:rPr>
      </w:pPr>
      <w:r>
        <w:rPr>
          <w:sz w:val="28"/>
        </w:rPr>
        <w:t xml:space="preserve"> - несет ответственность за своевременное и правильное определение размеров заработной платы работников школы. </w:t>
      </w:r>
    </w:p>
    <w:p w:rsidR="00C77132" w:rsidRPr="00C77132" w:rsidRDefault="0033260C" w:rsidP="00D60920">
      <w:pPr>
        <w:ind w:firstLine="709"/>
        <w:jc w:val="both"/>
        <w:rPr>
          <w:sz w:val="28"/>
        </w:rPr>
      </w:pPr>
      <w:r>
        <w:rPr>
          <w:sz w:val="28"/>
        </w:rPr>
        <w:t xml:space="preserve">2.2.1. </w:t>
      </w:r>
      <w:r w:rsidR="00C77132" w:rsidRPr="00C77132">
        <w:rPr>
          <w:color w:val="000000"/>
          <w:sz w:val="28"/>
          <w:szCs w:val="28"/>
        </w:rPr>
        <w:t>Заработная плата работников определяется по следующей формуле:</w:t>
      </w:r>
    </w:p>
    <w:p w:rsidR="00C77132" w:rsidRPr="00C77132" w:rsidRDefault="00C77132" w:rsidP="00D60920">
      <w:pPr>
        <w:pStyle w:val="13"/>
        <w:spacing w:line="257" w:lineRule="auto"/>
        <w:ind w:firstLine="709"/>
        <w:jc w:val="both"/>
        <w:rPr>
          <w:rFonts w:ascii="Times New Roman" w:hAnsi="Times New Roman" w:cs="Times New Roman"/>
        </w:rPr>
      </w:pPr>
      <w:r w:rsidRPr="00C77132">
        <w:rPr>
          <w:rFonts w:ascii="Times New Roman" w:hAnsi="Times New Roman" w:cs="Times New Roman"/>
          <w:b/>
          <w:bCs/>
          <w:color w:val="000000"/>
        </w:rPr>
        <w:t xml:space="preserve">Зп = О + С+К, </w:t>
      </w:r>
      <w:r w:rsidRPr="00C77132">
        <w:rPr>
          <w:rFonts w:ascii="Times New Roman" w:hAnsi="Times New Roman" w:cs="Times New Roman"/>
          <w:color w:val="000000"/>
        </w:rPr>
        <w:t>где:</w:t>
      </w:r>
    </w:p>
    <w:p w:rsidR="00C77132" w:rsidRPr="00C77132" w:rsidRDefault="00C77132" w:rsidP="00D60920">
      <w:pPr>
        <w:pStyle w:val="13"/>
        <w:spacing w:line="257" w:lineRule="auto"/>
        <w:ind w:firstLine="709"/>
        <w:jc w:val="both"/>
        <w:rPr>
          <w:rFonts w:ascii="Times New Roman" w:hAnsi="Times New Roman" w:cs="Times New Roman"/>
        </w:rPr>
      </w:pPr>
      <w:r w:rsidRPr="00C77132">
        <w:rPr>
          <w:rFonts w:ascii="Times New Roman" w:hAnsi="Times New Roman" w:cs="Times New Roman"/>
          <w:b/>
          <w:bCs/>
          <w:color w:val="000000"/>
        </w:rPr>
        <w:t xml:space="preserve">Зп </w:t>
      </w:r>
      <w:r w:rsidRPr="00C77132">
        <w:rPr>
          <w:rFonts w:ascii="Times New Roman" w:hAnsi="Times New Roman" w:cs="Times New Roman"/>
          <w:color w:val="000000"/>
        </w:rPr>
        <w:t>- заработная плата работника;</w:t>
      </w:r>
    </w:p>
    <w:p w:rsidR="00C77132" w:rsidRPr="00C77132" w:rsidRDefault="00C77132" w:rsidP="00D60920">
      <w:pPr>
        <w:pStyle w:val="13"/>
        <w:ind w:firstLine="709"/>
        <w:jc w:val="both"/>
        <w:rPr>
          <w:rFonts w:ascii="Times New Roman" w:hAnsi="Times New Roman" w:cs="Times New Roman"/>
        </w:rPr>
      </w:pPr>
      <w:r w:rsidRPr="00C77132">
        <w:rPr>
          <w:rFonts w:ascii="Times New Roman" w:hAnsi="Times New Roman" w:cs="Times New Roman"/>
          <w:color w:val="000000"/>
        </w:rPr>
        <w:t>О - должностной оклад работника;</w:t>
      </w:r>
    </w:p>
    <w:p w:rsidR="00C77132" w:rsidRPr="00C77132" w:rsidRDefault="00C77132" w:rsidP="00D60920">
      <w:pPr>
        <w:pStyle w:val="13"/>
        <w:spacing w:line="257" w:lineRule="auto"/>
        <w:ind w:firstLine="709"/>
        <w:jc w:val="both"/>
        <w:rPr>
          <w:rFonts w:ascii="Times New Roman" w:hAnsi="Times New Roman" w:cs="Times New Roman"/>
        </w:rPr>
      </w:pPr>
      <w:r w:rsidRPr="00C77132">
        <w:rPr>
          <w:rFonts w:ascii="Times New Roman" w:hAnsi="Times New Roman" w:cs="Times New Roman"/>
          <w:b/>
          <w:bCs/>
          <w:color w:val="000000"/>
        </w:rPr>
        <w:t xml:space="preserve">С - </w:t>
      </w:r>
      <w:r w:rsidRPr="00C77132">
        <w:rPr>
          <w:rFonts w:ascii="Times New Roman" w:hAnsi="Times New Roman" w:cs="Times New Roman"/>
          <w:color w:val="000000"/>
        </w:rPr>
        <w:t>выплаты стимулирующего характера;</w:t>
      </w:r>
    </w:p>
    <w:p w:rsidR="00C77132" w:rsidRPr="00C77132" w:rsidRDefault="00C77132" w:rsidP="00D60920">
      <w:pPr>
        <w:pStyle w:val="13"/>
        <w:ind w:firstLine="709"/>
        <w:jc w:val="both"/>
        <w:rPr>
          <w:color w:val="000000"/>
        </w:rPr>
      </w:pPr>
      <w:r w:rsidRPr="00C77132">
        <w:rPr>
          <w:rFonts w:ascii="Times New Roman" w:hAnsi="Times New Roman" w:cs="Times New Roman"/>
          <w:color w:val="000000"/>
        </w:rPr>
        <w:t>К - выплаты компенсационного характера.</w:t>
      </w:r>
    </w:p>
    <w:p w:rsidR="0033260C" w:rsidRDefault="0033260C" w:rsidP="00D60920">
      <w:pPr>
        <w:ind w:firstLine="709"/>
        <w:jc w:val="both"/>
        <w:rPr>
          <w:sz w:val="28"/>
        </w:rPr>
      </w:pPr>
      <w:r>
        <w:rPr>
          <w:sz w:val="28"/>
        </w:rPr>
        <w:t>2.2.2. Должностные оклады работников школы  определяются путем умножения минимальных окладов по квалификационному уровню ПКГ должностей работников  школы  на повышающие коэффициенты, предусмотренные в зависимости от имеющегося уровня образования, квалификационной категории, присвоенной по результатам аттестации.</w:t>
      </w:r>
    </w:p>
    <w:p w:rsidR="0033260C" w:rsidRDefault="0033260C" w:rsidP="00D60920">
      <w:pPr>
        <w:autoSpaceDE w:val="0"/>
        <w:autoSpaceDN w:val="0"/>
        <w:adjustRightInd w:val="0"/>
        <w:ind w:firstLine="709"/>
        <w:jc w:val="both"/>
        <w:rPr>
          <w:sz w:val="28"/>
        </w:rPr>
      </w:pPr>
      <w:r>
        <w:rPr>
          <w:sz w:val="28"/>
        </w:rPr>
        <w:t>2.3.1. Работникам ДЮСШ могут устанавливаться повышающие коэффициенты:</w:t>
      </w:r>
    </w:p>
    <w:p w:rsidR="0033260C" w:rsidRDefault="0033260C" w:rsidP="00D60920">
      <w:pPr>
        <w:autoSpaceDE w:val="0"/>
        <w:autoSpaceDN w:val="0"/>
        <w:adjustRightInd w:val="0"/>
        <w:ind w:firstLine="709"/>
        <w:jc w:val="both"/>
        <w:rPr>
          <w:sz w:val="28"/>
        </w:rPr>
      </w:pPr>
      <w:r>
        <w:rPr>
          <w:sz w:val="28"/>
        </w:rPr>
        <w:t>- повышающие коэффициенты к базовому (минимальному) окладу по занимаемой должности;</w:t>
      </w:r>
    </w:p>
    <w:p w:rsidR="0033260C" w:rsidRDefault="0033260C" w:rsidP="00D60920">
      <w:pPr>
        <w:autoSpaceDE w:val="0"/>
        <w:autoSpaceDN w:val="0"/>
        <w:adjustRightInd w:val="0"/>
        <w:ind w:firstLine="709"/>
        <w:jc w:val="both"/>
        <w:rPr>
          <w:sz w:val="28"/>
        </w:rPr>
      </w:pPr>
      <w:r>
        <w:rPr>
          <w:sz w:val="28"/>
        </w:rPr>
        <w:t>- персональные повышающие коэффициенты к окладу (должностному окладу).</w:t>
      </w:r>
    </w:p>
    <w:p w:rsidR="0033260C" w:rsidRDefault="0033260C" w:rsidP="00D60920">
      <w:pPr>
        <w:autoSpaceDE w:val="0"/>
        <w:autoSpaceDN w:val="0"/>
        <w:adjustRightInd w:val="0"/>
        <w:ind w:firstLine="709"/>
        <w:jc w:val="both"/>
        <w:rPr>
          <w:sz w:val="28"/>
        </w:rPr>
      </w:pPr>
      <w:r>
        <w:rPr>
          <w:sz w:val="28"/>
        </w:rPr>
        <w:t>2.3.2. Применение повышающих коэффициентов к базовому (минимальному) окладу образует должностной оклад и учитывается при начислении стимулирующих и компенсационных выплат.</w:t>
      </w:r>
    </w:p>
    <w:p w:rsidR="0033260C" w:rsidRDefault="0033260C" w:rsidP="00D60920">
      <w:pPr>
        <w:autoSpaceDE w:val="0"/>
        <w:autoSpaceDN w:val="0"/>
        <w:adjustRightInd w:val="0"/>
        <w:ind w:firstLine="709"/>
        <w:jc w:val="both"/>
        <w:rPr>
          <w:sz w:val="28"/>
        </w:rPr>
      </w:pPr>
      <w:r>
        <w:rPr>
          <w:sz w:val="28"/>
        </w:rPr>
        <w:lastRenderedPageBreak/>
        <w:t>2.3.3. Применение персонального повышающего коэффициента не образует должностной оклад и не учитывается при начислении иных стимулирующих выплат, а также компенсационных выплат, устанавливаемых в процентном соотношении к окладу (должностному окладу).</w:t>
      </w:r>
    </w:p>
    <w:p w:rsidR="0033260C" w:rsidRDefault="0033260C" w:rsidP="00D60920">
      <w:pPr>
        <w:autoSpaceDE w:val="0"/>
        <w:autoSpaceDN w:val="0"/>
        <w:adjustRightInd w:val="0"/>
        <w:ind w:firstLine="709"/>
        <w:jc w:val="both"/>
        <w:rPr>
          <w:sz w:val="28"/>
          <w:szCs w:val="28"/>
        </w:rPr>
      </w:pPr>
      <w:r>
        <w:rPr>
          <w:sz w:val="28"/>
        </w:rPr>
        <w:t xml:space="preserve">2.3.4. Введение соответствующих повышающих коэффициентов </w:t>
      </w:r>
      <w:r>
        <w:rPr>
          <w:sz w:val="28"/>
          <w:szCs w:val="28"/>
        </w:rPr>
        <w:t>производится в пределах имеющихся финансовых средств на оплату труда.</w:t>
      </w:r>
    </w:p>
    <w:p w:rsidR="0033260C" w:rsidRDefault="0033260C" w:rsidP="00D60920">
      <w:pPr>
        <w:autoSpaceDE w:val="0"/>
        <w:autoSpaceDN w:val="0"/>
        <w:adjustRightInd w:val="0"/>
        <w:ind w:firstLine="709"/>
        <w:jc w:val="both"/>
        <w:rPr>
          <w:sz w:val="28"/>
        </w:rPr>
      </w:pPr>
      <w:r>
        <w:rPr>
          <w:sz w:val="28"/>
        </w:rPr>
        <w:t>2.3.5. Персональный повышающий коэффициент к окладу (должностному окладу) может быть установлен работнику с учетом уровня его профессиональной подготовки, сложности, важности выполняемой работы, степени самостоятельности и ответственности при выполнении работ. Персональный повышающий коэффициент к окладу (должностному окладу) устанавливается приказом директора ДЮСШ на определенный период времени (месяц, квартал, год) и носит стимулирующий характер.</w:t>
      </w:r>
    </w:p>
    <w:p w:rsidR="0033260C" w:rsidRDefault="0033260C" w:rsidP="00D60920">
      <w:pPr>
        <w:autoSpaceDE w:val="0"/>
        <w:autoSpaceDN w:val="0"/>
        <w:adjustRightInd w:val="0"/>
        <w:ind w:firstLine="709"/>
        <w:jc w:val="both"/>
        <w:rPr>
          <w:sz w:val="28"/>
        </w:rPr>
      </w:pPr>
      <w:r>
        <w:rPr>
          <w:sz w:val="28"/>
        </w:rPr>
        <w:t xml:space="preserve">2.3.6. Размер персонального повышающего коэффициента к окладу (должностному окладу) устанавливается до 5 (пяти). </w:t>
      </w:r>
    </w:p>
    <w:p w:rsidR="0033260C" w:rsidRDefault="0033260C" w:rsidP="00D60920">
      <w:pPr>
        <w:autoSpaceDE w:val="0"/>
        <w:autoSpaceDN w:val="0"/>
        <w:adjustRightInd w:val="0"/>
        <w:ind w:firstLine="709"/>
        <w:jc w:val="both"/>
        <w:rPr>
          <w:sz w:val="28"/>
        </w:rPr>
      </w:pPr>
      <w:r>
        <w:rPr>
          <w:sz w:val="28"/>
        </w:rPr>
        <w:t xml:space="preserve">2.3.7. Решение об установлении персонального повышающего коэффициента к окладу (должностному окладу) и его размерах принимается директором </w:t>
      </w:r>
      <w:r w:rsidR="00DE5A01">
        <w:rPr>
          <w:sz w:val="28"/>
        </w:rPr>
        <w:t>ДЮСШ</w:t>
      </w:r>
      <w:r>
        <w:rPr>
          <w:sz w:val="28"/>
        </w:rPr>
        <w:t xml:space="preserve"> персонально в отношении каждого работника.</w:t>
      </w:r>
    </w:p>
    <w:p w:rsidR="00C77132" w:rsidRPr="00C77132" w:rsidRDefault="0033260C" w:rsidP="00D60920">
      <w:pPr>
        <w:pStyle w:val="13"/>
        <w:ind w:firstLine="567"/>
        <w:jc w:val="both"/>
        <w:rPr>
          <w:rFonts w:ascii="Times New Roman" w:hAnsi="Times New Roman" w:cs="Times New Roman"/>
        </w:rPr>
      </w:pPr>
      <w:r w:rsidRPr="00C77132">
        <w:rPr>
          <w:rFonts w:ascii="Times New Roman" w:hAnsi="Times New Roman" w:cs="Times New Roman"/>
        </w:rPr>
        <w:t>2.4.</w:t>
      </w:r>
      <w:r>
        <w:t xml:space="preserve"> </w:t>
      </w:r>
      <w:r w:rsidR="00C77132" w:rsidRPr="00C77132">
        <w:rPr>
          <w:rFonts w:ascii="Times New Roman" w:hAnsi="Times New Roman" w:cs="Times New Roman"/>
          <w:color w:val="000000"/>
        </w:rPr>
        <w:t>Месячная заработная плата работника без учета выплат компенсационного характера, полностью отработавшего за этот период норму рабочего времени, выполнившего нормы труда (трудовые обязанности), не может быть ниже минимального размера оплаты труда, установленного федеральным законом.</w:t>
      </w:r>
    </w:p>
    <w:p w:rsidR="00C77132" w:rsidRPr="00C77132" w:rsidRDefault="00C77132" w:rsidP="00D60920">
      <w:pPr>
        <w:pStyle w:val="13"/>
        <w:ind w:firstLine="709"/>
        <w:jc w:val="both"/>
        <w:rPr>
          <w:rFonts w:ascii="Times New Roman" w:hAnsi="Times New Roman" w:cs="Times New Roman"/>
        </w:rPr>
      </w:pPr>
      <w:r>
        <w:rPr>
          <w:rFonts w:ascii="Times New Roman" w:hAnsi="Times New Roman" w:cs="Times New Roman"/>
          <w:color w:val="000000"/>
        </w:rPr>
        <w:t xml:space="preserve">2.4.1. </w:t>
      </w:r>
      <w:r w:rsidRPr="00C77132">
        <w:rPr>
          <w:rFonts w:ascii="Times New Roman" w:hAnsi="Times New Roman" w:cs="Times New Roman"/>
          <w:color w:val="000000"/>
        </w:rPr>
        <w:t>В составе заработной платы (части заработной платы), не превышающей минимального размера оплаты труда, компенсационные выплаты за работу в условиях, отклоняющихся от нормальных, а также выплаты работникам, занятым на работах с вредными и (или) опасными условиями труда, не учитываются.</w:t>
      </w:r>
    </w:p>
    <w:p w:rsidR="0033260C" w:rsidRPr="00C77132" w:rsidRDefault="00C77132" w:rsidP="00D60920">
      <w:pPr>
        <w:ind w:firstLine="709"/>
        <w:jc w:val="both"/>
        <w:rPr>
          <w:sz w:val="28"/>
          <w:szCs w:val="28"/>
        </w:rPr>
      </w:pPr>
      <w:r>
        <w:rPr>
          <w:color w:val="000000"/>
          <w:sz w:val="28"/>
          <w:szCs w:val="28"/>
        </w:rPr>
        <w:t xml:space="preserve">2.4.2. </w:t>
      </w:r>
      <w:r w:rsidRPr="00C77132">
        <w:rPr>
          <w:color w:val="000000"/>
          <w:sz w:val="28"/>
          <w:szCs w:val="28"/>
        </w:rPr>
        <w:t>В состав заработной платы (части заработной платы) педагогического работника, не превышающей минимального размера оплаты труда, дополнительная оплата за выполнение с письменного согласия педагогического работника дополнительной работы, не входящей в его основные должностные обязанности в соответствии с квалификационными характеристиками по замещаемой им должности, и (или) учебной (преподавательской) работы сверх установленной нормы часов не включается.</w:t>
      </w:r>
    </w:p>
    <w:p w:rsidR="00C77132" w:rsidRDefault="0033260C" w:rsidP="00D60920">
      <w:pPr>
        <w:ind w:firstLine="709"/>
        <w:jc w:val="both"/>
        <w:rPr>
          <w:sz w:val="28"/>
        </w:rPr>
      </w:pPr>
      <w:r>
        <w:rPr>
          <w:sz w:val="28"/>
        </w:rPr>
        <w:t>2.4.</w:t>
      </w:r>
      <w:r w:rsidR="0087555F">
        <w:rPr>
          <w:sz w:val="28"/>
        </w:rPr>
        <w:t>3</w:t>
      </w:r>
      <w:r>
        <w:rPr>
          <w:sz w:val="28"/>
        </w:rPr>
        <w:t xml:space="preserve">. </w:t>
      </w:r>
      <w:r w:rsidR="00C77132" w:rsidRPr="00D14A9E">
        <w:rPr>
          <w:color w:val="000000"/>
          <w:sz w:val="28"/>
        </w:rPr>
        <w:t>Месячная заработная плата педагогического работника, учебная нагрузка которого составляет менее установленной для данной категории работников нормы часов учебной (преподавательской) работы (т.е. работающего неполное рабочее время), не может быть ниже суммы, исчисленной исходя из заработной платы за ту же работу при условии выполнения установленной нормы часов учебной (преподавательской) работы (полного рабочего времени) пропорционально отработанному этим работником времени.</w:t>
      </w:r>
    </w:p>
    <w:p w:rsidR="0033260C" w:rsidRDefault="0087555F" w:rsidP="00D60920">
      <w:pPr>
        <w:ind w:firstLine="709"/>
        <w:jc w:val="both"/>
        <w:rPr>
          <w:sz w:val="28"/>
        </w:rPr>
      </w:pPr>
      <w:r>
        <w:rPr>
          <w:sz w:val="28"/>
        </w:rPr>
        <w:t xml:space="preserve">2.4.4. </w:t>
      </w:r>
      <w:r w:rsidR="0033260C">
        <w:rPr>
          <w:sz w:val="28"/>
        </w:rPr>
        <w:t xml:space="preserve">Объем учебной нагрузки педагогических работников устанавливается исходя из количества часов по учебному плану и программам, обеспеченности кадрами, других конкретных условий в </w:t>
      </w:r>
      <w:r w:rsidR="00DE5A01">
        <w:rPr>
          <w:sz w:val="28"/>
        </w:rPr>
        <w:t>ДЮСШ</w:t>
      </w:r>
      <w:r w:rsidR="0033260C">
        <w:rPr>
          <w:sz w:val="28"/>
        </w:rPr>
        <w:t>.</w:t>
      </w:r>
    </w:p>
    <w:p w:rsidR="0033260C" w:rsidRDefault="0033260C" w:rsidP="00D60920">
      <w:pPr>
        <w:ind w:firstLine="567"/>
        <w:jc w:val="both"/>
        <w:rPr>
          <w:sz w:val="28"/>
        </w:rPr>
      </w:pPr>
      <w:r>
        <w:rPr>
          <w:sz w:val="28"/>
        </w:rPr>
        <w:lastRenderedPageBreak/>
        <w:t>Установленная при тарификации оплата  за фактическую нагрузку педагогического работника выплачивается ежемесячно независимо от числа недель и рабочих дней в разные месяцы года.</w:t>
      </w:r>
    </w:p>
    <w:p w:rsidR="0033260C" w:rsidRDefault="0033260C" w:rsidP="00D60920">
      <w:pPr>
        <w:ind w:firstLine="567"/>
        <w:jc w:val="both"/>
        <w:rPr>
          <w:sz w:val="28"/>
        </w:rPr>
      </w:pPr>
      <w:r>
        <w:rPr>
          <w:sz w:val="28"/>
        </w:rPr>
        <w:t>В каникулярный период оплата труда осуществляется в соответствии с периодом, предшествующим каникулам.</w:t>
      </w:r>
    </w:p>
    <w:p w:rsidR="0033260C" w:rsidRDefault="0033260C" w:rsidP="00D60920">
      <w:pPr>
        <w:ind w:firstLine="567"/>
        <w:jc w:val="both"/>
        <w:rPr>
          <w:sz w:val="28"/>
        </w:rPr>
      </w:pPr>
      <w:r>
        <w:rPr>
          <w:sz w:val="28"/>
        </w:rPr>
        <w:t>2.4.</w:t>
      </w:r>
      <w:r w:rsidR="0087555F">
        <w:rPr>
          <w:sz w:val="28"/>
        </w:rPr>
        <w:t>5</w:t>
      </w:r>
      <w:r>
        <w:rPr>
          <w:sz w:val="28"/>
        </w:rPr>
        <w:t>. Месячная заработная плата, размеры ставок заработной платы или должностных окладов других педагогических работников (в т.ч. методистов, инструкторов - методистов и т.п.) определяются с учетом определения оплаты за педагогическую работу в зависимости от ее объема и норм часов педагогической работы, установленных за ставку.</w:t>
      </w:r>
    </w:p>
    <w:p w:rsidR="0033260C" w:rsidRDefault="0033260C" w:rsidP="00D60920">
      <w:pPr>
        <w:ind w:firstLine="567"/>
        <w:jc w:val="both"/>
        <w:rPr>
          <w:sz w:val="28"/>
        </w:rPr>
      </w:pPr>
      <w:r>
        <w:rPr>
          <w:sz w:val="28"/>
        </w:rPr>
        <w:t>Должностные оклады педагогических работников, для которых не предусмотрены отдельные нормы часов работы за ставку, определяются путем умножения минимальных окладов (ставок заработной платы) по квалификационным уровням ПКГ должностей педагогических работников на коэффициент по занимаемой должности.</w:t>
      </w:r>
    </w:p>
    <w:p w:rsidR="0033260C" w:rsidRDefault="0033260C" w:rsidP="00D60920">
      <w:pPr>
        <w:ind w:firstLine="567"/>
        <w:jc w:val="both"/>
        <w:rPr>
          <w:sz w:val="28"/>
        </w:rPr>
      </w:pPr>
      <w:r>
        <w:rPr>
          <w:sz w:val="28"/>
        </w:rPr>
        <w:t xml:space="preserve">2.5. Должностные оклады работников ПКГ общеотраслевых должностей руководителей, специалистов и служащих определяются путем умножения минимальных окладов по квалификационному уровню ПКГ общеотраслевых должностей руководителей, специалистов и служащих на повышающий коэффициент по занимаемой должности. </w:t>
      </w:r>
    </w:p>
    <w:p w:rsidR="0033260C" w:rsidRDefault="0033260C" w:rsidP="00D60920">
      <w:pPr>
        <w:ind w:firstLine="567"/>
        <w:jc w:val="both"/>
        <w:rPr>
          <w:sz w:val="28"/>
        </w:rPr>
      </w:pPr>
      <w:r>
        <w:rPr>
          <w:sz w:val="28"/>
        </w:rPr>
        <w:t xml:space="preserve">2.6. Заработная плата работников </w:t>
      </w:r>
      <w:r>
        <w:rPr>
          <w:b/>
          <w:sz w:val="28"/>
        </w:rPr>
        <w:t>ПКГ общеотраслевых профессий рабочих</w:t>
      </w:r>
      <w:r>
        <w:rPr>
          <w:sz w:val="28"/>
        </w:rPr>
        <w:t xml:space="preserve"> определяется как сумма должностного оклада (оклада, ставки заработной платы) ра</w:t>
      </w:r>
      <w:r w:rsidR="00DE5A01">
        <w:rPr>
          <w:sz w:val="28"/>
        </w:rPr>
        <w:t>ботника, компенсационных выплат</w:t>
      </w:r>
      <w:r>
        <w:rPr>
          <w:sz w:val="28"/>
        </w:rPr>
        <w:t xml:space="preserve"> и стимулирующих выплат</w:t>
      </w:r>
      <w:r w:rsidR="00DE5A01">
        <w:rPr>
          <w:sz w:val="28"/>
        </w:rPr>
        <w:t>.</w:t>
      </w:r>
    </w:p>
    <w:p w:rsidR="0033260C" w:rsidRDefault="0033260C" w:rsidP="00D60920">
      <w:pPr>
        <w:ind w:firstLine="709"/>
        <w:jc w:val="both"/>
        <w:rPr>
          <w:sz w:val="28"/>
        </w:rPr>
      </w:pPr>
      <w:r>
        <w:rPr>
          <w:sz w:val="28"/>
        </w:rPr>
        <w:t>2.6.1 Должностные оклады работников ПКГ общеотраслевых должностей рабочих определяются путем умножения минимальных окладов по квалификационному уровню ПКГ общеотраслевых профессий рабочих на повышающий  коэффициент по занимаемой должности.</w:t>
      </w:r>
    </w:p>
    <w:p w:rsidR="0033260C" w:rsidRDefault="0033260C" w:rsidP="00D60920">
      <w:pPr>
        <w:ind w:firstLine="709"/>
        <w:jc w:val="both"/>
        <w:rPr>
          <w:sz w:val="28"/>
        </w:rPr>
      </w:pPr>
      <w:r>
        <w:rPr>
          <w:sz w:val="28"/>
        </w:rPr>
        <w:t>2.6.2. Т</w:t>
      </w:r>
      <w:r>
        <w:rPr>
          <w:rFonts w:eastAsia="MS Mincho"/>
          <w:sz w:val="28"/>
        </w:rPr>
        <w:t xml:space="preserve">арификация работ производится с учетом Единого тарифно-квалификационного справочника работ и профессий рабочих (ЕТКС), утверждение и применение, которого определяется в порядке, устанавливаемом Правительством Российской Федерации. </w:t>
      </w:r>
    </w:p>
    <w:p w:rsidR="0033260C" w:rsidRDefault="0033260C" w:rsidP="00D60920">
      <w:pPr>
        <w:ind w:firstLine="567"/>
        <w:jc w:val="both"/>
        <w:rPr>
          <w:rFonts w:ascii="Arial" w:hAnsi="Arial"/>
          <w:sz w:val="20"/>
        </w:rPr>
      </w:pPr>
      <w:r>
        <w:rPr>
          <w:sz w:val="28"/>
        </w:rPr>
        <w:t xml:space="preserve">2.7. Должностные оклады (оклады, ставки заработной платы), а также другие условия оплаты труда работников, с которыми в порядке, предусмотренном  трудовым законодательством Российской Федерации, заключен трудовой договор (эффективный контракт) о работе по совместительству, устанавливаются в порядке и размерах, предусмотренных для аналогичных категорий работников </w:t>
      </w:r>
      <w:r w:rsidR="00DE5A01">
        <w:rPr>
          <w:sz w:val="28"/>
        </w:rPr>
        <w:t>ДЮСШ</w:t>
      </w:r>
      <w:r>
        <w:rPr>
          <w:sz w:val="28"/>
        </w:rPr>
        <w:t xml:space="preserve">. </w:t>
      </w:r>
    </w:p>
    <w:p w:rsidR="0033260C" w:rsidRDefault="0033260C" w:rsidP="00D60920">
      <w:pPr>
        <w:ind w:firstLine="567"/>
        <w:jc w:val="both"/>
        <w:rPr>
          <w:sz w:val="28"/>
        </w:rPr>
      </w:pPr>
      <w:r>
        <w:rPr>
          <w:sz w:val="28"/>
        </w:rPr>
        <w:t>Другие гарантии и компенсации, предусмотренные трудовым законодательством и иными нормативными правовыми актами, содержащими нормы трудового права, коллективными договорами, соглашениями, локальными нормативными актами, предоставляются лицам, работающим по совместительству, в полном объеме.</w:t>
      </w:r>
    </w:p>
    <w:p w:rsidR="0033260C" w:rsidRDefault="0033260C" w:rsidP="00D60920">
      <w:pPr>
        <w:ind w:firstLine="567"/>
        <w:jc w:val="both"/>
        <w:rPr>
          <w:sz w:val="28"/>
        </w:rPr>
      </w:pPr>
      <w:r>
        <w:rPr>
          <w:sz w:val="28"/>
        </w:rPr>
        <w:t xml:space="preserve">Оплата труда работников, занятых по совместительству, а также на условиях неполного рабочего времени, производится пропорционально отработанному  времени. </w:t>
      </w:r>
    </w:p>
    <w:p w:rsidR="0033260C" w:rsidRDefault="0033260C" w:rsidP="00D60920">
      <w:pPr>
        <w:ind w:firstLine="567"/>
        <w:jc w:val="both"/>
      </w:pPr>
      <w:r>
        <w:rPr>
          <w:sz w:val="28"/>
        </w:rPr>
        <w:lastRenderedPageBreak/>
        <w:t xml:space="preserve">Определение размеров  и начисления заработной платы по основной должности и по должности, занимаемой в порядке совместительства, производится раздельно по каждой из должностей.                                                                 </w:t>
      </w:r>
    </w:p>
    <w:p w:rsidR="0033260C" w:rsidRDefault="0033260C" w:rsidP="00D60920">
      <w:pPr>
        <w:ind w:firstLine="567"/>
        <w:jc w:val="both"/>
        <w:rPr>
          <w:sz w:val="28"/>
        </w:rPr>
      </w:pPr>
      <w:r>
        <w:rPr>
          <w:sz w:val="28"/>
        </w:rPr>
        <w:t xml:space="preserve">2.8. Заработная плата </w:t>
      </w:r>
      <w:r w:rsidRPr="00E033FD">
        <w:rPr>
          <w:sz w:val="28"/>
        </w:rPr>
        <w:t>директора и его заместителей</w:t>
      </w:r>
      <w:r>
        <w:rPr>
          <w:b/>
          <w:sz w:val="28"/>
        </w:rPr>
        <w:t xml:space="preserve"> </w:t>
      </w:r>
      <w:r>
        <w:rPr>
          <w:sz w:val="28"/>
        </w:rPr>
        <w:t>состоит из должностного оклада, выплат компенсационного и стимулирующего характера</w:t>
      </w:r>
      <w:r w:rsidR="00DE5A01">
        <w:rPr>
          <w:sz w:val="28"/>
        </w:rPr>
        <w:t>.</w:t>
      </w:r>
    </w:p>
    <w:p w:rsidR="0033260C" w:rsidRDefault="0033260C" w:rsidP="00D60920">
      <w:pPr>
        <w:ind w:firstLine="567"/>
        <w:jc w:val="both"/>
        <w:rPr>
          <w:sz w:val="28"/>
        </w:rPr>
      </w:pPr>
      <w:r>
        <w:rPr>
          <w:sz w:val="28"/>
        </w:rPr>
        <w:t xml:space="preserve">2.9. Должностной оклад директора </w:t>
      </w:r>
      <w:r w:rsidR="00DE5A01">
        <w:rPr>
          <w:sz w:val="28"/>
        </w:rPr>
        <w:t>ДЮСШ</w:t>
      </w:r>
      <w:r>
        <w:rPr>
          <w:sz w:val="28"/>
        </w:rPr>
        <w:t xml:space="preserve"> (руководителя учреждения), определяемый трудовым договором</w:t>
      </w:r>
      <w:r w:rsidR="00E033FD">
        <w:rPr>
          <w:sz w:val="28"/>
        </w:rPr>
        <w:t>,</w:t>
      </w:r>
      <w:r>
        <w:rPr>
          <w:sz w:val="28"/>
        </w:rPr>
        <w:t xml:space="preserve"> устанавливается </w:t>
      </w:r>
      <w:r w:rsidR="00E033FD">
        <w:rPr>
          <w:sz w:val="28"/>
        </w:rPr>
        <w:t>Постановлением Администрации городского округа Шуя.</w:t>
      </w:r>
    </w:p>
    <w:p w:rsidR="0033260C" w:rsidRDefault="0033260C" w:rsidP="00D60920">
      <w:pPr>
        <w:ind w:firstLine="567"/>
        <w:jc w:val="both"/>
        <w:rPr>
          <w:sz w:val="28"/>
        </w:rPr>
      </w:pPr>
      <w:r>
        <w:rPr>
          <w:sz w:val="28"/>
        </w:rPr>
        <w:t xml:space="preserve">Размеры повышающих коэффициентов и порядок отнесения к группам по оплате труда руководителей учреждений образования </w:t>
      </w:r>
      <w:r w:rsidR="00E033FD">
        <w:rPr>
          <w:sz w:val="28"/>
        </w:rPr>
        <w:t>устанавливаются Постановлением Администрации городского округа Шуя.</w:t>
      </w:r>
    </w:p>
    <w:p w:rsidR="0033260C" w:rsidRDefault="0033260C" w:rsidP="00D60920">
      <w:pPr>
        <w:autoSpaceDE w:val="0"/>
        <w:autoSpaceDN w:val="0"/>
        <w:adjustRightInd w:val="0"/>
        <w:ind w:firstLine="567"/>
        <w:jc w:val="both"/>
        <w:rPr>
          <w:sz w:val="28"/>
        </w:rPr>
      </w:pPr>
      <w:r>
        <w:rPr>
          <w:sz w:val="28"/>
        </w:rPr>
        <w:t>2.10. Должностны</w:t>
      </w:r>
      <w:r w:rsidR="00E033FD">
        <w:rPr>
          <w:sz w:val="28"/>
        </w:rPr>
        <w:t xml:space="preserve">е оклады заместителей директора, главного бухгалтера </w:t>
      </w:r>
      <w:r>
        <w:rPr>
          <w:sz w:val="28"/>
        </w:rPr>
        <w:t xml:space="preserve">устанавливаются в размере 70-90% от должностного оклада директора </w:t>
      </w:r>
      <w:r w:rsidR="00E033FD">
        <w:rPr>
          <w:sz w:val="28"/>
        </w:rPr>
        <w:t>МБУ ДО «ДЮСШ»</w:t>
      </w:r>
      <w:r>
        <w:rPr>
          <w:sz w:val="28"/>
        </w:rPr>
        <w:t>.</w:t>
      </w:r>
    </w:p>
    <w:p w:rsidR="0033260C" w:rsidRDefault="0033260C" w:rsidP="00D60920">
      <w:pPr>
        <w:autoSpaceDE w:val="0"/>
        <w:autoSpaceDN w:val="0"/>
        <w:adjustRightInd w:val="0"/>
        <w:ind w:firstLine="567"/>
        <w:jc w:val="both"/>
        <w:rPr>
          <w:sz w:val="28"/>
        </w:rPr>
      </w:pPr>
      <w:r>
        <w:rPr>
          <w:sz w:val="28"/>
        </w:rPr>
        <w:t xml:space="preserve"> 2.11. С учетом условий труда устанавливаются выплаты  компенсационного и стимулирующего характера заместителям директора</w:t>
      </w:r>
      <w:r w:rsidR="00E033FD">
        <w:rPr>
          <w:sz w:val="28"/>
        </w:rPr>
        <w:t>, главному бухгалтеру</w:t>
      </w:r>
      <w:r>
        <w:rPr>
          <w:sz w:val="28"/>
        </w:rPr>
        <w:t xml:space="preserve"> отдельным соглашением, являющимся приложением к Трудовому договору (эффективному контракту). </w:t>
      </w:r>
    </w:p>
    <w:p w:rsidR="0033260C" w:rsidRDefault="0033260C" w:rsidP="005F0558">
      <w:pPr>
        <w:autoSpaceDE w:val="0"/>
        <w:autoSpaceDN w:val="0"/>
        <w:adjustRightInd w:val="0"/>
        <w:jc w:val="both"/>
        <w:rPr>
          <w:b/>
          <w:spacing w:val="-8"/>
          <w:sz w:val="28"/>
        </w:rPr>
      </w:pPr>
    </w:p>
    <w:p w:rsidR="0033260C" w:rsidRPr="00BC7B90" w:rsidRDefault="0033260C" w:rsidP="00D60920">
      <w:pPr>
        <w:pStyle w:val="a9"/>
        <w:numPr>
          <w:ilvl w:val="0"/>
          <w:numId w:val="5"/>
        </w:numPr>
        <w:tabs>
          <w:tab w:val="left" w:pos="993"/>
        </w:tabs>
        <w:autoSpaceDE w:val="0"/>
        <w:autoSpaceDN w:val="0"/>
        <w:adjustRightInd w:val="0"/>
        <w:ind w:left="0" w:firstLine="567"/>
        <w:jc w:val="center"/>
        <w:rPr>
          <w:b/>
          <w:spacing w:val="-8"/>
          <w:sz w:val="28"/>
        </w:rPr>
      </w:pPr>
      <w:r w:rsidRPr="00BC7B90">
        <w:rPr>
          <w:b/>
          <w:spacing w:val="-8"/>
          <w:sz w:val="28"/>
        </w:rPr>
        <w:t>Порядок и условия установления выплат компенсационного характера</w:t>
      </w:r>
    </w:p>
    <w:p w:rsidR="00BC7B90" w:rsidRPr="00BC7B90" w:rsidRDefault="00BC7B90" w:rsidP="005F0558">
      <w:pPr>
        <w:pStyle w:val="a9"/>
        <w:autoSpaceDE w:val="0"/>
        <w:autoSpaceDN w:val="0"/>
        <w:adjustRightInd w:val="0"/>
        <w:ind w:left="0"/>
        <w:jc w:val="both"/>
        <w:rPr>
          <w:b/>
          <w:spacing w:val="-8"/>
          <w:sz w:val="28"/>
        </w:rPr>
      </w:pPr>
    </w:p>
    <w:p w:rsidR="0033260C" w:rsidRDefault="0033260C" w:rsidP="00D60920">
      <w:pPr>
        <w:autoSpaceDE w:val="0"/>
        <w:autoSpaceDN w:val="0"/>
        <w:adjustRightInd w:val="0"/>
        <w:ind w:firstLine="567"/>
        <w:jc w:val="both"/>
        <w:rPr>
          <w:sz w:val="28"/>
        </w:rPr>
      </w:pPr>
      <w:r>
        <w:rPr>
          <w:sz w:val="28"/>
        </w:rPr>
        <w:t xml:space="preserve">3.1. Работникам </w:t>
      </w:r>
      <w:r w:rsidR="00E033FD">
        <w:rPr>
          <w:sz w:val="28"/>
        </w:rPr>
        <w:t>ДЮСШ</w:t>
      </w:r>
      <w:r>
        <w:rPr>
          <w:sz w:val="28"/>
        </w:rPr>
        <w:t xml:space="preserve"> могут быть осуществлены следующие выплаты компенсационного характера:</w:t>
      </w:r>
    </w:p>
    <w:p w:rsidR="0033260C" w:rsidRDefault="0033260C" w:rsidP="00D60920">
      <w:pPr>
        <w:autoSpaceDE w:val="0"/>
        <w:autoSpaceDN w:val="0"/>
        <w:adjustRightInd w:val="0"/>
        <w:ind w:firstLine="709"/>
        <w:jc w:val="both"/>
        <w:rPr>
          <w:sz w:val="28"/>
        </w:rPr>
      </w:pPr>
      <w:r>
        <w:rPr>
          <w:sz w:val="28"/>
        </w:rPr>
        <w:t>- выплаты работникам, занятым на тяжелых работах, работах с вредными и (или) опасными условиями труда;</w:t>
      </w:r>
    </w:p>
    <w:p w:rsidR="0033260C" w:rsidRDefault="0033260C" w:rsidP="00D60920">
      <w:pPr>
        <w:autoSpaceDE w:val="0"/>
        <w:autoSpaceDN w:val="0"/>
        <w:adjustRightInd w:val="0"/>
        <w:ind w:firstLine="709"/>
        <w:jc w:val="both"/>
        <w:rPr>
          <w:sz w:val="28"/>
        </w:rPr>
      </w:pPr>
      <w:r>
        <w:rPr>
          <w:sz w:val="28"/>
        </w:rPr>
        <w:t>-  выплаты за работу в условиях,  отклоняющихся от нормальных (при совмещении профессий (должностей), при расширении зон обслуживания, при увеличении объема работы или при исполнении обязанностей временно отсутствующего работника без освобождения от работы, определенной трудовым договором (эффективным контрактом), сверхурочной работе, работе в ночное время, за работу в выходные и нерабочие  праздничные дни, а также при выполнении работ в других условиях, отклоняющихся от нормальных)</w:t>
      </w:r>
      <w:r w:rsidR="00D60920">
        <w:rPr>
          <w:sz w:val="28"/>
        </w:rPr>
        <w:t>.</w:t>
      </w:r>
    </w:p>
    <w:p w:rsidR="0033260C" w:rsidRDefault="0033260C" w:rsidP="00D60920">
      <w:pPr>
        <w:autoSpaceDE w:val="0"/>
        <w:autoSpaceDN w:val="0"/>
        <w:adjustRightInd w:val="0"/>
        <w:ind w:firstLine="567"/>
        <w:jc w:val="both"/>
        <w:rPr>
          <w:sz w:val="28"/>
        </w:rPr>
      </w:pPr>
      <w:r>
        <w:rPr>
          <w:sz w:val="28"/>
        </w:rPr>
        <w:t>3.2. Выплата работникам, занятым на тяжелых работах, работах с вредными и (или) опасными и иными особыми условиями труда устанавливается в соответствии со статьей 147 Трудового  кодекса Российской Федерации (собрание законодательства Российской Федерации, 202, №1 (ч.1), ст.3).</w:t>
      </w:r>
    </w:p>
    <w:p w:rsidR="0033260C" w:rsidRDefault="0033260C" w:rsidP="00D60920">
      <w:pPr>
        <w:autoSpaceDE w:val="0"/>
        <w:autoSpaceDN w:val="0"/>
        <w:adjustRightInd w:val="0"/>
        <w:ind w:firstLine="567"/>
        <w:jc w:val="both"/>
        <w:rPr>
          <w:sz w:val="28"/>
        </w:rPr>
      </w:pPr>
      <w:r>
        <w:rPr>
          <w:sz w:val="28"/>
        </w:rPr>
        <w:t>Размер указанных выплат устанавливается по итогам специальной оценки условий труда (СОУТ).</w:t>
      </w:r>
    </w:p>
    <w:p w:rsidR="0033260C" w:rsidRDefault="0033260C" w:rsidP="00D60920">
      <w:pPr>
        <w:autoSpaceDE w:val="0"/>
        <w:autoSpaceDN w:val="0"/>
        <w:adjustRightInd w:val="0"/>
        <w:ind w:firstLine="567"/>
        <w:jc w:val="both"/>
        <w:rPr>
          <w:sz w:val="28"/>
        </w:rPr>
      </w:pPr>
      <w:r>
        <w:rPr>
          <w:sz w:val="28"/>
        </w:rPr>
        <w:t>3.3. Выплаты за работу в условиях, отклоняющихся от нормальных (совмещение профессий (должностей), сверхурочная работа, работа в ночное время, расширение зон обслуживания, увеличение объема работы или исполнение обязанностей временно отсутствующего работника без освобождения от работы, определенной трудовым договором (эффективным контрактом), работа в выходные и нерабочие праздничные дни устанавливается в соответствии с трудовым законодательством Российской Федерации.</w:t>
      </w:r>
    </w:p>
    <w:p w:rsidR="0033260C" w:rsidRDefault="0033260C" w:rsidP="00D60920">
      <w:pPr>
        <w:autoSpaceDE w:val="0"/>
        <w:autoSpaceDN w:val="0"/>
        <w:adjustRightInd w:val="0"/>
        <w:ind w:firstLine="709"/>
        <w:jc w:val="both"/>
        <w:rPr>
          <w:sz w:val="28"/>
        </w:rPr>
      </w:pPr>
      <w:r>
        <w:rPr>
          <w:sz w:val="28"/>
        </w:rPr>
        <w:lastRenderedPageBreak/>
        <w:t>3.3.1. Размер доплаты за совмещение профессий (должностей); за расширение зон обслуживания;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(эффективным контрактом); и срок, на который она устанавливается, определяется по соглашению сторон трудового договора (эффективного контракта) с учетом содержания и (или) объема дополнительной работы.</w:t>
      </w:r>
    </w:p>
    <w:p w:rsidR="0033260C" w:rsidRDefault="0033260C" w:rsidP="00D60920">
      <w:pPr>
        <w:autoSpaceDE w:val="0"/>
        <w:autoSpaceDN w:val="0"/>
        <w:adjustRightInd w:val="0"/>
        <w:ind w:firstLine="426"/>
        <w:jc w:val="both"/>
        <w:rPr>
          <w:spacing w:val="-8"/>
          <w:sz w:val="28"/>
        </w:rPr>
      </w:pPr>
      <w:r>
        <w:rPr>
          <w:sz w:val="28"/>
        </w:rPr>
        <w:t>3.3.2.</w:t>
      </w:r>
      <w:r>
        <w:rPr>
          <w:spacing w:val="-8"/>
          <w:sz w:val="28"/>
        </w:rPr>
        <w:t xml:space="preserve"> Доплата за работу в ночное время производится работникам за каждый час работы в ночное время. </w:t>
      </w:r>
    </w:p>
    <w:p w:rsidR="0033260C" w:rsidRDefault="0033260C" w:rsidP="00D60920">
      <w:pPr>
        <w:autoSpaceDE w:val="0"/>
        <w:autoSpaceDN w:val="0"/>
        <w:adjustRightInd w:val="0"/>
        <w:ind w:firstLine="426"/>
        <w:jc w:val="both"/>
        <w:rPr>
          <w:spacing w:val="-8"/>
          <w:sz w:val="28"/>
        </w:rPr>
      </w:pPr>
      <w:r>
        <w:rPr>
          <w:spacing w:val="-8"/>
          <w:sz w:val="28"/>
        </w:rPr>
        <w:t>Ночным считается время с 22 часов до 6 часов утра.</w:t>
      </w:r>
    </w:p>
    <w:p w:rsidR="0033260C" w:rsidRDefault="0033260C" w:rsidP="00D60920">
      <w:pPr>
        <w:ind w:firstLine="426"/>
        <w:jc w:val="both"/>
        <w:rPr>
          <w:sz w:val="28"/>
        </w:rPr>
      </w:pPr>
      <w:r>
        <w:rPr>
          <w:sz w:val="28"/>
        </w:rPr>
        <w:t xml:space="preserve">Размер доплаты -  35 процентов оклада (должностного оклада) за каждый час работы работника в ночное время. </w:t>
      </w:r>
    </w:p>
    <w:p w:rsidR="0033260C" w:rsidRDefault="0033260C" w:rsidP="00D60920">
      <w:pPr>
        <w:pStyle w:val="af0"/>
        <w:spacing w:after="0"/>
        <w:ind w:left="0" w:firstLine="426"/>
        <w:jc w:val="both"/>
        <w:rPr>
          <w:spacing w:val="-8"/>
          <w:sz w:val="28"/>
        </w:rPr>
      </w:pPr>
      <w:r>
        <w:rPr>
          <w:spacing w:val="-8"/>
          <w:sz w:val="28"/>
        </w:rPr>
        <w:t>Расчет доплаты за час работы в ночное время определяется путем деления должностного оклада (оклада, ставки заработной платы) работника на среднемесячное количество  рабочих часов в году  в зависимости от установленной продолжительности рабочего времени для данной категории работников.</w:t>
      </w:r>
    </w:p>
    <w:p w:rsidR="0033260C" w:rsidRDefault="0033260C" w:rsidP="00D60920">
      <w:pPr>
        <w:autoSpaceDE w:val="0"/>
        <w:autoSpaceDN w:val="0"/>
        <w:adjustRightInd w:val="0"/>
        <w:ind w:firstLine="426"/>
        <w:jc w:val="both"/>
        <w:rPr>
          <w:spacing w:val="-8"/>
          <w:sz w:val="28"/>
        </w:rPr>
      </w:pPr>
      <w:r>
        <w:rPr>
          <w:spacing w:val="-8"/>
          <w:sz w:val="28"/>
        </w:rPr>
        <w:t xml:space="preserve">3.3.3. Доплата </w:t>
      </w:r>
      <w:r>
        <w:rPr>
          <w:b/>
          <w:spacing w:val="-8"/>
          <w:sz w:val="28"/>
        </w:rPr>
        <w:t xml:space="preserve"> </w:t>
      </w:r>
      <w:r>
        <w:rPr>
          <w:spacing w:val="-8"/>
          <w:sz w:val="28"/>
        </w:rPr>
        <w:t xml:space="preserve">за работу в выходные и нерабочие праздничные дни производится работникам, привлекавшимся к работе в выходные и нерабочие праздничные дни. </w:t>
      </w:r>
    </w:p>
    <w:p w:rsidR="0033260C" w:rsidRDefault="0033260C" w:rsidP="00D60920">
      <w:pPr>
        <w:ind w:firstLine="426"/>
        <w:jc w:val="both"/>
        <w:rPr>
          <w:sz w:val="28"/>
        </w:rPr>
      </w:pPr>
      <w:r>
        <w:rPr>
          <w:sz w:val="28"/>
        </w:rPr>
        <w:t>Работа в выходной или нерабочий праздничный день оплачивается в двойном размере.</w:t>
      </w:r>
    </w:p>
    <w:p w:rsidR="0033260C" w:rsidRDefault="0033260C" w:rsidP="00D60920">
      <w:pPr>
        <w:ind w:firstLine="426"/>
        <w:jc w:val="both"/>
        <w:rPr>
          <w:sz w:val="28"/>
        </w:rPr>
      </w:pPr>
      <w:r>
        <w:rPr>
          <w:spacing w:val="-8"/>
          <w:sz w:val="28"/>
        </w:rPr>
        <w:t>Размер доплаты составляет</w:t>
      </w:r>
      <w:r>
        <w:rPr>
          <w:sz w:val="28"/>
        </w:rPr>
        <w:t>:</w:t>
      </w:r>
    </w:p>
    <w:p w:rsidR="0033260C" w:rsidRDefault="0033260C" w:rsidP="00D60920">
      <w:pPr>
        <w:pStyle w:val="ConsPlusNormal"/>
        <w:widowControl/>
        <w:ind w:firstLine="426"/>
        <w:jc w:val="both"/>
        <w:rPr>
          <w:rFonts w:ascii="Times New Roman" w:hAnsi="Times New Roman"/>
          <w:sz w:val="28"/>
        </w:rPr>
      </w:pPr>
      <w:r>
        <w:rPr>
          <w:rFonts w:ascii="Times New Roman" w:hAnsi="Times New Roman"/>
          <w:sz w:val="28"/>
        </w:rPr>
        <w:t>- работникам, получающим оклад (должностной оклад) - в размере не менее одинарной дневной или часовой ставки (части оклада (должностного оклада) за день или час работы) сверх оклада (должностного оклада), если работа в выходной или нерабочий праздничный день производилась в пределах месячной нормы рабочего времени, и в размере не менее двойной дневной или часовой ставки (части оклада (должностного оклада) за день или час работы) сверх оклада (должностного оклада), если работа производилась сверх месячной нормы рабочего времени.</w:t>
      </w:r>
    </w:p>
    <w:p w:rsidR="0033260C" w:rsidRDefault="0033260C" w:rsidP="00D60920">
      <w:pPr>
        <w:pStyle w:val="ConsPlusNormal"/>
        <w:widowControl/>
        <w:ind w:firstLine="426"/>
        <w:jc w:val="both"/>
        <w:rPr>
          <w:rFonts w:ascii="Times New Roman" w:hAnsi="Times New Roman"/>
          <w:sz w:val="28"/>
        </w:rPr>
      </w:pPr>
      <w:r>
        <w:rPr>
          <w:rFonts w:ascii="Times New Roman" w:hAnsi="Times New Roman"/>
          <w:sz w:val="28"/>
        </w:rPr>
        <w:t>- работникам, труд которых оплачивается по дневным и часовым тарифным ставкам, - в размере не менее двойной дневной или часовой тарифной ставки.</w:t>
      </w:r>
    </w:p>
    <w:p w:rsidR="0033260C" w:rsidRDefault="0033260C" w:rsidP="00D60920">
      <w:pPr>
        <w:ind w:firstLine="426"/>
        <w:jc w:val="both"/>
        <w:rPr>
          <w:sz w:val="28"/>
        </w:rPr>
      </w:pPr>
      <w:r>
        <w:rPr>
          <w:sz w:val="28"/>
        </w:rPr>
        <w:t>По желанию работника, работавшего в выходной или нерабочий праздничный день, ему может быть представлен другой день отдыха. В этом случае работа в  нерабочий праздничный день оплачивается в одинарном размере, а день отдыха оплате не подлежит. День отдыха предоставляется работнику в течение месяца, в исключительных случаях этот срок может быть продлен до 3-х месяцев.</w:t>
      </w:r>
    </w:p>
    <w:p w:rsidR="0033260C" w:rsidRDefault="0033260C" w:rsidP="00D60920">
      <w:pPr>
        <w:autoSpaceDE w:val="0"/>
        <w:autoSpaceDN w:val="0"/>
        <w:adjustRightInd w:val="0"/>
        <w:ind w:firstLine="426"/>
        <w:jc w:val="both"/>
        <w:rPr>
          <w:spacing w:val="-6"/>
          <w:sz w:val="28"/>
        </w:rPr>
      </w:pPr>
      <w:r>
        <w:rPr>
          <w:spacing w:val="-8"/>
          <w:sz w:val="28"/>
        </w:rPr>
        <w:t xml:space="preserve">3.3.4. Повышенная оплата сверхурочной работы составляет за первые два часа работы не менее полуторного размера, за последующие часы - двойного размера </w:t>
      </w:r>
      <w:r>
        <w:rPr>
          <w:spacing w:val="-6"/>
          <w:sz w:val="28"/>
        </w:rPr>
        <w:t>в соответствии со статьей 152 Трудового кодекса Российской Федерации.</w:t>
      </w:r>
    </w:p>
    <w:p w:rsidR="0033260C" w:rsidRDefault="0087555F" w:rsidP="00D60920">
      <w:pPr>
        <w:autoSpaceDE w:val="0"/>
        <w:autoSpaceDN w:val="0"/>
        <w:adjustRightInd w:val="0"/>
        <w:ind w:firstLine="426"/>
        <w:jc w:val="both"/>
        <w:rPr>
          <w:sz w:val="28"/>
        </w:rPr>
      </w:pPr>
      <w:r>
        <w:rPr>
          <w:spacing w:val="-6"/>
          <w:sz w:val="28"/>
        </w:rPr>
        <w:t xml:space="preserve">3.3.5. </w:t>
      </w:r>
      <w:r w:rsidR="0033260C">
        <w:rPr>
          <w:spacing w:val="-6"/>
          <w:sz w:val="28"/>
        </w:rPr>
        <w:t>Для  п.3.3.2 -3.3.4  доплата за час (день) определяется путем деления должностного оклада (оклада), ставки заработной платы на  среднемесячное количество рабочих часов (дней) в году, в зависимости от установленной продолжительности  рабочего времени для данной категории работников.</w:t>
      </w:r>
    </w:p>
    <w:p w:rsidR="0087555F" w:rsidRPr="0087555F" w:rsidRDefault="0033260C" w:rsidP="00D60920">
      <w:pPr>
        <w:pStyle w:val="13"/>
        <w:ind w:firstLine="426"/>
        <w:jc w:val="both"/>
        <w:rPr>
          <w:rFonts w:ascii="Times New Roman" w:hAnsi="Times New Roman" w:cs="Times New Roman"/>
        </w:rPr>
      </w:pPr>
      <w:r w:rsidRPr="001A4F2A">
        <w:rPr>
          <w:rFonts w:ascii="Times New Roman" w:hAnsi="Times New Roman" w:cs="Times New Roman"/>
          <w:spacing w:val="-6"/>
        </w:rPr>
        <w:t>3.3.6.</w:t>
      </w:r>
      <w:r w:rsidRPr="00016A90">
        <w:rPr>
          <w:rFonts w:ascii="Times New Roman" w:hAnsi="Times New Roman" w:cs="Times New Roman"/>
          <w:spacing w:val="-6"/>
        </w:rPr>
        <w:t xml:space="preserve"> </w:t>
      </w:r>
      <w:r w:rsidR="0087555F" w:rsidRPr="0087555F">
        <w:rPr>
          <w:rFonts w:ascii="Times New Roman" w:hAnsi="Times New Roman" w:cs="Times New Roman"/>
          <w:color w:val="000000"/>
        </w:rPr>
        <w:t>Доплаты за увеличение объема работы (выполнение с письменного со</w:t>
      </w:r>
      <w:r w:rsidR="0087555F" w:rsidRPr="0087555F">
        <w:rPr>
          <w:rFonts w:ascii="Times New Roman" w:hAnsi="Times New Roman" w:cs="Times New Roman"/>
          <w:color w:val="000000"/>
        </w:rPr>
        <w:lastRenderedPageBreak/>
        <w:t>гласия работника наряду с работой, определенной трудовым договором, дополнительной работы за дополнительную плату: работа, связанная с образовательным процессом и не входящая в круг основных обязанностей педагогического работника), порядок и условия установления данных выплат определяются Учреждением самостоятельно и утверждается приказом директора МБУ ДО «ДЮСШ».</w:t>
      </w:r>
    </w:p>
    <w:p w:rsidR="0087555F" w:rsidRPr="0087555F" w:rsidRDefault="0087555F" w:rsidP="00D60920">
      <w:pPr>
        <w:pStyle w:val="a9"/>
        <w:ind w:left="0" w:firstLine="426"/>
        <w:jc w:val="both"/>
        <w:rPr>
          <w:sz w:val="28"/>
          <w:szCs w:val="28"/>
        </w:rPr>
      </w:pPr>
      <w:r w:rsidRPr="0087555F">
        <w:rPr>
          <w:sz w:val="28"/>
          <w:szCs w:val="28"/>
        </w:rPr>
        <w:t xml:space="preserve">К дополнительной работе относится в том числе: </w:t>
      </w:r>
    </w:p>
    <w:p w:rsidR="0087555F" w:rsidRPr="0087555F" w:rsidRDefault="0087555F" w:rsidP="00D60920">
      <w:pPr>
        <w:pStyle w:val="a9"/>
        <w:ind w:left="0" w:firstLine="851"/>
        <w:jc w:val="both"/>
        <w:rPr>
          <w:sz w:val="28"/>
          <w:szCs w:val="28"/>
        </w:rPr>
      </w:pPr>
      <w:r w:rsidRPr="0087555F">
        <w:rPr>
          <w:sz w:val="28"/>
          <w:szCs w:val="28"/>
        </w:rPr>
        <w:t xml:space="preserve">- работа по заведованию учебными кабинетами, лабораториями, мастерскими, учебно-опытными участками; </w:t>
      </w:r>
    </w:p>
    <w:p w:rsidR="0087555F" w:rsidRPr="0087555F" w:rsidRDefault="0087555F" w:rsidP="00D60920">
      <w:pPr>
        <w:pStyle w:val="a9"/>
        <w:ind w:left="0" w:firstLine="851"/>
        <w:jc w:val="both"/>
        <w:rPr>
          <w:sz w:val="28"/>
          <w:szCs w:val="28"/>
        </w:rPr>
      </w:pPr>
      <w:r w:rsidRPr="0087555F">
        <w:rPr>
          <w:sz w:val="28"/>
          <w:szCs w:val="28"/>
        </w:rPr>
        <w:t xml:space="preserve">- руководству методическими объединениями, предметными, цикловыми, методическими комиссиями; </w:t>
      </w:r>
    </w:p>
    <w:p w:rsidR="0087555F" w:rsidRPr="0087555F" w:rsidRDefault="0087555F" w:rsidP="00D60920">
      <w:pPr>
        <w:pStyle w:val="a9"/>
        <w:ind w:left="0" w:firstLine="851"/>
        <w:jc w:val="both"/>
        <w:rPr>
          <w:sz w:val="28"/>
          <w:szCs w:val="28"/>
        </w:rPr>
      </w:pPr>
      <w:r w:rsidRPr="0087555F">
        <w:rPr>
          <w:sz w:val="28"/>
          <w:szCs w:val="28"/>
        </w:rPr>
        <w:t>- выполнению методической деятельности педагогическими работниками;</w:t>
      </w:r>
    </w:p>
    <w:p w:rsidR="0087555F" w:rsidRPr="0087555F" w:rsidRDefault="0087555F" w:rsidP="00D60920">
      <w:pPr>
        <w:pStyle w:val="a9"/>
        <w:ind w:left="0" w:firstLine="851"/>
        <w:jc w:val="both"/>
        <w:rPr>
          <w:sz w:val="28"/>
          <w:szCs w:val="28"/>
        </w:rPr>
      </w:pPr>
      <w:r w:rsidRPr="0087555F">
        <w:rPr>
          <w:sz w:val="28"/>
          <w:szCs w:val="28"/>
        </w:rPr>
        <w:t>- выполнению наставнической деятельности педагогическими работниками;</w:t>
      </w:r>
    </w:p>
    <w:p w:rsidR="0087555F" w:rsidRPr="0087555F" w:rsidRDefault="0087555F" w:rsidP="00D60920">
      <w:pPr>
        <w:pStyle w:val="a9"/>
        <w:ind w:left="0" w:firstLine="851"/>
        <w:jc w:val="both"/>
        <w:rPr>
          <w:sz w:val="28"/>
          <w:szCs w:val="28"/>
        </w:rPr>
      </w:pPr>
      <w:r w:rsidRPr="0087555F">
        <w:rPr>
          <w:sz w:val="28"/>
          <w:szCs w:val="28"/>
        </w:rPr>
        <w:t>- другая работа, непосредственно связанная с деятельностью муниципальных образовательных учреждений дополнительного образова</w:t>
      </w:r>
      <w:r w:rsidR="00D60920">
        <w:rPr>
          <w:sz w:val="28"/>
          <w:szCs w:val="28"/>
        </w:rPr>
        <w:t>ния детей</w:t>
      </w:r>
      <w:r w:rsidRPr="0087555F">
        <w:rPr>
          <w:sz w:val="28"/>
          <w:szCs w:val="28"/>
        </w:rPr>
        <w:t>.</w:t>
      </w:r>
    </w:p>
    <w:p w:rsidR="0087555F" w:rsidRPr="0087555F" w:rsidRDefault="0087555F" w:rsidP="00D60920">
      <w:pPr>
        <w:pStyle w:val="a9"/>
        <w:ind w:left="0" w:firstLine="709"/>
        <w:jc w:val="both"/>
        <w:rPr>
          <w:sz w:val="28"/>
          <w:szCs w:val="28"/>
        </w:rPr>
      </w:pPr>
      <w:r w:rsidRPr="0087555F">
        <w:rPr>
          <w:sz w:val="28"/>
          <w:szCs w:val="28"/>
        </w:rPr>
        <w:t>Размер доплат может устанавливаться как в абсолютном значении, так и в процентном отношении к  должностному окладу (или ставке заработной платы).</w:t>
      </w:r>
    </w:p>
    <w:p w:rsidR="0033260C" w:rsidRPr="00567AB5" w:rsidRDefault="00240984" w:rsidP="00567AB5">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rPr>
        <w:t>3.3.7</w:t>
      </w:r>
      <w:r w:rsidR="0033260C">
        <w:rPr>
          <w:sz w:val="28"/>
        </w:rPr>
        <w:t xml:space="preserve">. </w:t>
      </w:r>
      <w:r w:rsidR="0033260C" w:rsidRPr="00567AB5">
        <w:rPr>
          <w:rFonts w:ascii="Times New Roman" w:hAnsi="Times New Roman" w:cs="Times New Roman"/>
          <w:sz w:val="28"/>
          <w:szCs w:val="28"/>
        </w:rPr>
        <w:t xml:space="preserve">Установить оплату труда председателя первичной профсоюзной организации МБУ ДО «ДЮСШ» в размере 15 % от минимального размера оплаты труда, установленного законодательством.  </w:t>
      </w:r>
    </w:p>
    <w:p w:rsidR="0033260C" w:rsidRDefault="0033260C" w:rsidP="00D60920">
      <w:pPr>
        <w:ind w:firstLine="709"/>
        <w:jc w:val="both"/>
        <w:rPr>
          <w:sz w:val="28"/>
          <w:szCs w:val="28"/>
        </w:rPr>
      </w:pPr>
      <w:r>
        <w:rPr>
          <w:sz w:val="28"/>
          <w:szCs w:val="28"/>
        </w:rPr>
        <w:t xml:space="preserve">Если </w:t>
      </w:r>
      <w:r w:rsidRPr="00386BA1">
        <w:rPr>
          <w:sz w:val="28"/>
          <w:szCs w:val="28"/>
        </w:rPr>
        <w:t xml:space="preserve"> первичн</w:t>
      </w:r>
      <w:r>
        <w:rPr>
          <w:sz w:val="28"/>
          <w:szCs w:val="28"/>
        </w:rPr>
        <w:t>ая</w:t>
      </w:r>
      <w:r w:rsidRPr="00386BA1">
        <w:rPr>
          <w:sz w:val="28"/>
          <w:szCs w:val="28"/>
        </w:rPr>
        <w:t xml:space="preserve"> профсоюзн</w:t>
      </w:r>
      <w:r>
        <w:rPr>
          <w:sz w:val="28"/>
          <w:szCs w:val="28"/>
        </w:rPr>
        <w:t>ая</w:t>
      </w:r>
      <w:r w:rsidRPr="00386BA1">
        <w:rPr>
          <w:sz w:val="28"/>
          <w:szCs w:val="28"/>
        </w:rPr>
        <w:t xml:space="preserve"> организа</w:t>
      </w:r>
      <w:r>
        <w:rPr>
          <w:sz w:val="28"/>
          <w:szCs w:val="28"/>
        </w:rPr>
        <w:t xml:space="preserve">ция МБУ ДО «ДЮСШ»  </w:t>
      </w:r>
      <w:r w:rsidRPr="00386BA1">
        <w:rPr>
          <w:sz w:val="28"/>
          <w:szCs w:val="28"/>
        </w:rPr>
        <w:t xml:space="preserve"> объединя</w:t>
      </w:r>
      <w:r>
        <w:rPr>
          <w:sz w:val="28"/>
          <w:szCs w:val="28"/>
        </w:rPr>
        <w:t xml:space="preserve">ет </w:t>
      </w:r>
      <w:r w:rsidRPr="00386BA1">
        <w:rPr>
          <w:sz w:val="28"/>
          <w:szCs w:val="28"/>
        </w:rPr>
        <w:t xml:space="preserve"> в совокупности более половины работников (ст. 31, 37 ТК РФ), </w:t>
      </w:r>
      <w:r>
        <w:rPr>
          <w:sz w:val="28"/>
          <w:szCs w:val="28"/>
        </w:rPr>
        <w:t>то</w:t>
      </w:r>
      <w:r w:rsidRPr="00386BA1">
        <w:rPr>
          <w:sz w:val="28"/>
          <w:szCs w:val="28"/>
        </w:rPr>
        <w:t xml:space="preserve"> </w:t>
      </w:r>
      <w:r>
        <w:rPr>
          <w:sz w:val="28"/>
          <w:szCs w:val="28"/>
        </w:rPr>
        <w:t xml:space="preserve">оплату труда </w:t>
      </w:r>
      <w:r w:rsidRPr="00386BA1">
        <w:rPr>
          <w:sz w:val="28"/>
          <w:szCs w:val="28"/>
        </w:rPr>
        <w:t>председателя первичной профсоюзной организации</w:t>
      </w:r>
      <w:r>
        <w:rPr>
          <w:sz w:val="28"/>
          <w:szCs w:val="28"/>
        </w:rPr>
        <w:t xml:space="preserve"> МБУ ДО «ДЮСШ» установить в размере </w:t>
      </w:r>
      <w:r w:rsidRPr="00386BA1">
        <w:rPr>
          <w:sz w:val="28"/>
          <w:szCs w:val="28"/>
        </w:rPr>
        <w:t xml:space="preserve"> 20 % от минимального размера оплаты труда, установленного законодательством (ст.377 ТК РФ).</w:t>
      </w:r>
    </w:p>
    <w:p w:rsidR="0033260C" w:rsidRDefault="0033260C" w:rsidP="005F0558">
      <w:pPr>
        <w:autoSpaceDE w:val="0"/>
        <w:autoSpaceDN w:val="0"/>
        <w:adjustRightInd w:val="0"/>
        <w:jc w:val="both"/>
        <w:rPr>
          <w:b/>
          <w:sz w:val="28"/>
        </w:rPr>
      </w:pPr>
    </w:p>
    <w:p w:rsidR="0033260C" w:rsidRDefault="0033260C" w:rsidP="005F0558">
      <w:pPr>
        <w:autoSpaceDE w:val="0"/>
        <w:autoSpaceDN w:val="0"/>
        <w:adjustRightInd w:val="0"/>
        <w:jc w:val="center"/>
        <w:rPr>
          <w:b/>
          <w:sz w:val="28"/>
        </w:rPr>
      </w:pPr>
      <w:r>
        <w:rPr>
          <w:b/>
          <w:sz w:val="28"/>
        </w:rPr>
        <w:t>4. Порядок и условия  выплат стимулирующего характера</w:t>
      </w:r>
    </w:p>
    <w:p w:rsidR="0033260C" w:rsidRDefault="0033260C" w:rsidP="005F0558">
      <w:pPr>
        <w:autoSpaceDE w:val="0"/>
        <w:autoSpaceDN w:val="0"/>
        <w:adjustRightInd w:val="0"/>
        <w:jc w:val="both"/>
        <w:rPr>
          <w:b/>
          <w:sz w:val="28"/>
        </w:rPr>
      </w:pPr>
    </w:p>
    <w:p w:rsidR="0033260C" w:rsidRDefault="0033260C" w:rsidP="00D60920">
      <w:pPr>
        <w:autoSpaceDE w:val="0"/>
        <w:autoSpaceDN w:val="0"/>
        <w:adjustRightInd w:val="0"/>
        <w:ind w:firstLine="567"/>
        <w:jc w:val="both"/>
        <w:rPr>
          <w:sz w:val="28"/>
        </w:rPr>
      </w:pPr>
      <w:r>
        <w:rPr>
          <w:sz w:val="28"/>
        </w:rPr>
        <w:t>4.1. Выплаты стимулирующего характера производятся по основаниям, предусмотренным настоящим Положением и локальными нормативными актами, принимаемыми  школой  в пределах ассигнований на оплату труда предусмотренных в бюджетной смете.</w:t>
      </w:r>
    </w:p>
    <w:p w:rsidR="0033260C" w:rsidRDefault="0033260C" w:rsidP="00D60920">
      <w:pPr>
        <w:ind w:firstLine="567"/>
        <w:jc w:val="both"/>
        <w:rPr>
          <w:sz w:val="28"/>
        </w:rPr>
      </w:pPr>
      <w:r>
        <w:rPr>
          <w:sz w:val="28"/>
        </w:rPr>
        <w:t>4.2. В целях поощрения работников за выполненную работу в ДЮСШ могут устанавливаться следующие виды стимулирующих выплат к окладу:</w:t>
      </w:r>
    </w:p>
    <w:p w:rsidR="0033260C" w:rsidRPr="00A76D81" w:rsidRDefault="0033260C" w:rsidP="00D60920">
      <w:pPr>
        <w:ind w:firstLine="709"/>
        <w:jc w:val="both"/>
        <w:rPr>
          <w:sz w:val="28"/>
          <w:szCs w:val="28"/>
        </w:rPr>
      </w:pPr>
      <w:r w:rsidRPr="00A76D81">
        <w:rPr>
          <w:sz w:val="28"/>
          <w:szCs w:val="28"/>
        </w:rPr>
        <w:t>4.2.1.Выплаты за интенсивность и высокие результаты работы:</w:t>
      </w:r>
    </w:p>
    <w:p w:rsidR="0033260C" w:rsidRPr="00A76D81" w:rsidRDefault="0033260C" w:rsidP="00D60920">
      <w:pPr>
        <w:widowControl w:val="0"/>
        <w:autoSpaceDE w:val="0"/>
        <w:autoSpaceDN w:val="0"/>
        <w:adjustRightInd w:val="0"/>
        <w:ind w:firstLine="851"/>
        <w:jc w:val="both"/>
        <w:rPr>
          <w:sz w:val="28"/>
          <w:szCs w:val="28"/>
        </w:rPr>
      </w:pPr>
      <w:r w:rsidRPr="00A76D81">
        <w:rPr>
          <w:sz w:val="28"/>
          <w:szCs w:val="28"/>
        </w:rPr>
        <w:t xml:space="preserve">    - выплаты тренерам-преподавателям за подготовку высококвалифицированных спортсменов, руководителям, специалистам и служащим за обеспечение высококачественного учебно-тренировочного процесса - до 150% оклада (должностного оклада).</w:t>
      </w:r>
    </w:p>
    <w:p w:rsidR="0033260C" w:rsidRPr="00A76D81" w:rsidRDefault="0033260C" w:rsidP="00D60920">
      <w:pPr>
        <w:widowControl w:val="0"/>
        <w:autoSpaceDE w:val="0"/>
        <w:autoSpaceDN w:val="0"/>
        <w:adjustRightInd w:val="0"/>
        <w:ind w:firstLine="851"/>
        <w:jc w:val="both"/>
        <w:rPr>
          <w:sz w:val="28"/>
          <w:szCs w:val="28"/>
        </w:rPr>
      </w:pPr>
      <w:r w:rsidRPr="00A76D81">
        <w:rPr>
          <w:sz w:val="28"/>
          <w:szCs w:val="28"/>
        </w:rPr>
        <w:t xml:space="preserve">    - за интенсивность и высокие результаты ра</w:t>
      </w:r>
      <w:r w:rsidR="00240984">
        <w:rPr>
          <w:sz w:val="28"/>
          <w:szCs w:val="28"/>
        </w:rPr>
        <w:t xml:space="preserve">боты педагогического персонала, непосредственно </w:t>
      </w:r>
      <w:r w:rsidRPr="00A76D81">
        <w:rPr>
          <w:sz w:val="28"/>
          <w:szCs w:val="28"/>
        </w:rPr>
        <w:t>осуществляю</w:t>
      </w:r>
      <w:r w:rsidR="00240984">
        <w:rPr>
          <w:sz w:val="28"/>
          <w:szCs w:val="28"/>
        </w:rPr>
        <w:t xml:space="preserve">щего </w:t>
      </w:r>
      <w:r w:rsidRPr="00A76D81">
        <w:rPr>
          <w:sz w:val="28"/>
          <w:szCs w:val="28"/>
        </w:rPr>
        <w:t>воспитательно-образовательный процесс</w:t>
      </w:r>
      <w:r>
        <w:rPr>
          <w:sz w:val="28"/>
          <w:szCs w:val="28"/>
        </w:rPr>
        <w:t xml:space="preserve"> – до 5-и окладов</w:t>
      </w:r>
      <w:r w:rsidRPr="00A76D81">
        <w:rPr>
          <w:sz w:val="28"/>
          <w:szCs w:val="28"/>
        </w:rPr>
        <w:t>;</w:t>
      </w:r>
    </w:p>
    <w:p w:rsidR="0033260C" w:rsidRPr="00D36339" w:rsidRDefault="0033260C" w:rsidP="00D60920">
      <w:pPr>
        <w:widowControl w:val="0"/>
        <w:autoSpaceDE w:val="0"/>
        <w:autoSpaceDN w:val="0"/>
        <w:adjustRightInd w:val="0"/>
        <w:ind w:firstLine="851"/>
        <w:jc w:val="both"/>
        <w:rPr>
          <w:sz w:val="22"/>
          <w:szCs w:val="22"/>
        </w:rPr>
      </w:pPr>
      <w:r w:rsidRPr="00A76D81">
        <w:rPr>
          <w:sz w:val="28"/>
          <w:szCs w:val="28"/>
        </w:rPr>
        <w:lastRenderedPageBreak/>
        <w:t xml:space="preserve">    - персональная надбавка молодым специалистам в размере 20% должностного оклада в течение трех лет с момента окончания профессионального учебного заведения</w:t>
      </w:r>
      <w:r w:rsidRPr="00D36339">
        <w:rPr>
          <w:sz w:val="22"/>
          <w:szCs w:val="22"/>
        </w:rPr>
        <w:t>.</w:t>
      </w:r>
    </w:p>
    <w:p w:rsidR="0033260C" w:rsidRPr="00C6206B" w:rsidRDefault="0033260C" w:rsidP="00D60920">
      <w:pPr>
        <w:widowControl w:val="0"/>
        <w:autoSpaceDE w:val="0"/>
        <w:autoSpaceDN w:val="0"/>
        <w:adjustRightInd w:val="0"/>
        <w:ind w:firstLine="709"/>
        <w:jc w:val="both"/>
        <w:rPr>
          <w:sz w:val="28"/>
          <w:szCs w:val="28"/>
        </w:rPr>
      </w:pPr>
      <w:r w:rsidRPr="00C6206B">
        <w:rPr>
          <w:sz w:val="28"/>
          <w:szCs w:val="28"/>
        </w:rPr>
        <w:t>4.2.2.Выплаты за качество выполняемых работ:</w:t>
      </w:r>
    </w:p>
    <w:p w:rsidR="0033260C" w:rsidRDefault="0033260C" w:rsidP="00F03AAE">
      <w:pPr>
        <w:ind w:firstLine="851"/>
        <w:jc w:val="both"/>
        <w:rPr>
          <w:sz w:val="28"/>
        </w:rPr>
      </w:pPr>
      <w:r>
        <w:rPr>
          <w:sz w:val="28"/>
        </w:rPr>
        <w:t>-  за ведомственный нагрудный знак -10%  должностного оклада (со дня присвоения);</w:t>
      </w:r>
    </w:p>
    <w:p w:rsidR="0033260C" w:rsidRDefault="0033260C" w:rsidP="00F03AAE">
      <w:pPr>
        <w:ind w:firstLine="851"/>
        <w:jc w:val="both"/>
        <w:rPr>
          <w:sz w:val="28"/>
        </w:rPr>
      </w:pPr>
      <w:r>
        <w:rPr>
          <w:sz w:val="28"/>
        </w:rPr>
        <w:t>- за почетные звания «Народный учитель», «Заслуженный учитель», «Мастер спорта РФ» и другие почетные звания по профилю ДЮСШ или педагогической деятельности - 20%  должностного оклада (со дня присвоения);</w:t>
      </w:r>
    </w:p>
    <w:p w:rsidR="0033260C" w:rsidRPr="00A76D81" w:rsidRDefault="00240984" w:rsidP="00F03AAE">
      <w:pPr>
        <w:widowControl w:val="0"/>
        <w:autoSpaceDE w:val="0"/>
        <w:autoSpaceDN w:val="0"/>
        <w:adjustRightInd w:val="0"/>
        <w:ind w:firstLine="851"/>
        <w:jc w:val="both"/>
        <w:rPr>
          <w:sz w:val="28"/>
          <w:szCs w:val="22"/>
        </w:rPr>
      </w:pPr>
      <w:r>
        <w:rPr>
          <w:sz w:val="28"/>
          <w:szCs w:val="22"/>
        </w:rPr>
        <w:t>- «</w:t>
      </w:r>
      <w:r w:rsidR="0033260C" w:rsidRPr="00A76D81">
        <w:rPr>
          <w:sz w:val="28"/>
          <w:szCs w:val="22"/>
        </w:rPr>
        <w:t>Заслуженный работник физической культуры Российской Федера</w:t>
      </w:r>
      <w:r>
        <w:rPr>
          <w:sz w:val="28"/>
          <w:szCs w:val="22"/>
        </w:rPr>
        <w:t>ции»</w:t>
      </w:r>
      <w:r w:rsidR="0033260C" w:rsidRPr="00A76D81">
        <w:rPr>
          <w:sz w:val="28"/>
          <w:szCs w:val="22"/>
        </w:rPr>
        <w:t xml:space="preserve"> – до 35% оклада (должностного оклада), ставки заработной платы,</w:t>
      </w:r>
    </w:p>
    <w:p w:rsidR="0033260C" w:rsidRPr="00A76D81" w:rsidRDefault="00240984" w:rsidP="00F03AAE">
      <w:pPr>
        <w:widowControl w:val="0"/>
        <w:autoSpaceDE w:val="0"/>
        <w:autoSpaceDN w:val="0"/>
        <w:adjustRightInd w:val="0"/>
        <w:ind w:firstLine="851"/>
        <w:jc w:val="both"/>
        <w:rPr>
          <w:sz w:val="28"/>
          <w:szCs w:val="22"/>
        </w:rPr>
      </w:pPr>
      <w:r>
        <w:rPr>
          <w:sz w:val="28"/>
          <w:szCs w:val="22"/>
        </w:rPr>
        <w:t>- «Заслуженный тренер России»</w:t>
      </w:r>
      <w:r w:rsidR="0033260C" w:rsidRPr="00A76D81">
        <w:rPr>
          <w:sz w:val="28"/>
          <w:szCs w:val="22"/>
        </w:rPr>
        <w:t xml:space="preserve"> - до 30% оклада (должностного оклада), ставки заработной платы,</w:t>
      </w:r>
    </w:p>
    <w:p w:rsidR="0033260C" w:rsidRPr="00A76D81" w:rsidRDefault="00240984" w:rsidP="00F03AAE">
      <w:pPr>
        <w:widowControl w:val="0"/>
        <w:autoSpaceDE w:val="0"/>
        <w:autoSpaceDN w:val="0"/>
        <w:adjustRightInd w:val="0"/>
        <w:ind w:firstLine="851"/>
        <w:jc w:val="both"/>
        <w:rPr>
          <w:sz w:val="28"/>
          <w:szCs w:val="22"/>
        </w:rPr>
      </w:pPr>
      <w:r>
        <w:rPr>
          <w:sz w:val="28"/>
          <w:szCs w:val="22"/>
        </w:rPr>
        <w:t>- «</w:t>
      </w:r>
      <w:r w:rsidR="0033260C" w:rsidRPr="00A76D81">
        <w:rPr>
          <w:sz w:val="28"/>
          <w:szCs w:val="22"/>
        </w:rPr>
        <w:t>Отличн</w:t>
      </w:r>
      <w:r>
        <w:rPr>
          <w:sz w:val="28"/>
          <w:szCs w:val="22"/>
        </w:rPr>
        <w:t>ик физической культуры и спорта»</w:t>
      </w:r>
      <w:r w:rsidR="0033260C" w:rsidRPr="00A76D81">
        <w:rPr>
          <w:sz w:val="28"/>
          <w:szCs w:val="22"/>
        </w:rPr>
        <w:t xml:space="preserve"> - до 20% оклада (должностного оклада), ставки заработной платы,</w:t>
      </w:r>
    </w:p>
    <w:p w:rsidR="0033260C" w:rsidRPr="00A76D81" w:rsidRDefault="0033260C" w:rsidP="00F03AAE">
      <w:pPr>
        <w:widowControl w:val="0"/>
        <w:autoSpaceDE w:val="0"/>
        <w:autoSpaceDN w:val="0"/>
        <w:adjustRightInd w:val="0"/>
        <w:ind w:firstLine="851"/>
        <w:jc w:val="both"/>
        <w:rPr>
          <w:sz w:val="28"/>
          <w:szCs w:val="22"/>
        </w:rPr>
      </w:pPr>
      <w:r w:rsidRPr="00A76D81">
        <w:rPr>
          <w:sz w:val="28"/>
          <w:szCs w:val="22"/>
        </w:rPr>
        <w:t>- за заслуги в развитии физической культуры и спорта - до 15% оклада (должностного оклада), ставки заработной платы,</w:t>
      </w:r>
    </w:p>
    <w:p w:rsidR="0033260C" w:rsidRPr="00A76D81" w:rsidRDefault="00240984" w:rsidP="00F03AAE">
      <w:pPr>
        <w:widowControl w:val="0"/>
        <w:autoSpaceDE w:val="0"/>
        <w:autoSpaceDN w:val="0"/>
        <w:adjustRightInd w:val="0"/>
        <w:ind w:firstLine="851"/>
        <w:jc w:val="both"/>
        <w:rPr>
          <w:sz w:val="28"/>
          <w:szCs w:val="22"/>
        </w:rPr>
      </w:pPr>
      <w:r>
        <w:rPr>
          <w:sz w:val="28"/>
          <w:szCs w:val="22"/>
        </w:rPr>
        <w:t>- «</w:t>
      </w:r>
      <w:r w:rsidR="0033260C" w:rsidRPr="00A76D81">
        <w:rPr>
          <w:sz w:val="28"/>
          <w:szCs w:val="22"/>
        </w:rPr>
        <w:t>З</w:t>
      </w:r>
      <w:r>
        <w:rPr>
          <w:sz w:val="28"/>
          <w:szCs w:val="22"/>
        </w:rPr>
        <w:t>аслуженный мастер спорта России»</w:t>
      </w:r>
      <w:r w:rsidR="0033260C" w:rsidRPr="00A76D81">
        <w:rPr>
          <w:sz w:val="28"/>
          <w:szCs w:val="22"/>
        </w:rPr>
        <w:t xml:space="preserve"> - до 30% оклада (должностного оклада), ставки заработной платы,</w:t>
      </w:r>
    </w:p>
    <w:p w:rsidR="0033260C" w:rsidRPr="00A76D81" w:rsidRDefault="00240984" w:rsidP="00F03AAE">
      <w:pPr>
        <w:widowControl w:val="0"/>
        <w:autoSpaceDE w:val="0"/>
        <w:autoSpaceDN w:val="0"/>
        <w:adjustRightInd w:val="0"/>
        <w:ind w:firstLine="851"/>
        <w:jc w:val="both"/>
        <w:rPr>
          <w:sz w:val="28"/>
          <w:szCs w:val="22"/>
        </w:rPr>
      </w:pPr>
      <w:r>
        <w:rPr>
          <w:sz w:val="28"/>
          <w:szCs w:val="22"/>
        </w:rPr>
        <w:t>- «</w:t>
      </w:r>
      <w:r w:rsidR="0033260C" w:rsidRPr="00A76D81">
        <w:rPr>
          <w:sz w:val="28"/>
          <w:szCs w:val="22"/>
        </w:rPr>
        <w:t>Маст</w:t>
      </w:r>
      <w:r>
        <w:rPr>
          <w:sz w:val="28"/>
          <w:szCs w:val="22"/>
        </w:rPr>
        <w:t>ер спорта международного класса»</w:t>
      </w:r>
      <w:r w:rsidR="0033260C" w:rsidRPr="00A76D81">
        <w:rPr>
          <w:sz w:val="28"/>
          <w:szCs w:val="22"/>
        </w:rPr>
        <w:t xml:space="preserve"> - до 20% оклада (должностного оклада), ставки заработной платы,</w:t>
      </w:r>
    </w:p>
    <w:p w:rsidR="0033260C" w:rsidRDefault="0033260C" w:rsidP="00F03AAE">
      <w:pPr>
        <w:ind w:firstLine="851"/>
        <w:jc w:val="both"/>
        <w:rPr>
          <w:sz w:val="28"/>
        </w:rPr>
      </w:pPr>
      <w:r>
        <w:rPr>
          <w:sz w:val="28"/>
        </w:rPr>
        <w:t>- за ученую степень по профилю ДЮСШ или педагогической деятельности:</w:t>
      </w:r>
    </w:p>
    <w:p w:rsidR="0033260C" w:rsidRDefault="0033260C" w:rsidP="00F03AAE">
      <w:pPr>
        <w:ind w:firstLine="851"/>
        <w:jc w:val="both"/>
        <w:rPr>
          <w:sz w:val="28"/>
        </w:rPr>
      </w:pPr>
      <w:r>
        <w:rPr>
          <w:sz w:val="28"/>
        </w:rPr>
        <w:t>-  кандидат наук  -</w:t>
      </w:r>
      <w:r w:rsidR="00240984">
        <w:rPr>
          <w:sz w:val="28"/>
        </w:rPr>
        <w:t xml:space="preserve"> </w:t>
      </w:r>
      <w:r>
        <w:rPr>
          <w:sz w:val="28"/>
        </w:rPr>
        <w:t xml:space="preserve">25% (со </w:t>
      </w:r>
      <w:r w:rsidR="00240984">
        <w:rPr>
          <w:sz w:val="28"/>
        </w:rPr>
        <w:t xml:space="preserve">дня вынесения решения Высшей </w:t>
      </w:r>
      <w:r>
        <w:rPr>
          <w:sz w:val="28"/>
        </w:rPr>
        <w:t>аттестационной комиссией федерального органа управления образованием о выдаче диплома) должностного оклада;</w:t>
      </w:r>
    </w:p>
    <w:p w:rsidR="0033260C" w:rsidRDefault="0033260C" w:rsidP="00F03AAE">
      <w:pPr>
        <w:ind w:firstLine="851"/>
        <w:jc w:val="both"/>
        <w:rPr>
          <w:sz w:val="28"/>
        </w:rPr>
      </w:pPr>
      <w:r>
        <w:rPr>
          <w:sz w:val="28"/>
        </w:rPr>
        <w:t xml:space="preserve"> - доктор наук - 30% (со дня присуждения Высшей аттестационной комиссией федерального органа управления образованием ученой степени доктора наук) должностного оклада</w:t>
      </w:r>
      <w:r w:rsidR="00240984">
        <w:rPr>
          <w:sz w:val="28"/>
        </w:rPr>
        <w:t>.</w:t>
      </w:r>
    </w:p>
    <w:p w:rsidR="00240984" w:rsidRDefault="00E6652B" w:rsidP="00D60920">
      <w:pPr>
        <w:widowControl w:val="0"/>
        <w:autoSpaceDE w:val="0"/>
        <w:autoSpaceDN w:val="0"/>
        <w:adjustRightInd w:val="0"/>
        <w:ind w:firstLine="426"/>
        <w:jc w:val="both"/>
        <w:rPr>
          <w:sz w:val="28"/>
          <w:szCs w:val="28"/>
        </w:rPr>
      </w:pPr>
      <w:r>
        <w:rPr>
          <w:sz w:val="28"/>
          <w:szCs w:val="28"/>
        </w:rPr>
        <w:t>4.2.3. Стимулирующие выплаты:</w:t>
      </w:r>
    </w:p>
    <w:p w:rsidR="0033260C" w:rsidRDefault="0033260C" w:rsidP="00D60920">
      <w:pPr>
        <w:widowControl w:val="0"/>
        <w:autoSpaceDE w:val="0"/>
        <w:autoSpaceDN w:val="0"/>
        <w:adjustRightInd w:val="0"/>
        <w:ind w:firstLine="851"/>
        <w:jc w:val="both"/>
        <w:rPr>
          <w:sz w:val="28"/>
          <w:szCs w:val="28"/>
        </w:rPr>
      </w:pPr>
      <w:r w:rsidRPr="00C6206B">
        <w:rPr>
          <w:sz w:val="28"/>
          <w:szCs w:val="28"/>
        </w:rPr>
        <w:t>- за эффективность достижения конкретных показателей качества выполненной работы;</w:t>
      </w:r>
    </w:p>
    <w:p w:rsidR="0033260C" w:rsidRDefault="0033260C" w:rsidP="00D60920">
      <w:pPr>
        <w:ind w:firstLine="851"/>
        <w:jc w:val="both"/>
        <w:rPr>
          <w:sz w:val="28"/>
        </w:rPr>
      </w:pPr>
      <w:r>
        <w:rPr>
          <w:sz w:val="28"/>
        </w:rPr>
        <w:t xml:space="preserve">- доплата  за содействие в обеспечении платных услуг и иной приносящей доход деятельности; </w:t>
      </w:r>
    </w:p>
    <w:p w:rsidR="0033260C" w:rsidRDefault="0033260C" w:rsidP="00D60920">
      <w:pPr>
        <w:ind w:firstLine="851"/>
        <w:jc w:val="both"/>
        <w:rPr>
          <w:sz w:val="28"/>
        </w:rPr>
      </w:pPr>
      <w:r>
        <w:rPr>
          <w:sz w:val="28"/>
        </w:rPr>
        <w:t xml:space="preserve">- персональная надбавка от степени самостоятельности и ответственности  при выполнении поставленных задач, сложности и важности выполняемой работы. </w:t>
      </w:r>
    </w:p>
    <w:p w:rsidR="00E6652B" w:rsidRDefault="00E6652B" w:rsidP="00D60920">
      <w:pPr>
        <w:ind w:firstLine="709"/>
        <w:jc w:val="both"/>
        <w:rPr>
          <w:sz w:val="28"/>
        </w:rPr>
      </w:pPr>
      <w:r>
        <w:rPr>
          <w:sz w:val="28"/>
        </w:rPr>
        <w:t>Размер, единовременность или периодичность выплат устанавливаются приказом директора ДЮСШ.</w:t>
      </w:r>
    </w:p>
    <w:p w:rsidR="0033260C" w:rsidRPr="001C5990" w:rsidRDefault="00E6652B" w:rsidP="00D60920">
      <w:pPr>
        <w:widowControl w:val="0"/>
        <w:autoSpaceDE w:val="0"/>
        <w:autoSpaceDN w:val="0"/>
        <w:adjustRightInd w:val="0"/>
        <w:ind w:firstLine="709"/>
        <w:jc w:val="both"/>
        <w:rPr>
          <w:sz w:val="28"/>
          <w:szCs w:val="22"/>
        </w:rPr>
      </w:pPr>
      <w:r>
        <w:rPr>
          <w:sz w:val="28"/>
          <w:szCs w:val="22"/>
        </w:rPr>
        <w:t>4.2.4. В</w:t>
      </w:r>
      <w:r w:rsidR="0033260C" w:rsidRPr="001C5990">
        <w:rPr>
          <w:sz w:val="28"/>
          <w:szCs w:val="22"/>
        </w:rPr>
        <w:t>ыплаты стимулирующего характера работникам М</w:t>
      </w:r>
      <w:r w:rsidR="0033260C">
        <w:rPr>
          <w:sz w:val="28"/>
          <w:szCs w:val="22"/>
        </w:rPr>
        <w:t>Б</w:t>
      </w:r>
      <w:r w:rsidR="0033260C" w:rsidRPr="001C5990">
        <w:rPr>
          <w:sz w:val="28"/>
          <w:szCs w:val="22"/>
        </w:rPr>
        <w:t xml:space="preserve">УДО </w:t>
      </w:r>
      <w:r w:rsidR="0033260C">
        <w:rPr>
          <w:sz w:val="28"/>
          <w:szCs w:val="22"/>
        </w:rPr>
        <w:t xml:space="preserve">«ДЮСШ» </w:t>
      </w:r>
      <w:r w:rsidR="0033260C" w:rsidRPr="001C5990">
        <w:rPr>
          <w:sz w:val="28"/>
          <w:szCs w:val="22"/>
        </w:rPr>
        <w:t>производятся при наличии средств по итогам работы за месяц, квартал, полугодие, 9 месяцев, год в пределах ассигнований на оплату труда, предусмотренных в плане финансово-хозяйственной деятельности.</w:t>
      </w:r>
    </w:p>
    <w:p w:rsidR="0033260C" w:rsidRDefault="0033260C" w:rsidP="00D60920">
      <w:pPr>
        <w:widowControl w:val="0"/>
        <w:autoSpaceDE w:val="0"/>
        <w:autoSpaceDN w:val="0"/>
        <w:adjustRightInd w:val="0"/>
        <w:ind w:firstLine="709"/>
        <w:jc w:val="both"/>
        <w:rPr>
          <w:sz w:val="28"/>
          <w:szCs w:val="28"/>
        </w:rPr>
      </w:pPr>
      <w:r w:rsidRPr="00C6206B">
        <w:rPr>
          <w:sz w:val="28"/>
          <w:szCs w:val="28"/>
        </w:rPr>
        <w:t>4.2.</w:t>
      </w:r>
      <w:r w:rsidR="00E6652B">
        <w:rPr>
          <w:sz w:val="28"/>
          <w:szCs w:val="28"/>
        </w:rPr>
        <w:t>5</w:t>
      </w:r>
      <w:r w:rsidRPr="00C6206B">
        <w:rPr>
          <w:sz w:val="28"/>
          <w:szCs w:val="28"/>
        </w:rPr>
        <w:t>.  Премиальные выплаты:</w:t>
      </w:r>
    </w:p>
    <w:p w:rsidR="0033260C" w:rsidRPr="00C6206B" w:rsidRDefault="0033260C" w:rsidP="005F0558">
      <w:pPr>
        <w:widowControl w:val="0"/>
        <w:tabs>
          <w:tab w:val="left" w:pos="851"/>
        </w:tabs>
        <w:autoSpaceDE w:val="0"/>
        <w:autoSpaceDN w:val="0"/>
        <w:adjustRightInd w:val="0"/>
        <w:jc w:val="both"/>
        <w:rPr>
          <w:sz w:val="28"/>
          <w:szCs w:val="28"/>
        </w:rPr>
      </w:pPr>
      <w:r w:rsidRPr="00C6206B">
        <w:rPr>
          <w:sz w:val="28"/>
          <w:szCs w:val="28"/>
        </w:rPr>
        <w:t xml:space="preserve"> </w:t>
      </w:r>
      <w:r>
        <w:rPr>
          <w:sz w:val="28"/>
          <w:szCs w:val="28"/>
        </w:rPr>
        <w:tab/>
      </w:r>
      <w:r w:rsidRPr="00C6206B">
        <w:rPr>
          <w:sz w:val="28"/>
          <w:szCs w:val="28"/>
        </w:rPr>
        <w:t xml:space="preserve">- за инициативу, творчество и применение в работе современных форм и </w:t>
      </w:r>
      <w:r w:rsidRPr="00C6206B">
        <w:rPr>
          <w:sz w:val="28"/>
          <w:szCs w:val="28"/>
        </w:rPr>
        <w:lastRenderedPageBreak/>
        <w:t>методов организации труда;</w:t>
      </w:r>
    </w:p>
    <w:p w:rsidR="0033260C" w:rsidRPr="00C6206B" w:rsidRDefault="0033260C" w:rsidP="00D60920">
      <w:pPr>
        <w:widowControl w:val="0"/>
        <w:autoSpaceDE w:val="0"/>
        <w:autoSpaceDN w:val="0"/>
        <w:adjustRightInd w:val="0"/>
        <w:ind w:firstLine="851"/>
        <w:jc w:val="both"/>
        <w:rPr>
          <w:sz w:val="28"/>
          <w:szCs w:val="28"/>
        </w:rPr>
      </w:pPr>
      <w:r w:rsidRPr="00C6206B">
        <w:rPr>
          <w:sz w:val="28"/>
          <w:szCs w:val="28"/>
        </w:rPr>
        <w:t>- за непосредственное участие в реализации приоритетных национальных проектов, федеральных и региональных целевых программ и т.д.;</w:t>
      </w:r>
    </w:p>
    <w:p w:rsidR="0033260C" w:rsidRPr="00C6206B" w:rsidRDefault="0033260C" w:rsidP="00D60920">
      <w:pPr>
        <w:widowControl w:val="0"/>
        <w:autoSpaceDE w:val="0"/>
        <w:autoSpaceDN w:val="0"/>
        <w:adjustRightInd w:val="0"/>
        <w:ind w:firstLine="851"/>
        <w:jc w:val="both"/>
        <w:rPr>
          <w:sz w:val="28"/>
          <w:szCs w:val="28"/>
        </w:rPr>
      </w:pPr>
      <w:r w:rsidRPr="00C6206B">
        <w:rPr>
          <w:sz w:val="28"/>
          <w:szCs w:val="28"/>
        </w:rPr>
        <w:t xml:space="preserve"> - особый режим работы (связанный с обеспечением безаварийной, безотказной и бесперебойной работы инженерных и хозяйственно</w:t>
      </w:r>
      <w:r>
        <w:rPr>
          <w:sz w:val="28"/>
          <w:szCs w:val="28"/>
        </w:rPr>
        <w:t xml:space="preserve"> </w:t>
      </w:r>
      <w:r w:rsidRPr="00C6206B">
        <w:rPr>
          <w:sz w:val="28"/>
          <w:szCs w:val="28"/>
        </w:rPr>
        <w:t>-</w:t>
      </w:r>
      <w:r>
        <w:rPr>
          <w:sz w:val="28"/>
          <w:szCs w:val="28"/>
        </w:rPr>
        <w:t xml:space="preserve"> </w:t>
      </w:r>
      <w:r w:rsidRPr="00C6206B">
        <w:rPr>
          <w:sz w:val="28"/>
          <w:szCs w:val="28"/>
        </w:rPr>
        <w:t xml:space="preserve">эксплуатационных систем жизнеобеспечения образовательного учреждения, обеспечением платных услуг и иной приносящей доход деятельностью); </w:t>
      </w:r>
    </w:p>
    <w:p w:rsidR="0033260C" w:rsidRPr="00C6206B" w:rsidRDefault="0033260C" w:rsidP="00D60920">
      <w:pPr>
        <w:widowControl w:val="0"/>
        <w:autoSpaceDE w:val="0"/>
        <w:autoSpaceDN w:val="0"/>
        <w:adjustRightInd w:val="0"/>
        <w:ind w:firstLine="851"/>
        <w:jc w:val="both"/>
        <w:rPr>
          <w:sz w:val="28"/>
          <w:szCs w:val="28"/>
        </w:rPr>
      </w:pPr>
      <w:r w:rsidRPr="00C6206B">
        <w:rPr>
          <w:sz w:val="28"/>
          <w:szCs w:val="28"/>
        </w:rPr>
        <w:t xml:space="preserve"> - за качественную подготовку и проведение мероприятий, связанных с уставной деятельностью образовательного учреждения;</w:t>
      </w:r>
    </w:p>
    <w:p w:rsidR="0033260C" w:rsidRPr="00C6206B" w:rsidRDefault="0033260C" w:rsidP="00D60920">
      <w:pPr>
        <w:widowControl w:val="0"/>
        <w:autoSpaceDE w:val="0"/>
        <w:autoSpaceDN w:val="0"/>
        <w:adjustRightInd w:val="0"/>
        <w:ind w:firstLine="851"/>
        <w:jc w:val="both"/>
        <w:rPr>
          <w:sz w:val="28"/>
          <w:szCs w:val="28"/>
        </w:rPr>
      </w:pPr>
      <w:r w:rsidRPr="00C6206B">
        <w:rPr>
          <w:sz w:val="28"/>
          <w:szCs w:val="28"/>
        </w:rPr>
        <w:t xml:space="preserve"> - за организацию и проведение мероприятий, направленных на повышение авторитета и имиджа образовательного учреждения среди населения</w:t>
      </w:r>
      <w:r>
        <w:rPr>
          <w:sz w:val="28"/>
          <w:szCs w:val="28"/>
        </w:rPr>
        <w:t>;</w:t>
      </w:r>
    </w:p>
    <w:p w:rsidR="0033260C" w:rsidRDefault="0033260C" w:rsidP="00D60920">
      <w:pPr>
        <w:ind w:firstLine="851"/>
        <w:jc w:val="both"/>
        <w:rPr>
          <w:sz w:val="28"/>
        </w:rPr>
      </w:pPr>
      <w:r>
        <w:rPr>
          <w:sz w:val="28"/>
        </w:rPr>
        <w:t xml:space="preserve">- по итогам работы за месяц  (квартал, полугодие, год); </w:t>
      </w:r>
    </w:p>
    <w:p w:rsidR="0033260C" w:rsidRDefault="0033260C" w:rsidP="00D60920">
      <w:pPr>
        <w:ind w:firstLine="851"/>
        <w:jc w:val="both"/>
        <w:rPr>
          <w:sz w:val="28"/>
        </w:rPr>
      </w:pPr>
      <w:r>
        <w:rPr>
          <w:sz w:val="28"/>
        </w:rPr>
        <w:t>- за выполнение особо важных и срочных работ.</w:t>
      </w:r>
    </w:p>
    <w:p w:rsidR="0033260C" w:rsidRPr="001C5990" w:rsidRDefault="0033260C" w:rsidP="00D60920">
      <w:pPr>
        <w:widowControl w:val="0"/>
        <w:autoSpaceDE w:val="0"/>
        <w:autoSpaceDN w:val="0"/>
        <w:adjustRightInd w:val="0"/>
        <w:ind w:firstLine="709"/>
        <w:jc w:val="both"/>
        <w:rPr>
          <w:sz w:val="28"/>
          <w:szCs w:val="22"/>
        </w:rPr>
      </w:pPr>
      <w:r w:rsidRPr="001C5990">
        <w:rPr>
          <w:sz w:val="28"/>
          <w:szCs w:val="22"/>
        </w:rPr>
        <w:t>Единовременные выплаты стимулирующего характера работникам М</w:t>
      </w:r>
      <w:r>
        <w:rPr>
          <w:sz w:val="28"/>
          <w:szCs w:val="22"/>
        </w:rPr>
        <w:t>Б</w:t>
      </w:r>
      <w:r w:rsidRPr="001C5990">
        <w:rPr>
          <w:sz w:val="28"/>
          <w:szCs w:val="22"/>
        </w:rPr>
        <w:t xml:space="preserve">УДО </w:t>
      </w:r>
      <w:r>
        <w:rPr>
          <w:sz w:val="28"/>
          <w:szCs w:val="22"/>
        </w:rPr>
        <w:t>«ДЮСШ»</w:t>
      </w:r>
      <w:r w:rsidRPr="001C5990">
        <w:rPr>
          <w:sz w:val="28"/>
          <w:szCs w:val="22"/>
        </w:rPr>
        <w:t xml:space="preserve"> производятся при наличии средств по итогам работы за месяц, квартал, полугодие, 9 месяцев, год в пределах ассигнований на оплату труда, предусмотренных в плане финансово-хозяйственной деятельности.</w:t>
      </w:r>
    </w:p>
    <w:p w:rsidR="0033260C" w:rsidRDefault="0033260C" w:rsidP="00D60920">
      <w:pPr>
        <w:widowControl w:val="0"/>
        <w:autoSpaceDE w:val="0"/>
        <w:autoSpaceDN w:val="0"/>
        <w:adjustRightInd w:val="0"/>
        <w:ind w:firstLine="567"/>
        <w:jc w:val="both"/>
        <w:rPr>
          <w:sz w:val="28"/>
        </w:rPr>
      </w:pPr>
      <w:r>
        <w:rPr>
          <w:sz w:val="28"/>
        </w:rPr>
        <w:t xml:space="preserve">4.3. Решение о введении каждой конкретной стимулирующей выплаты принимает директор </w:t>
      </w:r>
      <w:r w:rsidR="00E6652B">
        <w:rPr>
          <w:sz w:val="28"/>
        </w:rPr>
        <w:t>ДЮСШ</w:t>
      </w:r>
      <w:r>
        <w:rPr>
          <w:sz w:val="28"/>
        </w:rPr>
        <w:t xml:space="preserve">. </w:t>
      </w:r>
    </w:p>
    <w:p w:rsidR="0033260C" w:rsidRDefault="0033260C" w:rsidP="00D60920">
      <w:pPr>
        <w:ind w:firstLine="567"/>
        <w:jc w:val="both"/>
        <w:rPr>
          <w:sz w:val="28"/>
        </w:rPr>
      </w:pPr>
      <w:r>
        <w:rPr>
          <w:sz w:val="28"/>
        </w:rPr>
        <w:t>4.4. Размер стимулирующих выплат (в том числе премии) может устанавливаться как в абсолютном значении, так и в процентном отношении к  минимальному окладу (ставке заработной платы).</w:t>
      </w:r>
    </w:p>
    <w:p w:rsidR="0033260C" w:rsidRDefault="0033260C" w:rsidP="00D60920">
      <w:pPr>
        <w:ind w:firstLine="567"/>
        <w:jc w:val="both"/>
        <w:rPr>
          <w:sz w:val="28"/>
        </w:rPr>
      </w:pPr>
      <w:r>
        <w:rPr>
          <w:sz w:val="28"/>
        </w:rPr>
        <w:t xml:space="preserve">4.5. Премия за отчетный период выплачивается в соответствии с Положением о порядке премирования (Приложение 3 к настоящему Коллективному договору), которое является неотъемлемой частью Положения об оплате труда работников МБУ ДО «ДЮСШ».  </w:t>
      </w:r>
    </w:p>
    <w:p w:rsidR="0033260C" w:rsidRPr="00574208" w:rsidRDefault="0033260C" w:rsidP="00D60920">
      <w:pPr>
        <w:ind w:firstLine="567"/>
        <w:jc w:val="both"/>
        <w:rPr>
          <w:sz w:val="28"/>
          <w:szCs w:val="28"/>
        </w:rPr>
      </w:pPr>
      <w:r w:rsidRPr="00574208">
        <w:rPr>
          <w:sz w:val="28"/>
          <w:szCs w:val="28"/>
        </w:rPr>
        <w:t>4.</w:t>
      </w:r>
      <w:r>
        <w:rPr>
          <w:sz w:val="28"/>
          <w:szCs w:val="28"/>
        </w:rPr>
        <w:t>6</w:t>
      </w:r>
      <w:r w:rsidRPr="00574208">
        <w:rPr>
          <w:sz w:val="28"/>
          <w:szCs w:val="28"/>
        </w:rPr>
        <w:t xml:space="preserve">.  Работникам  </w:t>
      </w:r>
      <w:r>
        <w:rPr>
          <w:sz w:val="28"/>
        </w:rPr>
        <w:t>МБУ ДО «ДЮСШ»</w:t>
      </w:r>
      <w:r w:rsidRPr="00574208">
        <w:rPr>
          <w:sz w:val="28"/>
          <w:szCs w:val="28"/>
        </w:rPr>
        <w:t xml:space="preserve">  может быть выплачена материальная помощь за счёт средств экономии фонда оплаты труда.</w:t>
      </w:r>
    </w:p>
    <w:p w:rsidR="0033260C" w:rsidRPr="00574208" w:rsidRDefault="0033260C" w:rsidP="00D60920">
      <w:pPr>
        <w:ind w:firstLine="567"/>
        <w:jc w:val="both"/>
        <w:rPr>
          <w:sz w:val="28"/>
          <w:szCs w:val="28"/>
        </w:rPr>
      </w:pPr>
      <w:r w:rsidRPr="00574208">
        <w:rPr>
          <w:sz w:val="28"/>
          <w:szCs w:val="28"/>
        </w:rPr>
        <w:t>Материальная помощь выплачивается в следующих случаях:</w:t>
      </w:r>
    </w:p>
    <w:p w:rsidR="0033260C" w:rsidRPr="00574208" w:rsidRDefault="0033260C" w:rsidP="00D60920">
      <w:pPr>
        <w:ind w:firstLine="851"/>
        <w:jc w:val="both"/>
        <w:rPr>
          <w:sz w:val="28"/>
          <w:szCs w:val="28"/>
        </w:rPr>
      </w:pPr>
      <w:r w:rsidRPr="00574208">
        <w:rPr>
          <w:sz w:val="28"/>
          <w:szCs w:val="28"/>
        </w:rPr>
        <w:t xml:space="preserve">  - при предоставлении очередного отпуска; </w:t>
      </w:r>
    </w:p>
    <w:p w:rsidR="0033260C" w:rsidRPr="00574208" w:rsidRDefault="0033260C" w:rsidP="00D60920">
      <w:pPr>
        <w:ind w:firstLine="851"/>
        <w:jc w:val="both"/>
        <w:rPr>
          <w:sz w:val="28"/>
          <w:szCs w:val="28"/>
        </w:rPr>
      </w:pPr>
      <w:r w:rsidRPr="00574208">
        <w:rPr>
          <w:sz w:val="28"/>
          <w:szCs w:val="28"/>
        </w:rPr>
        <w:t xml:space="preserve">  - длительное заболевание, требующее дорогостоящего лечения;</w:t>
      </w:r>
    </w:p>
    <w:p w:rsidR="0033260C" w:rsidRPr="00574208" w:rsidRDefault="0033260C" w:rsidP="00D60920">
      <w:pPr>
        <w:ind w:firstLine="851"/>
        <w:jc w:val="both"/>
        <w:rPr>
          <w:sz w:val="28"/>
          <w:szCs w:val="28"/>
        </w:rPr>
      </w:pPr>
      <w:r w:rsidRPr="00574208">
        <w:rPr>
          <w:sz w:val="28"/>
          <w:szCs w:val="28"/>
        </w:rPr>
        <w:t xml:space="preserve">   - тяжёлое финансовое положение;</w:t>
      </w:r>
    </w:p>
    <w:p w:rsidR="0033260C" w:rsidRPr="00574208" w:rsidRDefault="00E6652B" w:rsidP="00D60920">
      <w:pPr>
        <w:tabs>
          <w:tab w:val="left" w:pos="1134"/>
        </w:tabs>
        <w:ind w:firstLine="851"/>
        <w:jc w:val="both"/>
        <w:rPr>
          <w:sz w:val="28"/>
          <w:szCs w:val="28"/>
        </w:rPr>
      </w:pPr>
      <w:r>
        <w:rPr>
          <w:sz w:val="28"/>
          <w:szCs w:val="28"/>
        </w:rPr>
        <w:t xml:space="preserve">   - </w:t>
      </w:r>
      <w:r w:rsidR="0033260C" w:rsidRPr="00574208">
        <w:rPr>
          <w:sz w:val="28"/>
          <w:szCs w:val="28"/>
        </w:rPr>
        <w:t>смерть близких родственников (родителей, супруга (супруги), детей).</w:t>
      </w:r>
    </w:p>
    <w:p w:rsidR="0033260C" w:rsidRPr="00326D82" w:rsidRDefault="0033260C" w:rsidP="00D60920">
      <w:pPr>
        <w:pStyle w:val="af7"/>
        <w:spacing w:before="0" w:beforeAutospacing="0" w:after="0" w:afterAutospacing="0"/>
        <w:ind w:firstLine="709"/>
        <w:jc w:val="both"/>
        <w:rPr>
          <w:sz w:val="28"/>
          <w:szCs w:val="28"/>
        </w:rPr>
      </w:pPr>
      <w:r w:rsidRPr="00574208">
        <w:rPr>
          <w:sz w:val="28"/>
          <w:szCs w:val="28"/>
        </w:rPr>
        <w:t xml:space="preserve">Основанием для рассмотрения вопроса об оказании материальной помощи  является заявление работника </w:t>
      </w:r>
      <w:r>
        <w:rPr>
          <w:sz w:val="28"/>
        </w:rPr>
        <w:t>МБУ ДО «ДЮСШ»</w:t>
      </w:r>
      <w:r w:rsidRPr="00574208">
        <w:rPr>
          <w:sz w:val="28"/>
          <w:szCs w:val="28"/>
        </w:rPr>
        <w:t xml:space="preserve">. </w:t>
      </w:r>
      <w:r w:rsidRPr="00326D82">
        <w:rPr>
          <w:sz w:val="28"/>
          <w:szCs w:val="28"/>
        </w:rPr>
        <w:t>В зависимости от обстоятельств к заявлению должны быть приложены: копия свидетельства о смерти, подтверждение произошедшего стихийного бедствия, чрезвычайной ситуации</w:t>
      </w:r>
      <w:r>
        <w:rPr>
          <w:sz w:val="28"/>
          <w:szCs w:val="28"/>
        </w:rPr>
        <w:t xml:space="preserve"> и т.д.</w:t>
      </w:r>
      <w:r w:rsidRPr="00326D82">
        <w:rPr>
          <w:sz w:val="28"/>
          <w:szCs w:val="28"/>
        </w:rPr>
        <w:t>.</w:t>
      </w:r>
    </w:p>
    <w:p w:rsidR="0033260C" w:rsidRPr="00574208" w:rsidRDefault="00E6652B" w:rsidP="00D60920">
      <w:pPr>
        <w:pStyle w:val="af7"/>
        <w:tabs>
          <w:tab w:val="left" w:pos="567"/>
        </w:tabs>
        <w:spacing w:before="0" w:beforeAutospacing="0" w:after="0" w:afterAutospacing="0"/>
        <w:ind w:firstLine="709"/>
        <w:jc w:val="both"/>
        <w:rPr>
          <w:sz w:val="28"/>
          <w:szCs w:val="28"/>
        </w:rPr>
      </w:pPr>
      <w:r>
        <w:rPr>
          <w:sz w:val="28"/>
          <w:szCs w:val="28"/>
        </w:rPr>
        <w:t xml:space="preserve"> </w:t>
      </w:r>
      <w:r w:rsidR="0033260C" w:rsidRPr="00326D82">
        <w:rPr>
          <w:sz w:val="28"/>
          <w:szCs w:val="28"/>
        </w:rPr>
        <w:t xml:space="preserve">Материальная помощь </w:t>
      </w:r>
      <w:r w:rsidR="0033260C">
        <w:rPr>
          <w:sz w:val="28"/>
          <w:szCs w:val="28"/>
        </w:rPr>
        <w:t>работнику</w:t>
      </w:r>
      <w:r w:rsidR="0033260C" w:rsidRPr="00326D82">
        <w:rPr>
          <w:sz w:val="28"/>
          <w:szCs w:val="28"/>
        </w:rPr>
        <w:t xml:space="preserve"> может выплачиваться неоднократно в течение года при наступлении основания для выплаты материальной помощи </w:t>
      </w:r>
      <w:r w:rsidR="0033260C">
        <w:rPr>
          <w:sz w:val="28"/>
          <w:szCs w:val="28"/>
        </w:rPr>
        <w:t xml:space="preserve">и </w:t>
      </w:r>
      <w:r w:rsidR="0033260C" w:rsidRPr="00326D82">
        <w:rPr>
          <w:sz w:val="28"/>
          <w:szCs w:val="28"/>
        </w:rPr>
        <w:t>при наличии средств.</w:t>
      </w:r>
    </w:p>
    <w:p w:rsidR="0033260C" w:rsidRDefault="00E6652B" w:rsidP="00D60920">
      <w:pPr>
        <w:ind w:firstLine="709"/>
        <w:jc w:val="both"/>
        <w:rPr>
          <w:sz w:val="28"/>
          <w:szCs w:val="28"/>
        </w:rPr>
      </w:pPr>
      <w:r>
        <w:rPr>
          <w:sz w:val="28"/>
          <w:szCs w:val="28"/>
        </w:rPr>
        <w:t xml:space="preserve"> </w:t>
      </w:r>
      <w:r w:rsidR="0033260C" w:rsidRPr="00574208">
        <w:rPr>
          <w:sz w:val="28"/>
          <w:szCs w:val="28"/>
        </w:rPr>
        <w:t>Решение об оказании материальной помощи  и её размере принимается управляющим советом учреждения.</w:t>
      </w:r>
    </w:p>
    <w:p w:rsidR="00F03AAE" w:rsidRDefault="00F03AAE" w:rsidP="00D60920">
      <w:pPr>
        <w:ind w:firstLine="709"/>
        <w:jc w:val="both"/>
        <w:rPr>
          <w:sz w:val="28"/>
          <w:szCs w:val="28"/>
        </w:rPr>
      </w:pPr>
    </w:p>
    <w:p w:rsidR="0033260C" w:rsidRDefault="0033260C" w:rsidP="005F0558">
      <w:pPr>
        <w:jc w:val="both"/>
        <w:rPr>
          <w:sz w:val="28"/>
        </w:rPr>
      </w:pPr>
    </w:p>
    <w:p w:rsidR="0033260C" w:rsidRDefault="0033260C" w:rsidP="005F0558">
      <w:pPr>
        <w:widowControl w:val="0"/>
        <w:autoSpaceDE w:val="0"/>
        <w:autoSpaceDN w:val="0"/>
        <w:adjustRightInd w:val="0"/>
        <w:jc w:val="center"/>
        <w:rPr>
          <w:b/>
          <w:sz w:val="28"/>
          <w:szCs w:val="28"/>
        </w:rPr>
      </w:pPr>
      <w:r w:rsidRPr="00326D82">
        <w:rPr>
          <w:b/>
          <w:sz w:val="28"/>
          <w:szCs w:val="28"/>
        </w:rPr>
        <w:lastRenderedPageBreak/>
        <w:t>5. Порядок и условия оплаты труда руководителя.</w:t>
      </w:r>
    </w:p>
    <w:p w:rsidR="0033260C" w:rsidRPr="00326D82" w:rsidRDefault="0033260C" w:rsidP="005F0558">
      <w:pPr>
        <w:widowControl w:val="0"/>
        <w:autoSpaceDE w:val="0"/>
        <w:autoSpaceDN w:val="0"/>
        <w:adjustRightInd w:val="0"/>
        <w:jc w:val="center"/>
        <w:rPr>
          <w:b/>
          <w:sz w:val="28"/>
          <w:szCs w:val="28"/>
        </w:rPr>
      </w:pPr>
    </w:p>
    <w:p w:rsidR="0033260C" w:rsidRPr="00326D82" w:rsidRDefault="0033260C" w:rsidP="00D60920">
      <w:pPr>
        <w:widowControl w:val="0"/>
        <w:autoSpaceDE w:val="0"/>
        <w:autoSpaceDN w:val="0"/>
        <w:adjustRightInd w:val="0"/>
        <w:ind w:firstLine="567"/>
        <w:jc w:val="both"/>
        <w:rPr>
          <w:sz w:val="28"/>
          <w:szCs w:val="28"/>
        </w:rPr>
      </w:pPr>
      <w:r w:rsidRPr="00326D82">
        <w:rPr>
          <w:sz w:val="28"/>
          <w:szCs w:val="28"/>
        </w:rPr>
        <w:t>5.1. Условия оплаты труда руководителей учреждений дополнительного образования устанавливаются в трудовом договоре, заключаемом на основе типовой формы трудового договора, утвержденной постановлением Правительства Российской Федерации от 12.04.2013 № 329 «О типовой форме трудового договора с руководителем государственного (муниципального) учреждения»</w:t>
      </w:r>
      <w:r w:rsidR="00E6652B">
        <w:rPr>
          <w:sz w:val="28"/>
          <w:szCs w:val="28"/>
        </w:rPr>
        <w:t xml:space="preserve"> (в редакции от 09.11.2018г.)</w:t>
      </w:r>
      <w:r w:rsidRPr="00326D82">
        <w:rPr>
          <w:sz w:val="28"/>
          <w:szCs w:val="28"/>
        </w:rPr>
        <w:t>.</w:t>
      </w:r>
    </w:p>
    <w:p w:rsidR="0033260C" w:rsidRPr="00326D82" w:rsidRDefault="0033260C" w:rsidP="00D60920">
      <w:pPr>
        <w:widowControl w:val="0"/>
        <w:autoSpaceDE w:val="0"/>
        <w:autoSpaceDN w:val="0"/>
        <w:adjustRightInd w:val="0"/>
        <w:ind w:firstLine="567"/>
        <w:jc w:val="both"/>
        <w:rPr>
          <w:b/>
          <w:sz w:val="28"/>
          <w:szCs w:val="28"/>
        </w:rPr>
      </w:pPr>
      <w:r w:rsidRPr="00326D82">
        <w:rPr>
          <w:sz w:val="28"/>
          <w:szCs w:val="28"/>
        </w:rPr>
        <w:t>5.2.Заработная плата руководителей учреждения дополнительного образования состоит из должностного оклада, выплат компенсационного и стимулирующего характера.</w:t>
      </w:r>
    </w:p>
    <w:p w:rsidR="0033260C" w:rsidRPr="00326D82" w:rsidRDefault="0033260C" w:rsidP="00D60920">
      <w:pPr>
        <w:widowControl w:val="0"/>
        <w:autoSpaceDE w:val="0"/>
        <w:autoSpaceDN w:val="0"/>
        <w:adjustRightInd w:val="0"/>
        <w:ind w:firstLine="567"/>
        <w:jc w:val="both"/>
        <w:rPr>
          <w:sz w:val="28"/>
          <w:szCs w:val="28"/>
        </w:rPr>
      </w:pPr>
      <w:r w:rsidRPr="00326D82">
        <w:rPr>
          <w:sz w:val="28"/>
          <w:szCs w:val="28"/>
        </w:rPr>
        <w:t xml:space="preserve">5.3. Должностной оклад руководителя учреждения дополнительного образования устанавливается </w:t>
      </w:r>
      <w:r w:rsidR="00E6652B">
        <w:rPr>
          <w:sz w:val="28"/>
          <w:szCs w:val="28"/>
        </w:rPr>
        <w:t>Постановлением</w:t>
      </w:r>
      <w:r w:rsidRPr="00326D82">
        <w:rPr>
          <w:sz w:val="28"/>
          <w:szCs w:val="28"/>
        </w:rPr>
        <w:t xml:space="preserve"> Администрации городского округа Шуя</w:t>
      </w:r>
      <w:r w:rsidR="00E6652B">
        <w:rPr>
          <w:sz w:val="28"/>
          <w:szCs w:val="28"/>
        </w:rPr>
        <w:t>.</w:t>
      </w:r>
      <w:r w:rsidRPr="00326D82">
        <w:rPr>
          <w:sz w:val="28"/>
          <w:szCs w:val="28"/>
        </w:rPr>
        <w:t xml:space="preserve"> </w:t>
      </w:r>
    </w:p>
    <w:p w:rsidR="0033260C" w:rsidRPr="00326D82" w:rsidRDefault="0033260C" w:rsidP="00D60920">
      <w:pPr>
        <w:widowControl w:val="0"/>
        <w:tabs>
          <w:tab w:val="left" w:pos="567"/>
        </w:tabs>
        <w:autoSpaceDE w:val="0"/>
        <w:autoSpaceDN w:val="0"/>
        <w:adjustRightInd w:val="0"/>
        <w:ind w:firstLine="567"/>
        <w:jc w:val="both"/>
        <w:rPr>
          <w:sz w:val="28"/>
          <w:szCs w:val="28"/>
        </w:rPr>
      </w:pPr>
      <w:r w:rsidRPr="00326D82">
        <w:rPr>
          <w:sz w:val="28"/>
          <w:szCs w:val="28"/>
        </w:rPr>
        <w:t>5.4. Отнесение к группам оплаты труда руководителей учреждений дополнительного образования осуществляется в зависимости от количественных показателей учреждения дополнительного образования.</w:t>
      </w:r>
    </w:p>
    <w:p w:rsidR="0033260C" w:rsidRPr="00326D82" w:rsidRDefault="0033260C" w:rsidP="005F0558">
      <w:pPr>
        <w:widowControl w:val="0"/>
        <w:autoSpaceDE w:val="0"/>
        <w:autoSpaceDN w:val="0"/>
        <w:adjustRightInd w:val="0"/>
        <w:jc w:val="both"/>
        <w:rPr>
          <w:sz w:val="28"/>
          <w:szCs w:val="28"/>
        </w:rPr>
      </w:pPr>
      <w:r w:rsidRPr="00326D82">
        <w:rPr>
          <w:sz w:val="28"/>
          <w:szCs w:val="28"/>
        </w:rPr>
        <w:t xml:space="preserve">    Для расчета повышающего коэффициента по группе оплаты труда руководителей учреждений дополнительного образования учредителем вводится система рейтинговых баллов</w:t>
      </w:r>
      <w:r w:rsidR="00E6652B">
        <w:rPr>
          <w:sz w:val="28"/>
          <w:szCs w:val="28"/>
        </w:rPr>
        <w:t>.</w:t>
      </w:r>
    </w:p>
    <w:p w:rsidR="0033260C" w:rsidRPr="00326D82" w:rsidRDefault="0033260C" w:rsidP="00D60920">
      <w:pPr>
        <w:widowControl w:val="0"/>
        <w:autoSpaceDE w:val="0"/>
        <w:autoSpaceDN w:val="0"/>
        <w:adjustRightInd w:val="0"/>
        <w:ind w:firstLine="567"/>
        <w:jc w:val="both"/>
        <w:rPr>
          <w:color w:val="000000"/>
          <w:sz w:val="28"/>
          <w:szCs w:val="28"/>
        </w:rPr>
      </w:pPr>
      <w:r w:rsidRPr="00326D82">
        <w:rPr>
          <w:color w:val="000000"/>
          <w:sz w:val="28"/>
          <w:szCs w:val="28"/>
        </w:rPr>
        <w:t>5.5. Система выплат стимулирующего характера руководителей включает в себя:</w:t>
      </w:r>
    </w:p>
    <w:p w:rsidR="0033260C" w:rsidRPr="00326D82" w:rsidRDefault="0033260C" w:rsidP="00F03AAE">
      <w:pPr>
        <w:pStyle w:val="p10"/>
        <w:shd w:val="clear" w:color="auto" w:fill="FFFFFF"/>
        <w:spacing w:before="0" w:beforeAutospacing="0" w:after="0" w:afterAutospacing="0"/>
        <w:ind w:firstLine="851"/>
        <w:jc w:val="both"/>
        <w:rPr>
          <w:color w:val="000000"/>
          <w:sz w:val="28"/>
          <w:szCs w:val="28"/>
        </w:rPr>
      </w:pPr>
      <w:r w:rsidRPr="00326D82">
        <w:rPr>
          <w:rStyle w:val="s1"/>
          <w:b/>
          <w:bCs/>
          <w:color w:val="000000"/>
          <w:sz w:val="28"/>
          <w:szCs w:val="28"/>
        </w:rPr>
        <w:t>-</w:t>
      </w:r>
      <w:r w:rsidRPr="00326D82">
        <w:rPr>
          <w:rStyle w:val="apple-converted-space"/>
          <w:color w:val="000000"/>
          <w:sz w:val="28"/>
          <w:szCs w:val="28"/>
        </w:rPr>
        <w:t> </w:t>
      </w:r>
      <w:r w:rsidRPr="00326D82">
        <w:rPr>
          <w:color w:val="000000"/>
          <w:sz w:val="28"/>
          <w:szCs w:val="28"/>
        </w:rPr>
        <w:t>надбавку за качество выполненных работ;</w:t>
      </w:r>
    </w:p>
    <w:p w:rsidR="0033260C" w:rsidRPr="00326D82" w:rsidRDefault="0033260C" w:rsidP="00F03AAE">
      <w:pPr>
        <w:pStyle w:val="p10"/>
        <w:shd w:val="clear" w:color="auto" w:fill="FFFFFF"/>
        <w:spacing w:before="0" w:beforeAutospacing="0" w:after="0" w:afterAutospacing="0"/>
        <w:ind w:firstLine="851"/>
        <w:jc w:val="both"/>
        <w:rPr>
          <w:color w:val="000000"/>
          <w:sz w:val="28"/>
          <w:szCs w:val="28"/>
        </w:rPr>
      </w:pPr>
      <w:r w:rsidRPr="00326D82">
        <w:rPr>
          <w:color w:val="000000"/>
          <w:sz w:val="28"/>
          <w:szCs w:val="28"/>
        </w:rPr>
        <w:t>- надбавку за интенсивность и высокие результаты работы;</w:t>
      </w:r>
    </w:p>
    <w:p w:rsidR="0033260C" w:rsidRPr="00326D82" w:rsidRDefault="0033260C" w:rsidP="00F03AAE">
      <w:pPr>
        <w:pStyle w:val="p10"/>
        <w:shd w:val="clear" w:color="auto" w:fill="FFFFFF"/>
        <w:spacing w:before="0" w:beforeAutospacing="0" w:after="0" w:afterAutospacing="0"/>
        <w:ind w:firstLine="851"/>
        <w:jc w:val="both"/>
        <w:rPr>
          <w:color w:val="000000"/>
          <w:sz w:val="28"/>
          <w:szCs w:val="28"/>
        </w:rPr>
      </w:pPr>
      <w:r w:rsidRPr="00326D82">
        <w:rPr>
          <w:rStyle w:val="s1"/>
          <w:b/>
          <w:bCs/>
          <w:color w:val="000000"/>
          <w:sz w:val="28"/>
          <w:szCs w:val="28"/>
        </w:rPr>
        <w:t>-</w:t>
      </w:r>
      <w:r w:rsidRPr="00326D82">
        <w:rPr>
          <w:rStyle w:val="apple-converted-space"/>
          <w:b/>
          <w:bCs/>
          <w:color w:val="000000"/>
          <w:sz w:val="28"/>
          <w:szCs w:val="28"/>
        </w:rPr>
        <w:t> </w:t>
      </w:r>
      <w:r w:rsidRPr="00326D82">
        <w:rPr>
          <w:color w:val="000000"/>
          <w:sz w:val="28"/>
          <w:szCs w:val="28"/>
        </w:rPr>
        <w:t>единовременное премирование.</w:t>
      </w:r>
    </w:p>
    <w:p w:rsidR="0033260C" w:rsidRPr="00746437" w:rsidRDefault="00746437" w:rsidP="00D60920">
      <w:pPr>
        <w:pStyle w:val="p10"/>
        <w:shd w:val="clear" w:color="auto" w:fill="FFFFFF"/>
        <w:spacing w:before="0" w:beforeAutospacing="0" w:after="0" w:afterAutospacing="0"/>
        <w:ind w:firstLine="709"/>
        <w:jc w:val="both"/>
        <w:rPr>
          <w:color w:val="000000"/>
          <w:sz w:val="28"/>
          <w:szCs w:val="28"/>
        </w:rPr>
      </w:pPr>
      <w:r>
        <w:rPr>
          <w:color w:val="000000"/>
          <w:sz w:val="28"/>
          <w:szCs w:val="28"/>
        </w:rPr>
        <w:t xml:space="preserve">  </w:t>
      </w:r>
      <w:r w:rsidR="0033260C" w:rsidRPr="00326D82">
        <w:rPr>
          <w:color w:val="000000"/>
          <w:sz w:val="28"/>
          <w:szCs w:val="28"/>
        </w:rPr>
        <w:t>5.5.1. Надбавки за качество выполняемых работ учитыва</w:t>
      </w:r>
      <w:r>
        <w:rPr>
          <w:color w:val="000000"/>
          <w:sz w:val="28"/>
          <w:szCs w:val="28"/>
        </w:rPr>
        <w:t xml:space="preserve">ют </w:t>
      </w:r>
      <w:r w:rsidR="0033260C" w:rsidRPr="00326D82">
        <w:rPr>
          <w:color w:val="000000"/>
          <w:sz w:val="28"/>
          <w:szCs w:val="28"/>
        </w:rPr>
        <w:t>эффективность и результативность деятельности руководителя, которые учитываются на основе целевых показателей эффективности и результативности деятельности руководител</w:t>
      </w:r>
      <w:r w:rsidR="0033260C">
        <w:rPr>
          <w:color w:val="000000"/>
          <w:sz w:val="28"/>
          <w:szCs w:val="28"/>
        </w:rPr>
        <w:t xml:space="preserve">я </w:t>
      </w:r>
      <w:r w:rsidR="0033260C" w:rsidRPr="00326D82">
        <w:rPr>
          <w:color w:val="000000"/>
          <w:sz w:val="28"/>
          <w:szCs w:val="28"/>
        </w:rPr>
        <w:t xml:space="preserve"> М</w:t>
      </w:r>
      <w:r w:rsidR="0033260C">
        <w:rPr>
          <w:color w:val="000000"/>
          <w:sz w:val="28"/>
          <w:szCs w:val="28"/>
        </w:rPr>
        <w:t>Б</w:t>
      </w:r>
      <w:r w:rsidR="0033260C" w:rsidRPr="00326D82">
        <w:rPr>
          <w:color w:val="000000"/>
          <w:sz w:val="28"/>
          <w:szCs w:val="28"/>
        </w:rPr>
        <w:t>У</w:t>
      </w:r>
      <w:r w:rsidR="0033260C">
        <w:rPr>
          <w:color w:val="000000"/>
          <w:sz w:val="28"/>
          <w:szCs w:val="28"/>
        </w:rPr>
        <w:t xml:space="preserve"> </w:t>
      </w:r>
      <w:r w:rsidR="0033260C" w:rsidRPr="00326D82">
        <w:rPr>
          <w:color w:val="000000"/>
          <w:sz w:val="28"/>
          <w:szCs w:val="28"/>
        </w:rPr>
        <w:t>ДО</w:t>
      </w:r>
      <w:r>
        <w:rPr>
          <w:color w:val="000000"/>
          <w:sz w:val="28"/>
          <w:szCs w:val="28"/>
        </w:rPr>
        <w:t xml:space="preserve"> «</w:t>
      </w:r>
      <w:r w:rsidR="0033260C">
        <w:rPr>
          <w:color w:val="000000"/>
          <w:sz w:val="28"/>
          <w:szCs w:val="28"/>
        </w:rPr>
        <w:t>ДЮСШ</w:t>
      </w:r>
      <w:r>
        <w:rPr>
          <w:color w:val="000000"/>
          <w:sz w:val="28"/>
          <w:szCs w:val="28"/>
        </w:rPr>
        <w:t>».</w:t>
      </w:r>
      <w:r w:rsidR="0033260C" w:rsidRPr="00326D82">
        <w:rPr>
          <w:sz w:val="28"/>
          <w:szCs w:val="28"/>
        </w:rPr>
        <w:t xml:space="preserve"> </w:t>
      </w:r>
    </w:p>
    <w:p w:rsidR="0033260C" w:rsidRPr="00326D82" w:rsidRDefault="0033260C" w:rsidP="00F03AAE">
      <w:pPr>
        <w:ind w:firstLine="709"/>
        <w:jc w:val="both"/>
        <w:rPr>
          <w:sz w:val="28"/>
          <w:szCs w:val="28"/>
        </w:rPr>
      </w:pPr>
      <w:r w:rsidRPr="00326D82">
        <w:rPr>
          <w:sz w:val="28"/>
          <w:szCs w:val="28"/>
        </w:rPr>
        <w:t>Деятельность руководителя по каждому из показателей оценивается в баллах в зависимости от степени достижения результатов.</w:t>
      </w:r>
    </w:p>
    <w:p w:rsidR="0033260C" w:rsidRPr="00326D82" w:rsidRDefault="0033260C" w:rsidP="00F03AAE">
      <w:pPr>
        <w:ind w:firstLine="709"/>
        <w:jc w:val="both"/>
        <w:rPr>
          <w:sz w:val="28"/>
          <w:szCs w:val="28"/>
        </w:rPr>
      </w:pPr>
      <w:r w:rsidRPr="00326D82">
        <w:rPr>
          <w:sz w:val="28"/>
          <w:szCs w:val="28"/>
        </w:rPr>
        <w:t>Оценка эффективности и результативности деятельности руководителя организации образования  проводится по направлениям</w:t>
      </w:r>
      <w:r w:rsidR="00746437">
        <w:rPr>
          <w:sz w:val="28"/>
          <w:szCs w:val="28"/>
        </w:rPr>
        <w:t>, определенным Учредителем.</w:t>
      </w:r>
    </w:p>
    <w:p w:rsidR="0033260C" w:rsidRPr="00326D82" w:rsidRDefault="0033260C" w:rsidP="00F03AAE">
      <w:pPr>
        <w:ind w:firstLine="709"/>
        <w:jc w:val="both"/>
        <w:rPr>
          <w:sz w:val="28"/>
          <w:szCs w:val="28"/>
        </w:rPr>
      </w:pPr>
      <w:r w:rsidRPr="00326D82">
        <w:rPr>
          <w:sz w:val="28"/>
          <w:szCs w:val="28"/>
        </w:rPr>
        <w:t xml:space="preserve">Установление условий стимулирования, не связанных с эффективным обеспечением образовательного процесса, не допускается. </w:t>
      </w:r>
      <w:r w:rsidRPr="00326D82">
        <w:rPr>
          <w:sz w:val="28"/>
          <w:szCs w:val="28"/>
        </w:rPr>
        <w:tab/>
      </w:r>
    </w:p>
    <w:p w:rsidR="0033260C" w:rsidRPr="00326D82" w:rsidRDefault="0033260C" w:rsidP="00F03AAE">
      <w:pPr>
        <w:ind w:firstLine="709"/>
        <w:jc w:val="both"/>
        <w:rPr>
          <w:sz w:val="28"/>
          <w:szCs w:val="28"/>
        </w:rPr>
      </w:pPr>
      <w:r w:rsidRPr="00326D82">
        <w:rPr>
          <w:sz w:val="28"/>
          <w:szCs w:val="28"/>
        </w:rPr>
        <w:t xml:space="preserve">Размер  надбавки стимулирующего характера за качество выполняемых работ устанавливаются  каждому руководителю комиссией по установлению стимулирующих выплат. </w:t>
      </w:r>
    </w:p>
    <w:p w:rsidR="0033260C" w:rsidRPr="00326D82" w:rsidRDefault="0033260C" w:rsidP="00F03AAE">
      <w:pPr>
        <w:ind w:firstLine="709"/>
        <w:jc w:val="both"/>
        <w:rPr>
          <w:sz w:val="28"/>
          <w:szCs w:val="28"/>
        </w:rPr>
      </w:pPr>
      <w:r w:rsidRPr="00326D82">
        <w:rPr>
          <w:sz w:val="28"/>
          <w:szCs w:val="28"/>
        </w:rPr>
        <w:t>Для определения размера надбавок стимулирующего характера за качество выполняемых работ производится подсчёт баллов насчитанных каждому руководителю организации образования за период, по результатам работы, в течение которого устанавливается надбавка стимулирующего характера. Общий объем стимулирующего фонда оплаты труда руководителя в учреждении, запланированный на текущий период  делится на максимальную сумму подсчи</w:t>
      </w:r>
      <w:r w:rsidRPr="00326D82">
        <w:rPr>
          <w:sz w:val="28"/>
          <w:szCs w:val="28"/>
        </w:rPr>
        <w:lastRenderedPageBreak/>
        <w:t>танных баллов, таким образом</w:t>
      </w:r>
      <w:r>
        <w:rPr>
          <w:sz w:val="28"/>
          <w:szCs w:val="28"/>
        </w:rPr>
        <w:t>,</w:t>
      </w:r>
      <w:r w:rsidRPr="00326D82">
        <w:rPr>
          <w:sz w:val="28"/>
          <w:szCs w:val="28"/>
        </w:rPr>
        <w:t xml:space="preserve"> определяется  денежный вес (в рублях) каждого балла, который умножается на сумму баллов конкретного руководителя. </w:t>
      </w:r>
    </w:p>
    <w:p w:rsidR="0033260C" w:rsidRPr="00326D82" w:rsidRDefault="00746437" w:rsidP="00F03AAE">
      <w:pPr>
        <w:ind w:firstLine="709"/>
        <w:jc w:val="both"/>
        <w:rPr>
          <w:sz w:val="28"/>
          <w:szCs w:val="28"/>
        </w:rPr>
      </w:pPr>
      <w:r>
        <w:rPr>
          <w:sz w:val="28"/>
          <w:szCs w:val="28"/>
        </w:rPr>
        <w:t xml:space="preserve"> </w:t>
      </w:r>
      <w:r w:rsidR="0033260C" w:rsidRPr="00326D82">
        <w:rPr>
          <w:sz w:val="28"/>
          <w:szCs w:val="28"/>
        </w:rPr>
        <w:t>В результате получается размер надбавки  стимулирующего характера конкретного руководителя на текущий период, который устанавливается Постановлением Администрации городского округа Шуя с 01 января по 31 декабря текущего календарного  года.</w:t>
      </w:r>
    </w:p>
    <w:p w:rsidR="0033260C" w:rsidRPr="00326D82" w:rsidRDefault="00746437" w:rsidP="00F03AAE">
      <w:pPr>
        <w:pStyle w:val="ConsPlusNormal"/>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3260C" w:rsidRPr="00326D82">
        <w:rPr>
          <w:rFonts w:ascii="Times New Roman" w:hAnsi="Times New Roman" w:cs="Times New Roman"/>
          <w:sz w:val="28"/>
          <w:szCs w:val="28"/>
        </w:rPr>
        <w:t xml:space="preserve">При установлении надбавки за качество, а также в течение календарного года, комиссия имеет право снизить количество баллов в соответствии с утвержденными целевыми показателями эффективности и результативности деятельности руководителей, либо с учетом тяжести допущенных нарушений работник может быть полностью или частично лишен надбавки стимулирующего характера в следующих случаях: </w:t>
      </w:r>
    </w:p>
    <w:p w:rsidR="0033260C" w:rsidRPr="00326D82" w:rsidRDefault="00746437" w:rsidP="00F03AAE">
      <w:pPr>
        <w:pStyle w:val="ConsPlusNormal"/>
        <w:widowControl/>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33260C" w:rsidRPr="00326D82">
        <w:rPr>
          <w:rFonts w:ascii="Times New Roman" w:hAnsi="Times New Roman" w:cs="Times New Roman"/>
          <w:sz w:val="28"/>
          <w:szCs w:val="28"/>
        </w:rPr>
        <w:t>нарушения Трудового кодекса Российской Федерации;</w:t>
      </w:r>
    </w:p>
    <w:p w:rsidR="0033260C" w:rsidRPr="00326D82" w:rsidRDefault="0033260C" w:rsidP="00F03AAE">
      <w:pPr>
        <w:pStyle w:val="ConsPlusNormal"/>
        <w:widowControl/>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326D82">
        <w:rPr>
          <w:rFonts w:ascii="Times New Roman" w:hAnsi="Times New Roman" w:cs="Times New Roman"/>
          <w:sz w:val="28"/>
          <w:szCs w:val="28"/>
        </w:rPr>
        <w:t xml:space="preserve"> нарушения закона Российской Федерации «Об образовании» Устава образовательного учреждения;</w:t>
      </w:r>
    </w:p>
    <w:p w:rsidR="0033260C" w:rsidRPr="00326D82" w:rsidRDefault="0033260C" w:rsidP="00F03AAE">
      <w:pPr>
        <w:pStyle w:val="ConsPlusNormal"/>
        <w:widowControl/>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326D82">
        <w:rPr>
          <w:rFonts w:ascii="Times New Roman" w:hAnsi="Times New Roman" w:cs="Times New Roman"/>
          <w:sz w:val="28"/>
          <w:szCs w:val="28"/>
        </w:rPr>
        <w:t>не обеспечения условий безопасности образовательного процесса, в том числе травматизм;</w:t>
      </w:r>
    </w:p>
    <w:p w:rsidR="0033260C" w:rsidRPr="00326D82" w:rsidRDefault="0033260C" w:rsidP="00F03AAE">
      <w:pPr>
        <w:pStyle w:val="ConsPlusNormal"/>
        <w:widowControl/>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326D82">
        <w:rPr>
          <w:rFonts w:ascii="Times New Roman" w:hAnsi="Times New Roman" w:cs="Times New Roman"/>
          <w:sz w:val="28"/>
          <w:szCs w:val="28"/>
        </w:rPr>
        <w:t>несвоевременного прохождения процедур лицензирования, аккредитации образовательной организации из-за невыполнения мероприятий, находящихся в компетенции руководителя организации образования;</w:t>
      </w:r>
    </w:p>
    <w:p w:rsidR="0033260C" w:rsidRPr="00326D82" w:rsidRDefault="0033260C" w:rsidP="00F03AAE">
      <w:pPr>
        <w:pStyle w:val="ConsPlusNormal"/>
        <w:widowControl/>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326D82">
        <w:rPr>
          <w:rFonts w:ascii="Times New Roman" w:hAnsi="Times New Roman" w:cs="Times New Roman"/>
          <w:sz w:val="28"/>
          <w:szCs w:val="28"/>
        </w:rPr>
        <w:t>наличия серьёзных недостатков в работе (по предписаниям Роспотребнадзара,  прокуратуры, Госпожнадзора, других надзорных органов);</w:t>
      </w:r>
    </w:p>
    <w:p w:rsidR="0033260C" w:rsidRPr="00326D82" w:rsidRDefault="0033260C" w:rsidP="00F03AAE">
      <w:pPr>
        <w:pStyle w:val="ConsPlusNormal"/>
        <w:widowControl/>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326D82">
        <w:rPr>
          <w:rFonts w:ascii="Times New Roman" w:hAnsi="Times New Roman" w:cs="Times New Roman"/>
          <w:sz w:val="28"/>
          <w:szCs w:val="28"/>
        </w:rPr>
        <w:t>нарушения исполнительской дисциплины (некачественное ведение документации, несвоевременное предоставление отчетов в вышестоящие организации);</w:t>
      </w:r>
    </w:p>
    <w:p w:rsidR="0033260C" w:rsidRPr="00326D82" w:rsidRDefault="0033260C" w:rsidP="00F03AAE">
      <w:pPr>
        <w:pStyle w:val="ConsPlusNormal"/>
        <w:widowControl/>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326D82">
        <w:rPr>
          <w:rFonts w:ascii="Times New Roman" w:hAnsi="Times New Roman" w:cs="Times New Roman"/>
          <w:sz w:val="28"/>
          <w:szCs w:val="28"/>
        </w:rPr>
        <w:t>наличия дисциплинарного взыскания;</w:t>
      </w:r>
    </w:p>
    <w:p w:rsidR="0033260C" w:rsidRPr="00326D82" w:rsidRDefault="0033260C" w:rsidP="00F03AAE">
      <w:pPr>
        <w:pStyle w:val="ConsPlusNormal"/>
        <w:widowControl/>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326D82">
        <w:rPr>
          <w:rFonts w:ascii="Times New Roman" w:hAnsi="Times New Roman" w:cs="Times New Roman"/>
          <w:sz w:val="28"/>
          <w:szCs w:val="28"/>
        </w:rPr>
        <w:t>нарушения нормативных правовых актов, регламентирующих привлечение внебюджетных средств;</w:t>
      </w:r>
    </w:p>
    <w:p w:rsidR="0033260C" w:rsidRPr="00326D82" w:rsidRDefault="0033260C" w:rsidP="00F03AAE">
      <w:pPr>
        <w:pStyle w:val="ConsPlusNormal"/>
        <w:widowControl/>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326D82">
        <w:rPr>
          <w:rFonts w:ascii="Times New Roman" w:hAnsi="Times New Roman" w:cs="Times New Roman"/>
          <w:sz w:val="28"/>
          <w:szCs w:val="28"/>
        </w:rPr>
        <w:t>наличия обоснованных жалоб родителей на руководителя организации  образования и его подчиненных;</w:t>
      </w:r>
    </w:p>
    <w:p w:rsidR="0033260C" w:rsidRPr="00326D82" w:rsidRDefault="0033260C" w:rsidP="005F0558">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 xml:space="preserve">- </w:t>
      </w:r>
      <w:r w:rsidRPr="00326D82">
        <w:rPr>
          <w:rFonts w:ascii="Times New Roman" w:hAnsi="Times New Roman" w:cs="Times New Roman"/>
          <w:sz w:val="28"/>
          <w:szCs w:val="28"/>
        </w:rPr>
        <w:t>невыполнение целевых показателей, направленных на повышение эффективности образовательного процесса.</w:t>
      </w:r>
    </w:p>
    <w:p w:rsidR="0033260C" w:rsidRPr="00326D82" w:rsidRDefault="0033260C" w:rsidP="00F03AAE">
      <w:pPr>
        <w:pStyle w:val="p10"/>
        <w:shd w:val="clear" w:color="auto" w:fill="FFFFFF"/>
        <w:tabs>
          <w:tab w:val="left" w:pos="567"/>
        </w:tabs>
        <w:spacing w:before="0" w:beforeAutospacing="0" w:after="0" w:afterAutospacing="0"/>
        <w:ind w:firstLine="709"/>
        <w:jc w:val="both"/>
        <w:rPr>
          <w:color w:val="000000"/>
          <w:sz w:val="28"/>
          <w:szCs w:val="28"/>
        </w:rPr>
      </w:pPr>
      <w:r w:rsidRPr="00326D82">
        <w:rPr>
          <w:color w:val="000000"/>
          <w:sz w:val="28"/>
          <w:szCs w:val="28"/>
        </w:rPr>
        <w:t>5.5.2. Надбавки за интенсивность и высокие результаты работы устанавливаются в следующих размерах:</w:t>
      </w:r>
    </w:p>
    <w:p w:rsidR="0033260C" w:rsidRPr="00326D82" w:rsidRDefault="0033260C" w:rsidP="00F03AAE">
      <w:pPr>
        <w:pStyle w:val="p10"/>
        <w:shd w:val="clear" w:color="auto" w:fill="FFFFFF"/>
        <w:spacing w:before="0" w:beforeAutospacing="0" w:after="0" w:afterAutospacing="0"/>
        <w:ind w:firstLine="851"/>
        <w:jc w:val="both"/>
        <w:rPr>
          <w:color w:val="000000"/>
          <w:sz w:val="28"/>
          <w:szCs w:val="28"/>
        </w:rPr>
      </w:pPr>
      <w:r w:rsidRPr="00326D82">
        <w:rPr>
          <w:color w:val="000000"/>
          <w:sz w:val="28"/>
          <w:szCs w:val="28"/>
        </w:rPr>
        <w:t>а) при наличии почетного звания – 20% от должностного оклада ежемесячно;</w:t>
      </w:r>
    </w:p>
    <w:p w:rsidR="0033260C" w:rsidRPr="00326D82" w:rsidRDefault="0033260C" w:rsidP="00F03AAE">
      <w:pPr>
        <w:pStyle w:val="p10"/>
        <w:shd w:val="clear" w:color="auto" w:fill="FFFFFF"/>
        <w:spacing w:before="0" w:beforeAutospacing="0" w:after="0" w:afterAutospacing="0"/>
        <w:ind w:firstLine="851"/>
        <w:jc w:val="both"/>
        <w:rPr>
          <w:color w:val="000000"/>
          <w:sz w:val="28"/>
          <w:szCs w:val="28"/>
        </w:rPr>
      </w:pPr>
      <w:r w:rsidRPr="00326D82">
        <w:rPr>
          <w:color w:val="000000"/>
          <w:sz w:val="28"/>
          <w:szCs w:val="28"/>
        </w:rPr>
        <w:t>б) при наличии ведомственного нагрудного знака – 10% от должностного оклада ежемесячно;</w:t>
      </w:r>
    </w:p>
    <w:p w:rsidR="0033260C" w:rsidRPr="00326D82" w:rsidRDefault="0033260C" w:rsidP="00F03AAE">
      <w:pPr>
        <w:pStyle w:val="p10"/>
        <w:shd w:val="clear" w:color="auto" w:fill="FFFFFF"/>
        <w:spacing w:before="0" w:beforeAutospacing="0" w:after="0" w:afterAutospacing="0"/>
        <w:ind w:firstLine="851"/>
        <w:jc w:val="both"/>
        <w:rPr>
          <w:color w:val="000000"/>
          <w:sz w:val="28"/>
          <w:szCs w:val="28"/>
        </w:rPr>
      </w:pPr>
      <w:r w:rsidRPr="00326D82">
        <w:rPr>
          <w:color w:val="000000"/>
          <w:sz w:val="28"/>
          <w:szCs w:val="28"/>
        </w:rPr>
        <w:t>в) при наличии ученой степени по профилю учреждения образования или педагогической деятельности – 25% от должностного оклада ежемесячно;</w:t>
      </w:r>
    </w:p>
    <w:p w:rsidR="0033260C" w:rsidRPr="00326D82" w:rsidRDefault="0033260C" w:rsidP="00F03AAE">
      <w:pPr>
        <w:pStyle w:val="p10"/>
        <w:shd w:val="clear" w:color="auto" w:fill="FFFFFF"/>
        <w:spacing w:before="0" w:beforeAutospacing="0" w:after="0" w:afterAutospacing="0"/>
        <w:ind w:firstLine="851"/>
        <w:jc w:val="both"/>
        <w:rPr>
          <w:color w:val="000000"/>
          <w:sz w:val="28"/>
          <w:szCs w:val="28"/>
        </w:rPr>
      </w:pPr>
      <w:r w:rsidRPr="00326D82">
        <w:rPr>
          <w:color w:val="000000"/>
          <w:sz w:val="28"/>
          <w:szCs w:val="28"/>
        </w:rPr>
        <w:t xml:space="preserve">г) </w:t>
      </w:r>
      <w:r w:rsidRPr="00326D82">
        <w:rPr>
          <w:sz w:val="28"/>
          <w:szCs w:val="28"/>
        </w:rPr>
        <w:t>«Доктор наук» - 45%</w:t>
      </w:r>
      <w:r w:rsidR="00746437">
        <w:rPr>
          <w:sz w:val="28"/>
          <w:szCs w:val="28"/>
        </w:rPr>
        <w:t>.</w:t>
      </w:r>
    </w:p>
    <w:p w:rsidR="0033260C" w:rsidRPr="00326D82" w:rsidRDefault="0033260C" w:rsidP="00F03AAE">
      <w:pPr>
        <w:pStyle w:val="p16"/>
        <w:shd w:val="clear" w:color="auto" w:fill="FFFFFF"/>
        <w:spacing w:before="0" w:beforeAutospacing="0" w:after="0" w:afterAutospacing="0"/>
        <w:ind w:firstLine="851"/>
        <w:jc w:val="both"/>
        <w:rPr>
          <w:color w:val="000000"/>
          <w:sz w:val="28"/>
          <w:szCs w:val="28"/>
        </w:rPr>
      </w:pPr>
      <w:r w:rsidRPr="00326D82">
        <w:rPr>
          <w:color w:val="000000"/>
          <w:sz w:val="28"/>
          <w:szCs w:val="28"/>
        </w:rPr>
        <w:t xml:space="preserve">    Руководителю устанавливается только одна</w:t>
      </w:r>
      <w:r w:rsidR="00746437">
        <w:rPr>
          <w:color w:val="000000"/>
          <w:sz w:val="28"/>
          <w:szCs w:val="28"/>
        </w:rPr>
        <w:t xml:space="preserve"> из надбавок, указанных в пп. а)</w:t>
      </w:r>
      <w:r w:rsidRPr="00326D82">
        <w:rPr>
          <w:color w:val="000000"/>
          <w:sz w:val="28"/>
          <w:szCs w:val="28"/>
        </w:rPr>
        <w:t>, б</w:t>
      </w:r>
      <w:r w:rsidR="00746437">
        <w:rPr>
          <w:color w:val="000000"/>
          <w:sz w:val="28"/>
          <w:szCs w:val="28"/>
        </w:rPr>
        <w:t>)</w:t>
      </w:r>
      <w:r w:rsidRPr="00326D82">
        <w:rPr>
          <w:color w:val="000000"/>
          <w:sz w:val="28"/>
          <w:szCs w:val="28"/>
        </w:rPr>
        <w:t>, в</w:t>
      </w:r>
      <w:r w:rsidR="00746437">
        <w:rPr>
          <w:color w:val="000000"/>
          <w:sz w:val="28"/>
          <w:szCs w:val="28"/>
        </w:rPr>
        <w:t>)</w:t>
      </w:r>
      <w:r w:rsidRPr="00326D82">
        <w:rPr>
          <w:color w:val="000000"/>
          <w:sz w:val="28"/>
          <w:szCs w:val="28"/>
        </w:rPr>
        <w:t>, г</w:t>
      </w:r>
      <w:r w:rsidR="00746437">
        <w:rPr>
          <w:color w:val="000000"/>
          <w:sz w:val="28"/>
          <w:szCs w:val="28"/>
        </w:rPr>
        <w:t>)</w:t>
      </w:r>
      <w:r w:rsidRPr="00326D82">
        <w:rPr>
          <w:color w:val="000000"/>
          <w:sz w:val="28"/>
          <w:szCs w:val="28"/>
        </w:rPr>
        <w:t xml:space="preserve"> данного пункта.</w:t>
      </w:r>
    </w:p>
    <w:p w:rsidR="0033260C" w:rsidRPr="00326D82" w:rsidRDefault="0033260C" w:rsidP="00F03AAE">
      <w:pPr>
        <w:pStyle w:val="ConsPlusNormal"/>
        <w:widowControl/>
        <w:ind w:firstLine="709"/>
        <w:jc w:val="both"/>
        <w:rPr>
          <w:rFonts w:ascii="Times New Roman" w:hAnsi="Times New Roman" w:cs="Times New Roman"/>
          <w:sz w:val="28"/>
          <w:szCs w:val="28"/>
        </w:rPr>
      </w:pPr>
      <w:r w:rsidRPr="00326D82">
        <w:rPr>
          <w:rFonts w:ascii="Times New Roman" w:hAnsi="Times New Roman" w:cs="Times New Roman"/>
          <w:sz w:val="28"/>
          <w:szCs w:val="28"/>
        </w:rPr>
        <w:lastRenderedPageBreak/>
        <w:t xml:space="preserve">Надбавки за качество, интенсивность и высокие результаты,  производятся ежемесячно одновременно с выплатой заработной платы согласно трудовому законодательству  Российской Федерации.    </w:t>
      </w:r>
    </w:p>
    <w:p w:rsidR="0033260C" w:rsidRPr="00326D82" w:rsidRDefault="0033260C" w:rsidP="00F03AAE">
      <w:pPr>
        <w:ind w:firstLine="709"/>
        <w:rPr>
          <w:sz w:val="28"/>
          <w:szCs w:val="28"/>
        </w:rPr>
      </w:pPr>
      <w:r w:rsidRPr="00326D82">
        <w:rPr>
          <w:sz w:val="28"/>
          <w:szCs w:val="28"/>
        </w:rPr>
        <w:t xml:space="preserve">Надбавки стимулирующего характера назначаются пропорционально фактически отработанному времени. </w:t>
      </w:r>
    </w:p>
    <w:p w:rsidR="0033260C" w:rsidRPr="00326D82" w:rsidRDefault="0033260C" w:rsidP="00F03AAE">
      <w:pPr>
        <w:ind w:firstLine="709"/>
        <w:rPr>
          <w:sz w:val="28"/>
          <w:szCs w:val="28"/>
        </w:rPr>
      </w:pPr>
      <w:r w:rsidRPr="00326D82">
        <w:rPr>
          <w:sz w:val="28"/>
          <w:szCs w:val="28"/>
        </w:rPr>
        <w:t>При наличии у руководителя не снятого в установленном порядке дисциплинарного взыскания предусмотренные настоящим разделом  премии не устанавливаются.</w:t>
      </w:r>
    </w:p>
    <w:p w:rsidR="0033260C" w:rsidRPr="00326D82" w:rsidRDefault="0033260C" w:rsidP="00F03AAE">
      <w:pPr>
        <w:pStyle w:val="p10"/>
        <w:shd w:val="clear" w:color="auto" w:fill="FFFFFF"/>
        <w:tabs>
          <w:tab w:val="left" w:pos="567"/>
        </w:tabs>
        <w:spacing w:before="0" w:beforeAutospacing="0" w:after="0" w:afterAutospacing="0"/>
        <w:ind w:firstLine="426"/>
        <w:jc w:val="both"/>
        <w:rPr>
          <w:color w:val="000000"/>
          <w:sz w:val="28"/>
          <w:szCs w:val="28"/>
        </w:rPr>
      </w:pPr>
      <w:r w:rsidRPr="00326D82">
        <w:rPr>
          <w:color w:val="000000"/>
          <w:sz w:val="28"/>
          <w:szCs w:val="28"/>
        </w:rPr>
        <w:t xml:space="preserve"> 5.5.3. Единовременное премирование руководителей</w:t>
      </w:r>
      <w:r w:rsidRPr="00326D82">
        <w:rPr>
          <w:rStyle w:val="apple-converted-space"/>
          <w:b/>
          <w:bCs/>
          <w:color w:val="000000"/>
          <w:sz w:val="28"/>
          <w:szCs w:val="28"/>
        </w:rPr>
        <w:t> </w:t>
      </w:r>
      <w:r>
        <w:rPr>
          <w:color w:val="000000"/>
          <w:sz w:val="28"/>
          <w:szCs w:val="28"/>
        </w:rPr>
        <w:t>муниципальных учреждений дополнительного образования</w:t>
      </w:r>
      <w:r w:rsidRPr="00326D82">
        <w:rPr>
          <w:color w:val="000000"/>
          <w:sz w:val="28"/>
          <w:szCs w:val="28"/>
        </w:rPr>
        <w:t xml:space="preserve"> производится по решению Главы Администрации городского округа Шуя:</w:t>
      </w:r>
    </w:p>
    <w:p w:rsidR="0033260C" w:rsidRPr="00326D82" w:rsidRDefault="0033260C" w:rsidP="00F03AAE">
      <w:pPr>
        <w:pStyle w:val="p17"/>
        <w:shd w:val="clear" w:color="auto" w:fill="FFFFFF"/>
        <w:spacing w:before="0" w:beforeAutospacing="0" w:after="0" w:afterAutospacing="0"/>
        <w:ind w:firstLine="851"/>
        <w:jc w:val="both"/>
        <w:rPr>
          <w:color w:val="000000"/>
          <w:sz w:val="28"/>
          <w:szCs w:val="28"/>
        </w:rPr>
      </w:pPr>
      <w:r w:rsidRPr="00326D82">
        <w:rPr>
          <w:color w:val="000000"/>
          <w:sz w:val="28"/>
          <w:szCs w:val="28"/>
        </w:rPr>
        <w:t>- к государственному празднику (Новый год, 8 марта, 23 февраля), профессиональному празднику (День учителя);</w:t>
      </w:r>
    </w:p>
    <w:p w:rsidR="0033260C" w:rsidRPr="00326D82" w:rsidRDefault="0033260C" w:rsidP="00F03AAE">
      <w:pPr>
        <w:pStyle w:val="p17"/>
        <w:shd w:val="clear" w:color="auto" w:fill="FFFFFF"/>
        <w:spacing w:before="0" w:beforeAutospacing="0" w:after="0" w:afterAutospacing="0"/>
        <w:ind w:firstLine="851"/>
        <w:jc w:val="both"/>
        <w:rPr>
          <w:color w:val="000000"/>
          <w:sz w:val="28"/>
          <w:szCs w:val="28"/>
        </w:rPr>
      </w:pPr>
      <w:r w:rsidRPr="00326D82">
        <w:rPr>
          <w:color w:val="000000"/>
          <w:sz w:val="28"/>
          <w:szCs w:val="28"/>
        </w:rPr>
        <w:t>- юбилейная дата работника (50, 55, 60, 65 лет);</w:t>
      </w:r>
    </w:p>
    <w:p w:rsidR="0033260C" w:rsidRPr="00326D82" w:rsidRDefault="0033260C" w:rsidP="00F03AAE">
      <w:pPr>
        <w:pStyle w:val="p17"/>
        <w:shd w:val="clear" w:color="auto" w:fill="FFFFFF"/>
        <w:spacing w:before="0" w:beforeAutospacing="0" w:after="0" w:afterAutospacing="0"/>
        <w:ind w:firstLine="851"/>
        <w:jc w:val="both"/>
        <w:rPr>
          <w:color w:val="000000"/>
          <w:sz w:val="28"/>
          <w:szCs w:val="28"/>
        </w:rPr>
      </w:pPr>
      <w:r w:rsidRPr="00326D82">
        <w:rPr>
          <w:color w:val="000000"/>
          <w:sz w:val="28"/>
          <w:szCs w:val="28"/>
        </w:rPr>
        <w:t>- проявление творческой инициативы, самостоятельности и применение в работе современных форм и методов организации труда;</w:t>
      </w:r>
    </w:p>
    <w:p w:rsidR="0033260C" w:rsidRPr="00326D82" w:rsidRDefault="0033260C" w:rsidP="00F03AAE">
      <w:pPr>
        <w:pStyle w:val="p17"/>
        <w:shd w:val="clear" w:color="auto" w:fill="FFFFFF"/>
        <w:spacing w:before="0" w:beforeAutospacing="0" w:after="0" w:afterAutospacing="0"/>
        <w:ind w:firstLine="851"/>
        <w:jc w:val="both"/>
        <w:rPr>
          <w:color w:val="000000"/>
          <w:sz w:val="28"/>
          <w:szCs w:val="28"/>
        </w:rPr>
      </w:pPr>
      <w:r w:rsidRPr="00326D82">
        <w:rPr>
          <w:color w:val="000000"/>
          <w:sz w:val="28"/>
          <w:szCs w:val="28"/>
        </w:rPr>
        <w:t>- выполнение особо важных заданий, срочных и непредвиденных работ;</w:t>
      </w:r>
    </w:p>
    <w:p w:rsidR="0033260C" w:rsidRPr="00326D82" w:rsidRDefault="0033260C" w:rsidP="00F03AAE">
      <w:pPr>
        <w:pStyle w:val="p17"/>
        <w:shd w:val="clear" w:color="auto" w:fill="FFFFFF"/>
        <w:spacing w:before="0" w:beforeAutospacing="0" w:after="0" w:afterAutospacing="0"/>
        <w:ind w:firstLine="851"/>
        <w:jc w:val="both"/>
        <w:rPr>
          <w:color w:val="000000"/>
          <w:sz w:val="28"/>
          <w:szCs w:val="28"/>
        </w:rPr>
      </w:pPr>
      <w:r w:rsidRPr="00326D82">
        <w:rPr>
          <w:color w:val="000000"/>
          <w:sz w:val="28"/>
          <w:szCs w:val="28"/>
        </w:rPr>
        <w:t>- выдвижение творческих идей в области управления,</w:t>
      </w:r>
      <w:r w:rsidRPr="00326D82">
        <w:rPr>
          <w:rStyle w:val="apple-converted-space"/>
          <w:color w:val="000000"/>
          <w:sz w:val="28"/>
          <w:szCs w:val="28"/>
        </w:rPr>
        <w:t> </w:t>
      </w:r>
      <w:r w:rsidRPr="00326D82">
        <w:rPr>
          <w:color w:val="000000"/>
          <w:sz w:val="28"/>
          <w:szCs w:val="28"/>
        </w:rPr>
        <w:t>внедрение новых педагогических технологий;</w:t>
      </w:r>
    </w:p>
    <w:p w:rsidR="002A63F2" w:rsidRDefault="0033260C" w:rsidP="00F03AAE">
      <w:pPr>
        <w:ind w:firstLine="851"/>
        <w:rPr>
          <w:sz w:val="28"/>
          <w:szCs w:val="28"/>
        </w:rPr>
      </w:pPr>
      <w:r w:rsidRPr="00326D82">
        <w:rPr>
          <w:sz w:val="28"/>
          <w:szCs w:val="28"/>
        </w:rPr>
        <w:t>-  за успешное окончание у</w:t>
      </w:r>
      <w:r w:rsidR="002A63F2">
        <w:rPr>
          <w:sz w:val="28"/>
          <w:szCs w:val="28"/>
        </w:rPr>
        <w:t>чебного года</w:t>
      </w:r>
      <w:r w:rsidRPr="00326D82">
        <w:rPr>
          <w:sz w:val="28"/>
          <w:szCs w:val="28"/>
        </w:rPr>
        <w:t>;</w:t>
      </w:r>
    </w:p>
    <w:p w:rsidR="0033260C" w:rsidRPr="002A63F2" w:rsidRDefault="0033260C" w:rsidP="00F03AAE">
      <w:pPr>
        <w:ind w:firstLine="851"/>
        <w:rPr>
          <w:sz w:val="28"/>
          <w:szCs w:val="28"/>
        </w:rPr>
      </w:pPr>
      <w:r w:rsidRPr="00326D82">
        <w:rPr>
          <w:sz w:val="28"/>
          <w:szCs w:val="28"/>
        </w:rPr>
        <w:t>-  выполнение больших объёмов работ в кратчайшие сроки и с высокими результатами;</w:t>
      </w:r>
    </w:p>
    <w:p w:rsidR="0033260C" w:rsidRPr="00326D82" w:rsidRDefault="0033260C" w:rsidP="00F03AAE">
      <w:pPr>
        <w:pStyle w:val="p17"/>
        <w:shd w:val="clear" w:color="auto" w:fill="FFFFFF"/>
        <w:spacing w:before="0" w:beforeAutospacing="0" w:after="0" w:afterAutospacing="0"/>
        <w:ind w:firstLine="851"/>
        <w:jc w:val="both"/>
        <w:rPr>
          <w:sz w:val="28"/>
          <w:szCs w:val="28"/>
        </w:rPr>
      </w:pPr>
      <w:r w:rsidRPr="00326D82">
        <w:rPr>
          <w:color w:val="000000"/>
          <w:sz w:val="28"/>
          <w:szCs w:val="28"/>
        </w:rPr>
        <w:t>- за высокий уровень и проведение мероприятий, направленных на повышение имиджа учреждения.</w:t>
      </w:r>
    </w:p>
    <w:p w:rsidR="0033260C" w:rsidRPr="00326D82" w:rsidRDefault="0033260C" w:rsidP="00F03AAE">
      <w:pPr>
        <w:ind w:firstLine="567"/>
        <w:jc w:val="both"/>
        <w:rPr>
          <w:sz w:val="28"/>
          <w:szCs w:val="28"/>
        </w:rPr>
      </w:pPr>
      <w:r w:rsidRPr="00326D82">
        <w:rPr>
          <w:bCs/>
          <w:sz w:val="28"/>
          <w:szCs w:val="28"/>
        </w:rPr>
        <w:t>5.6.</w:t>
      </w:r>
      <w:r w:rsidRPr="00326D82">
        <w:rPr>
          <w:b/>
          <w:bCs/>
          <w:sz w:val="28"/>
          <w:szCs w:val="28"/>
        </w:rPr>
        <w:t xml:space="preserve"> </w:t>
      </w:r>
      <w:r w:rsidRPr="00326D82">
        <w:rPr>
          <w:sz w:val="28"/>
          <w:szCs w:val="28"/>
        </w:rPr>
        <w:t xml:space="preserve"> Из стимулирующей части фонда оплаты труда руководителям организаций образования может быть оказана </w:t>
      </w:r>
      <w:r w:rsidRPr="00326D82">
        <w:rPr>
          <w:bCs/>
          <w:sz w:val="28"/>
          <w:szCs w:val="28"/>
        </w:rPr>
        <w:t>материальная помощь</w:t>
      </w:r>
      <w:r w:rsidRPr="00326D82">
        <w:rPr>
          <w:sz w:val="28"/>
          <w:szCs w:val="28"/>
        </w:rPr>
        <w:t xml:space="preserve">  в целях социальной поддержки</w:t>
      </w:r>
      <w:r w:rsidRPr="00326D82">
        <w:rPr>
          <w:b/>
          <w:bCs/>
          <w:sz w:val="28"/>
          <w:szCs w:val="28"/>
        </w:rPr>
        <w:t>.</w:t>
      </w:r>
    </w:p>
    <w:p w:rsidR="0033260C" w:rsidRPr="00326D82" w:rsidRDefault="002A63F2" w:rsidP="00F03AAE">
      <w:pPr>
        <w:pStyle w:val="af7"/>
        <w:spacing w:before="0" w:beforeAutospacing="0" w:after="0" w:afterAutospacing="0"/>
        <w:ind w:firstLine="567"/>
        <w:rPr>
          <w:sz w:val="28"/>
          <w:szCs w:val="28"/>
        </w:rPr>
      </w:pPr>
      <w:r>
        <w:rPr>
          <w:sz w:val="28"/>
          <w:szCs w:val="28"/>
        </w:rPr>
        <w:t xml:space="preserve"> </w:t>
      </w:r>
      <w:r w:rsidR="0033260C" w:rsidRPr="00326D82">
        <w:rPr>
          <w:sz w:val="28"/>
          <w:szCs w:val="28"/>
        </w:rPr>
        <w:t>Материальная помощь может быть оказана по следующим основаниям:</w:t>
      </w:r>
    </w:p>
    <w:p w:rsidR="0033260C" w:rsidRPr="00326D82" w:rsidRDefault="002A63F2" w:rsidP="00F03AAE">
      <w:pPr>
        <w:pStyle w:val="af7"/>
        <w:tabs>
          <w:tab w:val="left" w:pos="851"/>
        </w:tabs>
        <w:spacing w:before="0" w:beforeAutospacing="0" w:after="0" w:afterAutospacing="0"/>
        <w:ind w:firstLine="851"/>
        <w:rPr>
          <w:sz w:val="28"/>
          <w:szCs w:val="28"/>
        </w:rPr>
      </w:pPr>
      <w:r>
        <w:rPr>
          <w:sz w:val="28"/>
          <w:szCs w:val="28"/>
        </w:rPr>
        <w:t xml:space="preserve"> </w:t>
      </w:r>
      <w:r w:rsidR="0033260C" w:rsidRPr="00326D82">
        <w:rPr>
          <w:sz w:val="28"/>
          <w:szCs w:val="28"/>
        </w:rPr>
        <w:t>а) при предоставлении очередного отпуска – в размере двух должностных окладов;</w:t>
      </w:r>
      <w:r w:rsidR="0033260C" w:rsidRPr="00326D82">
        <w:rPr>
          <w:sz w:val="28"/>
          <w:szCs w:val="28"/>
        </w:rPr>
        <w:br/>
      </w:r>
      <w:r w:rsidR="0033260C" w:rsidRPr="00326D82">
        <w:rPr>
          <w:sz w:val="28"/>
          <w:szCs w:val="28"/>
        </w:rPr>
        <w:tab/>
        <w:t>б)  при наступлении смерти близких родственников (муж, жена, дети, родители) – до 10 000 рублей;</w:t>
      </w:r>
      <w:r w:rsidR="0033260C" w:rsidRPr="00326D82">
        <w:rPr>
          <w:sz w:val="28"/>
          <w:szCs w:val="28"/>
        </w:rPr>
        <w:br/>
      </w:r>
      <w:r w:rsidR="0033260C" w:rsidRPr="00326D82">
        <w:rPr>
          <w:sz w:val="28"/>
          <w:szCs w:val="28"/>
        </w:rPr>
        <w:tab/>
        <w:t>в) стихийные бедствия, чрезвычайная ситуация - до 10 000 рублей;</w:t>
      </w:r>
    </w:p>
    <w:p w:rsidR="0033260C" w:rsidRPr="00326D82" w:rsidRDefault="0033260C" w:rsidP="00F03AAE">
      <w:pPr>
        <w:pStyle w:val="af7"/>
        <w:tabs>
          <w:tab w:val="left" w:pos="851"/>
        </w:tabs>
        <w:spacing w:before="0" w:beforeAutospacing="0" w:after="0" w:afterAutospacing="0"/>
        <w:ind w:firstLine="851"/>
        <w:jc w:val="both"/>
        <w:rPr>
          <w:sz w:val="28"/>
          <w:szCs w:val="28"/>
        </w:rPr>
      </w:pPr>
      <w:r w:rsidRPr="00326D82">
        <w:rPr>
          <w:sz w:val="28"/>
          <w:szCs w:val="28"/>
        </w:rPr>
        <w:t>г) трудная жизненная ситуация и др. – до 20000 рублей.</w:t>
      </w:r>
    </w:p>
    <w:p w:rsidR="0033260C" w:rsidRPr="00326D82" w:rsidRDefault="0033260C" w:rsidP="00F03AAE">
      <w:pPr>
        <w:pStyle w:val="af7"/>
        <w:spacing w:before="0" w:beforeAutospacing="0" w:after="0" w:afterAutospacing="0"/>
        <w:ind w:firstLine="709"/>
        <w:jc w:val="both"/>
        <w:rPr>
          <w:sz w:val="28"/>
          <w:szCs w:val="28"/>
        </w:rPr>
      </w:pPr>
      <w:r w:rsidRPr="00326D82">
        <w:rPr>
          <w:sz w:val="28"/>
          <w:szCs w:val="28"/>
        </w:rPr>
        <w:t xml:space="preserve">Материальная помощь оказывается руководителю на основании личного заявления в соответствии с постановлением Администрации городского округа Шуя. </w:t>
      </w:r>
    </w:p>
    <w:p w:rsidR="0033260C" w:rsidRPr="00326D82" w:rsidRDefault="0033260C" w:rsidP="00F03AAE">
      <w:pPr>
        <w:pStyle w:val="af7"/>
        <w:spacing w:before="0" w:beforeAutospacing="0" w:after="0" w:afterAutospacing="0"/>
        <w:ind w:firstLine="709"/>
        <w:jc w:val="both"/>
        <w:rPr>
          <w:sz w:val="28"/>
          <w:szCs w:val="28"/>
        </w:rPr>
      </w:pPr>
      <w:r w:rsidRPr="00326D82">
        <w:rPr>
          <w:sz w:val="28"/>
          <w:szCs w:val="28"/>
        </w:rPr>
        <w:t>В зависимости от обстоятельств к заявлению должны быть приложены: копия свидетельства о смерти, подтверждение произошедшего стихийного бедствия, чрезвычайной ситуации.</w:t>
      </w:r>
    </w:p>
    <w:p w:rsidR="0033260C" w:rsidRDefault="002A63F2" w:rsidP="00F03AAE">
      <w:pPr>
        <w:pStyle w:val="af7"/>
        <w:spacing w:before="0" w:beforeAutospacing="0" w:after="0" w:afterAutospacing="0"/>
        <w:ind w:firstLine="709"/>
        <w:jc w:val="both"/>
        <w:rPr>
          <w:sz w:val="28"/>
          <w:szCs w:val="28"/>
        </w:rPr>
      </w:pPr>
      <w:r>
        <w:rPr>
          <w:sz w:val="28"/>
          <w:szCs w:val="28"/>
        </w:rPr>
        <w:t xml:space="preserve"> </w:t>
      </w:r>
      <w:r w:rsidR="0033260C" w:rsidRPr="00326D82">
        <w:rPr>
          <w:sz w:val="28"/>
          <w:szCs w:val="28"/>
        </w:rPr>
        <w:t xml:space="preserve">Материальная помощь руководителю может выплачиваться неоднократно в течение года при наступлении основания для выплаты материальной помощи </w:t>
      </w:r>
      <w:r w:rsidR="00274A54">
        <w:rPr>
          <w:sz w:val="28"/>
          <w:szCs w:val="28"/>
        </w:rPr>
        <w:t xml:space="preserve">и </w:t>
      </w:r>
      <w:r w:rsidR="0033260C" w:rsidRPr="00326D82">
        <w:rPr>
          <w:sz w:val="28"/>
          <w:szCs w:val="28"/>
        </w:rPr>
        <w:t>при наличии средств.</w:t>
      </w:r>
    </w:p>
    <w:p w:rsidR="00F03AAE" w:rsidRDefault="00F03AAE" w:rsidP="00F03AAE">
      <w:pPr>
        <w:pStyle w:val="af7"/>
        <w:spacing w:before="0" w:beforeAutospacing="0" w:after="0" w:afterAutospacing="0"/>
        <w:ind w:firstLine="709"/>
        <w:jc w:val="both"/>
        <w:rPr>
          <w:sz w:val="28"/>
          <w:szCs w:val="28"/>
        </w:rPr>
      </w:pPr>
    </w:p>
    <w:p w:rsidR="00FD21F9" w:rsidRPr="00BC7B90" w:rsidRDefault="00FD21F9" w:rsidP="005F0558">
      <w:pPr>
        <w:pStyle w:val="af7"/>
        <w:spacing w:before="0" w:beforeAutospacing="0" w:after="0" w:afterAutospacing="0"/>
        <w:jc w:val="both"/>
        <w:rPr>
          <w:sz w:val="28"/>
          <w:szCs w:val="28"/>
        </w:rPr>
      </w:pPr>
    </w:p>
    <w:p w:rsidR="0033260C" w:rsidRDefault="0033260C" w:rsidP="005F0558">
      <w:pPr>
        <w:jc w:val="center"/>
        <w:rPr>
          <w:b/>
          <w:sz w:val="28"/>
        </w:rPr>
      </w:pPr>
      <w:r>
        <w:rPr>
          <w:b/>
          <w:sz w:val="28"/>
        </w:rPr>
        <w:lastRenderedPageBreak/>
        <w:t>5.</w:t>
      </w:r>
      <w:r w:rsidRPr="00952148">
        <w:rPr>
          <w:b/>
          <w:sz w:val="28"/>
        </w:rPr>
        <w:t>Другие вопросы оплаты труда</w:t>
      </w:r>
    </w:p>
    <w:p w:rsidR="0033260C" w:rsidRDefault="0033260C" w:rsidP="005F0558">
      <w:pPr>
        <w:jc w:val="center"/>
        <w:rPr>
          <w:b/>
          <w:sz w:val="28"/>
        </w:rPr>
      </w:pPr>
    </w:p>
    <w:p w:rsidR="0033260C" w:rsidRDefault="0033260C" w:rsidP="00F03AAE">
      <w:pPr>
        <w:ind w:firstLine="567"/>
        <w:jc w:val="both"/>
        <w:rPr>
          <w:sz w:val="28"/>
        </w:rPr>
      </w:pPr>
      <w:r>
        <w:rPr>
          <w:sz w:val="28"/>
        </w:rPr>
        <w:t xml:space="preserve">5.1. В случае задержки выплаты работникам заработной платы и других нарушений оплаты труда директор </w:t>
      </w:r>
      <w:r w:rsidR="00274A54">
        <w:rPr>
          <w:sz w:val="28"/>
        </w:rPr>
        <w:t>ДЮСШ</w:t>
      </w:r>
      <w:r>
        <w:rPr>
          <w:sz w:val="28"/>
        </w:rPr>
        <w:t xml:space="preserve"> несет ответственность в соответствии с законодательством Российской Федерации.</w:t>
      </w:r>
    </w:p>
    <w:p w:rsidR="0033260C" w:rsidRDefault="0033260C" w:rsidP="00F03AAE">
      <w:pPr>
        <w:ind w:firstLine="567"/>
        <w:jc w:val="both"/>
        <w:rPr>
          <w:sz w:val="28"/>
        </w:rPr>
      </w:pPr>
      <w:r>
        <w:rPr>
          <w:sz w:val="28"/>
        </w:rPr>
        <w:t xml:space="preserve">5.2. По должностям служащих и профессиям рабочих размеры минимальных окладов (ставок заработной платы), по которым не определены настоящим  Положением, размеры минимальных окладов устанавливаются по решению директора </w:t>
      </w:r>
      <w:r w:rsidR="00274A54">
        <w:rPr>
          <w:sz w:val="28"/>
        </w:rPr>
        <w:t>ДЮСШ</w:t>
      </w:r>
      <w:r>
        <w:rPr>
          <w:sz w:val="28"/>
        </w:rPr>
        <w:t>.</w:t>
      </w:r>
    </w:p>
    <w:p w:rsidR="0033260C" w:rsidRDefault="0033260C" w:rsidP="00F03AAE">
      <w:pPr>
        <w:ind w:firstLine="567"/>
        <w:jc w:val="both"/>
        <w:rPr>
          <w:sz w:val="28"/>
        </w:rPr>
      </w:pPr>
      <w:r>
        <w:rPr>
          <w:sz w:val="28"/>
        </w:rPr>
        <w:t xml:space="preserve">5.4. Оплата труда тренеров - преподавателей устанавливается исходя из тарифицируемой педагогической нагрузки. Норма часов тренерской  работы за ставку заработной платы, являющейся нормируемой частью педагогической работы, устанавливается в соответствии с </w:t>
      </w:r>
      <w:r w:rsidR="00274A54">
        <w:rPr>
          <w:sz w:val="28"/>
        </w:rPr>
        <w:t>приказом</w:t>
      </w:r>
      <w:r w:rsidR="00274A54">
        <w:rPr>
          <w:spacing w:val="16"/>
          <w:sz w:val="28"/>
        </w:rPr>
        <w:t xml:space="preserve"> </w:t>
      </w:r>
      <w:r w:rsidR="00274A54">
        <w:rPr>
          <w:sz w:val="28"/>
        </w:rPr>
        <w:t>Министерства</w:t>
      </w:r>
      <w:r w:rsidR="00274A54">
        <w:rPr>
          <w:spacing w:val="18"/>
          <w:sz w:val="28"/>
        </w:rPr>
        <w:t xml:space="preserve"> </w:t>
      </w:r>
      <w:r w:rsidR="00274A54">
        <w:rPr>
          <w:sz w:val="28"/>
        </w:rPr>
        <w:t xml:space="preserve">просвещения </w:t>
      </w:r>
      <w:r w:rsidR="00274A54">
        <w:rPr>
          <w:spacing w:val="19"/>
          <w:sz w:val="28"/>
        </w:rPr>
        <w:t xml:space="preserve"> </w:t>
      </w:r>
      <w:r w:rsidR="00274A54">
        <w:rPr>
          <w:sz w:val="28"/>
        </w:rPr>
        <w:t>РФ</w:t>
      </w:r>
      <w:r w:rsidR="00274A54">
        <w:rPr>
          <w:spacing w:val="18"/>
          <w:sz w:val="28"/>
        </w:rPr>
        <w:t xml:space="preserve"> </w:t>
      </w:r>
      <w:r w:rsidR="00274A54">
        <w:rPr>
          <w:sz w:val="28"/>
        </w:rPr>
        <w:t>от</w:t>
      </w:r>
      <w:r w:rsidR="00274A54">
        <w:rPr>
          <w:spacing w:val="17"/>
          <w:sz w:val="28"/>
        </w:rPr>
        <w:t xml:space="preserve"> </w:t>
      </w:r>
      <w:r w:rsidR="00274A54">
        <w:rPr>
          <w:sz w:val="28"/>
        </w:rPr>
        <w:t>04.04.2025</w:t>
      </w:r>
      <w:r w:rsidR="00274A54">
        <w:rPr>
          <w:spacing w:val="20"/>
          <w:sz w:val="28"/>
        </w:rPr>
        <w:t xml:space="preserve"> </w:t>
      </w:r>
      <w:r w:rsidR="00274A54">
        <w:rPr>
          <w:sz w:val="28"/>
        </w:rPr>
        <w:t>г.</w:t>
      </w:r>
      <w:r w:rsidR="00274A54">
        <w:rPr>
          <w:spacing w:val="28"/>
          <w:sz w:val="28"/>
        </w:rPr>
        <w:t xml:space="preserve"> </w:t>
      </w:r>
      <w:r w:rsidR="00274A54">
        <w:rPr>
          <w:spacing w:val="-2"/>
          <w:sz w:val="28"/>
        </w:rPr>
        <w:t xml:space="preserve">№269 </w:t>
      </w:r>
      <w:r w:rsidR="00274A54" w:rsidRPr="008617E4">
        <w:rPr>
          <w:sz w:val="28"/>
        </w:rPr>
        <w:t>«О продолжительности рабочего времени (нормах часов педагогической</w:t>
      </w:r>
      <w:r w:rsidR="00274A54" w:rsidRPr="008617E4">
        <w:rPr>
          <w:spacing w:val="40"/>
          <w:sz w:val="28"/>
        </w:rPr>
        <w:t xml:space="preserve"> </w:t>
      </w:r>
      <w:r w:rsidR="00274A54" w:rsidRPr="008617E4">
        <w:rPr>
          <w:sz w:val="28"/>
        </w:rPr>
        <w:t>работы за ставку заработной платы) педагогических работников организаций, осуществляющих образовательную деятельность по основным и дополнительным общеобразовательным программам, образовательным программам  среднего профессионального образования и соответствующим дополнительным профессиональным программам, основным программам профессионального обучения, и о порядке определения учебной нагрузки указанных педагогических работников, оговариваемой в трудовом договоре, основаниях ее изменения и случаях установления верхнего предела указанной учебной нагрузки»</w:t>
      </w:r>
      <w:r>
        <w:rPr>
          <w:sz w:val="28"/>
        </w:rPr>
        <w:t>.</w:t>
      </w:r>
    </w:p>
    <w:p w:rsidR="0033260C" w:rsidRDefault="0033260C" w:rsidP="00F03AAE">
      <w:pPr>
        <w:ind w:firstLine="567"/>
        <w:jc w:val="both"/>
        <w:rPr>
          <w:sz w:val="28"/>
        </w:rPr>
      </w:pPr>
      <w:r>
        <w:rPr>
          <w:sz w:val="28"/>
        </w:rPr>
        <w:t>Для педагогических работников школы  может применяться почасовая оплата:  за часы, отработанные за отсутствующих по болезни или другим причинам тренеров - преподавателей, других педагогических работников с их письменного согласия, продолжавшегося не свыше двух месяцев, за педагогическую работу специалистов других учреждений и организаций (в том числе работников органов государственной власти и местного самоуправления, методических и учебно-методических кабинетов), привлекаемых к проведению учебных занятий в школе.</w:t>
      </w:r>
    </w:p>
    <w:p w:rsidR="0033260C" w:rsidRDefault="0033260C" w:rsidP="00F03AAE">
      <w:pPr>
        <w:ind w:firstLine="567"/>
        <w:jc w:val="both"/>
        <w:rPr>
          <w:sz w:val="28"/>
        </w:rPr>
      </w:pPr>
      <w:r>
        <w:rPr>
          <w:sz w:val="28"/>
        </w:rPr>
        <w:t>Размер оплаты за один час педагогической работы определяется для тренеров - преподавателей школы – путем деления установленной месячной ставки заработной платы на 72 часа.</w:t>
      </w:r>
    </w:p>
    <w:p w:rsidR="0033260C" w:rsidRDefault="0033260C" w:rsidP="00F03AAE">
      <w:pPr>
        <w:ind w:firstLine="567"/>
        <w:jc w:val="both"/>
        <w:rPr>
          <w:sz w:val="28"/>
        </w:rPr>
      </w:pPr>
      <w:r>
        <w:rPr>
          <w:sz w:val="28"/>
        </w:rPr>
        <w:t xml:space="preserve">Оплата труда педагогического работника за замещение отсутствующего тренера -  преподавателя, если оно осуществлялось свыше двух месяцев, производится  со дня начала замещения за все часы фактической тренерской работы на общих основаниях с соответствующим увеличением его начальной (месячной) учебной нагрузки путем внесения изменений в тарификацию. </w:t>
      </w:r>
    </w:p>
    <w:p w:rsidR="0033260C" w:rsidRDefault="0033260C" w:rsidP="00F03AAE">
      <w:pPr>
        <w:ind w:firstLine="567"/>
        <w:jc w:val="both"/>
        <w:rPr>
          <w:sz w:val="28"/>
        </w:rPr>
      </w:pPr>
      <w:r>
        <w:rPr>
          <w:sz w:val="28"/>
        </w:rPr>
        <w:t xml:space="preserve">5.5. Условия оплаты труда, включая размер должностного оклада (оклада, ставки заработной платы) работника, повышающие коэффициенты к окладам, выплаты компенсационного характера, выплаты стимулирующего характера являются обязательными для включения в трудовой договор (эффективный контракт). </w:t>
      </w:r>
    </w:p>
    <w:p w:rsidR="0033260C" w:rsidRDefault="0033260C" w:rsidP="00F03AAE">
      <w:pPr>
        <w:ind w:firstLine="567"/>
        <w:jc w:val="both"/>
        <w:rPr>
          <w:sz w:val="28"/>
        </w:rPr>
      </w:pPr>
      <w:r>
        <w:rPr>
          <w:sz w:val="28"/>
        </w:rPr>
        <w:lastRenderedPageBreak/>
        <w:t>5.6. Заработная плата работника предельными размерами не ограничивается.</w:t>
      </w:r>
    </w:p>
    <w:p w:rsidR="0033260C" w:rsidRDefault="0033260C" w:rsidP="00F03AAE">
      <w:pPr>
        <w:ind w:firstLine="567"/>
        <w:jc w:val="both"/>
        <w:rPr>
          <w:sz w:val="28"/>
        </w:rPr>
      </w:pPr>
      <w:r>
        <w:rPr>
          <w:sz w:val="28"/>
        </w:rPr>
        <w:t xml:space="preserve">5.7. Штатное расписание </w:t>
      </w:r>
      <w:r w:rsidR="00274A54">
        <w:rPr>
          <w:sz w:val="28"/>
        </w:rPr>
        <w:t>МБУ ДО «ДЮСШ»</w:t>
      </w:r>
      <w:r>
        <w:rPr>
          <w:sz w:val="28"/>
        </w:rPr>
        <w:t xml:space="preserve"> утверждается директором </w:t>
      </w:r>
      <w:r w:rsidR="00274A54">
        <w:rPr>
          <w:sz w:val="28"/>
        </w:rPr>
        <w:t>ДЮСШ</w:t>
      </w:r>
      <w:r>
        <w:rPr>
          <w:sz w:val="28"/>
        </w:rPr>
        <w:t>,  включает в себя все должности служащих и профессии рабочих школы и согласовывается с начальником отдела образования Администрации городского округа Шуя.</w:t>
      </w:r>
    </w:p>
    <w:p w:rsidR="0033260C" w:rsidRDefault="0033260C" w:rsidP="00F03AAE">
      <w:pPr>
        <w:ind w:firstLine="567"/>
        <w:jc w:val="both"/>
        <w:rPr>
          <w:sz w:val="28"/>
        </w:rPr>
      </w:pPr>
      <w:r>
        <w:rPr>
          <w:sz w:val="28"/>
        </w:rPr>
        <w:t>5.8.Численный состав работников школы должен быть достаточным для гарантированного выполнения его функций, задач, объемов работ, установленных учредителем – Администрацией городского округа Шуя.</w:t>
      </w:r>
    </w:p>
    <w:p w:rsidR="0033260C" w:rsidRDefault="0033260C" w:rsidP="005F0558">
      <w:pPr>
        <w:jc w:val="right"/>
        <w:rPr>
          <w:sz w:val="28"/>
        </w:rPr>
      </w:pPr>
    </w:p>
    <w:p w:rsidR="0033260C" w:rsidRPr="00575E39" w:rsidRDefault="0033260C" w:rsidP="005F0558">
      <w:pPr>
        <w:rPr>
          <w:b/>
          <w:u w:val="single"/>
        </w:rPr>
      </w:pPr>
      <w:r w:rsidRPr="00575E39">
        <w:rPr>
          <w:b/>
          <w:u w:val="single"/>
        </w:rPr>
        <w:t>Представител</w:t>
      </w:r>
      <w:r>
        <w:rPr>
          <w:b/>
          <w:u w:val="single"/>
        </w:rPr>
        <w:t>ь</w:t>
      </w:r>
      <w:r w:rsidRPr="00575E39">
        <w:rPr>
          <w:b/>
          <w:u w:val="single"/>
        </w:rPr>
        <w:t xml:space="preserve"> работодателя: </w:t>
      </w:r>
    </w:p>
    <w:p w:rsidR="0033260C" w:rsidRDefault="0033260C" w:rsidP="005F0558">
      <w:r>
        <w:t xml:space="preserve">Директор МБУ ДО «ДЮСШ»:    ___________________ </w:t>
      </w:r>
      <w:r w:rsidR="00753A7D">
        <w:t>А</w:t>
      </w:r>
      <w:r>
        <w:t xml:space="preserve">.А. </w:t>
      </w:r>
      <w:r w:rsidR="00753A7D">
        <w:t>Сергеев</w:t>
      </w:r>
      <w:r>
        <w:t xml:space="preserve">  </w:t>
      </w:r>
    </w:p>
    <w:p w:rsidR="0033260C" w:rsidRDefault="0033260C" w:rsidP="005F0558">
      <w:r>
        <w:t xml:space="preserve">                                                                                                    </w:t>
      </w:r>
    </w:p>
    <w:p w:rsidR="0033260C" w:rsidRPr="00575E39" w:rsidRDefault="0033260C" w:rsidP="005F0558">
      <w:pPr>
        <w:rPr>
          <w:b/>
          <w:u w:val="single"/>
        </w:rPr>
      </w:pPr>
      <w:r w:rsidRPr="00575E39">
        <w:rPr>
          <w:b/>
          <w:u w:val="single"/>
        </w:rPr>
        <w:t>Представител</w:t>
      </w:r>
      <w:r>
        <w:rPr>
          <w:b/>
          <w:u w:val="single"/>
        </w:rPr>
        <w:t>ь</w:t>
      </w:r>
      <w:r w:rsidRPr="00575E39">
        <w:rPr>
          <w:b/>
          <w:u w:val="single"/>
        </w:rPr>
        <w:t xml:space="preserve"> работников:</w:t>
      </w:r>
    </w:p>
    <w:p w:rsidR="0033260C" w:rsidRDefault="0033260C" w:rsidP="005F0558">
      <w:r>
        <w:t xml:space="preserve">Председатель первичной профсоюзной организации  МБУ ДО «ДЮСШ»:   </w:t>
      </w:r>
    </w:p>
    <w:p w:rsidR="0033260C" w:rsidRDefault="0033260C" w:rsidP="005F0558">
      <w:r>
        <w:t xml:space="preserve">                                                                                                  ___________ И.Ю. Смирнова</w:t>
      </w:r>
      <w:r w:rsidR="00F702D3">
        <w:t xml:space="preserve"> </w:t>
      </w:r>
    </w:p>
    <w:p w:rsidR="00FD21F9" w:rsidRDefault="00FD21F9" w:rsidP="005F0558"/>
    <w:p w:rsidR="00FD21F9" w:rsidRDefault="00FD21F9" w:rsidP="005F0558"/>
    <w:p w:rsidR="00051B07" w:rsidRDefault="00051B07" w:rsidP="005F0558"/>
    <w:p w:rsidR="00051B07" w:rsidRDefault="00051B07" w:rsidP="005F0558"/>
    <w:p w:rsidR="00051B07" w:rsidRDefault="00051B07" w:rsidP="005F0558"/>
    <w:p w:rsidR="00051B07" w:rsidRDefault="00051B07" w:rsidP="005F0558"/>
    <w:p w:rsidR="00051B07" w:rsidRDefault="00051B07" w:rsidP="005F0558"/>
    <w:p w:rsidR="00051B07" w:rsidRDefault="00051B07" w:rsidP="005F0558"/>
    <w:p w:rsidR="00051B07" w:rsidRDefault="00051B07" w:rsidP="005F0558"/>
    <w:p w:rsidR="00051B07" w:rsidRDefault="00051B07" w:rsidP="005F0558"/>
    <w:p w:rsidR="00051B07" w:rsidRDefault="00051B07" w:rsidP="005F0558"/>
    <w:p w:rsidR="00051B07" w:rsidRDefault="00051B07" w:rsidP="005F0558"/>
    <w:p w:rsidR="00051B07" w:rsidRDefault="00051B07" w:rsidP="005F0558"/>
    <w:p w:rsidR="00051B07" w:rsidRDefault="00051B07" w:rsidP="005F0558"/>
    <w:p w:rsidR="00051B07" w:rsidRDefault="00051B07" w:rsidP="005F0558"/>
    <w:p w:rsidR="00051B07" w:rsidRDefault="00051B07" w:rsidP="005F0558"/>
    <w:p w:rsidR="00051B07" w:rsidRDefault="00051B07" w:rsidP="005F0558"/>
    <w:p w:rsidR="00051B07" w:rsidRDefault="00051B07" w:rsidP="005F0558"/>
    <w:p w:rsidR="00051B07" w:rsidRDefault="00051B07" w:rsidP="005F0558"/>
    <w:p w:rsidR="00051B07" w:rsidRDefault="00051B07" w:rsidP="005F0558"/>
    <w:p w:rsidR="00051B07" w:rsidRDefault="00051B07" w:rsidP="005F0558"/>
    <w:p w:rsidR="00051B07" w:rsidRDefault="00051B07" w:rsidP="005F0558"/>
    <w:p w:rsidR="00051B07" w:rsidRDefault="00051B07" w:rsidP="005F0558"/>
    <w:p w:rsidR="00051B07" w:rsidRDefault="00051B07" w:rsidP="005F0558"/>
    <w:p w:rsidR="00051B07" w:rsidRDefault="00051B07" w:rsidP="005F0558"/>
    <w:p w:rsidR="00051B07" w:rsidRDefault="00051B07" w:rsidP="005F0558"/>
    <w:p w:rsidR="00051B07" w:rsidRDefault="00051B07" w:rsidP="005F0558"/>
    <w:p w:rsidR="00051B07" w:rsidRDefault="00051B07" w:rsidP="005F0558"/>
    <w:p w:rsidR="00051B07" w:rsidRDefault="00051B07" w:rsidP="005F0558"/>
    <w:p w:rsidR="00051B07" w:rsidRDefault="00051B07" w:rsidP="005F0558"/>
    <w:p w:rsidR="00051B07" w:rsidRDefault="00051B07" w:rsidP="005F0558"/>
    <w:p w:rsidR="00051B07" w:rsidRDefault="00051B07" w:rsidP="005F0558"/>
    <w:p w:rsidR="00051B07" w:rsidRDefault="00051B07" w:rsidP="005F0558"/>
    <w:p w:rsidR="00051B07" w:rsidRDefault="00051B07" w:rsidP="005F0558"/>
    <w:p w:rsidR="00051B07" w:rsidRDefault="00051B07" w:rsidP="005F0558"/>
    <w:p w:rsidR="00F03AAE" w:rsidRDefault="00F03AAE" w:rsidP="00F03AAE">
      <w:pPr>
        <w:ind w:right="139"/>
        <w:jc w:val="right"/>
        <w:rPr>
          <w:b/>
        </w:rPr>
      </w:pPr>
      <w:r w:rsidRPr="00375DA0">
        <w:rPr>
          <w:b/>
        </w:rPr>
        <w:lastRenderedPageBreak/>
        <w:t>Приложение 1                                                                                                                                                                                      к Положению по оплате труда работников                                                                                                                                                                     МБУ ДО «ДЮСШ» г.о.Шуя</w:t>
      </w:r>
    </w:p>
    <w:p w:rsidR="00F03AAE" w:rsidRDefault="00F03AAE" w:rsidP="00F03AAE">
      <w:pPr>
        <w:ind w:right="139"/>
        <w:jc w:val="right"/>
        <w:rPr>
          <w:b/>
        </w:rPr>
      </w:pPr>
    </w:p>
    <w:p w:rsidR="00F03AAE" w:rsidRPr="002C4AFA" w:rsidRDefault="00F03AAE" w:rsidP="00F03AAE">
      <w:pPr>
        <w:shd w:val="clear" w:color="auto" w:fill="FFFFFF"/>
        <w:autoSpaceDE w:val="0"/>
        <w:autoSpaceDN w:val="0"/>
        <w:adjustRightInd w:val="0"/>
        <w:jc w:val="both"/>
        <w:rPr>
          <w:color w:val="000000"/>
        </w:rPr>
      </w:pPr>
      <w:r w:rsidRPr="002C4AFA">
        <w:rPr>
          <w:color w:val="000000"/>
          <w:u w:val="single"/>
        </w:rPr>
        <w:t>С О Г Л А С О В А Н О</w:t>
      </w:r>
      <w:r w:rsidRPr="002C4AFA">
        <w:rPr>
          <w:color w:val="000000"/>
        </w:rPr>
        <w:t xml:space="preserve">                               </w:t>
      </w:r>
      <w:r>
        <w:rPr>
          <w:color w:val="000000"/>
        </w:rPr>
        <w:t xml:space="preserve">                     </w:t>
      </w:r>
      <w:r w:rsidRPr="002C4AFA">
        <w:rPr>
          <w:color w:val="000000"/>
        </w:rPr>
        <w:t xml:space="preserve"> </w:t>
      </w:r>
      <w:r w:rsidRPr="002C4AFA">
        <w:rPr>
          <w:color w:val="000000"/>
          <w:u w:val="single"/>
        </w:rPr>
        <w:t>У Т В Е Р Ж Д А Ю</w:t>
      </w:r>
      <w:r w:rsidRPr="002C4AFA">
        <w:rPr>
          <w:color w:val="000000"/>
        </w:rPr>
        <w:t xml:space="preserve"> </w:t>
      </w:r>
    </w:p>
    <w:p w:rsidR="00F03AAE" w:rsidRDefault="00F03AAE" w:rsidP="00F03AAE">
      <w:pPr>
        <w:shd w:val="clear" w:color="auto" w:fill="FFFFFF"/>
        <w:autoSpaceDE w:val="0"/>
        <w:autoSpaceDN w:val="0"/>
        <w:adjustRightInd w:val="0"/>
        <w:rPr>
          <w:color w:val="000000"/>
        </w:rPr>
      </w:pPr>
      <w:r w:rsidRPr="002C4AFA">
        <w:rPr>
          <w:color w:val="000000"/>
        </w:rPr>
        <w:t>Председатель первичной профсоюзной                             Директор М</w:t>
      </w:r>
      <w:r>
        <w:rPr>
          <w:color w:val="000000"/>
        </w:rPr>
        <w:t>БУ ДО</w:t>
      </w:r>
      <w:r w:rsidRPr="002C4AFA">
        <w:rPr>
          <w:color w:val="000000"/>
        </w:rPr>
        <w:t xml:space="preserve"> «ДЮСШ»                             </w:t>
      </w:r>
    </w:p>
    <w:p w:rsidR="00F03AAE" w:rsidRPr="002C4AFA" w:rsidRDefault="00F03AAE" w:rsidP="00F03AAE">
      <w:pPr>
        <w:shd w:val="clear" w:color="auto" w:fill="FFFFFF"/>
        <w:autoSpaceDE w:val="0"/>
        <w:autoSpaceDN w:val="0"/>
        <w:adjustRightInd w:val="0"/>
        <w:rPr>
          <w:color w:val="000000"/>
        </w:rPr>
      </w:pPr>
      <w:r w:rsidRPr="002C4AFA">
        <w:rPr>
          <w:color w:val="000000"/>
        </w:rPr>
        <w:t xml:space="preserve"> организации М</w:t>
      </w:r>
      <w:r>
        <w:rPr>
          <w:color w:val="000000"/>
        </w:rPr>
        <w:t>БУ ДО</w:t>
      </w:r>
      <w:r w:rsidRPr="002C4AFA">
        <w:rPr>
          <w:color w:val="000000"/>
        </w:rPr>
        <w:t xml:space="preserve"> «ДЮСШ»  г.о.Шуя:                                                      </w:t>
      </w:r>
      <w:r>
        <w:rPr>
          <w:color w:val="000000"/>
        </w:rPr>
        <w:t xml:space="preserve">   </w:t>
      </w:r>
      <w:r w:rsidRPr="002C4AFA">
        <w:rPr>
          <w:color w:val="000000"/>
        </w:rPr>
        <w:t xml:space="preserve">  г.о.Шуя:</w:t>
      </w:r>
      <w:r w:rsidRPr="002C4AFA">
        <w:rPr>
          <w:color w:val="000000"/>
        </w:rPr>
        <w:tab/>
      </w:r>
    </w:p>
    <w:p w:rsidR="00F03AAE" w:rsidRDefault="00F03AAE" w:rsidP="00F03AAE">
      <w:pPr>
        <w:shd w:val="clear" w:color="auto" w:fill="FFFFFF"/>
        <w:tabs>
          <w:tab w:val="left" w:pos="810"/>
          <w:tab w:val="left" w:pos="5670"/>
          <w:tab w:val="left" w:pos="11085"/>
        </w:tabs>
        <w:autoSpaceDE w:val="0"/>
        <w:autoSpaceDN w:val="0"/>
        <w:adjustRightInd w:val="0"/>
        <w:rPr>
          <w:color w:val="000000"/>
        </w:rPr>
      </w:pPr>
      <w:r w:rsidRPr="002C4AFA">
        <w:rPr>
          <w:color w:val="000000"/>
        </w:rPr>
        <w:t xml:space="preserve">______________ И.Ю. Смирнова           </w:t>
      </w:r>
      <w:r>
        <w:rPr>
          <w:color w:val="000000"/>
        </w:rPr>
        <w:t xml:space="preserve">                   </w:t>
      </w:r>
      <w:r w:rsidRPr="002C4AFA">
        <w:rPr>
          <w:color w:val="000000"/>
        </w:rPr>
        <w:t xml:space="preserve">____________ </w:t>
      </w:r>
      <w:r>
        <w:rPr>
          <w:color w:val="000000"/>
        </w:rPr>
        <w:t>А</w:t>
      </w:r>
      <w:r w:rsidRPr="002C4AFA">
        <w:rPr>
          <w:color w:val="000000"/>
        </w:rPr>
        <w:t xml:space="preserve">.А. </w:t>
      </w:r>
      <w:r>
        <w:rPr>
          <w:color w:val="000000"/>
        </w:rPr>
        <w:t>Сергеев</w:t>
      </w:r>
      <w:r w:rsidRPr="002C4AFA">
        <w:rPr>
          <w:color w:val="000000"/>
        </w:rPr>
        <w:t xml:space="preserve">     </w:t>
      </w:r>
    </w:p>
    <w:p w:rsidR="00F03AAE" w:rsidRPr="002C4AFA" w:rsidRDefault="00F03AAE" w:rsidP="00F03AAE">
      <w:pPr>
        <w:shd w:val="clear" w:color="auto" w:fill="FFFFFF"/>
        <w:tabs>
          <w:tab w:val="left" w:pos="810"/>
          <w:tab w:val="left" w:pos="5670"/>
          <w:tab w:val="left" w:pos="11085"/>
        </w:tabs>
        <w:autoSpaceDE w:val="0"/>
        <w:autoSpaceDN w:val="0"/>
        <w:adjustRightInd w:val="0"/>
        <w:rPr>
          <w:color w:val="000000"/>
        </w:rPr>
      </w:pPr>
      <w:r w:rsidRPr="002C4AFA">
        <w:rPr>
          <w:color w:val="000000"/>
        </w:rPr>
        <w:t>«____» _____________ 20</w:t>
      </w:r>
      <w:r>
        <w:rPr>
          <w:color w:val="000000"/>
        </w:rPr>
        <w:t>25</w:t>
      </w:r>
      <w:r w:rsidRPr="002C4AFA">
        <w:rPr>
          <w:color w:val="000000"/>
        </w:rPr>
        <w:t xml:space="preserve"> г.        </w:t>
      </w:r>
      <w:r>
        <w:rPr>
          <w:color w:val="000000"/>
        </w:rPr>
        <w:t xml:space="preserve">                         </w:t>
      </w:r>
      <w:r w:rsidRPr="002C4AFA">
        <w:rPr>
          <w:color w:val="000000"/>
        </w:rPr>
        <w:t xml:space="preserve"> «____» _____________ 20</w:t>
      </w:r>
      <w:r>
        <w:rPr>
          <w:color w:val="000000"/>
        </w:rPr>
        <w:t>25</w:t>
      </w:r>
      <w:r w:rsidRPr="002C4AFA">
        <w:rPr>
          <w:color w:val="000000"/>
        </w:rPr>
        <w:t xml:space="preserve"> г.         </w:t>
      </w:r>
    </w:p>
    <w:p w:rsidR="00F03AAE" w:rsidRDefault="00F03AAE" w:rsidP="00F03AAE">
      <w:pPr>
        <w:rPr>
          <w:sz w:val="28"/>
        </w:rPr>
      </w:pPr>
    </w:p>
    <w:p w:rsidR="00F03AAE" w:rsidRPr="00375DA0" w:rsidRDefault="00F03AAE" w:rsidP="00F03AAE">
      <w:pPr>
        <w:ind w:right="139"/>
        <w:jc w:val="center"/>
        <w:rPr>
          <w:b/>
        </w:rPr>
      </w:pPr>
    </w:p>
    <w:p w:rsidR="00F03AAE" w:rsidRPr="0087555F" w:rsidRDefault="00F03AAE" w:rsidP="00F03AAE">
      <w:pPr>
        <w:pStyle w:val="1"/>
        <w:spacing w:before="0"/>
        <w:jc w:val="center"/>
        <w:rPr>
          <w:rFonts w:ascii="Times New Roman" w:hAnsi="Times New Roman" w:cs="Times New Roman"/>
          <w:color w:val="auto"/>
        </w:rPr>
      </w:pPr>
      <w:r w:rsidRPr="0087555F">
        <w:rPr>
          <w:rFonts w:ascii="Times New Roman" w:hAnsi="Times New Roman" w:cs="Times New Roman"/>
          <w:color w:val="auto"/>
        </w:rPr>
        <w:t>Должностные оклады (оклады, ставки заработной платы) по квалификационным уровням профессиональных квалификационных групп (ПКГ) в зависимости от повышающих коэффициентов к минимальным окладам по квалификационным уровням ПКГ</w:t>
      </w:r>
    </w:p>
    <w:p w:rsidR="00F03AAE" w:rsidRPr="00753A7D" w:rsidRDefault="00F03AAE" w:rsidP="00F03AAE"/>
    <w:p w:rsidR="00F03AAE" w:rsidRDefault="00F03AAE" w:rsidP="00F03AAE">
      <w:pPr>
        <w:pStyle w:val="1"/>
        <w:spacing w:before="0"/>
      </w:pPr>
      <w:bookmarkStart w:id="4" w:name="sub_2110"/>
    </w:p>
    <w:p w:rsidR="00F03AAE" w:rsidRDefault="00F03AAE" w:rsidP="00F03AAE">
      <w:pPr>
        <w:pStyle w:val="1"/>
        <w:spacing w:before="0"/>
        <w:jc w:val="center"/>
        <w:rPr>
          <w:color w:val="auto"/>
        </w:rPr>
      </w:pPr>
      <w:bookmarkStart w:id="5" w:name="sub_1220"/>
      <w:bookmarkEnd w:id="4"/>
      <w:r w:rsidRPr="0087555F">
        <w:rPr>
          <w:rFonts w:ascii="Times New Roman" w:hAnsi="Times New Roman" w:cs="Times New Roman"/>
          <w:color w:val="auto"/>
        </w:rPr>
        <w:t xml:space="preserve">ПКГ должностей работников образования (утверждены </w:t>
      </w:r>
      <w:hyperlink r:id="rId34" w:history="1">
        <w:r w:rsidRPr="0087555F">
          <w:rPr>
            <w:rStyle w:val="af4"/>
            <w:rFonts w:ascii="Times New Roman" w:hAnsi="Times New Roman" w:cs="Times New Roman"/>
            <w:bCs w:val="0"/>
            <w:color w:val="auto"/>
          </w:rPr>
          <w:t>приказом</w:t>
        </w:r>
      </w:hyperlink>
      <w:r w:rsidRPr="0087555F">
        <w:rPr>
          <w:rFonts w:ascii="Times New Roman" w:hAnsi="Times New Roman" w:cs="Times New Roman"/>
          <w:color w:val="auto"/>
        </w:rPr>
        <w:t xml:space="preserve"> Министерства здравоохранения и социального развития Российской Федерации от 05.05.2008 № 216н</w:t>
      </w:r>
      <w:r w:rsidRPr="00753A7D">
        <w:rPr>
          <w:color w:val="auto"/>
        </w:rPr>
        <w:t>)</w:t>
      </w:r>
    </w:p>
    <w:p w:rsidR="00F03AAE" w:rsidRPr="00753A7D" w:rsidRDefault="00F03AAE" w:rsidP="00F03AAE"/>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3"/>
        <w:gridCol w:w="2977"/>
        <w:gridCol w:w="1559"/>
        <w:gridCol w:w="3402"/>
      </w:tblGrid>
      <w:tr w:rsidR="00F03AAE" w:rsidRPr="002A3377" w:rsidTr="00051B07">
        <w:tc>
          <w:tcPr>
            <w:tcW w:w="1843" w:type="dxa"/>
            <w:tcBorders>
              <w:top w:val="single" w:sz="4" w:space="0" w:color="auto"/>
              <w:bottom w:val="single" w:sz="4" w:space="0" w:color="auto"/>
              <w:right w:val="single" w:sz="4" w:space="0" w:color="auto"/>
            </w:tcBorders>
          </w:tcPr>
          <w:bookmarkEnd w:id="5"/>
          <w:p w:rsidR="00F03AAE" w:rsidRPr="002A3377" w:rsidRDefault="00F03AAE" w:rsidP="00F03AAE">
            <w:pPr>
              <w:pStyle w:val="af5"/>
              <w:jc w:val="center"/>
              <w:rPr>
                <w:rFonts w:ascii="Times New Roman" w:hAnsi="Times New Roman" w:cs="Times New Roman"/>
                <w:sz w:val="28"/>
                <w:szCs w:val="28"/>
              </w:rPr>
            </w:pPr>
            <w:r w:rsidRPr="002A3377">
              <w:rPr>
                <w:rFonts w:ascii="Times New Roman" w:hAnsi="Times New Roman" w:cs="Times New Roman"/>
                <w:sz w:val="28"/>
                <w:szCs w:val="28"/>
              </w:rPr>
              <w:t>Квалификационный уровень</w:t>
            </w:r>
          </w:p>
        </w:tc>
        <w:tc>
          <w:tcPr>
            <w:tcW w:w="2977" w:type="dxa"/>
            <w:tcBorders>
              <w:top w:val="single" w:sz="4" w:space="0" w:color="auto"/>
              <w:left w:val="single" w:sz="4" w:space="0" w:color="auto"/>
              <w:bottom w:val="single" w:sz="4" w:space="0" w:color="auto"/>
              <w:right w:val="single" w:sz="4" w:space="0" w:color="auto"/>
            </w:tcBorders>
          </w:tcPr>
          <w:p w:rsidR="00F03AAE" w:rsidRPr="002A3377" w:rsidRDefault="00F03AAE" w:rsidP="00F03AAE">
            <w:pPr>
              <w:pStyle w:val="af5"/>
              <w:jc w:val="center"/>
              <w:rPr>
                <w:rFonts w:ascii="Times New Roman" w:hAnsi="Times New Roman" w:cs="Times New Roman"/>
                <w:sz w:val="28"/>
                <w:szCs w:val="28"/>
              </w:rPr>
            </w:pPr>
            <w:r w:rsidRPr="002A3377">
              <w:rPr>
                <w:rFonts w:ascii="Times New Roman" w:hAnsi="Times New Roman" w:cs="Times New Roman"/>
                <w:sz w:val="28"/>
                <w:szCs w:val="28"/>
              </w:rPr>
              <w:t>Должности, отнесенные к квалификационным уровням</w:t>
            </w:r>
          </w:p>
        </w:tc>
        <w:tc>
          <w:tcPr>
            <w:tcW w:w="1559" w:type="dxa"/>
            <w:tcBorders>
              <w:top w:val="single" w:sz="4" w:space="0" w:color="auto"/>
              <w:left w:val="single" w:sz="4" w:space="0" w:color="auto"/>
              <w:bottom w:val="single" w:sz="4" w:space="0" w:color="auto"/>
              <w:right w:val="single" w:sz="4" w:space="0" w:color="auto"/>
            </w:tcBorders>
          </w:tcPr>
          <w:p w:rsidR="00F03AAE" w:rsidRPr="002A3377" w:rsidRDefault="00F03AAE" w:rsidP="00F03AAE">
            <w:pPr>
              <w:pStyle w:val="af5"/>
              <w:jc w:val="center"/>
              <w:rPr>
                <w:rFonts w:ascii="Times New Roman" w:hAnsi="Times New Roman" w:cs="Times New Roman"/>
                <w:sz w:val="28"/>
                <w:szCs w:val="28"/>
              </w:rPr>
            </w:pPr>
            <w:r w:rsidRPr="002A3377">
              <w:rPr>
                <w:rFonts w:ascii="Times New Roman" w:hAnsi="Times New Roman" w:cs="Times New Roman"/>
                <w:sz w:val="28"/>
                <w:szCs w:val="28"/>
              </w:rPr>
              <w:t>Минимальный оклад, руб.</w:t>
            </w:r>
          </w:p>
        </w:tc>
        <w:tc>
          <w:tcPr>
            <w:tcW w:w="3402" w:type="dxa"/>
            <w:tcBorders>
              <w:top w:val="single" w:sz="4" w:space="0" w:color="auto"/>
              <w:left w:val="single" w:sz="4" w:space="0" w:color="auto"/>
              <w:bottom w:val="single" w:sz="4" w:space="0" w:color="auto"/>
            </w:tcBorders>
          </w:tcPr>
          <w:p w:rsidR="00F03AAE" w:rsidRPr="002A3377" w:rsidRDefault="00F03AAE" w:rsidP="00F03AAE">
            <w:pPr>
              <w:pStyle w:val="af5"/>
              <w:jc w:val="center"/>
              <w:rPr>
                <w:rFonts w:ascii="Times New Roman" w:hAnsi="Times New Roman" w:cs="Times New Roman"/>
                <w:sz w:val="28"/>
                <w:szCs w:val="28"/>
              </w:rPr>
            </w:pPr>
            <w:r w:rsidRPr="002A3377">
              <w:rPr>
                <w:rFonts w:ascii="Times New Roman" w:hAnsi="Times New Roman" w:cs="Times New Roman"/>
                <w:sz w:val="28"/>
                <w:szCs w:val="28"/>
              </w:rPr>
              <w:t>Коэффициент по занимаемой должности</w:t>
            </w:r>
          </w:p>
        </w:tc>
      </w:tr>
      <w:tr w:rsidR="00F03AAE" w:rsidRPr="002A3377" w:rsidTr="00F03AAE">
        <w:tc>
          <w:tcPr>
            <w:tcW w:w="9781" w:type="dxa"/>
            <w:gridSpan w:val="4"/>
            <w:tcBorders>
              <w:top w:val="single" w:sz="4" w:space="0" w:color="auto"/>
              <w:bottom w:val="single" w:sz="4" w:space="0" w:color="auto"/>
            </w:tcBorders>
          </w:tcPr>
          <w:p w:rsidR="00F03AAE" w:rsidRPr="0034187C" w:rsidRDefault="00F03AAE" w:rsidP="00F03AAE">
            <w:pPr>
              <w:pStyle w:val="af5"/>
              <w:jc w:val="center"/>
              <w:rPr>
                <w:rFonts w:ascii="Times New Roman" w:hAnsi="Times New Roman" w:cs="Times New Roman"/>
                <w:b/>
                <w:sz w:val="28"/>
                <w:szCs w:val="28"/>
              </w:rPr>
            </w:pPr>
            <w:r w:rsidRPr="0034187C">
              <w:rPr>
                <w:rFonts w:ascii="Times New Roman" w:hAnsi="Times New Roman" w:cs="Times New Roman"/>
                <w:b/>
                <w:sz w:val="28"/>
                <w:szCs w:val="28"/>
              </w:rPr>
              <w:t>ПКГ должностей педагогических работников</w:t>
            </w:r>
          </w:p>
        </w:tc>
      </w:tr>
      <w:tr w:rsidR="00F03AAE" w:rsidRPr="002A3377" w:rsidTr="00051B07">
        <w:trPr>
          <w:trHeight w:val="1288"/>
        </w:trPr>
        <w:tc>
          <w:tcPr>
            <w:tcW w:w="1843" w:type="dxa"/>
            <w:tcBorders>
              <w:top w:val="single" w:sz="4" w:space="0" w:color="auto"/>
              <w:bottom w:val="single" w:sz="4" w:space="0" w:color="auto"/>
              <w:right w:val="single" w:sz="4" w:space="0" w:color="auto"/>
            </w:tcBorders>
          </w:tcPr>
          <w:p w:rsidR="00F03AAE" w:rsidRPr="002A3377" w:rsidRDefault="00F03AAE" w:rsidP="00F03AAE">
            <w:pPr>
              <w:pStyle w:val="af5"/>
              <w:jc w:val="center"/>
              <w:rPr>
                <w:rFonts w:ascii="Times New Roman" w:hAnsi="Times New Roman" w:cs="Times New Roman"/>
                <w:sz w:val="28"/>
                <w:szCs w:val="28"/>
              </w:rPr>
            </w:pPr>
            <w:r w:rsidRPr="002A3377">
              <w:rPr>
                <w:rFonts w:ascii="Times New Roman" w:hAnsi="Times New Roman" w:cs="Times New Roman"/>
                <w:sz w:val="28"/>
                <w:szCs w:val="28"/>
              </w:rPr>
              <w:t>2 квалификационный уровень</w:t>
            </w:r>
          </w:p>
        </w:tc>
        <w:tc>
          <w:tcPr>
            <w:tcW w:w="2977" w:type="dxa"/>
            <w:tcBorders>
              <w:top w:val="single" w:sz="4" w:space="0" w:color="auto"/>
              <w:left w:val="single" w:sz="4" w:space="0" w:color="auto"/>
              <w:bottom w:val="single" w:sz="4" w:space="0" w:color="auto"/>
              <w:right w:val="single" w:sz="4" w:space="0" w:color="auto"/>
            </w:tcBorders>
          </w:tcPr>
          <w:p w:rsidR="00F03AAE" w:rsidRPr="002E2119" w:rsidRDefault="00F03AAE" w:rsidP="00F03AAE">
            <w:pPr>
              <w:pStyle w:val="af6"/>
              <w:rPr>
                <w:rFonts w:ascii="Times New Roman" w:hAnsi="Times New Roman" w:cs="Times New Roman"/>
                <w:b/>
                <w:sz w:val="28"/>
                <w:szCs w:val="28"/>
              </w:rPr>
            </w:pPr>
            <w:r>
              <w:rPr>
                <w:rFonts w:ascii="Times New Roman" w:hAnsi="Times New Roman" w:cs="Times New Roman"/>
                <w:b/>
                <w:sz w:val="28"/>
                <w:szCs w:val="28"/>
              </w:rPr>
              <w:t>Инструктор – методист, тренер - преподаватель</w:t>
            </w:r>
            <w:r w:rsidRPr="002E2119">
              <w:rPr>
                <w:rFonts w:ascii="Times New Roman" w:hAnsi="Times New Roman" w:cs="Times New Roman"/>
                <w:b/>
                <w:sz w:val="28"/>
                <w:szCs w:val="28"/>
              </w:rPr>
              <w:t xml:space="preserve"> </w:t>
            </w:r>
          </w:p>
        </w:tc>
        <w:tc>
          <w:tcPr>
            <w:tcW w:w="1559" w:type="dxa"/>
            <w:tcBorders>
              <w:top w:val="single" w:sz="4" w:space="0" w:color="auto"/>
              <w:left w:val="single" w:sz="4" w:space="0" w:color="auto"/>
              <w:bottom w:val="single" w:sz="4" w:space="0" w:color="auto"/>
              <w:right w:val="single" w:sz="4" w:space="0" w:color="auto"/>
            </w:tcBorders>
          </w:tcPr>
          <w:p w:rsidR="00F03AAE" w:rsidRPr="002A3377" w:rsidRDefault="00F03AAE" w:rsidP="00F03AAE">
            <w:pPr>
              <w:jc w:val="center"/>
              <w:rPr>
                <w:sz w:val="28"/>
                <w:szCs w:val="28"/>
              </w:rPr>
            </w:pPr>
            <w:r>
              <w:rPr>
                <w:sz w:val="28"/>
                <w:szCs w:val="28"/>
              </w:rPr>
              <w:t>9 701</w:t>
            </w:r>
          </w:p>
        </w:tc>
        <w:tc>
          <w:tcPr>
            <w:tcW w:w="3402" w:type="dxa"/>
            <w:tcBorders>
              <w:top w:val="single" w:sz="4" w:space="0" w:color="auto"/>
              <w:left w:val="single" w:sz="4" w:space="0" w:color="auto"/>
            </w:tcBorders>
          </w:tcPr>
          <w:p w:rsidR="00F03AAE" w:rsidRPr="0087555F" w:rsidRDefault="00F03AAE" w:rsidP="00F03AAE">
            <w:pPr>
              <w:rPr>
                <w:sz w:val="28"/>
                <w:szCs w:val="28"/>
              </w:rPr>
            </w:pPr>
            <w:r w:rsidRPr="0087555F">
              <w:rPr>
                <w:sz w:val="28"/>
                <w:szCs w:val="28"/>
              </w:rPr>
              <w:t>1 - без категории</w:t>
            </w:r>
          </w:p>
          <w:p w:rsidR="00F03AAE" w:rsidRPr="0087555F" w:rsidRDefault="00F03AAE" w:rsidP="00F03AAE">
            <w:pPr>
              <w:rPr>
                <w:sz w:val="28"/>
                <w:szCs w:val="28"/>
              </w:rPr>
            </w:pPr>
            <w:r w:rsidRPr="0087555F">
              <w:rPr>
                <w:sz w:val="28"/>
                <w:szCs w:val="28"/>
              </w:rPr>
              <w:t>1,05 - первая категория</w:t>
            </w:r>
          </w:p>
          <w:p w:rsidR="00F03AAE" w:rsidRPr="0087555F" w:rsidRDefault="00F03AAE" w:rsidP="00F03AAE">
            <w:pPr>
              <w:pStyle w:val="af6"/>
              <w:rPr>
                <w:rFonts w:ascii="Times New Roman" w:hAnsi="Times New Roman" w:cs="Times New Roman"/>
                <w:sz w:val="28"/>
                <w:szCs w:val="28"/>
              </w:rPr>
            </w:pPr>
            <w:r w:rsidRPr="0087555F">
              <w:rPr>
                <w:rFonts w:ascii="Times New Roman" w:hAnsi="Times New Roman" w:cs="Times New Roman"/>
                <w:sz w:val="28"/>
                <w:szCs w:val="28"/>
              </w:rPr>
              <w:t>1,10 - высшая категория</w:t>
            </w:r>
          </w:p>
          <w:p w:rsidR="00F03AAE" w:rsidRPr="0087555F" w:rsidRDefault="00F03AAE" w:rsidP="00F03AAE">
            <w:pPr>
              <w:rPr>
                <w:sz w:val="28"/>
              </w:rPr>
            </w:pPr>
            <w:r w:rsidRPr="0087555F">
              <w:rPr>
                <w:sz w:val="28"/>
              </w:rPr>
              <w:t>1,15 – педагог – методист</w:t>
            </w:r>
          </w:p>
          <w:p w:rsidR="00F03AAE" w:rsidRPr="006D2D9F" w:rsidRDefault="00F03AAE" w:rsidP="00F03AAE">
            <w:pPr>
              <w:pStyle w:val="af6"/>
              <w:rPr>
                <w:rFonts w:ascii="Times New Roman" w:hAnsi="Times New Roman" w:cs="Times New Roman"/>
                <w:sz w:val="28"/>
                <w:szCs w:val="28"/>
              </w:rPr>
            </w:pPr>
            <w:r w:rsidRPr="0087555F">
              <w:rPr>
                <w:rFonts w:ascii="Times New Roman" w:hAnsi="Times New Roman" w:cs="Times New Roman"/>
                <w:sz w:val="28"/>
              </w:rPr>
              <w:t>1,15 – педагог – наставник</w:t>
            </w:r>
          </w:p>
        </w:tc>
      </w:tr>
      <w:tr w:rsidR="00F03AAE" w:rsidRPr="002A3377" w:rsidTr="00051B07">
        <w:trPr>
          <w:trHeight w:val="924"/>
        </w:trPr>
        <w:tc>
          <w:tcPr>
            <w:tcW w:w="1843" w:type="dxa"/>
            <w:tcBorders>
              <w:top w:val="single" w:sz="4" w:space="0" w:color="auto"/>
              <w:bottom w:val="single" w:sz="4" w:space="0" w:color="auto"/>
              <w:right w:val="single" w:sz="4" w:space="0" w:color="auto"/>
            </w:tcBorders>
          </w:tcPr>
          <w:p w:rsidR="00F03AAE" w:rsidRPr="002A3377" w:rsidRDefault="00F03AAE" w:rsidP="00F03AAE">
            <w:pPr>
              <w:pStyle w:val="af5"/>
              <w:jc w:val="center"/>
              <w:rPr>
                <w:rFonts w:ascii="Times New Roman" w:hAnsi="Times New Roman" w:cs="Times New Roman"/>
                <w:sz w:val="28"/>
                <w:szCs w:val="28"/>
              </w:rPr>
            </w:pPr>
            <w:r w:rsidRPr="002A3377">
              <w:rPr>
                <w:rFonts w:ascii="Times New Roman" w:hAnsi="Times New Roman" w:cs="Times New Roman"/>
                <w:sz w:val="28"/>
                <w:szCs w:val="28"/>
              </w:rPr>
              <w:t>3 квалификационный уровень</w:t>
            </w:r>
          </w:p>
        </w:tc>
        <w:tc>
          <w:tcPr>
            <w:tcW w:w="2977" w:type="dxa"/>
            <w:tcBorders>
              <w:top w:val="single" w:sz="4" w:space="0" w:color="auto"/>
              <w:left w:val="single" w:sz="4" w:space="0" w:color="auto"/>
              <w:bottom w:val="single" w:sz="4" w:space="0" w:color="auto"/>
              <w:right w:val="single" w:sz="4" w:space="0" w:color="auto"/>
            </w:tcBorders>
          </w:tcPr>
          <w:p w:rsidR="00F03AAE" w:rsidRPr="00081537" w:rsidRDefault="00F03AAE" w:rsidP="00F03AAE">
            <w:pPr>
              <w:pStyle w:val="af6"/>
              <w:rPr>
                <w:rFonts w:ascii="Times New Roman" w:hAnsi="Times New Roman" w:cs="Times New Roman"/>
                <w:b/>
                <w:sz w:val="28"/>
                <w:szCs w:val="28"/>
              </w:rPr>
            </w:pPr>
            <w:r w:rsidRPr="00081537">
              <w:rPr>
                <w:rFonts w:ascii="Times New Roman" w:hAnsi="Times New Roman" w:cs="Times New Roman"/>
                <w:b/>
                <w:sz w:val="28"/>
                <w:szCs w:val="28"/>
              </w:rPr>
              <w:t xml:space="preserve">методист </w:t>
            </w:r>
          </w:p>
        </w:tc>
        <w:tc>
          <w:tcPr>
            <w:tcW w:w="1559" w:type="dxa"/>
            <w:tcBorders>
              <w:top w:val="single" w:sz="4" w:space="0" w:color="auto"/>
              <w:left w:val="single" w:sz="4" w:space="0" w:color="auto"/>
              <w:bottom w:val="single" w:sz="4" w:space="0" w:color="auto"/>
              <w:right w:val="single" w:sz="4" w:space="0" w:color="auto"/>
            </w:tcBorders>
          </w:tcPr>
          <w:p w:rsidR="00F03AAE" w:rsidRPr="002A3377" w:rsidRDefault="00F03AAE" w:rsidP="00F03AAE">
            <w:pPr>
              <w:jc w:val="center"/>
              <w:rPr>
                <w:sz w:val="28"/>
                <w:szCs w:val="28"/>
              </w:rPr>
            </w:pPr>
            <w:r>
              <w:rPr>
                <w:sz w:val="28"/>
                <w:szCs w:val="28"/>
              </w:rPr>
              <w:t>10 274</w:t>
            </w:r>
          </w:p>
        </w:tc>
        <w:tc>
          <w:tcPr>
            <w:tcW w:w="3402" w:type="dxa"/>
            <w:tcBorders>
              <w:top w:val="single" w:sz="4" w:space="0" w:color="auto"/>
              <w:left w:val="single" w:sz="4" w:space="0" w:color="auto"/>
              <w:bottom w:val="single" w:sz="4" w:space="0" w:color="auto"/>
            </w:tcBorders>
          </w:tcPr>
          <w:p w:rsidR="00F03AAE" w:rsidRPr="0087555F" w:rsidRDefault="00F03AAE" w:rsidP="00F03AAE">
            <w:pPr>
              <w:rPr>
                <w:sz w:val="28"/>
                <w:szCs w:val="28"/>
              </w:rPr>
            </w:pPr>
            <w:r w:rsidRPr="0087555F">
              <w:rPr>
                <w:sz w:val="28"/>
                <w:szCs w:val="28"/>
              </w:rPr>
              <w:t>1 - без категории</w:t>
            </w:r>
          </w:p>
          <w:p w:rsidR="00F03AAE" w:rsidRPr="0087555F" w:rsidRDefault="00F03AAE" w:rsidP="00F03AAE">
            <w:pPr>
              <w:rPr>
                <w:sz w:val="28"/>
                <w:szCs w:val="28"/>
              </w:rPr>
            </w:pPr>
            <w:r w:rsidRPr="0087555F">
              <w:rPr>
                <w:sz w:val="28"/>
                <w:szCs w:val="28"/>
              </w:rPr>
              <w:t>1,05 - первая категория</w:t>
            </w:r>
          </w:p>
          <w:p w:rsidR="00F03AAE" w:rsidRPr="0087555F" w:rsidRDefault="00F03AAE" w:rsidP="00F03AAE">
            <w:pPr>
              <w:pStyle w:val="af6"/>
              <w:rPr>
                <w:rFonts w:ascii="Times New Roman" w:hAnsi="Times New Roman" w:cs="Times New Roman"/>
                <w:sz w:val="28"/>
                <w:szCs w:val="28"/>
              </w:rPr>
            </w:pPr>
            <w:r w:rsidRPr="0087555F">
              <w:rPr>
                <w:rFonts w:ascii="Times New Roman" w:hAnsi="Times New Roman" w:cs="Times New Roman"/>
                <w:sz w:val="28"/>
                <w:szCs w:val="28"/>
              </w:rPr>
              <w:t>1,10 - высшая категория</w:t>
            </w:r>
          </w:p>
          <w:p w:rsidR="00F03AAE" w:rsidRPr="0087555F" w:rsidRDefault="00F03AAE" w:rsidP="00F03AAE">
            <w:pPr>
              <w:rPr>
                <w:sz w:val="28"/>
              </w:rPr>
            </w:pPr>
            <w:r w:rsidRPr="0087555F">
              <w:rPr>
                <w:sz w:val="28"/>
              </w:rPr>
              <w:t>1,15 – педагог – методист</w:t>
            </w:r>
          </w:p>
          <w:p w:rsidR="00F03AAE" w:rsidRPr="006D2D9F" w:rsidRDefault="00F03AAE" w:rsidP="00F03AAE">
            <w:pPr>
              <w:pStyle w:val="af6"/>
              <w:rPr>
                <w:rFonts w:ascii="Times New Roman" w:hAnsi="Times New Roman" w:cs="Times New Roman"/>
                <w:sz w:val="28"/>
                <w:szCs w:val="28"/>
              </w:rPr>
            </w:pPr>
            <w:r w:rsidRPr="0087555F">
              <w:rPr>
                <w:rFonts w:ascii="Times New Roman" w:hAnsi="Times New Roman" w:cs="Times New Roman"/>
                <w:sz w:val="28"/>
              </w:rPr>
              <w:t>1,15 – педагог – наставник</w:t>
            </w:r>
          </w:p>
        </w:tc>
      </w:tr>
      <w:tr w:rsidR="00F03AAE" w:rsidRPr="002A3377" w:rsidTr="00051B07">
        <w:trPr>
          <w:trHeight w:val="924"/>
        </w:trPr>
        <w:tc>
          <w:tcPr>
            <w:tcW w:w="1843" w:type="dxa"/>
            <w:tcBorders>
              <w:top w:val="single" w:sz="4" w:space="0" w:color="auto"/>
              <w:bottom w:val="single" w:sz="4" w:space="0" w:color="auto"/>
              <w:right w:val="single" w:sz="4" w:space="0" w:color="auto"/>
            </w:tcBorders>
          </w:tcPr>
          <w:p w:rsidR="00F03AAE" w:rsidRPr="002A3377" w:rsidRDefault="00F03AAE" w:rsidP="00F03AAE">
            <w:pPr>
              <w:pStyle w:val="af5"/>
              <w:jc w:val="center"/>
              <w:rPr>
                <w:rFonts w:ascii="Times New Roman" w:hAnsi="Times New Roman" w:cs="Times New Roman"/>
                <w:sz w:val="28"/>
                <w:szCs w:val="28"/>
              </w:rPr>
            </w:pPr>
            <w:r>
              <w:rPr>
                <w:rFonts w:ascii="Times New Roman" w:hAnsi="Times New Roman" w:cs="Times New Roman"/>
                <w:sz w:val="28"/>
                <w:szCs w:val="28"/>
              </w:rPr>
              <w:t>4</w:t>
            </w:r>
            <w:r w:rsidRPr="002A3377">
              <w:rPr>
                <w:rFonts w:ascii="Times New Roman" w:hAnsi="Times New Roman" w:cs="Times New Roman"/>
                <w:sz w:val="28"/>
                <w:szCs w:val="28"/>
              </w:rPr>
              <w:t xml:space="preserve"> квалификационный уровень</w:t>
            </w:r>
          </w:p>
        </w:tc>
        <w:tc>
          <w:tcPr>
            <w:tcW w:w="2977" w:type="dxa"/>
            <w:tcBorders>
              <w:top w:val="single" w:sz="4" w:space="0" w:color="auto"/>
              <w:left w:val="single" w:sz="4" w:space="0" w:color="auto"/>
              <w:bottom w:val="single" w:sz="4" w:space="0" w:color="auto"/>
              <w:right w:val="single" w:sz="4" w:space="0" w:color="auto"/>
            </w:tcBorders>
          </w:tcPr>
          <w:p w:rsidR="00F03AAE" w:rsidRPr="00081537" w:rsidRDefault="00F03AAE" w:rsidP="00F03AAE">
            <w:pPr>
              <w:pStyle w:val="af6"/>
              <w:rPr>
                <w:rFonts w:ascii="Times New Roman" w:hAnsi="Times New Roman" w:cs="Times New Roman"/>
                <w:b/>
                <w:sz w:val="28"/>
                <w:szCs w:val="28"/>
              </w:rPr>
            </w:pPr>
            <w:r>
              <w:rPr>
                <w:rFonts w:ascii="Times New Roman" w:hAnsi="Times New Roman" w:cs="Times New Roman"/>
                <w:b/>
                <w:sz w:val="28"/>
                <w:szCs w:val="28"/>
              </w:rPr>
              <w:t xml:space="preserve">Старший </w:t>
            </w:r>
            <w:r w:rsidRPr="00081537">
              <w:rPr>
                <w:rFonts w:ascii="Times New Roman" w:hAnsi="Times New Roman" w:cs="Times New Roman"/>
                <w:b/>
                <w:sz w:val="28"/>
                <w:szCs w:val="28"/>
              </w:rPr>
              <w:t xml:space="preserve">методист </w:t>
            </w:r>
          </w:p>
        </w:tc>
        <w:tc>
          <w:tcPr>
            <w:tcW w:w="1559" w:type="dxa"/>
            <w:tcBorders>
              <w:top w:val="single" w:sz="4" w:space="0" w:color="auto"/>
              <w:left w:val="single" w:sz="4" w:space="0" w:color="auto"/>
              <w:bottom w:val="single" w:sz="4" w:space="0" w:color="auto"/>
              <w:right w:val="single" w:sz="4" w:space="0" w:color="auto"/>
            </w:tcBorders>
          </w:tcPr>
          <w:p w:rsidR="00F03AAE" w:rsidRPr="002A3377" w:rsidRDefault="00F03AAE" w:rsidP="00F03AAE">
            <w:pPr>
              <w:jc w:val="center"/>
              <w:rPr>
                <w:sz w:val="28"/>
                <w:szCs w:val="28"/>
              </w:rPr>
            </w:pPr>
            <w:r>
              <w:rPr>
                <w:sz w:val="28"/>
                <w:szCs w:val="28"/>
              </w:rPr>
              <w:t>10 338</w:t>
            </w:r>
          </w:p>
        </w:tc>
        <w:tc>
          <w:tcPr>
            <w:tcW w:w="3402" w:type="dxa"/>
            <w:tcBorders>
              <w:top w:val="single" w:sz="4" w:space="0" w:color="auto"/>
              <w:left w:val="single" w:sz="4" w:space="0" w:color="auto"/>
              <w:bottom w:val="single" w:sz="4" w:space="0" w:color="auto"/>
            </w:tcBorders>
          </w:tcPr>
          <w:p w:rsidR="00F03AAE" w:rsidRPr="0087555F" w:rsidRDefault="00F03AAE" w:rsidP="00F03AAE">
            <w:pPr>
              <w:rPr>
                <w:sz w:val="28"/>
                <w:szCs w:val="28"/>
              </w:rPr>
            </w:pPr>
            <w:r w:rsidRPr="0087555F">
              <w:rPr>
                <w:sz w:val="28"/>
                <w:szCs w:val="28"/>
              </w:rPr>
              <w:t>1 - без категории</w:t>
            </w:r>
          </w:p>
          <w:p w:rsidR="00F03AAE" w:rsidRPr="0087555F" w:rsidRDefault="00F03AAE" w:rsidP="00F03AAE">
            <w:pPr>
              <w:rPr>
                <w:sz w:val="28"/>
                <w:szCs w:val="28"/>
              </w:rPr>
            </w:pPr>
            <w:r w:rsidRPr="0087555F">
              <w:rPr>
                <w:sz w:val="28"/>
                <w:szCs w:val="28"/>
              </w:rPr>
              <w:t>1,05 - первая категория</w:t>
            </w:r>
          </w:p>
          <w:p w:rsidR="00F03AAE" w:rsidRPr="0087555F" w:rsidRDefault="00F03AAE" w:rsidP="00F03AAE">
            <w:pPr>
              <w:pStyle w:val="af6"/>
              <w:rPr>
                <w:rFonts w:ascii="Times New Roman" w:hAnsi="Times New Roman" w:cs="Times New Roman"/>
                <w:sz w:val="28"/>
                <w:szCs w:val="28"/>
              </w:rPr>
            </w:pPr>
            <w:r w:rsidRPr="0087555F">
              <w:rPr>
                <w:rFonts w:ascii="Times New Roman" w:hAnsi="Times New Roman" w:cs="Times New Roman"/>
                <w:sz w:val="28"/>
                <w:szCs w:val="28"/>
              </w:rPr>
              <w:t>1,10 - высшая категория</w:t>
            </w:r>
          </w:p>
          <w:p w:rsidR="00F03AAE" w:rsidRPr="0087555F" w:rsidRDefault="00F03AAE" w:rsidP="00F03AAE">
            <w:pPr>
              <w:rPr>
                <w:sz w:val="28"/>
              </w:rPr>
            </w:pPr>
            <w:r w:rsidRPr="0087555F">
              <w:rPr>
                <w:sz w:val="28"/>
              </w:rPr>
              <w:t>1,15 – педагог – методист</w:t>
            </w:r>
          </w:p>
          <w:p w:rsidR="00F03AAE" w:rsidRPr="006D2D9F" w:rsidRDefault="00F03AAE" w:rsidP="00F03AAE">
            <w:pPr>
              <w:pStyle w:val="af6"/>
              <w:rPr>
                <w:rFonts w:ascii="Times New Roman" w:hAnsi="Times New Roman" w:cs="Times New Roman"/>
                <w:sz w:val="28"/>
                <w:szCs w:val="28"/>
              </w:rPr>
            </w:pPr>
            <w:r w:rsidRPr="0087555F">
              <w:rPr>
                <w:rFonts w:ascii="Times New Roman" w:hAnsi="Times New Roman" w:cs="Times New Roman"/>
                <w:sz w:val="28"/>
              </w:rPr>
              <w:t>1,15 – педагог – наставник</w:t>
            </w:r>
          </w:p>
        </w:tc>
      </w:tr>
    </w:tbl>
    <w:p w:rsidR="00F03AAE" w:rsidRDefault="00F03AAE" w:rsidP="00F03AAE">
      <w:pPr>
        <w:rPr>
          <w:b/>
          <w:u w:val="single"/>
        </w:rPr>
      </w:pPr>
    </w:p>
    <w:p w:rsidR="00F03AAE" w:rsidRDefault="00F03AAE" w:rsidP="00F03AAE">
      <w:pPr>
        <w:rPr>
          <w:b/>
          <w:u w:val="single"/>
        </w:rPr>
      </w:pPr>
    </w:p>
    <w:p w:rsidR="00F03AAE" w:rsidRPr="00375DA0" w:rsidRDefault="00346274" w:rsidP="00F03AAE">
      <w:pPr>
        <w:widowControl w:val="0"/>
        <w:autoSpaceDE w:val="0"/>
        <w:autoSpaceDN w:val="0"/>
        <w:adjustRightInd w:val="0"/>
        <w:jc w:val="center"/>
        <w:rPr>
          <w:b/>
          <w:sz w:val="28"/>
          <w:szCs w:val="28"/>
        </w:rPr>
      </w:pPr>
      <w:hyperlink r:id="rId35" w:history="1">
        <w:r w:rsidR="00F03AAE" w:rsidRPr="00375DA0">
          <w:rPr>
            <w:b/>
            <w:sz w:val="28"/>
            <w:szCs w:val="28"/>
          </w:rPr>
          <w:t>ПКГ</w:t>
        </w:r>
      </w:hyperlink>
      <w:r w:rsidR="00F03AAE" w:rsidRPr="00375DA0">
        <w:rPr>
          <w:b/>
          <w:sz w:val="28"/>
          <w:szCs w:val="28"/>
        </w:rPr>
        <w:t xml:space="preserve"> общеотраслевых должностей руководителей, специалистов</w:t>
      </w:r>
    </w:p>
    <w:p w:rsidR="00F03AAE" w:rsidRDefault="00F03AAE" w:rsidP="00F03AAE">
      <w:pPr>
        <w:widowControl w:val="0"/>
        <w:autoSpaceDE w:val="0"/>
        <w:autoSpaceDN w:val="0"/>
        <w:adjustRightInd w:val="0"/>
        <w:jc w:val="center"/>
        <w:rPr>
          <w:b/>
          <w:sz w:val="28"/>
          <w:szCs w:val="28"/>
        </w:rPr>
      </w:pPr>
      <w:r w:rsidRPr="00375DA0">
        <w:rPr>
          <w:b/>
          <w:sz w:val="28"/>
          <w:szCs w:val="28"/>
        </w:rPr>
        <w:t>и служащих (утверждены приказом Министерства</w:t>
      </w:r>
      <w:r>
        <w:rPr>
          <w:b/>
          <w:sz w:val="28"/>
          <w:szCs w:val="28"/>
        </w:rPr>
        <w:t xml:space="preserve"> </w:t>
      </w:r>
      <w:r w:rsidRPr="00375DA0">
        <w:rPr>
          <w:b/>
          <w:sz w:val="28"/>
          <w:szCs w:val="28"/>
        </w:rPr>
        <w:t xml:space="preserve">здравоохранения </w:t>
      </w:r>
    </w:p>
    <w:p w:rsidR="00F03AAE" w:rsidRDefault="00F03AAE" w:rsidP="00F03AAE">
      <w:pPr>
        <w:widowControl w:val="0"/>
        <w:autoSpaceDE w:val="0"/>
        <w:autoSpaceDN w:val="0"/>
        <w:adjustRightInd w:val="0"/>
        <w:jc w:val="center"/>
        <w:rPr>
          <w:b/>
          <w:sz w:val="28"/>
          <w:szCs w:val="28"/>
        </w:rPr>
      </w:pPr>
      <w:r w:rsidRPr="00375DA0">
        <w:rPr>
          <w:b/>
          <w:sz w:val="28"/>
          <w:szCs w:val="28"/>
        </w:rPr>
        <w:t>и социального развития</w:t>
      </w:r>
      <w:r>
        <w:rPr>
          <w:b/>
          <w:sz w:val="28"/>
          <w:szCs w:val="28"/>
        </w:rPr>
        <w:t xml:space="preserve"> </w:t>
      </w:r>
      <w:r w:rsidRPr="00375DA0">
        <w:rPr>
          <w:b/>
          <w:sz w:val="28"/>
          <w:szCs w:val="28"/>
        </w:rPr>
        <w:t>Российской Федерации от 29.05.2008 N 247н)</w:t>
      </w:r>
    </w:p>
    <w:p w:rsidR="00FD21F9" w:rsidRDefault="00FD21F9" w:rsidP="005F0558">
      <w:pPr>
        <w:rPr>
          <w:sz w:val="28"/>
        </w:rPr>
      </w:pPr>
    </w:p>
    <w:p w:rsidR="0033260C" w:rsidRDefault="0033260C" w:rsidP="005F0558">
      <w:pPr>
        <w:jc w:val="right"/>
        <w:rPr>
          <w:sz w:val="28"/>
        </w:rPr>
      </w:pPr>
    </w:p>
    <w:tbl>
      <w:tblPr>
        <w:tblW w:w="9781"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4110"/>
        <w:gridCol w:w="1560"/>
        <w:gridCol w:w="1984"/>
      </w:tblGrid>
      <w:tr w:rsidR="00F03AAE" w:rsidRPr="00375DA0" w:rsidTr="00051B07">
        <w:trPr>
          <w:trHeight w:val="50"/>
        </w:trPr>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3AAE" w:rsidRPr="00375DA0" w:rsidRDefault="00F03AAE" w:rsidP="00F03AAE">
            <w:pPr>
              <w:widowControl w:val="0"/>
              <w:autoSpaceDE w:val="0"/>
              <w:autoSpaceDN w:val="0"/>
              <w:adjustRightInd w:val="0"/>
              <w:jc w:val="center"/>
              <w:rPr>
                <w:sz w:val="28"/>
                <w:szCs w:val="28"/>
              </w:rPr>
            </w:pPr>
            <w:r w:rsidRPr="00375DA0">
              <w:rPr>
                <w:sz w:val="28"/>
                <w:szCs w:val="28"/>
              </w:rPr>
              <w:lastRenderedPageBreak/>
              <w:t>Квалификационный уровень</w:t>
            </w:r>
          </w:p>
        </w:tc>
        <w:tc>
          <w:tcPr>
            <w:tcW w:w="41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3AAE" w:rsidRPr="00375DA0" w:rsidRDefault="00F03AAE" w:rsidP="00F03AAE">
            <w:pPr>
              <w:widowControl w:val="0"/>
              <w:autoSpaceDE w:val="0"/>
              <w:autoSpaceDN w:val="0"/>
              <w:adjustRightInd w:val="0"/>
              <w:jc w:val="center"/>
              <w:rPr>
                <w:sz w:val="28"/>
                <w:szCs w:val="28"/>
              </w:rPr>
            </w:pPr>
            <w:r w:rsidRPr="00375DA0">
              <w:rPr>
                <w:sz w:val="28"/>
                <w:szCs w:val="28"/>
              </w:rPr>
              <w:t>Должности, отнесенные к квалификационным уровням</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3AAE" w:rsidRPr="00375DA0" w:rsidRDefault="00F03AAE" w:rsidP="00F03AAE">
            <w:pPr>
              <w:widowControl w:val="0"/>
              <w:autoSpaceDE w:val="0"/>
              <w:autoSpaceDN w:val="0"/>
              <w:adjustRightInd w:val="0"/>
              <w:jc w:val="center"/>
              <w:rPr>
                <w:sz w:val="28"/>
                <w:szCs w:val="28"/>
              </w:rPr>
            </w:pPr>
            <w:r w:rsidRPr="00375DA0">
              <w:rPr>
                <w:sz w:val="28"/>
                <w:szCs w:val="28"/>
              </w:rPr>
              <w:t>Минимальный оклад, руб.</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3AAE" w:rsidRPr="00375DA0" w:rsidRDefault="00F03AAE" w:rsidP="00F03AAE">
            <w:pPr>
              <w:widowControl w:val="0"/>
              <w:autoSpaceDE w:val="0"/>
              <w:autoSpaceDN w:val="0"/>
              <w:adjustRightInd w:val="0"/>
              <w:jc w:val="center"/>
              <w:rPr>
                <w:sz w:val="28"/>
                <w:szCs w:val="28"/>
              </w:rPr>
            </w:pPr>
            <w:r w:rsidRPr="00375DA0">
              <w:rPr>
                <w:sz w:val="28"/>
                <w:szCs w:val="28"/>
              </w:rPr>
              <w:t>Коэффициент по занимаемой должности</w:t>
            </w:r>
          </w:p>
        </w:tc>
      </w:tr>
      <w:tr w:rsidR="00F03AAE" w:rsidRPr="00375DA0" w:rsidTr="00F03AAE">
        <w:trPr>
          <w:trHeight w:val="50"/>
        </w:trPr>
        <w:tc>
          <w:tcPr>
            <w:tcW w:w="9781"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3AAE" w:rsidRPr="00375DA0" w:rsidRDefault="00F03AAE" w:rsidP="00F03AAE">
            <w:pPr>
              <w:widowControl w:val="0"/>
              <w:autoSpaceDE w:val="0"/>
              <w:autoSpaceDN w:val="0"/>
              <w:adjustRightInd w:val="0"/>
              <w:jc w:val="center"/>
              <w:rPr>
                <w:b/>
                <w:sz w:val="28"/>
                <w:szCs w:val="28"/>
              </w:rPr>
            </w:pPr>
            <w:bookmarkStart w:id="6" w:name="Par488"/>
            <w:bookmarkStart w:id="7" w:name="Par498"/>
            <w:bookmarkEnd w:id="6"/>
            <w:bookmarkEnd w:id="7"/>
            <w:r w:rsidRPr="00375DA0">
              <w:rPr>
                <w:b/>
                <w:sz w:val="28"/>
                <w:szCs w:val="28"/>
              </w:rPr>
              <w:t>ПКГ "Общеотраслевые должности служащих второго уровня"</w:t>
            </w:r>
          </w:p>
        </w:tc>
      </w:tr>
      <w:tr w:rsidR="00F03AAE" w:rsidRPr="00375DA0" w:rsidTr="00051B07">
        <w:trPr>
          <w:trHeight w:val="50"/>
        </w:trPr>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3AAE" w:rsidRPr="00375DA0" w:rsidRDefault="00F03AAE" w:rsidP="00F03AAE">
            <w:pPr>
              <w:widowControl w:val="0"/>
              <w:autoSpaceDE w:val="0"/>
              <w:autoSpaceDN w:val="0"/>
              <w:adjustRightInd w:val="0"/>
              <w:jc w:val="center"/>
              <w:rPr>
                <w:sz w:val="28"/>
                <w:szCs w:val="28"/>
              </w:rPr>
            </w:pPr>
            <w:r w:rsidRPr="00375DA0">
              <w:rPr>
                <w:sz w:val="28"/>
                <w:szCs w:val="28"/>
              </w:rPr>
              <w:t>2 квалификационный уровень</w:t>
            </w:r>
          </w:p>
        </w:tc>
        <w:tc>
          <w:tcPr>
            <w:tcW w:w="41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3AAE" w:rsidRPr="00375DA0" w:rsidRDefault="00F03AAE" w:rsidP="00F03AAE">
            <w:pPr>
              <w:widowControl w:val="0"/>
              <w:autoSpaceDE w:val="0"/>
              <w:autoSpaceDN w:val="0"/>
              <w:adjustRightInd w:val="0"/>
              <w:rPr>
                <w:sz w:val="28"/>
                <w:szCs w:val="28"/>
              </w:rPr>
            </w:pPr>
            <w:r w:rsidRPr="00375DA0">
              <w:rPr>
                <w:sz w:val="28"/>
                <w:szCs w:val="28"/>
              </w:rPr>
              <w:t xml:space="preserve">Заведующий складом; заведующий хозяйством. </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3AAE" w:rsidRPr="00375DA0" w:rsidRDefault="00F03AAE" w:rsidP="00F03AAE">
            <w:pPr>
              <w:widowControl w:val="0"/>
              <w:autoSpaceDE w:val="0"/>
              <w:autoSpaceDN w:val="0"/>
              <w:adjustRightInd w:val="0"/>
              <w:jc w:val="center"/>
              <w:rPr>
                <w:sz w:val="28"/>
                <w:szCs w:val="28"/>
              </w:rPr>
            </w:pPr>
            <w:r>
              <w:rPr>
                <w:sz w:val="28"/>
                <w:szCs w:val="28"/>
              </w:rPr>
              <w:t>8 517</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3AAE" w:rsidRPr="00375DA0" w:rsidRDefault="00F03AAE" w:rsidP="00F03AAE">
            <w:pPr>
              <w:widowControl w:val="0"/>
              <w:autoSpaceDE w:val="0"/>
              <w:autoSpaceDN w:val="0"/>
              <w:adjustRightInd w:val="0"/>
              <w:jc w:val="center"/>
              <w:rPr>
                <w:sz w:val="28"/>
                <w:szCs w:val="28"/>
              </w:rPr>
            </w:pPr>
            <w:r w:rsidRPr="00375DA0">
              <w:rPr>
                <w:sz w:val="28"/>
                <w:szCs w:val="28"/>
              </w:rPr>
              <w:t>1</w:t>
            </w:r>
          </w:p>
        </w:tc>
      </w:tr>
      <w:tr w:rsidR="00F03AAE" w:rsidRPr="00375DA0" w:rsidTr="00F03AAE">
        <w:trPr>
          <w:trHeight w:val="50"/>
        </w:trPr>
        <w:tc>
          <w:tcPr>
            <w:tcW w:w="9781"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3AAE" w:rsidRPr="00375DA0" w:rsidRDefault="00F03AAE" w:rsidP="00F03AAE">
            <w:pPr>
              <w:widowControl w:val="0"/>
              <w:autoSpaceDE w:val="0"/>
              <w:autoSpaceDN w:val="0"/>
              <w:adjustRightInd w:val="0"/>
              <w:jc w:val="center"/>
              <w:rPr>
                <w:sz w:val="28"/>
                <w:szCs w:val="28"/>
              </w:rPr>
            </w:pPr>
            <w:r w:rsidRPr="00375DA0">
              <w:rPr>
                <w:b/>
                <w:sz w:val="28"/>
                <w:szCs w:val="28"/>
              </w:rPr>
              <w:t xml:space="preserve">ПКГ "Общеотраслевые должности служащих </w:t>
            </w:r>
            <w:r>
              <w:rPr>
                <w:b/>
                <w:sz w:val="28"/>
                <w:szCs w:val="28"/>
              </w:rPr>
              <w:t>третьего</w:t>
            </w:r>
            <w:r w:rsidRPr="00375DA0">
              <w:rPr>
                <w:b/>
                <w:sz w:val="28"/>
                <w:szCs w:val="28"/>
              </w:rPr>
              <w:t xml:space="preserve"> уровня"</w:t>
            </w:r>
          </w:p>
        </w:tc>
      </w:tr>
      <w:tr w:rsidR="00F03AAE" w:rsidRPr="00375DA0" w:rsidTr="00051B07">
        <w:trPr>
          <w:trHeight w:val="50"/>
        </w:trPr>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3AAE" w:rsidRPr="00375DA0" w:rsidRDefault="00F03AAE" w:rsidP="00F03AAE">
            <w:pPr>
              <w:widowControl w:val="0"/>
              <w:autoSpaceDE w:val="0"/>
              <w:autoSpaceDN w:val="0"/>
              <w:adjustRightInd w:val="0"/>
              <w:jc w:val="center"/>
              <w:rPr>
                <w:sz w:val="28"/>
                <w:szCs w:val="28"/>
              </w:rPr>
            </w:pPr>
            <w:r>
              <w:rPr>
                <w:sz w:val="28"/>
                <w:szCs w:val="28"/>
              </w:rPr>
              <w:t>1</w:t>
            </w:r>
            <w:r w:rsidRPr="00375DA0">
              <w:rPr>
                <w:sz w:val="28"/>
                <w:szCs w:val="28"/>
              </w:rPr>
              <w:t xml:space="preserve"> квалификационный уровень</w:t>
            </w:r>
          </w:p>
        </w:tc>
        <w:tc>
          <w:tcPr>
            <w:tcW w:w="41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3AAE" w:rsidRPr="00375DA0" w:rsidRDefault="00F03AAE" w:rsidP="00F03AAE">
            <w:pPr>
              <w:widowControl w:val="0"/>
              <w:autoSpaceDE w:val="0"/>
              <w:autoSpaceDN w:val="0"/>
              <w:adjustRightInd w:val="0"/>
              <w:rPr>
                <w:sz w:val="28"/>
                <w:szCs w:val="28"/>
              </w:rPr>
            </w:pPr>
            <w:r>
              <w:rPr>
                <w:sz w:val="28"/>
                <w:szCs w:val="28"/>
              </w:rPr>
              <w:t xml:space="preserve">Бухгалтер </w:t>
            </w:r>
            <w:r w:rsidRPr="00375DA0">
              <w:rPr>
                <w:sz w:val="28"/>
                <w:szCs w:val="28"/>
              </w:rPr>
              <w:t xml:space="preserve"> </w:t>
            </w:r>
          </w:p>
        </w:tc>
        <w:tc>
          <w:tcPr>
            <w:tcW w:w="156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3AAE" w:rsidRPr="00375DA0" w:rsidRDefault="00F03AAE" w:rsidP="00F03AAE">
            <w:pPr>
              <w:widowControl w:val="0"/>
              <w:autoSpaceDE w:val="0"/>
              <w:autoSpaceDN w:val="0"/>
              <w:adjustRightInd w:val="0"/>
              <w:jc w:val="center"/>
              <w:rPr>
                <w:sz w:val="28"/>
                <w:szCs w:val="28"/>
              </w:rPr>
            </w:pPr>
            <w:r>
              <w:rPr>
                <w:sz w:val="28"/>
                <w:szCs w:val="28"/>
              </w:rPr>
              <w:t>9 343</w:t>
            </w:r>
          </w:p>
        </w:tc>
        <w:tc>
          <w:tcPr>
            <w:tcW w:w="198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03AAE" w:rsidRPr="00375DA0" w:rsidRDefault="00F03AAE" w:rsidP="00F03AAE">
            <w:pPr>
              <w:widowControl w:val="0"/>
              <w:autoSpaceDE w:val="0"/>
              <w:autoSpaceDN w:val="0"/>
              <w:adjustRightInd w:val="0"/>
              <w:jc w:val="center"/>
              <w:rPr>
                <w:sz w:val="28"/>
                <w:szCs w:val="28"/>
              </w:rPr>
            </w:pPr>
            <w:r w:rsidRPr="00375DA0">
              <w:rPr>
                <w:sz w:val="28"/>
                <w:szCs w:val="28"/>
              </w:rPr>
              <w:t>1</w:t>
            </w:r>
          </w:p>
        </w:tc>
      </w:tr>
    </w:tbl>
    <w:p w:rsidR="00FD21F9" w:rsidRDefault="00FD21F9" w:rsidP="00F03AAE">
      <w:pPr>
        <w:jc w:val="center"/>
        <w:rPr>
          <w:sz w:val="28"/>
        </w:rPr>
      </w:pPr>
    </w:p>
    <w:p w:rsidR="00F03AAE" w:rsidRDefault="00F03AAE" w:rsidP="00F03AAE">
      <w:pPr>
        <w:jc w:val="center"/>
        <w:rPr>
          <w:sz w:val="28"/>
        </w:rPr>
      </w:pPr>
    </w:p>
    <w:p w:rsidR="00F03AAE" w:rsidRPr="00420323" w:rsidRDefault="00F03AAE" w:rsidP="00F03AAE">
      <w:pPr>
        <w:jc w:val="center"/>
        <w:rPr>
          <w:rFonts w:eastAsia="Calibri"/>
          <w:b/>
          <w:bCs/>
          <w:sz w:val="28"/>
          <w:szCs w:val="28"/>
        </w:rPr>
      </w:pPr>
      <w:r w:rsidRPr="00420323">
        <w:rPr>
          <w:rFonts w:eastAsia="Calibri"/>
          <w:b/>
          <w:bCs/>
          <w:sz w:val="28"/>
          <w:szCs w:val="28"/>
        </w:rPr>
        <w:t>Размеры</w:t>
      </w:r>
    </w:p>
    <w:p w:rsidR="00F03AAE" w:rsidRPr="00420323" w:rsidRDefault="00F03AAE" w:rsidP="00F03AAE">
      <w:pPr>
        <w:jc w:val="center"/>
        <w:rPr>
          <w:rFonts w:eastAsia="Calibri"/>
          <w:b/>
          <w:bCs/>
          <w:sz w:val="28"/>
          <w:szCs w:val="28"/>
        </w:rPr>
      </w:pPr>
      <w:r w:rsidRPr="00420323">
        <w:rPr>
          <w:rFonts w:eastAsia="Calibri"/>
          <w:b/>
          <w:bCs/>
          <w:sz w:val="28"/>
          <w:szCs w:val="28"/>
        </w:rPr>
        <w:t>минимальных окладов (должностных окладов)</w:t>
      </w:r>
    </w:p>
    <w:p w:rsidR="00F03AAE" w:rsidRPr="00420323" w:rsidRDefault="00F03AAE" w:rsidP="00F03AAE">
      <w:pPr>
        <w:jc w:val="center"/>
        <w:rPr>
          <w:rFonts w:eastAsia="Calibri"/>
          <w:b/>
          <w:bCs/>
          <w:sz w:val="28"/>
          <w:szCs w:val="28"/>
        </w:rPr>
      </w:pPr>
      <w:r w:rsidRPr="00420323">
        <w:rPr>
          <w:rFonts w:eastAsia="Calibri"/>
          <w:b/>
          <w:bCs/>
          <w:sz w:val="28"/>
          <w:szCs w:val="28"/>
        </w:rPr>
        <w:t>по должностям работников, не отнесенным</w:t>
      </w:r>
    </w:p>
    <w:p w:rsidR="00F03AAE" w:rsidRPr="00420323" w:rsidRDefault="00F03AAE" w:rsidP="00F03AAE">
      <w:pPr>
        <w:jc w:val="center"/>
        <w:rPr>
          <w:rFonts w:eastAsia="Calibri"/>
          <w:b/>
          <w:bCs/>
          <w:sz w:val="28"/>
          <w:szCs w:val="28"/>
        </w:rPr>
      </w:pPr>
      <w:r w:rsidRPr="00420323">
        <w:rPr>
          <w:rFonts w:eastAsia="Calibri"/>
          <w:b/>
          <w:bCs/>
          <w:sz w:val="28"/>
          <w:szCs w:val="28"/>
        </w:rPr>
        <w:t>к профессиональным квалификационным группам</w:t>
      </w:r>
    </w:p>
    <w:p w:rsidR="00F03AAE" w:rsidRPr="00420323" w:rsidRDefault="00F03AAE" w:rsidP="00F03AAE">
      <w:pPr>
        <w:jc w:val="both"/>
        <w:outlineLvl w:val="0"/>
        <w:rPr>
          <w:rFonts w:eastAsia="Calibri"/>
          <w:sz w:val="28"/>
          <w:szCs w:val="28"/>
        </w:rPr>
      </w:pP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031"/>
        <w:gridCol w:w="3402"/>
        <w:gridCol w:w="2410"/>
      </w:tblGrid>
      <w:tr w:rsidR="00F03AAE" w:rsidRPr="00420323" w:rsidTr="00F03AAE">
        <w:tc>
          <w:tcPr>
            <w:tcW w:w="4031" w:type="dxa"/>
          </w:tcPr>
          <w:p w:rsidR="00F03AAE" w:rsidRPr="00420323" w:rsidRDefault="00F03AAE" w:rsidP="00F03AAE">
            <w:pPr>
              <w:pStyle w:val="ConsPlusNormal"/>
              <w:ind w:firstLine="0"/>
              <w:jc w:val="center"/>
              <w:rPr>
                <w:rFonts w:ascii="Times New Roman" w:hAnsi="Times New Roman" w:cs="Times New Roman"/>
                <w:sz w:val="28"/>
                <w:szCs w:val="28"/>
              </w:rPr>
            </w:pPr>
            <w:r w:rsidRPr="00420323">
              <w:rPr>
                <w:rFonts w:ascii="Times New Roman" w:hAnsi="Times New Roman" w:cs="Times New Roman"/>
                <w:sz w:val="28"/>
                <w:szCs w:val="28"/>
              </w:rPr>
              <w:t>Должности</w:t>
            </w:r>
          </w:p>
        </w:tc>
        <w:tc>
          <w:tcPr>
            <w:tcW w:w="3402" w:type="dxa"/>
          </w:tcPr>
          <w:p w:rsidR="00F03AAE" w:rsidRPr="00420323" w:rsidRDefault="00F03AAE" w:rsidP="00F03AAE">
            <w:pPr>
              <w:pStyle w:val="ConsPlusNormal"/>
              <w:ind w:firstLine="0"/>
              <w:jc w:val="center"/>
              <w:rPr>
                <w:rFonts w:ascii="Times New Roman" w:hAnsi="Times New Roman" w:cs="Times New Roman"/>
                <w:sz w:val="28"/>
                <w:szCs w:val="28"/>
              </w:rPr>
            </w:pPr>
            <w:r w:rsidRPr="00420323">
              <w:rPr>
                <w:rFonts w:ascii="Times New Roman" w:hAnsi="Times New Roman" w:cs="Times New Roman"/>
                <w:sz w:val="28"/>
                <w:szCs w:val="28"/>
              </w:rPr>
              <w:t>Минимальный оклад (должностной оклад) в рублях</w:t>
            </w:r>
          </w:p>
        </w:tc>
        <w:tc>
          <w:tcPr>
            <w:tcW w:w="2410" w:type="dxa"/>
          </w:tcPr>
          <w:p w:rsidR="00F03AAE" w:rsidRPr="00420323" w:rsidRDefault="00F03AAE" w:rsidP="00F03AAE">
            <w:pPr>
              <w:pStyle w:val="ConsPlusNormal"/>
              <w:ind w:firstLine="0"/>
              <w:jc w:val="center"/>
              <w:rPr>
                <w:rFonts w:ascii="Times New Roman" w:hAnsi="Times New Roman" w:cs="Times New Roman"/>
                <w:sz w:val="28"/>
                <w:szCs w:val="28"/>
              </w:rPr>
            </w:pPr>
            <w:r w:rsidRPr="00420323">
              <w:rPr>
                <w:rFonts w:ascii="Times New Roman" w:hAnsi="Times New Roman" w:cs="Times New Roman"/>
                <w:sz w:val="28"/>
                <w:szCs w:val="28"/>
              </w:rPr>
              <w:t>Коэффициент по занимаемой должности</w:t>
            </w:r>
          </w:p>
        </w:tc>
      </w:tr>
      <w:tr w:rsidR="00F03AAE" w:rsidRPr="00420323" w:rsidTr="00F03AAE">
        <w:tc>
          <w:tcPr>
            <w:tcW w:w="4031" w:type="dxa"/>
          </w:tcPr>
          <w:p w:rsidR="00F03AAE" w:rsidRPr="00420323" w:rsidRDefault="00F03AAE" w:rsidP="00F03AAE">
            <w:pPr>
              <w:pStyle w:val="ConsPlusNormal"/>
              <w:ind w:firstLine="0"/>
              <w:rPr>
                <w:rFonts w:ascii="Times New Roman" w:hAnsi="Times New Roman" w:cs="Times New Roman"/>
                <w:sz w:val="28"/>
                <w:szCs w:val="28"/>
              </w:rPr>
            </w:pPr>
            <w:r w:rsidRPr="00420323">
              <w:rPr>
                <w:rFonts w:ascii="Times New Roman" w:hAnsi="Times New Roman" w:cs="Times New Roman"/>
                <w:sz w:val="28"/>
                <w:szCs w:val="28"/>
              </w:rPr>
              <w:t>Специалист по охране труда</w:t>
            </w:r>
          </w:p>
        </w:tc>
        <w:tc>
          <w:tcPr>
            <w:tcW w:w="3402" w:type="dxa"/>
          </w:tcPr>
          <w:p w:rsidR="00F03AAE" w:rsidRPr="00420323" w:rsidRDefault="00F03AAE" w:rsidP="00F03AAE">
            <w:pPr>
              <w:pStyle w:val="ConsPlusNormal"/>
              <w:ind w:firstLine="0"/>
              <w:jc w:val="center"/>
              <w:rPr>
                <w:rFonts w:ascii="Times New Roman" w:hAnsi="Times New Roman" w:cs="Times New Roman"/>
                <w:sz w:val="28"/>
                <w:szCs w:val="28"/>
              </w:rPr>
            </w:pPr>
            <w:r>
              <w:rPr>
                <w:rFonts w:ascii="Times New Roman" w:hAnsi="Times New Roman" w:cs="Times New Roman"/>
                <w:sz w:val="28"/>
                <w:szCs w:val="28"/>
              </w:rPr>
              <w:t>9 343</w:t>
            </w:r>
          </w:p>
        </w:tc>
        <w:tc>
          <w:tcPr>
            <w:tcW w:w="2410" w:type="dxa"/>
          </w:tcPr>
          <w:p w:rsidR="00F03AAE" w:rsidRPr="00420323" w:rsidRDefault="00F03AAE" w:rsidP="00F03AAE">
            <w:pPr>
              <w:pStyle w:val="ConsPlusNormal"/>
              <w:ind w:firstLine="0"/>
              <w:jc w:val="center"/>
              <w:rPr>
                <w:rFonts w:ascii="Times New Roman" w:hAnsi="Times New Roman" w:cs="Times New Roman"/>
                <w:sz w:val="28"/>
                <w:szCs w:val="28"/>
              </w:rPr>
            </w:pPr>
            <w:r w:rsidRPr="00420323">
              <w:rPr>
                <w:rFonts w:ascii="Times New Roman" w:hAnsi="Times New Roman" w:cs="Times New Roman"/>
                <w:sz w:val="28"/>
                <w:szCs w:val="28"/>
              </w:rPr>
              <w:t>1</w:t>
            </w:r>
          </w:p>
        </w:tc>
      </w:tr>
      <w:tr w:rsidR="00F03AAE" w:rsidRPr="00420323" w:rsidTr="00F03AAE">
        <w:tc>
          <w:tcPr>
            <w:tcW w:w="4031" w:type="dxa"/>
          </w:tcPr>
          <w:p w:rsidR="00F03AAE" w:rsidRPr="00420323" w:rsidRDefault="00F03AAE" w:rsidP="00F03AAE">
            <w:pPr>
              <w:pStyle w:val="ConsPlusNormal"/>
              <w:ind w:firstLine="0"/>
              <w:rPr>
                <w:rFonts w:ascii="Times New Roman" w:hAnsi="Times New Roman" w:cs="Times New Roman"/>
                <w:sz w:val="28"/>
                <w:szCs w:val="28"/>
              </w:rPr>
            </w:pPr>
            <w:r w:rsidRPr="00420323">
              <w:rPr>
                <w:rFonts w:ascii="Times New Roman" w:hAnsi="Times New Roman" w:cs="Times New Roman"/>
                <w:sz w:val="28"/>
                <w:szCs w:val="28"/>
              </w:rPr>
              <w:t>Специалист по закупкам</w:t>
            </w:r>
          </w:p>
        </w:tc>
        <w:tc>
          <w:tcPr>
            <w:tcW w:w="3402" w:type="dxa"/>
          </w:tcPr>
          <w:p w:rsidR="00F03AAE" w:rsidRPr="00420323" w:rsidRDefault="00F03AAE" w:rsidP="00F03AAE">
            <w:pPr>
              <w:pStyle w:val="ConsPlusNormal"/>
              <w:ind w:firstLine="0"/>
              <w:jc w:val="center"/>
              <w:rPr>
                <w:rFonts w:ascii="Times New Roman" w:hAnsi="Times New Roman" w:cs="Times New Roman"/>
                <w:sz w:val="28"/>
                <w:szCs w:val="28"/>
              </w:rPr>
            </w:pPr>
            <w:r>
              <w:rPr>
                <w:rFonts w:ascii="Times New Roman" w:hAnsi="Times New Roman" w:cs="Times New Roman"/>
                <w:sz w:val="28"/>
                <w:szCs w:val="28"/>
              </w:rPr>
              <w:t>9 343</w:t>
            </w:r>
          </w:p>
        </w:tc>
        <w:tc>
          <w:tcPr>
            <w:tcW w:w="2410" w:type="dxa"/>
          </w:tcPr>
          <w:p w:rsidR="00F03AAE" w:rsidRPr="00420323" w:rsidRDefault="00F03AAE" w:rsidP="00F03AAE">
            <w:pPr>
              <w:pStyle w:val="ConsPlusNormal"/>
              <w:ind w:firstLine="0"/>
              <w:jc w:val="center"/>
              <w:rPr>
                <w:rFonts w:ascii="Times New Roman" w:hAnsi="Times New Roman" w:cs="Times New Roman"/>
                <w:sz w:val="28"/>
                <w:szCs w:val="28"/>
              </w:rPr>
            </w:pPr>
            <w:r w:rsidRPr="00420323">
              <w:rPr>
                <w:rFonts w:ascii="Times New Roman" w:hAnsi="Times New Roman" w:cs="Times New Roman"/>
                <w:sz w:val="28"/>
                <w:szCs w:val="28"/>
              </w:rPr>
              <w:t>1</w:t>
            </w:r>
          </w:p>
        </w:tc>
      </w:tr>
    </w:tbl>
    <w:p w:rsidR="00F03AAE" w:rsidRDefault="00F03AAE" w:rsidP="00F03AAE">
      <w:pPr>
        <w:rPr>
          <w:b/>
          <w:u w:val="single"/>
        </w:rPr>
      </w:pPr>
    </w:p>
    <w:p w:rsidR="00F03AAE" w:rsidRDefault="00F03AAE" w:rsidP="00F03AAE">
      <w:pPr>
        <w:rPr>
          <w:b/>
          <w:u w:val="single"/>
        </w:rPr>
      </w:pPr>
    </w:p>
    <w:p w:rsidR="00F03AAE" w:rsidRPr="00575E39" w:rsidRDefault="00F03AAE" w:rsidP="00F03AAE">
      <w:pPr>
        <w:rPr>
          <w:b/>
          <w:u w:val="single"/>
        </w:rPr>
      </w:pPr>
      <w:r w:rsidRPr="00575E39">
        <w:rPr>
          <w:b/>
          <w:u w:val="single"/>
        </w:rPr>
        <w:t>Представител</w:t>
      </w:r>
      <w:r>
        <w:rPr>
          <w:b/>
          <w:u w:val="single"/>
        </w:rPr>
        <w:t>ь</w:t>
      </w:r>
      <w:r w:rsidRPr="00575E39">
        <w:rPr>
          <w:b/>
          <w:u w:val="single"/>
        </w:rPr>
        <w:t xml:space="preserve"> работодателя: </w:t>
      </w:r>
    </w:p>
    <w:p w:rsidR="00F03AAE" w:rsidRDefault="00F03AAE" w:rsidP="00F03AAE">
      <w:r>
        <w:t xml:space="preserve">Директор МБУ ДО «ДЮСШ»:    ___________________ А.А. Сергеев </w:t>
      </w:r>
    </w:p>
    <w:p w:rsidR="00F03AAE" w:rsidRDefault="00F03AAE" w:rsidP="00F03AAE">
      <w:r>
        <w:t xml:space="preserve">                                                                                                    </w:t>
      </w:r>
    </w:p>
    <w:p w:rsidR="00F03AAE" w:rsidRPr="00575E39" w:rsidRDefault="00F03AAE" w:rsidP="00F03AAE">
      <w:pPr>
        <w:rPr>
          <w:b/>
          <w:u w:val="single"/>
        </w:rPr>
      </w:pPr>
      <w:r w:rsidRPr="00575E39">
        <w:rPr>
          <w:b/>
          <w:u w:val="single"/>
        </w:rPr>
        <w:t>Представител</w:t>
      </w:r>
      <w:r>
        <w:rPr>
          <w:b/>
          <w:u w:val="single"/>
        </w:rPr>
        <w:t>ь</w:t>
      </w:r>
      <w:r w:rsidRPr="00575E39">
        <w:rPr>
          <w:b/>
          <w:u w:val="single"/>
        </w:rPr>
        <w:t xml:space="preserve"> работников:</w:t>
      </w:r>
    </w:p>
    <w:p w:rsidR="00F03AAE" w:rsidRDefault="00F03AAE" w:rsidP="00F03AAE">
      <w:pPr>
        <w:ind w:right="-3"/>
      </w:pPr>
      <w:r>
        <w:t xml:space="preserve">Председатель первичной профсоюзной организации  МБУ ДО «ДЮСШ»:   </w:t>
      </w:r>
    </w:p>
    <w:p w:rsidR="00F03AAE" w:rsidRDefault="00F03AAE" w:rsidP="00F03AAE">
      <w:r>
        <w:t xml:space="preserve">                                                                                                  ___________ И.Ю. Смирнова   </w:t>
      </w:r>
    </w:p>
    <w:p w:rsidR="00FD21F9" w:rsidRDefault="00FD21F9" w:rsidP="00F03AAE">
      <w:pPr>
        <w:jc w:val="center"/>
        <w:rPr>
          <w:sz w:val="28"/>
        </w:rPr>
      </w:pPr>
    </w:p>
    <w:p w:rsidR="00FD21F9" w:rsidRDefault="00FD21F9" w:rsidP="005F0558">
      <w:pPr>
        <w:jc w:val="right"/>
        <w:rPr>
          <w:sz w:val="28"/>
        </w:rPr>
      </w:pPr>
    </w:p>
    <w:p w:rsidR="00FD21F9" w:rsidRDefault="00FD21F9" w:rsidP="005F0558">
      <w:pPr>
        <w:jc w:val="right"/>
        <w:rPr>
          <w:sz w:val="28"/>
        </w:rPr>
      </w:pPr>
    </w:p>
    <w:p w:rsidR="00051B07" w:rsidRPr="00B1173A" w:rsidRDefault="00051B07" w:rsidP="00051B07">
      <w:pPr>
        <w:keepNext/>
        <w:pageBreakBefore/>
        <w:jc w:val="right"/>
        <w:rPr>
          <w:b/>
          <w:sz w:val="20"/>
        </w:rPr>
      </w:pPr>
      <w:r w:rsidRPr="00B1173A">
        <w:rPr>
          <w:b/>
          <w:sz w:val="20"/>
        </w:rPr>
        <w:lastRenderedPageBreak/>
        <w:t xml:space="preserve">Приложение </w:t>
      </w:r>
      <w:r>
        <w:rPr>
          <w:b/>
          <w:sz w:val="20"/>
        </w:rPr>
        <w:t>2</w:t>
      </w:r>
    </w:p>
    <w:p w:rsidR="00051B07" w:rsidRPr="00B1173A" w:rsidRDefault="00051B07" w:rsidP="00051B07">
      <w:pPr>
        <w:jc w:val="right"/>
        <w:rPr>
          <w:b/>
          <w:sz w:val="20"/>
        </w:rPr>
      </w:pPr>
      <w:r w:rsidRPr="00B1173A">
        <w:rPr>
          <w:b/>
          <w:sz w:val="20"/>
        </w:rPr>
        <w:t xml:space="preserve">                                                                                    к Положению по оплате труда работников</w:t>
      </w:r>
    </w:p>
    <w:p w:rsidR="00051B07" w:rsidRPr="00B1173A" w:rsidRDefault="00051B07" w:rsidP="00051B07">
      <w:pPr>
        <w:jc w:val="right"/>
        <w:rPr>
          <w:b/>
          <w:sz w:val="20"/>
        </w:rPr>
      </w:pPr>
      <w:r w:rsidRPr="00B1173A">
        <w:rPr>
          <w:b/>
          <w:sz w:val="20"/>
        </w:rPr>
        <w:t xml:space="preserve">                                                                        МБУ ДО «ДЮСШ»</w:t>
      </w:r>
    </w:p>
    <w:p w:rsidR="00051B07" w:rsidRDefault="00051B07" w:rsidP="00051B07">
      <w:pPr>
        <w:pStyle w:val="ConsNormal"/>
        <w:widowControl/>
        <w:ind w:right="0" w:firstLine="0"/>
        <w:jc w:val="center"/>
        <w:rPr>
          <w:rFonts w:ascii="Times New Roman" w:hAnsi="Times New Roman" w:cs="Times New Roman"/>
          <w:b/>
        </w:rPr>
      </w:pPr>
    </w:p>
    <w:p w:rsidR="00051B07" w:rsidRDefault="00051B07" w:rsidP="00051B07">
      <w:pPr>
        <w:pStyle w:val="ConsNormal"/>
        <w:widowControl/>
        <w:ind w:right="0" w:firstLine="0"/>
        <w:jc w:val="center"/>
      </w:pPr>
    </w:p>
    <w:p w:rsidR="00051B07" w:rsidRDefault="00051B07" w:rsidP="00051B07">
      <w:pPr>
        <w:shd w:val="clear" w:color="auto" w:fill="FFFFFF"/>
        <w:autoSpaceDE w:val="0"/>
        <w:autoSpaceDN w:val="0"/>
        <w:adjustRightInd w:val="0"/>
        <w:jc w:val="both"/>
        <w:rPr>
          <w:color w:val="000000"/>
          <w:sz w:val="28"/>
        </w:rPr>
      </w:pPr>
      <w:r w:rsidRPr="00923801">
        <w:rPr>
          <w:color w:val="000000"/>
          <w:sz w:val="28"/>
          <w:u w:val="single"/>
        </w:rPr>
        <w:t>С О Г Л А С О В А Н О</w:t>
      </w:r>
      <w:r>
        <w:rPr>
          <w:color w:val="000000"/>
          <w:sz w:val="28"/>
        </w:rPr>
        <w:t xml:space="preserve">                                                        </w:t>
      </w:r>
      <w:r w:rsidRPr="00923801">
        <w:rPr>
          <w:color w:val="000000"/>
          <w:sz w:val="28"/>
          <w:u w:val="single"/>
        </w:rPr>
        <w:t>У Т В Е Р Ж Д А Ю</w:t>
      </w:r>
      <w:r>
        <w:rPr>
          <w:color w:val="000000"/>
          <w:sz w:val="28"/>
        </w:rPr>
        <w:t xml:space="preserve"> </w:t>
      </w:r>
    </w:p>
    <w:p w:rsidR="00051B07" w:rsidRDefault="00051B07" w:rsidP="00051B07">
      <w:pPr>
        <w:shd w:val="clear" w:color="auto" w:fill="FFFFFF"/>
        <w:autoSpaceDE w:val="0"/>
        <w:autoSpaceDN w:val="0"/>
        <w:adjustRightInd w:val="0"/>
        <w:rPr>
          <w:color w:val="000000"/>
          <w:sz w:val="28"/>
        </w:rPr>
      </w:pPr>
      <w:r>
        <w:rPr>
          <w:color w:val="000000"/>
          <w:sz w:val="28"/>
        </w:rPr>
        <w:t>Председатель первичной профсоюзной                  Директор МБУ ДО «ДЮСШ»                             организации МБУ ДО «ДЮСШ» г.о.Шуя:                                          г.о.Шуя:</w:t>
      </w:r>
      <w:r>
        <w:rPr>
          <w:color w:val="000000"/>
          <w:sz w:val="28"/>
        </w:rPr>
        <w:tab/>
      </w:r>
    </w:p>
    <w:p w:rsidR="00051B07" w:rsidRDefault="00051B07" w:rsidP="00051B07">
      <w:pPr>
        <w:shd w:val="clear" w:color="auto" w:fill="FFFFFF"/>
        <w:tabs>
          <w:tab w:val="left" w:pos="810"/>
          <w:tab w:val="left" w:pos="5670"/>
          <w:tab w:val="left" w:pos="11085"/>
        </w:tabs>
        <w:autoSpaceDE w:val="0"/>
        <w:autoSpaceDN w:val="0"/>
        <w:adjustRightInd w:val="0"/>
        <w:rPr>
          <w:color w:val="000000"/>
          <w:sz w:val="28"/>
        </w:rPr>
      </w:pPr>
      <w:r>
        <w:rPr>
          <w:color w:val="000000"/>
          <w:sz w:val="28"/>
        </w:rPr>
        <w:t xml:space="preserve">______________ И.Ю. Смирнова                        ____________ А.А. Сергеев                      </w:t>
      </w:r>
    </w:p>
    <w:p w:rsidR="00051B07" w:rsidRDefault="00051B07" w:rsidP="00051B07">
      <w:r>
        <w:rPr>
          <w:color w:val="000000"/>
          <w:sz w:val="28"/>
        </w:rPr>
        <w:t xml:space="preserve">       «____» _____________ 2025 г.                           «____» _____________ 2025 г.</w:t>
      </w:r>
    </w:p>
    <w:p w:rsidR="00051B07" w:rsidRDefault="00051B07" w:rsidP="00051B07">
      <w:pPr>
        <w:jc w:val="right"/>
        <w:rPr>
          <w:sz w:val="28"/>
        </w:rPr>
      </w:pPr>
    </w:p>
    <w:p w:rsidR="00051B07" w:rsidRDefault="00051B07" w:rsidP="00051B07">
      <w:pPr>
        <w:pStyle w:val="ConsNormal"/>
        <w:widowControl/>
        <w:ind w:right="0" w:firstLine="0"/>
        <w:jc w:val="center"/>
        <w:rPr>
          <w:rFonts w:ascii="Times New Roman" w:hAnsi="Times New Roman"/>
          <w:b/>
          <w:sz w:val="28"/>
        </w:rPr>
      </w:pPr>
      <w:r>
        <w:rPr>
          <w:rFonts w:ascii="Times New Roman" w:hAnsi="Times New Roman"/>
          <w:b/>
          <w:sz w:val="28"/>
        </w:rPr>
        <w:t>ПОЛОЖЕНИЕ О ПОРЯДКЕ ПРЕМИРОВАНИЯ</w:t>
      </w:r>
    </w:p>
    <w:p w:rsidR="00CB1579" w:rsidRDefault="00CB1579" w:rsidP="00051B07">
      <w:pPr>
        <w:pStyle w:val="ConsNormal"/>
        <w:widowControl/>
        <w:ind w:right="0" w:firstLine="0"/>
        <w:jc w:val="center"/>
        <w:rPr>
          <w:rFonts w:ascii="Times New Roman" w:hAnsi="Times New Roman"/>
          <w:b/>
          <w:sz w:val="28"/>
        </w:rPr>
      </w:pPr>
      <w:r>
        <w:rPr>
          <w:rFonts w:ascii="Times New Roman" w:hAnsi="Times New Roman"/>
          <w:b/>
          <w:sz w:val="28"/>
        </w:rPr>
        <w:t>РАБОТНИКОВ МБУ ДО «ДЮСШ»</w:t>
      </w:r>
    </w:p>
    <w:p w:rsidR="00051B07" w:rsidRDefault="00051B07" w:rsidP="00051B07">
      <w:pPr>
        <w:pStyle w:val="ConsNormal"/>
        <w:widowControl/>
        <w:ind w:right="0" w:firstLine="0"/>
        <w:jc w:val="center"/>
        <w:rPr>
          <w:rFonts w:ascii="Times New Roman" w:hAnsi="Times New Roman"/>
          <w:b/>
          <w:sz w:val="28"/>
        </w:rPr>
      </w:pPr>
    </w:p>
    <w:p w:rsidR="00051B07" w:rsidRDefault="00051B07" w:rsidP="00051B07">
      <w:pPr>
        <w:pStyle w:val="ConsNormal"/>
        <w:widowControl/>
        <w:ind w:right="0" w:firstLine="0"/>
        <w:jc w:val="center"/>
        <w:rPr>
          <w:rFonts w:ascii="Times New Roman" w:hAnsi="Times New Roman"/>
          <w:b/>
          <w:sz w:val="28"/>
        </w:rPr>
      </w:pPr>
      <w:r>
        <w:rPr>
          <w:rFonts w:ascii="Times New Roman" w:hAnsi="Times New Roman"/>
          <w:b/>
          <w:sz w:val="28"/>
        </w:rPr>
        <w:t xml:space="preserve">(является неотъемлемой частью Положения об оплате труда работников  Муниципального бюджетного учреждения дополнительного образования «Детская юношеская спортивная школа») </w:t>
      </w:r>
    </w:p>
    <w:p w:rsidR="00051B07" w:rsidRDefault="00051B07" w:rsidP="00051B07">
      <w:pPr>
        <w:pStyle w:val="ConsNormal"/>
        <w:widowControl/>
        <w:ind w:right="0" w:firstLine="0"/>
        <w:jc w:val="center"/>
        <w:rPr>
          <w:rFonts w:ascii="Times New Roman" w:hAnsi="Times New Roman"/>
          <w:b/>
          <w:sz w:val="28"/>
        </w:rPr>
      </w:pPr>
    </w:p>
    <w:p w:rsidR="00051B07" w:rsidRDefault="00051B07" w:rsidP="00051B07">
      <w:pPr>
        <w:pStyle w:val="ConsNormal"/>
        <w:widowControl/>
        <w:numPr>
          <w:ilvl w:val="0"/>
          <w:numId w:val="24"/>
        </w:numPr>
        <w:ind w:left="0" w:right="0" w:firstLine="0"/>
        <w:jc w:val="center"/>
        <w:rPr>
          <w:rFonts w:ascii="Times New Roman" w:hAnsi="Times New Roman"/>
          <w:b/>
          <w:sz w:val="28"/>
        </w:rPr>
      </w:pPr>
      <w:r>
        <w:rPr>
          <w:rFonts w:ascii="Times New Roman" w:hAnsi="Times New Roman"/>
          <w:b/>
          <w:sz w:val="28"/>
        </w:rPr>
        <w:t>Общие положения.</w:t>
      </w:r>
    </w:p>
    <w:p w:rsidR="00051B07" w:rsidRDefault="00051B07" w:rsidP="00051B07">
      <w:pPr>
        <w:pStyle w:val="ConsNormal"/>
        <w:widowControl/>
        <w:ind w:right="0" w:firstLine="0"/>
        <w:rPr>
          <w:rFonts w:ascii="Times New Roman" w:hAnsi="Times New Roman"/>
          <w:b/>
          <w:sz w:val="28"/>
        </w:rPr>
      </w:pPr>
    </w:p>
    <w:p w:rsidR="00051B07" w:rsidRDefault="00051B07" w:rsidP="00051B07">
      <w:pPr>
        <w:ind w:firstLine="567"/>
        <w:jc w:val="both"/>
        <w:rPr>
          <w:sz w:val="28"/>
        </w:rPr>
      </w:pPr>
      <w:r>
        <w:rPr>
          <w:sz w:val="28"/>
        </w:rPr>
        <w:t xml:space="preserve">  1.1. В МБУ ДО «ДЮСШ» устанавливается порядок премиальных выплат по итогам работы за отчетный период, регламентируемый настоящим Положением о порядке премирования (далее – Положение) в соответствии с:</w:t>
      </w:r>
    </w:p>
    <w:p w:rsidR="00051B07" w:rsidRDefault="00051B07" w:rsidP="00051B07">
      <w:pPr>
        <w:ind w:firstLine="567"/>
        <w:jc w:val="both"/>
        <w:rPr>
          <w:sz w:val="28"/>
        </w:rPr>
      </w:pPr>
      <w:r>
        <w:rPr>
          <w:sz w:val="28"/>
        </w:rPr>
        <w:t>- Трудовым  Кодексом Российской Федерации</w:t>
      </w:r>
      <w:r w:rsidRPr="00CA3348">
        <w:rPr>
          <w:sz w:val="28"/>
          <w:szCs w:val="28"/>
        </w:rPr>
        <w:t xml:space="preserve"> </w:t>
      </w:r>
      <w:r w:rsidRPr="00F4405F">
        <w:rPr>
          <w:sz w:val="28"/>
          <w:szCs w:val="28"/>
        </w:rPr>
        <w:t>изменени</w:t>
      </w:r>
      <w:r>
        <w:rPr>
          <w:sz w:val="28"/>
          <w:szCs w:val="28"/>
        </w:rPr>
        <w:t>ями</w:t>
      </w:r>
      <w:r w:rsidRPr="00F4405F">
        <w:rPr>
          <w:sz w:val="28"/>
          <w:szCs w:val="28"/>
        </w:rPr>
        <w:t xml:space="preserve"> и дополнени</w:t>
      </w:r>
      <w:r>
        <w:rPr>
          <w:sz w:val="28"/>
          <w:szCs w:val="28"/>
        </w:rPr>
        <w:t>ями</w:t>
      </w:r>
      <w:r w:rsidRPr="00F4405F">
        <w:rPr>
          <w:sz w:val="28"/>
          <w:szCs w:val="28"/>
        </w:rPr>
        <w:t xml:space="preserve"> к н</w:t>
      </w:r>
      <w:r>
        <w:rPr>
          <w:sz w:val="28"/>
          <w:szCs w:val="28"/>
        </w:rPr>
        <w:t>ему</w:t>
      </w:r>
      <w:r>
        <w:rPr>
          <w:sz w:val="28"/>
        </w:rPr>
        <w:t xml:space="preserve">; </w:t>
      </w:r>
    </w:p>
    <w:p w:rsidR="00051B07" w:rsidRDefault="00051B07" w:rsidP="00051B07">
      <w:pPr>
        <w:ind w:firstLine="567"/>
        <w:jc w:val="both"/>
        <w:rPr>
          <w:sz w:val="28"/>
        </w:rPr>
      </w:pPr>
      <w:r>
        <w:rPr>
          <w:sz w:val="28"/>
        </w:rPr>
        <w:t>- Федеральным</w:t>
      </w:r>
      <w:r>
        <w:rPr>
          <w:spacing w:val="72"/>
          <w:sz w:val="28"/>
        </w:rPr>
        <w:t xml:space="preserve"> </w:t>
      </w:r>
      <w:r>
        <w:rPr>
          <w:sz w:val="28"/>
        </w:rPr>
        <w:t>законом</w:t>
      </w:r>
      <w:r>
        <w:rPr>
          <w:spacing w:val="40"/>
          <w:sz w:val="28"/>
        </w:rPr>
        <w:t xml:space="preserve"> </w:t>
      </w:r>
      <w:r>
        <w:rPr>
          <w:sz w:val="28"/>
        </w:rPr>
        <w:t>от</w:t>
      </w:r>
      <w:r>
        <w:rPr>
          <w:spacing w:val="40"/>
          <w:sz w:val="28"/>
        </w:rPr>
        <w:t xml:space="preserve"> </w:t>
      </w:r>
      <w:r>
        <w:rPr>
          <w:sz w:val="28"/>
        </w:rPr>
        <w:t>29</w:t>
      </w:r>
      <w:r>
        <w:rPr>
          <w:spacing w:val="40"/>
          <w:sz w:val="28"/>
        </w:rPr>
        <w:t xml:space="preserve"> </w:t>
      </w:r>
      <w:r>
        <w:rPr>
          <w:sz w:val="28"/>
        </w:rPr>
        <w:t>декабря</w:t>
      </w:r>
      <w:r>
        <w:rPr>
          <w:spacing w:val="40"/>
          <w:sz w:val="28"/>
        </w:rPr>
        <w:t xml:space="preserve"> </w:t>
      </w:r>
      <w:r>
        <w:rPr>
          <w:sz w:val="28"/>
        </w:rPr>
        <w:t>2012</w:t>
      </w:r>
      <w:r>
        <w:rPr>
          <w:spacing w:val="40"/>
          <w:sz w:val="28"/>
        </w:rPr>
        <w:t xml:space="preserve"> </w:t>
      </w:r>
      <w:r>
        <w:rPr>
          <w:sz w:val="28"/>
        </w:rPr>
        <w:t>г.</w:t>
      </w:r>
      <w:r>
        <w:rPr>
          <w:spacing w:val="40"/>
          <w:sz w:val="28"/>
        </w:rPr>
        <w:t xml:space="preserve"> </w:t>
      </w:r>
      <w:r>
        <w:rPr>
          <w:sz w:val="28"/>
        </w:rPr>
        <w:t>№</w:t>
      </w:r>
      <w:r>
        <w:rPr>
          <w:spacing w:val="40"/>
          <w:sz w:val="28"/>
        </w:rPr>
        <w:t xml:space="preserve"> </w:t>
      </w:r>
      <w:r>
        <w:rPr>
          <w:sz w:val="28"/>
        </w:rPr>
        <w:t>273-ФЗ</w:t>
      </w:r>
      <w:r>
        <w:rPr>
          <w:spacing w:val="72"/>
          <w:sz w:val="28"/>
        </w:rPr>
        <w:t xml:space="preserve"> </w:t>
      </w:r>
      <w:r>
        <w:rPr>
          <w:sz w:val="28"/>
        </w:rPr>
        <w:t>«Об</w:t>
      </w:r>
      <w:r>
        <w:rPr>
          <w:spacing w:val="72"/>
          <w:sz w:val="28"/>
        </w:rPr>
        <w:t xml:space="preserve"> </w:t>
      </w:r>
      <w:r>
        <w:rPr>
          <w:sz w:val="28"/>
        </w:rPr>
        <w:t>образовании</w:t>
      </w:r>
      <w:r>
        <w:rPr>
          <w:spacing w:val="40"/>
          <w:sz w:val="28"/>
        </w:rPr>
        <w:t xml:space="preserve"> </w:t>
      </w:r>
      <w:r>
        <w:rPr>
          <w:sz w:val="28"/>
        </w:rPr>
        <w:t>в</w:t>
      </w:r>
      <w:r>
        <w:rPr>
          <w:spacing w:val="40"/>
          <w:sz w:val="28"/>
        </w:rPr>
        <w:t xml:space="preserve"> </w:t>
      </w:r>
      <w:r>
        <w:rPr>
          <w:sz w:val="28"/>
        </w:rPr>
        <w:t xml:space="preserve">Российской Федерации» </w:t>
      </w:r>
      <w:r w:rsidRPr="00F4405F">
        <w:rPr>
          <w:sz w:val="28"/>
          <w:szCs w:val="28"/>
        </w:rPr>
        <w:t>изменени</w:t>
      </w:r>
      <w:r>
        <w:rPr>
          <w:sz w:val="28"/>
          <w:szCs w:val="28"/>
        </w:rPr>
        <w:t>ями</w:t>
      </w:r>
      <w:r w:rsidRPr="00F4405F">
        <w:rPr>
          <w:sz w:val="28"/>
          <w:szCs w:val="28"/>
        </w:rPr>
        <w:t xml:space="preserve"> и дополнени</w:t>
      </w:r>
      <w:r>
        <w:rPr>
          <w:sz w:val="28"/>
          <w:szCs w:val="28"/>
        </w:rPr>
        <w:t>ями</w:t>
      </w:r>
      <w:r w:rsidRPr="00F4405F">
        <w:rPr>
          <w:sz w:val="28"/>
          <w:szCs w:val="28"/>
        </w:rPr>
        <w:t xml:space="preserve"> к н</w:t>
      </w:r>
      <w:r>
        <w:rPr>
          <w:sz w:val="28"/>
          <w:szCs w:val="28"/>
        </w:rPr>
        <w:t>ему</w:t>
      </w:r>
      <w:r>
        <w:rPr>
          <w:sz w:val="28"/>
        </w:rPr>
        <w:t xml:space="preserve">; </w:t>
      </w:r>
    </w:p>
    <w:p w:rsidR="00051B07" w:rsidRDefault="00051B07" w:rsidP="00051B07">
      <w:pPr>
        <w:ind w:firstLine="567"/>
        <w:jc w:val="both"/>
        <w:rPr>
          <w:sz w:val="28"/>
          <w:szCs w:val="28"/>
        </w:rPr>
      </w:pPr>
      <w:r>
        <w:rPr>
          <w:sz w:val="28"/>
        </w:rPr>
        <w:t xml:space="preserve">- </w:t>
      </w:r>
      <w:r w:rsidRPr="00F4405F">
        <w:rPr>
          <w:sz w:val="28"/>
        </w:rPr>
        <w:t xml:space="preserve">с постановлением Правительства Ивановской области  </w:t>
      </w:r>
      <w:r w:rsidRPr="00F4405F">
        <w:rPr>
          <w:sz w:val="28"/>
          <w:szCs w:val="28"/>
        </w:rPr>
        <w:t>от 3</w:t>
      </w:r>
      <w:r>
        <w:rPr>
          <w:sz w:val="28"/>
          <w:szCs w:val="28"/>
        </w:rPr>
        <w:t>0</w:t>
      </w:r>
      <w:r w:rsidRPr="00F4405F">
        <w:rPr>
          <w:sz w:val="28"/>
          <w:szCs w:val="28"/>
        </w:rPr>
        <w:t>.1</w:t>
      </w:r>
      <w:r>
        <w:rPr>
          <w:sz w:val="28"/>
          <w:szCs w:val="28"/>
        </w:rPr>
        <w:t>0</w:t>
      </w:r>
      <w:r w:rsidRPr="00F4405F">
        <w:rPr>
          <w:sz w:val="28"/>
          <w:szCs w:val="28"/>
        </w:rPr>
        <w:t xml:space="preserve">.2008г. № </w:t>
      </w:r>
      <w:r>
        <w:rPr>
          <w:sz w:val="28"/>
          <w:szCs w:val="28"/>
        </w:rPr>
        <w:t>285</w:t>
      </w:r>
      <w:r w:rsidRPr="00F4405F">
        <w:rPr>
          <w:sz w:val="28"/>
          <w:szCs w:val="28"/>
        </w:rPr>
        <w:t>-п «О систем</w:t>
      </w:r>
      <w:r>
        <w:rPr>
          <w:sz w:val="28"/>
          <w:szCs w:val="28"/>
        </w:rPr>
        <w:t>ах</w:t>
      </w:r>
      <w:r w:rsidRPr="00F4405F">
        <w:rPr>
          <w:sz w:val="28"/>
          <w:szCs w:val="28"/>
        </w:rPr>
        <w:t xml:space="preserve"> оплаты труда работников государственных учреждений Ивановской области</w:t>
      </w:r>
      <w:r>
        <w:rPr>
          <w:sz w:val="28"/>
          <w:szCs w:val="28"/>
        </w:rPr>
        <w:t xml:space="preserve"> и органов государственной власти </w:t>
      </w:r>
      <w:r w:rsidRPr="00F4405F">
        <w:rPr>
          <w:sz w:val="28"/>
          <w:szCs w:val="28"/>
        </w:rPr>
        <w:t xml:space="preserve"> Ивановской области»</w:t>
      </w:r>
      <w:r w:rsidRPr="005F0E70">
        <w:rPr>
          <w:sz w:val="28"/>
          <w:szCs w:val="28"/>
        </w:rPr>
        <w:t xml:space="preserve"> </w:t>
      </w:r>
      <w:r w:rsidRPr="00F4405F">
        <w:rPr>
          <w:sz w:val="28"/>
          <w:szCs w:val="28"/>
        </w:rPr>
        <w:t>изменени</w:t>
      </w:r>
      <w:r>
        <w:rPr>
          <w:sz w:val="28"/>
          <w:szCs w:val="28"/>
        </w:rPr>
        <w:t>ями</w:t>
      </w:r>
      <w:r w:rsidRPr="00F4405F">
        <w:rPr>
          <w:sz w:val="28"/>
          <w:szCs w:val="28"/>
        </w:rPr>
        <w:t xml:space="preserve"> и дополнени</w:t>
      </w:r>
      <w:r>
        <w:rPr>
          <w:sz w:val="28"/>
          <w:szCs w:val="28"/>
        </w:rPr>
        <w:t>ями</w:t>
      </w:r>
      <w:r w:rsidRPr="00F4405F">
        <w:rPr>
          <w:sz w:val="28"/>
          <w:szCs w:val="28"/>
        </w:rPr>
        <w:t xml:space="preserve"> к н</w:t>
      </w:r>
      <w:r>
        <w:rPr>
          <w:sz w:val="28"/>
          <w:szCs w:val="28"/>
        </w:rPr>
        <w:t>ему</w:t>
      </w:r>
      <w:r>
        <w:rPr>
          <w:sz w:val="28"/>
        </w:rPr>
        <w:t>;</w:t>
      </w:r>
    </w:p>
    <w:p w:rsidR="00051B07" w:rsidRDefault="00051B07" w:rsidP="00051B07">
      <w:pPr>
        <w:ind w:firstLine="567"/>
        <w:jc w:val="both"/>
        <w:rPr>
          <w:sz w:val="28"/>
          <w:szCs w:val="28"/>
        </w:rPr>
      </w:pPr>
      <w:r>
        <w:rPr>
          <w:sz w:val="28"/>
          <w:szCs w:val="28"/>
        </w:rPr>
        <w:t xml:space="preserve">- </w:t>
      </w:r>
      <w:r>
        <w:rPr>
          <w:sz w:val="28"/>
        </w:rPr>
        <w:t xml:space="preserve"> </w:t>
      </w:r>
      <w:r w:rsidRPr="00F4405F">
        <w:rPr>
          <w:sz w:val="28"/>
        </w:rPr>
        <w:t xml:space="preserve">с постановлением Правительства Ивановской области  </w:t>
      </w:r>
      <w:r w:rsidRPr="00F4405F">
        <w:rPr>
          <w:sz w:val="28"/>
          <w:szCs w:val="28"/>
        </w:rPr>
        <w:t>от 31.12.2008г. № 371-п «О системе оплаты труда работников государственных учреждений Ивановской области, подведомственных Департаменту образования Ивановской области»</w:t>
      </w:r>
      <w:r w:rsidRPr="005F0E70">
        <w:rPr>
          <w:sz w:val="28"/>
          <w:szCs w:val="28"/>
        </w:rPr>
        <w:t xml:space="preserve"> </w:t>
      </w:r>
      <w:r w:rsidRPr="00F4405F">
        <w:rPr>
          <w:sz w:val="28"/>
          <w:szCs w:val="28"/>
        </w:rPr>
        <w:t>изменени</w:t>
      </w:r>
      <w:r>
        <w:rPr>
          <w:sz w:val="28"/>
          <w:szCs w:val="28"/>
        </w:rPr>
        <w:t>ями</w:t>
      </w:r>
      <w:r w:rsidRPr="00F4405F">
        <w:rPr>
          <w:sz w:val="28"/>
          <w:szCs w:val="28"/>
        </w:rPr>
        <w:t xml:space="preserve"> и дополнени</w:t>
      </w:r>
      <w:r>
        <w:rPr>
          <w:sz w:val="28"/>
          <w:szCs w:val="28"/>
        </w:rPr>
        <w:t>ями</w:t>
      </w:r>
      <w:r w:rsidRPr="00F4405F">
        <w:rPr>
          <w:sz w:val="28"/>
          <w:szCs w:val="28"/>
        </w:rPr>
        <w:t xml:space="preserve"> к н</w:t>
      </w:r>
      <w:r>
        <w:rPr>
          <w:sz w:val="28"/>
          <w:szCs w:val="28"/>
        </w:rPr>
        <w:t>ему</w:t>
      </w:r>
      <w:r>
        <w:rPr>
          <w:sz w:val="28"/>
        </w:rPr>
        <w:t>;</w:t>
      </w:r>
      <w:r w:rsidRPr="00F4405F">
        <w:rPr>
          <w:sz w:val="28"/>
          <w:szCs w:val="28"/>
        </w:rPr>
        <w:t xml:space="preserve"> </w:t>
      </w:r>
    </w:p>
    <w:p w:rsidR="00051B07" w:rsidRPr="00F4405F" w:rsidRDefault="00051B07" w:rsidP="00051B07">
      <w:pPr>
        <w:ind w:firstLine="567"/>
        <w:jc w:val="both"/>
        <w:rPr>
          <w:sz w:val="28"/>
        </w:rPr>
      </w:pPr>
      <w:r>
        <w:rPr>
          <w:sz w:val="28"/>
          <w:szCs w:val="28"/>
        </w:rPr>
        <w:t xml:space="preserve">- </w:t>
      </w:r>
      <w:r>
        <w:rPr>
          <w:sz w:val="28"/>
        </w:rPr>
        <w:t xml:space="preserve">Постановлением Администрации городского округа Шуя от 13.10.2015 года №1732 «О системе оплаты труда работников  муниципальных учреждений городского округа Шуя, подведомственных отделу образования администрации городского округа Шуя», </w:t>
      </w:r>
      <w:r w:rsidRPr="00F4405F">
        <w:rPr>
          <w:sz w:val="28"/>
          <w:szCs w:val="28"/>
        </w:rPr>
        <w:t>изменени</w:t>
      </w:r>
      <w:r>
        <w:rPr>
          <w:sz w:val="28"/>
          <w:szCs w:val="28"/>
        </w:rPr>
        <w:t>ями</w:t>
      </w:r>
      <w:r w:rsidRPr="00F4405F">
        <w:rPr>
          <w:sz w:val="28"/>
          <w:szCs w:val="28"/>
        </w:rPr>
        <w:t xml:space="preserve"> и дополнени</w:t>
      </w:r>
      <w:r>
        <w:rPr>
          <w:sz w:val="28"/>
          <w:szCs w:val="28"/>
        </w:rPr>
        <w:t>ями</w:t>
      </w:r>
      <w:r w:rsidRPr="00F4405F">
        <w:rPr>
          <w:sz w:val="28"/>
          <w:szCs w:val="28"/>
        </w:rPr>
        <w:t xml:space="preserve"> к н</w:t>
      </w:r>
      <w:r>
        <w:rPr>
          <w:sz w:val="28"/>
          <w:szCs w:val="28"/>
        </w:rPr>
        <w:t>ему</w:t>
      </w:r>
      <w:r>
        <w:rPr>
          <w:sz w:val="28"/>
        </w:rPr>
        <w:t>;</w:t>
      </w:r>
    </w:p>
    <w:p w:rsidR="00051B07" w:rsidRDefault="00051B07" w:rsidP="00051B07">
      <w:pPr>
        <w:ind w:firstLine="567"/>
        <w:jc w:val="both"/>
        <w:rPr>
          <w:sz w:val="28"/>
        </w:rPr>
      </w:pPr>
      <w:r>
        <w:rPr>
          <w:sz w:val="28"/>
        </w:rPr>
        <w:t>- Уставом Муниципального бюджетного учреждения дополнительного образования «Детская юношеская спортивная школа»  г.о.Шуя;</w:t>
      </w:r>
    </w:p>
    <w:p w:rsidR="00051B07" w:rsidRDefault="00051B07" w:rsidP="00051B07">
      <w:pPr>
        <w:ind w:firstLine="567"/>
        <w:jc w:val="both"/>
        <w:rPr>
          <w:sz w:val="28"/>
        </w:rPr>
      </w:pPr>
      <w:r>
        <w:rPr>
          <w:sz w:val="28"/>
        </w:rPr>
        <w:t>- Коллективным договором работников  с администрацией Муниципального бюджетного учреждения дополнительного образования  «Детская юношеская спортивная школа»  г.о.Шуя.</w:t>
      </w:r>
    </w:p>
    <w:p w:rsidR="00051B07" w:rsidRDefault="00051B07" w:rsidP="00051B07">
      <w:pPr>
        <w:ind w:firstLine="567"/>
        <w:jc w:val="both"/>
        <w:rPr>
          <w:sz w:val="28"/>
        </w:rPr>
      </w:pPr>
      <w:r>
        <w:rPr>
          <w:sz w:val="28"/>
        </w:rPr>
        <w:t xml:space="preserve">1.2. Положение о порядке премирования является неотъемлемой частью Положения об оплате труда работников  Муниципального образовательного </w:t>
      </w:r>
      <w:r>
        <w:rPr>
          <w:sz w:val="28"/>
        </w:rPr>
        <w:lastRenderedPageBreak/>
        <w:t xml:space="preserve">учреждения дополнительного образования детей «Детская юношеская спортивная школа»  г.о.Шуя. </w:t>
      </w:r>
    </w:p>
    <w:p w:rsidR="00051B07" w:rsidRDefault="00051B07" w:rsidP="00051B07">
      <w:pPr>
        <w:ind w:firstLine="567"/>
        <w:jc w:val="both"/>
        <w:rPr>
          <w:sz w:val="28"/>
        </w:rPr>
      </w:pPr>
      <w:r>
        <w:rPr>
          <w:sz w:val="28"/>
        </w:rPr>
        <w:t>1.3.Премиальные выплаты (далее – премии) являются формой материального стимулирования эффективного и добросовестного труда, а также оценки вклада работника в успешное выполнение задач, стоящих перед ДЮСШ.</w:t>
      </w:r>
    </w:p>
    <w:p w:rsidR="00051B07" w:rsidRDefault="00051B07" w:rsidP="00051B07">
      <w:pPr>
        <w:ind w:firstLine="567"/>
        <w:jc w:val="both"/>
        <w:rPr>
          <w:sz w:val="28"/>
        </w:rPr>
      </w:pPr>
    </w:p>
    <w:p w:rsidR="00FD21F9" w:rsidRDefault="00FD21F9" w:rsidP="00051B07">
      <w:pPr>
        <w:ind w:firstLine="567"/>
        <w:rPr>
          <w:sz w:val="28"/>
        </w:rPr>
      </w:pPr>
    </w:p>
    <w:p w:rsidR="00051B07" w:rsidRPr="001D26FB" w:rsidRDefault="00051B07" w:rsidP="00051B07">
      <w:pPr>
        <w:pStyle w:val="a9"/>
        <w:numPr>
          <w:ilvl w:val="0"/>
          <w:numId w:val="24"/>
        </w:numPr>
        <w:ind w:left="0" w:firstLine="0"/>
        <w:jc w:val="center"/>
        <w:rPr>
          <w:b/>
          <w:sz w:val="28"/>
        </w:rPr>
      </w:pPr>
      <w:r w:rsidRPr="001D26FB">
        <w:rPr>
          <w:b/>
          <w:sz w:val="28"/>
        </w:rPr>
        <w:t>Расчетный период для премиальных выплат.</w:t>
      </w:r>
    </w:p>
    <w:p w:rsidR="00051B07" w:rsidRPr="001D26FB" w:rsidRDefault="00051B07" w:rsidP="00051B07">
      <w:pPr>
        <w:pStyle w:val="a9"/>
        <w:ind w:left="0"/>
        <w:rPr>
          <w:b/>
          <w:sz w:val="28"/>
        </w:rPr>
      </w:pPr>
    </w:p>
    <w:p w:rsidR="00051B07" w:rsidRDefault="00051B07" w:rsidP="00051B07">
      <w:pPr>
        <w:ind w:firstLine="567"/>
        <w:jc w:val="both"/>
        <w:rPr>
          <w:sz w:val="28"/>
        </w:rPr>
      </w:pPr>
      <w:r>
        <w:rPr>
          <w:sz w:val="28"/>
        </w:rPr>
        <w:t xml:space="preserve">   2.1. Расчетным периодом для установления премиальных выплат считается:</w:t>
      </w:r>
    </w:p>
    <w:p w:rsidR="00051B07" w:rsidRDefault="00051B07" w:rsidP="00051B07">
      <w:pPr>
        <w:ind w:firstLine="709"/>
        <w:jc w:val="both"/>
        <w:rPr>
          <w:sz w:val="28"/>
        </w:rPr>
      </w:pPr>
      <w:r>
        <w:rPr>
          <w:sz w:val="28"/>
        </w:rPr>
        <w:t>- месяц;</w:t>
      </w:r>
    </w:p>
    <w:p w:rsidR="00051B07" w:rsidRDefault="00051B07" w:rsidP="00051B07">
      <w:pPr>
        <w:ind w:firstLine="709"/>
        <w:jc w:val="both"/>
        <w:rPr>
          <w:sz w:val="28"/>
        </w:rPr>
      </w:pPr>
      <w:r>
        <w:rPr>
          <w:sz w:val="28"/>
        </w:rPr>
        <w:t>- квартал;</w:t>
      </w:r>
    </w:p>
    <w:p w:rsidR="00051B07" w:rsidRDefault="00051B07" w:rsidP="00051B07">
      <w:pPr>
        <w:ind w:firstLine="709"/>
        <w:jc w:val="both"/>
        <w:rPr>
          <w:sz w:val="28"/>
        </w:rPr>
      </w:pPr>
      <w:r>
        <w:rPr>
          <w:sz w:val="28"/>
        </w:rPr>
        <w:t>- полугодие;</w:t>
      </w:r>
    </w:p>
    <w:p w:rsidR="00051B07" w:rsidRDefault="00051B07" w:rsidP="00051B07">
      <w:pPr>
        <w:jc w:val="both"/>
        <w:rPr>
          <w:sz w:val="28"/>
        </w:rPr>
      </w:pPr>
      <w:r>
        <w:rPr>
          <w:sz w:val="28"/>
        </w:rPr>
        <w:t xml:space="preserve">          - учебный год.</w:t>
      </w:r>
    </w:p>
    <w:p w:rsidR="00051B07" w:rsidRDefault="00051B07" w:rsidP="00051B07">
      <w:pPr>
        <w:ind w:firstLine="567"/>
        <w:jc w:val="both"/>
        <w:rPr>
          <w:sz w:val="28"/>
        </w:rPr>
      </w:pPr>
      <w:r>
        <w:rPr>
          <w:sz w:val="28"/>
        </w:rPr>
        <w:t>Премиальные выплаты производятся при наличии экономии по фонду оплаты труда.</w:t>
      </w:r>
    </w:p>
    <w:p w:rsidR="00051B07" w:rsidRPr="008C0572" w:rsidRDefault="00051B07" w:rsidP="00051B07">
      <w:pPr>
        <w:jc w:val="both"/>
      </w:pPr>
      <w:r>
        <w:rPr>
          <w:sz w:val="28"/>
        </w:rPr>
        <w:t xml:space="preserve">          2.2. Премиальные выплаты по итогам работы производятся конкретному работнику за фактически отработанное время в расчетном периоде, включая время</w:t>
      </w:r>
      <w:r>
        <w:t xml:space="preserve"> </w:t>
      </w:r>
      <w:r>
        <w:rPr>
          <w:sz w:val="28"/>
        </w:rPr>
        <w:t>нахождения работника в служебной командировке и исключая периоды его временной нетрудоспособности. Время нахождения работника в ежегодном очередном оплачиваемом отпуске включается в расчетный период. Время нахождения работника в неоплачиваемом отпуске не включается в расчетный период.</w:t>
      </w:r>
    </w:p>
    <w:p w:rsidR="00051B07" w:rsidRDefault="00051B07" w:rsidP="00051B07">
      <w:pPr>
        <w:jc w:val="both"/>
        <w:rPr>
          <w:sz w:val="28"/>
        </w:rPr>
      </w:pPr>
      <w:r>
        <w:rPr>
          <w:sz w:val="28"/>
        </w:rPr>
        <w:t xml:space="preserve">          2.3. Премия выплачивается </w:t>
      </w:r>
      <w:r w:rsidRPr="00AC71AD">
        <w:rPr>
          <w:sz w:val="28"/>
        </w:rPr>
        <w:t>только штатным работникам</w:t>
      </w:r>
      <w:r>
        <w:rPr>
          <w:sz w:val="28"/>
        </w:rPr>
        <w:t>, состоящим в трудовых отношениях с ДЮСШ на дату подписания приказа об установлении премиальных выплат за определенный расчетный период.</w:t>
      </w:r>
    </w:p>
    <w:p w:rsidR="00051B07" w:rsidRDefault="00051B07" w:rsidP="00051B07">
      <w:pPr>
        <w:jc w:val="both"/>
        <w:rPr>
          <w:sz w:val="28"/>
        </w:rPr>
      </w:pPr>
      <w:r>
        <w:rPr>
          <w:sz w:val="28"/>
        </w:rPr>
        <w:t xml:space="preserve">          2.4. Работники, поступившие на работу в ДЮСШ в течение периода, принятого в качестве расчетного для начисления премии, могут быть премированы с учетом их трудового вклада и фактически отработанного времени.</w:t>
      </w:r>
    </w:p>
    <w:p w:rsidR="00051B07" w:rsidRDefault="00051B07" w:rsidP="00051B07">
      <w:pPr>
        <w:jc w:val="both"/>
        <w:rPr>
          <w:sz w:val="28"/>
        </w:rPr>
      </w:pPr>
    </w:p>
    <w:p w:rsidR="00051B07" w:rsidRPr="009A7549" w:rsidRDefault="00051B07" w:rsidP="00051B07">
      <w:pPr>
        <w:pStyle w:val="a9"/>
        <w:numPr>
          <w:ilvl w:val="0"/>
          <w:numId w:val="24"/>
        </w:numPr>
        <w:ind w:left="0" w:firstLine="0"/>
        <w:jc w:val="center"/>
        <w:rPr>
          <w:b/>
          <w:sz w:val="28"/>
        </w:rPr>
      </w:pPr>
      <w:r w:rsidRPr="009A7549">
        <w:rPr>
          <w:b/>
          <w:sz w:val="28"/>
        </w:rPr>
        <w:t>Основания (критерии) установления премиальных выплат.</w:t>
      </w:r>
    </w:p>
    <w:p w:rsidR="00051B07" w:rsidRPr="009A7549" w:rsidRDefault="00051B07" w:rsidP="00051B07">
      <w:pPr>
        <w:pStyle w:val="a9"/>
        <w:ind w:left="0"/>
        <w:rPr>
          <w:sz w:val="28"/>
        </w:rPr>
      </w:pPr>
    </w:p>
    <w:p w:rsidR="00051B07" w:rsidRDefault="00051B07" w:rsidP="00051B07">
      <w:pPr>
        <w:tabs>
          <w:tab w:val="left" w:pos="709"/>
        </w:tabs>
        <w:ind w:firstLine="567"/>
        <w:jc w:val="both"/>
        <w:rPr>
          <w:sz w:val="28"/>
        </w:rPr>
      </w:pPr>
      <w:r>
        <w:rPr>
          <w:sz w:val="28"/>
        </w:rPr>
        <w:t xml:space="preserve">   3.1. Основаниями для установления премиальной выплаты являются:</w:t>
      </w:r>
    </w:p>
    <w:p w:rsidR="00051B07" w:rsidRDefault="00051B07" w:rsidP="00051B07">
      <w:pPr>
        <w:tabs>
          <w:tab w:val="left" w:pos="851"/>
          <w:tab w:val="left" w:pos="993"/>
        </w:tabs>
        <w:ind w:firstLine="851"/>
        <w:jc w:val="both"/>
        <w:rPr>
          <w:sz w:val="28"/>
        </w:rPr>
      </w:pPr>
      <w:r>
        <w:rPr>
          <w:sz w:val="28"/>
        </w:rPr>
        <w:t xml:space="preserve">  - высокие достижения в труде;</w:t>
      </w:r>
    </w:p>
    <w:p w:rsidR="00051B07" w:rsidRDefault="00051B07" w:rsidP="00051B07">
      <w:pPr>
        <w:tabs>
          <w:tab w:val="left" w:pos="851"/>
          <w:tab w:val="left" w:pos="993"/>
        </w:tabs>
        <w:ind w:firstLine="851"/>
        <w:jc w:val="both"/>
        <w:rPr>
          <w:sz w:val="28"/>
        </w:rPr>
      </w:pPr>
      <w:r>
        <w:rPr>
          <w:sz w:val="28"/>
        </w:rPr>
        <w:t xml:space="preserve">  - выполнение важных и особо важных заданий;</w:t>
      </w:r>
    </w:p>
    <w:p w:rsidR="00051B07" w:rsidRDefault="00051B07" w:rsidP="00051B07">
      <w:pPr>
        <w:tabs>
          <w:tab w:val="left" w:pos="851"/>
          <w:tab w:val="left" w:pos="993"/>
        </w:tabs>
        <w:ind w:firstLine="851"/>
        <w:jc w:val="both"/>
        <w:rPr>
          <w:sz w:val="28"/>
        </w:rPr>
      </w:pPr>
      <w:r>
        <w:rPr>
          <w:sz w:val="28"/>
        </w:rPr>
        <w:t xml:space="preserve">  - результаты работы (выполнение показателей);</w:t>
      </w:r>
    </w:p>
    <w:p w:rsidR="00051B07" w:rsidRDefault="00051B07" w:rsidP="00051B07">
      <w:pPr>
        <w:tabs>
          <w:tab w:val="left" w:pos="993"/>
        </w:tabs>
        <w:ind w:firstLine="851"/>
        <w:jc w:val="both"/>
        <w:rPr>
          <w:sz w:val="28"/>
        </w:rPr>
      </w:pPr>
      <w:r>
        <w:rPr>
          <w:sz w:val="28"/>
        </w:rPr>
        <w:t xml:space="preserve">  - успешное и добросовестное исполнение работником своих должно-стных обязанностей в соответствующем расчетном периоде. </w:t>
      </w:r>
    </w:p>
    <w:p w:rsidR="00051B07" w:rsidRDefault="00051B07" w:rsidP="00051B07">
      <w:pPr>
        <w:ind w:firstLine="567"/>
        <w:jc w:val="both"/>
        <w:rPr>
          <w:sz w:val="28"/>
        </w:rPr>
      </w:pPr>
      <w:r>
        <w:rPr>
          <w:sz w:val="28"/>
        </w:rPr>
        <w:t xml:space="preserve">   3.2. По решению директора ДЮСШ работник может быть не представлен к премированию по результатам работы за определенный период в связи с допущенными нарушениями трудовой дисциплины или ненадлежащим исполнением должностных обязанностей, зафиксированным в установленном законом порядке.</w:t>
      </w:r>
    </w:p>
    <w:p w:rsidR="00051B07" w:rsidRDefault="00051B07" w:rsidP="00051B07">
      <w:pPr>
        <w:ind w:firstLine="567"/>
        <w:jc w:val="both"/>
        <w:rPr>
          <w:sz w:val="28"/>
        </w:rPr>
      </w:pPr>
      <w:r>
        <w:rPr>
          <w:sz w:val="28"/>
        </w:rPr>
        <w:t xml:space="preserve">   3.3. Премиальные выплаты не устанавливаются:</w:t>
      </w:r>
    </w:p>
    <w:p w:rsidR="00051B07" w:rsidRDefault="00051B07" w:rsidP="00051B07">
      <w:pPr>
        <w:tabs>
          <w:tab w:val="left" w:pos="1134"/>
        </w:tabs>
        <w:ind w:firstLine="851"/>
        <w:jc w:val="both"/>
        <w:rPr>
          <w:sz w:val="28"/>
        </w:rPr>
      </w:pPr>
      <w:r>
        <w:rPr>
          <w:sz w:val="28"/>
        </w:rPr>
        <w:lastRenderedPageBreak/>
        <w:t xml:space="preserve">      - работникам, выполняющим временные (до двух месяцев) работы, а также сезонные работы;</w:t>
      </w:r>
    </w:p>
    <w:p w:rsidR="00051B07" w:rsidRDefault="00051B07" w:rsidP="00051B07">
      <w:pPr>
        <w:tabs>
          <w:tab w:val="left" w:pos="1134"/>
        </w:tabs>
        <w:ind w:firstLine="851"/>
        <w:jc w:val="both"/>
        <w:rPr>
          <w:sz w:val="28"/>
        </w:rPr>
      </w:pPr>
      <w:r>
        <w:rPr>
          <w:sz w:val="28"/>
        </w:rPr>
        <w:t xml:space="preserve">      - работникам, выполняющим работу на условиях почасовой оплаты;</w:t>
      </w:r>
    </w:p>
    <w:p w:rsidR="00051B07" w:rsidRDefault="00051B07" w:rsidP="00051B07">
      <w:pPr>
        <w:tabs>
          <w:tab w:val="left" w:pos="1134"/>
        </w:tabs>
        <w:ind w:firstLine="851"/>
        <w:jc w:val="both"/>
        <w:rPr>
          <w:sz w:val="28"/>
        </w:rPr>
      </w:pPr>
      <w:r>
        <w:rPr>
          <w:sz w:val="28"/>
        </w:rPr>
        <w:t xml:space="preserve">      - работникам, находящимся в отпуске по уходу за ребенком.</w:t>
      </w:r>
    </w:p>
    <w:p w:rsidR="00051B07" w:rsidRDefault="00051B07" w:rsidP="00051B07">
      <w:pPr>
        <w:ind w:firstLine="567"/>
        <w:jc w:val="both"/>
        <w:rPr>
          <w:sz w:val="28"/>
        </w:rPr>
      </w:pPr>
      <w:r>
        <w:rPr>
          <w:sz w:val="28"/>
        </w:rPr>
        <w:t xml:space="preserve"> 3.4. Премиальные выплаты осуществляются в месяце, следующем за истекшим расчетным периодом, а за декабрь и четвертый квартал (второе полугодие) – в декабре текущего года.</w:t>
      </w:r>
    </w:p>
    <w:p w:rsidR="00051B07" w:rsidRDefault="00051B07" w:rsidP="00051B07">
      <w:pPr>
        <w:jc w:val="center"/>
        <w:rPr>
          <w:sz w:val="28"/>
        </w:rPr>
      </w:pPr>
    </w:p>
    <w:p w:rsidR="00051B07" w:rsidRPr="00274A54" w:rsidRDefault="00051B07" w:rsidP="00051B07">
      <w:pPr>
        <w:pStyle w:val="a9"/>
        <w:numPr>
          <w:ilvl w:val="0"/>
          <w:numId w:val="24"/>
        </w:numPr>
        <w:ind w:left="0" w:firstLine="0"/>
        <w:jc w:val="center"/>
        <w:rPr>
          <w:b/>
          <w:sz w:val="28"/>
        </w:rPr>
      </w:pPr>
      <w:r w:rsidRPr="00274A54">
        <w:rPr>
          <w:b/>
          <w:sz w:val="28"/>
        </w:rPr>
        <w:t>Порядок расчета премиального фонда и</w:t>
      </w:r>
    </w:p>
    <w:p w:rsidR="00051B07" w:rsidRDefault="00051B07" w:rsidP="00051B07">
      <w:pPr>
        <w:pStyle w:val="a9"/>
        <w:ind w:left="0"/>
        <w:jc w:val="center"/>
        <w:rPr>
          <w:b/>
          <w:sz w:val="28"/>
        </w:rPr>
      </w:pPr>
      <w:r w:rsidRPr="00274A54">
        <w:rPr>
          <w:b/>
          <w:sz w:val="28"/>
        </w:rPr>
        <w:t>установления премиальных выплат.</w:t>
      </w:r>
    </w:p>
    <w:p w:rsidR="00051B07" w:rsidRPr="00274A54" w:rsidRDefault="00051B07" w:rsidP="00051B07">
      <w:pPr>
        <w:pStyle w:val="a9"/>
        <w:ind w:left="0"/>
        <w:jc w:val="center"/>
        <w:rPr>
          <w:b/>
          <w:sz w:val="28"/>
        </w:rPr>
      </w:pPr>
    </w:p>
    <w:p w:rsidR="00051B07" w:rsidRDefault="00051B07" w:rsidP="00051B07">
      <w:pPr>
        <w:jc w:val="both"/>
        <w:rPr>
          <w:sz w:val="28"/>
        </w:rPr>
      </w:pPr>
      <w:r>
        <w:rPr>
          <w:sz w:val="28"/>
        </w:rPr>
        <w:t xml:space="preserve">        4.1. Источником премиальных выплат является фонд оплаты труда, состоящий из средств муниципального бюджета и средств от приносящий доход деятельности.</w:t>
      </w:r>
    </w:p>
    <w:p w:rsidR="00051B07" w:rsidRDefault="00051B07" w:rsidP="00051B07">
      <w:pPr>
        <w:jc w:val="both"/>
        <w:rPr>
          <w:sz w:val="28"/>
        </w:rPr>
      </w:pPr>
      <w:r>
        <w:rPr>
          <w:sz w:val="28"/>
        </w:rPr>
        <w:t xml:space="preserve">        4.2. В конце расчетного периода определяется размер премиального фонда ДЮСШ с учетом сложившейся экономии по фонду оплаты труда.</w:t>
      </w:r>
    </w:p>
    <w:p w:rsidR="00051B07" w:rsidRDefault="00051B07" w:rsidP="00051B07">
      <w:pPr>
        <w:jc w:val="both"/>
        <w:rPr>
          <w:sz w:val="28"/>
        </w:rPr>
      </w:pPr>
      <w:r>
        <w:rPr>
          <w:sz w:val="28"/>
        </w:rPr>
        <w:t xml:space="preserve">        4.3. Размер премиальной выплаты работникам может устанавливаться как в абсолютном значении, так и в процентном соотношении к должностному окладу. </w:t>
      </w:r>
    </w:p>
    <w:p w:rsidR="00051B07" w:rsidRDefault="00051B07" w:rsidP="00051B07">
      <w:pPr>
        <w:jc w:val="both"/>
        <w:rPr>
          <w:sz w:val="28"/>
        </w:rPr>
      </w:pPr>
      <w:r>
        <w:rPr>
          <w:sz w:val="28"/>
        </w:rPr>
        <w:t xml:space="preserve">        4.4. Премиальные  выплаты педагогическим работникам ДЮСШ осуществляются за проделанную работу в соответствии с критериями оценки деятельности педагогических работников, данной в Приложении к данному Положению.</w:t>
      </w:r>
    </w:p>
    <w:p w:rsidR="00051B07" w:rsidRDefault="00051B07" w:rsidP="00051B07">
      <w:pPr>
        <w:jc w:val="both"/>
        <w:rPr>
          <w:sz w:val="28"/>
        </w:rPr>
      </w:pPr>
      <w:r>
        <w:rPr>
          <w:sz w:val="28"/>
        </w:rPr>
        <w:t xml:space="preserve">        4.5. Оценка деятельности по данным критериям дается  на основании предоставленных педагогическими работниками учетно-отчетных материалов и документов, оформленных в соответствии с едиными требованиями к оформлению документов, указанных в критериях</w:t>
      </w:r>
      <w:r w:rsidRPr="002A0EF8">
        <w:rPr>
          <w:sz w:val="28"/>
        </w:rPr>
        <w:t xml:space="preserve"> </w:t>
      </w:r>
      <w:r>
        <w:rPr>
          <w:sz w:val="28"/>
        </w:rPr>
        <w:t>оценки деятельности педагогических работников.</w:t>
      </w:r>
    </w:p>
    <w:p w:rsidR="00051B07" w:rsidRDefault="00051B07" w:rsidP="00051B07">
      <w:pPr>
        <w:ind w:firstLine="567"/>
        <w:jc w:val="both"/>
        <w:rPr>
          <w:sz w:val="28"/>
        </w:rPr>
      </w:pPr>
      <w:r>
        <w:rPr>
          <w:sz w:val="28"/>
        </w:rPr>
        <w:t xml:space="preserve"> 4.6. Для осуществления расчета премиальной выплаты педагогические работники заполняют бланк Критериев</w:t>
      </w:r>
      <w:r w:rsidRPr="002A0EF8">
        <w:rPr>
          <w:sz w:val="28"/>
        </w:rPr>
        <w:t xml:space="preserve"> </w:t>
      </w:r>
      <w:r>
        <w:rPr>
          <w:sz w:val="28"/>
        </w:rPr>
        <w:t>оценки деятельности педагогических работников (по занимаемой должности) с приложением подтверждающих документов, указанных в данных критериях.</w:t>
      </w:r>
    </w:p>
    <w:p w:rsidR="00051B07" w:rsidRDefault="00051B07" w:rsidP="00051B07">
      <w:pPr>
        <w:ind w:firstLine="567"/>
        <w:jc w:val="both"/>
        <w:rPr>
          <w:sz w:val="28"/>
        </w:rPr>
      </w:pPr>
      <w:r>
        <w:rPr>
          <w:sz w:val="28"/>
        </w:rPr>
        <w:t xml:space="preserve">  Если педагогический работник без уважительной причины не сдал заполненный бланк Критериев</w:t>
      </w:r>
      <w:r w:rsidRPr="002A0EF8">
        <w:rPr>
          <w:sz w:val="28"/>
        </w:rPr>
        <w:t xml:space="preserve"> </w:t>
      </w:r>
      <w:r>
        <w:rPr>
          <w:sz w:val="28"/>
        </w:rPr>
        <w:t>оценки деятельности педагогических работников (по занимаемой должности) с приложением подтверждающих документов, указанных в данных критериях, то директор ДЮСШ оставляет за собой право не делать премиальную  выплату этому работнику.</w:t>
      </w:r>
    </w:p>
    <w:p w:rsidR="00051B07" w:rsidRDefault="00051B07" w:rsidP="00051B07">
      <w:pPr>
        <w:jc w:val="both"/>
        <w:rPr>
          <w:sz w:val="28"/>
        </w:rPr>
      </w:pPr>
      <w:r>
        <w:rPr>
          <w:sz w:val="28"/>
        </w:rPr>
        <w:t xml:space="preserve">        4.7. По сданному заполненному бланку Критериев</w:t>
      </w:r>
      <w:r w:rsidRPr="002A0EF8">
        <w:rPr>
          <w:sz w:val="28"/>
        </w:rPr>
        <w:t xml:space="preserve"> </w:t>
      </w:r>
      <w:r>
        <w:rPr>
          <w:sz w:val="28"/>
        </w:rPr>
        <w:t xml:space="preserve">оценки деятельности педагогических работников (по занимаемой должности) с приложением подтверждающих документов, указанных в данных критериях заместитель директора по учебно-воспитательной работе (при его отсутствии другой ответственный работник из числа Администрации МБУДО «ДЮСШ»)   направляет оформленные документы в Управляющий совет МБУ ДО «ДЮСШ» для согласования премиальных выплат работникам. </w:t>
      </w:r>
    </w:p>
    <w:p w:rsidR="00051B07" w:rsidRDefault="00051B07" w:rsidP="00051B07">
      <w:pPr>
        <w:jc w:val="both"/>
        <w:rPr>
          <w:sz w:val="28"/>
        </w:rPr>
      </w:pPr>
      <w:r>
        <w:rPr>
          <w:sz w:val="28"/>
        </w:rPr>
        <w:lastRenderedPageBreak/>
        <w:t xml:space="preserve">       4.8. Согласно полученным баллам выплачивается премиальная выплата. Цена одного балла вычисляется из общей суммы, предназначенной для премиальной выплаты всем педагогическим работникам ДЮСШ, поделенной на общее количество баллов, набранное педагогическими работниками ДЮСШ. Затем цена балла умножается на число баллов, набранное каждым педагогическим работником в отдельности. Полученный результат и будет выплачен педагогическому работнику в качестве премиальной выплаты. Размер выплат устанавливается в расчете на период, определяемый приказом директора МБУ ДО «ДЮСШ», выплаты осуществляются ежемесячно.</w:t>
      </w:r>
    </w:p>
    <w:p w:rsidR="00051B07" w:rsidRDefault="00051B07" w:rsidP="00051B07">
      <w:pPr>
        <w:jc w:val="both"/>
        <w:rPr>
          <w:sz w:val="28"/>
        </w:rPr>
      </w:pPr>
      <w:r>
        <w:rPr>
          <w:sz w:val="28"/>
        </w:rPr>
        <w:t xml:space="preserve">     4.9. </w:t>
      </w:r>
      <w:r w:rsidRPr="000B6540">
        <w:rPr>
          <w:sz w:val="28"/>
        </w:rPr>
        <w:t xml:space="preserve">Управляющий совет  создается приказом директора </w:t>
      </w:r>
      <w:r>
        <w:rPr>
          <w:sz w:val="28"/>
        </w:rPr>
        <w:t>ДЮСШ</w:t>
      </w:r>
      <w:r w:rsidRPr="000B6540">
        <w:rPr>
          <w:sz w:val="28"/>
        </w:rPr>
        <w:t>, сроком на один год. Состав Управляющего совета регламентируется Положением об Управляющем совете МБУ ДО «ДЮСШ».</w:t>
      </w:r>
      <w:r>
        <w:rPr>
          <w:sz w:val="28"/>
        </w:rPr>
        <w:t xml:space="preserve">  </w:t>
      </w:r>
    </w:p>
    <w:p w:rsidR="00051B07" w:rsidRDefault="00051B07" w:rsidP="00051B07">
      <w:pPr>
        <w:jc w:val="both"/>
        <w:rPr>
          <w:sz w:val="28"/>
        </w:rPr>
      </w:pPr>
      <w:r>
        <w:rPr>
          <w:sz w:val="28"/>
        </w:rPr>
        <w:t xml:space="preserve">     4.10. Решение о премиальных выплатах оформляется приказом директора ДЮСШ.</w:t>
      </w:r>
    </w:p>
    <w:p w:rsidR="00051B07" w:rsidRDefault="00051B07" w:rsidP="00051B07"/>
    <w:p w:rsidR="00051B07" w:rsidRPr="00575E39" w:rsidRDefault="00051B07" w:rsidP="00051B07">
      <w:pPr>
        <w:rPr>
          <w:b/>
          <w:u w:val="single"/>
        </w:rPr>
      </w:pPr>
      <w:r>
        <w:rPr>
          <w:b/>
          <w:u w:val="single"/>
        </w:rPr>
        <w:t>Представитель</w:t>
      </w:r>
      <w:r w:rsidRPr="00575E39">
        <w:rPr>
          <w:b/>
          <w:u w:val="single"/>
        </w:rPr>
        <w:t xml:space="preserve"> работодателя: </w:t>
      </w:r>
    </w:p>
    <w:p w:rsidR="00051B07" w:rsidRDefault="00051B07" w:rsidP="00051B07">
      <w:r>
        <w:t xml:space="preserve">Директор МБУ ДО «ДЮСШ»:    ___________________ А.А. Сергеев                                                          </w:t>
      </w:r>
    </w:p>
    <w:p w:rsidR="00556108" w:rsidRDefault="00556108" w:rsidP="00051B07">
      <w:pPr>
        <w:rPr>
          <w:b/>
          <w:u w:val="single"/>
        </w:rPr>
      </w:pPr>
    </w:p>
    <w:p w:rsidR="00051B07" w:rsidRPr="00575E39" w:rsidRDefault="00051B07" w:rsidP="00051B07">
      <w:pPr>
        <w:rPr>
          <w:b/>
          <w:u w:val="single"/>
        </w:rPr>
      </w:pPr>
      <w:r w:rsidRPr="00575E39">
        <w:rPr>
          <w:b/>
          <w:u w:val="single"/>
        </w:rPr>
        <w:t>Представител</w:t>
      </w:r>
      <w:r>
        <w:rPr>
          <w:b/>
          <w:u w:val="single"/>
        </w:rPr>
        <w:t>ь</w:t>
      </w:r>
      <w:r w:rsidRPr="00575E39">
        <w:rPr>
          <w:b/>
          <w:u w:val="single"/>
        </w:rPr>
        <w:t xml:space="preserve"> работников:</w:t>
      </w:r>
    </w:p>
    <w:p w:rsidR="00051B07" w:rsidRDefault="00051B07" w:rsidP="00051B07">
      <w:r>
        <w:t xml:space="preserve">Председатель первичной профсоюзной организации  МБУ ДО «ДЮСШ»:   </w:t>
      </w:r>
    </w:p>
    <w:p w:rsidR="00051B07" w:rsidRPr="00665C4C" w:rsidRDefault="00051B07" w:rsidP="00051B07">
      <w:r>
        <w:t xml:space="preserve">                                                                                                  ___________ И.Ю. Смирнова</w:t>
      </w:r>
    </w:p>
    <w:p w:rsidR="00051B07" w:rsidRDefault="00051B07" w:rsidP="00051B07">
      <w:pPr>
        <w:jc w:val="center"/>
        <w:rPr>
          <w:sz w:val="28"/>
        </w:rPr>
      </w:pPr>
    </w:p>
    <w:p w:rsidR="00556108" w:rsidRDefault="00556108" w:rsidP="00051B07">
      <w:pPr>
        <w:jc w:val="center"/>
        <w:rPr>
          <w:sz w:val="28"/>
        </w:rPr>
      </w:pPr>
    </w:p>
    <w:p w:rsidR="00556108" w:rsidRDefault="00556108" w:rsidP="00051B07">
      <w:pPr>
        <w:jc w:val="center"/>
        <w:rPr>
          <w:sz w:val="28"/>
        </w:rPr>
      </w:pPr>
    </w:p>
    <w:p w:rsidR="00556108" w:rsidRDefault="00556108" w:rsidP="00051B07">
      <w:pPr>
        <w:jc w:val="center"/>
        <w:rPr>
          <w:sz w:val="28"/>
        </w:rPr>
      </w:pPr>
    </w:p>
    <w:p w:rsidR="00556108" w:rsidRDefault="00556108" w:rsidP="00051B07">
      <w:pPr>
        <w:jc w:val="center"/>
        <w:rPr>
          <w:sz w:val="28"/>
        </w:rPr>
      </w:pPr>
    </w:p>
    <w:p w:rsidR="00556108" w:rsidRDefault="00556108" w:rsidP="00051B07">
      <w:pPr>
        <w:jc w:val="center"/>
        <w:rPr>
          <w:sz w:val="28"/>
        </w:rPr>
      </w:pPr>
    </w:p>
    <w:p w:rsidR="00556108" w:rsidRDefault="00556108" w:rsidP="00051B07">
      <w:pPr>
        <w:jc w:val="center"/>
        <w:rPr>
          <w:sz w:val="28"/>
        </w:rPr>
      </w:pPr>
    </w:p>
    <w:p w:rsidR="00556108" w:rsidRDefault="00556108" w:rsidP="00051B07">
      <w:pPr>
        <w:jc w:val="center"/>
        <w:rPr>
          <w:sz w:val="28"/>
        </w:rPr>
      </w:pPr>
    </w:p>
    <w:p w:rsidR="00556108" w:rsidRDefault="00556108" w:rsidP="00051B07">
      <w:pPr>
        <w:jc w:val="center"/>
        <w:rPr>
          <w:sz w:val="28"/>
        </w:rPr>
      </w:pPr>
    </w:p>
    <w:p w:rsidR="00556108" w:rsidRDefault="00556108" w:rsidP="00051B07">
      <w:pPr>
        <w:jc w:val="center"/>
        <w:rPr>
          <w:sz w:val="28"/>
        </w:rPr>
      </w:pPr>
    </w:p>
    <w:p w:rsidR="00556108" w:rsidRDefault="00556108" w:rsidP="00051B07">
      <w:pPr>
        <w:jc w:val="center"/>
        <w:rPr>
          <w:sz w:val="28"/>
        </w:rPr>
      </w:pPr>
    </w:p>
    <w:p w:rsidR="00556108" w:rsidRDefault="00556108" w:rsidP="00051B07">
      <w:pPr>
        <w:jc w:val="center"/>
        <w:rPr>
          <w:sz w:val="28"/>
        </w:rPr>
      </w:pPr>
    </w:p>
    <w:p w:rsidR="00556108" w:rsidRDefault="00556108" w:rsidP="00051B07">
      <w:pPr>
        <w:jc w:val="center"/>
        <w:rPr>
          <w:sz w:val="28"/>
        </w:rPr>
      </w:pPr>
    </w:p>
    <w:p w:rsidR="00556108" w:rsidRDefault="00556108" w:rsidP="00051B07">
      <w:pPr>
        <w:jc w:val="center"/>
        <w:rPr>
          <w:sz w:val="28"/>
        </w:rPr>
      </w:pPr>
    </w:p>
    <w:p w:rsidR="00556108" w:rsidRDefault="00556108" w:rsidP="00051B07">
      <w:pPr>
        <w:jc w:val="center"/>
        <w:rPr>
          <w:sz w:val="28"/>
        </w:rPr>
      </w:pPr>
    </w:p>
    <w:p w:rsidR="00556108" w:rsidRDefault="00556108" w:rsidP="00051B07">
      <w:pPr>
        <w:jc w:val="center"/>
        <w:rPr>
          <w:sz w:val="28"/>
        </w:rPr>
      </w:pPr>
    </w:p>
    <w:p w:rsidR="00556108" w:rsidRDefault="00556108" w:rsidP="00051B07">
      <w:pPr>
        <w:jc w:val="center"/>
        <w:rPr>
          <w:sz w:val="28"/>
        </w:rPr>
      </w:pPr>
    </w:p>
    <w:p w:rsidR="00556108" w:rsidRDefault="00556108" w:rsidP="00051B07">
      <w:pPr>
        <w:jc w:val="center"/>
        <w:rPr>
          <w:sz w:val="28"/>
        </w:rPr>
      </w:pPr>
    </w:p>
    <w:p w:rsidR="00556108" w:rsidRDefault="00556108" w:rsidP="00051B07">
      <w:pPr>
        <w:jc w:val="center"/>
        <w:rPr>
          <w:sz w:val="28"/>
        </w:rPr>
      </w:pPr>
    </w:p>
    <w:p w:rsidR="00556108" w:rsidRDefault="00556108" w:rsidP="00051B07">
      <w:pPr>
        <w:jc w:val="center"/>
        <w:rPr>
          <w:sz w:val="28"/>
        </w:rPr>
      </w:pPr>
    </w:p>
    <w:p w:rsidR="00556108" w:rsidRDefault="00556108" w:rsidP="00051B07">
      <w:pPr>
        <w:jc w:val="center"/>
        <w:rPr>
          <w:sz w:val="28"/>
        </w:rPr>
      </w:pPr>
    </w:p>
    <w:p w:rsidR="00556108" w:rsidRDefault="00556108" w:rsidP="00051B07">
      <w:pPr>
        <w:jc w:val="center"/>
        <w:rPr>
          <w:sz w:val="28"/>
        </w:rPr>
      </w:pPr>
    </w:p>
    <w:p w:rsidR="00556108" w:rsidRDefault="00556108" w:rsidP="00051B07">
      <w:pPr>
        <w:jc w:val="center"/>
        <w:rPr>
          <w:sz w:val="28"/>
        </w:rPr>
      </w:pPr>
    </w:p>
    <w:p w:rsidR="00556108" w:rsidRDefault="00556108" w:rsidP="00051B07">
      <w:pPr>
        <w:jc w:val="center"/>
        <w:rPr>
          <w:sz w:val="28"/>
        </w:rPr>
      </w:pPr>
    </w:p>
    <w:p w:rsidR="00567AB5" w:rsidRDefault="00567AB5" w:rsidP="00567AB5">
      <w:pPr>
        <w:rPr>
          <w:sz w:val="28"/>
        </w:rPr>
      </w:pPr>
    </w:p>
    <w:p w:rsidR="00CB1579" w:rsidRDefault="00CB1579" w:rsidP="00567AB5">
      <w:pPr>
        <w:rPr>
          <w:sz w:val="28"/>
        </w:rPr>
      </w:pPr>
    </w:p>
    <w:p w:rsidR="00556108" w:rsidRDefault="00556108" w:rsidP="00567AB5">
      <w:pPr>
        <w:jc w:val="right"/>
        <w:rPr>
          <w:b/>
          <w:sz w:val="20"/>
        </w:rPr>
      </w:pPr>
      <w:r>
        <w:rPr>
          <w:b/>
          <w:sz w:val="20"/>
        </w:rPr>
        <w:t xml:space="preserve">ПРИЛОЖЕНИЕ </w:t>
      </w:r>
    </w:p>
    <w:p w:rsidR="00556108" w:rsidRDefault="00556108" w:rsidP="00556108">
      <w:pPr>
        <w:jc w:val="right"/>
        <w:rPr>
          <w:sz w:val="20"/>
        </w:rPr>
      </w:pPr>
      <w:r>
        <w:rPr>
          <w:sz w:val="20"/>
        </w:rPr>
        <w:t>к Положению о премировании</w:t>
      </w:r>
    </w:p>
    <w:p w:rsidR="00556108" w:rsidRDefault="00556108" w:rsidP="00556108">
      <w:pPr>
        <w:jc w:val="right"/>
        <w:rPr>
          <w:sz w:val="20"/>
        </w:rPr>
      </w:pPr>
      <w:r>
        <w:rPr>
          <w:sz w:val="20"/>
        </w:rPr>
        <w:t>педагогических работников</w:t>
      </w:r>
    </w:p>
    <w:p w:rsidR="00556108" w:rsidRDefault="00556108" w:rsidP="00556108">
      <w:pPr>
        <w:jc w:val="right"/>
        <w:rPr>
          <w:sz w:val="20"/>
        </w:rPr>
      </w:pPr>
      <w:r>
        <w:rPr>
          <w:sz w:val="20"/>
        </w:rPr>
        <w:t>МБУ ДО «ДЮСШ»  г.о.Шуя</w:t>
      </w:r>
    </w:p>
    <w:p w:rsidR="00556108" w:rsidRDefault="00556108" w:rsidP="00556108">
      <w:pPr>
        <w:jc w:val="right"/>
        <w:rPr>
          <w:sz w:val="20"/>
        </w:rPr>
      </w:pPr>
    </w:p>
    <w:p w:rsidR="00556108" w:rsidRDefault="00556108" w:rsidP="00556108">
      <w:pPr>
        <w:rPr>
          <w:b/>
          <w:sz w:val="17"/>
          <w:szCs w:val="17"/>
        </w:rPr>
      </w:pPr>
    </w:p>
    <w:p w:rsidR="00567AB5" w:rsidRDefault="00567AB5" w:rsidP="00556108">
      <w:pPr>
        <w:rPr>
          <w:b/>
          <w:sz w:val="17"/>
          <w:szCs w:val="17"/>
        </w:rPr>
      </w:pPr>
    </w:p>
    <w:p w:rsidR="00567AB5" w:rsidRDefault="00567AB5" w:rsidP="00556108">
      <w:pPr>
        <w:rPr>
          <w:b/>
          <w:sz w:val="17"/>
          <w:szCs w:val="17"/>
        </w:rPr>
      </w:pPr>
    </w:p>
    <w:p w:rsidR="00567AB5" w:rsidRDefault="00567AB5" w:rsidP="00556108">
      <w:pPr>
        <w:rPr>
          <w:b/>
          <w:sz w:val="17"/>
          <w:szCs w:val="17"/>
        </w:rPr>
      </w:pPr>
    </w:p>
    <w:p w:rsidR="00556108" w:rsidRPr="003752C2" w:rsidRDefault="00556108" w:rsidP="00556108">
      <w:pPr>
        <w:shd w:val="clear" w:color="auto" w:fill="FFFFFF"/>
        <w:autoSpaceDE w:val="0"/>
        <w:autoSpaceDN w:val="0"/>
        <w:adjustRightInd w:val="0"/>
        <w:jc w:val="both"/>
        <w:rPr>
          <w:color w:val="000000"/>
        </w:rPr>
      </w:pPr>
      <w:r w:rsidRPr="003752C2">
        <w:rPr>
          <w:color w:val="000000"/>
          <w:u w:val="single"/>
        </w:rPr>
        <w:t>С О Г Л А С О В А Н О</w:t>
      </w:r>
      <w:r w:rsidRPr="003752C2">
        <w:rPr>
          <w:color w:val="000000"/>
        </w:rPr>
        <w:t xml:space="preserve">                                                        </w:t>
      </w:r>
      <w:r>
        <w:rPr>
          <w:color w:val="000000"/>
        </w:rPr>
        <w:t xml:space="preserve">      </w:t>
      </w:r>
      <w:r w:rsidRPr="003752C2">
        <w:rPr>
          <w:color w:val="000000"/>
          <w:u w:val="single"/>
        </w:rPr>
        <w:t>У Т В Е Р Ж Д А Ю</w:t>
      </w:r>
      <w:r w:rsidRPr="003752C2">
        <w:rPr>
          <w:color w:val="000000"/>
        </w:rPr>
        <w:t xml:space="preserve"> </w:t>
      </w:r>
    </w:p>
    <w:p w:rsidR="00556108" w:rsidRPr="003752C2" w:rsidRDefault="00556108" w:rsidP="00556108">
      <w:pPr>
        <w:shd w:val="clear" w:color="auto" w:fill="FFFFFF"/>
        <w:autoSpaceDE w:val="0"/>
        <w:autoSpaceDN w:val="0"/>
        <w:adjustRightInd w:val="0"/>
        <w:rPr>
          <w:color w:val="000000"/>
        </w:rPr>
      </w:pPr>
      <w:r w:rsidRPr="003752C2">
        <w:rPr>
          <w:color w:val="000000"/>
        </w:rPr>
        <w:t xml:space="preserve">Председатель первичной профсоюзной                    </w:t>
      </w:r>
      <w:r>
        <w:rPr>
          <w:color w:val="000000"/>
        </w:rPr>
        <w:t xml:space="preserve">               </w:t>
      </w:r>
      <w:r w:rsidRPr="003752C2">
        <w:rPr>
          <w:color w:val="000000"/>
        </w:rPr>
        <w:t>Директор М</w:t>
      </w:r>
      <w:r>
        <w:rPr>
          <w:color w:val="000000"/>
        </w:rPr>
        <w:t>БУ ДО</w:t>
      </w:r>
      <w:r w:rsidRPr="003752C2">
        <w:rPr>
          <w:color w:val="000000"/>
        </w:rPr>
        <w:t xml:space="preserve"> «ДЮСШ»           </w:t>
      </w:r>
      <w:r>
        <w:rPr>
          <w:color w:val="000000"/>
        </w:rPr>
        <w:t xml:space="preserve">                  организации МБУ ДО</w:t>
      </w:r>
      <w:r w:rsidRPr="003752C2">
        <w:rPr>
          <w:color w:val="000000"/>
        </w:rPr>
        <w:t xml:space="preserve"> «ДЮСШ» г.о.Шуя:                                          г.о.Шуя:</w:t>
      </w:r>
      <w:r w:rsidRPr="003752C2">
        <w:rPr>
          <w:color w:val="000000"/>
        </w:rPr>
        <w:tab/>
      </w:r>
    </w:p>
    <w:p w:rsidR="00556108" w:rsidRPr="003752C2" w:rsidRDefault="00556108" w:rsidP="00556108">
      <w:pPr>
        <w:shd w:val="clear" w:color="auto" w:fill="FFFFFF"/>
        <w:tabs>
          <w:tab w:val="left" w:pos="810"/>
          <w:tab w:val="left" w:pos="5670"/>
          <w:tab w:val="left" w:pos="11085"/>
        </w:tabs>
        <w:autoSpaceDE w:val="0"/>
        <w:autoSpaceDN w:val="0"/>
        <w:adjustRightInd w:val="0"/>
        <w:rPr>
          <w:color w:val="000000"/>
        </w:rPr>
      </w:pPr>
      <w:r w:rsidRPr="003752C2">
        <w:rPr>
          <w:color w:val="000000"/>
        </w:rPr>
        <w:t xml:space="preserve">______________ И.Ю. Смирнова                        </w:t>
      </w:r>
      <w:r>
        <w:rPr>
          <w:color w:val="000000"/>
        </w:rPr>
        <w:t xml:space="preserve">           </w:t>
      </w:r>
      <w:r w:rsidRPr="003752C2">
        <w:rPr>
          <w:color w:val="000000"/>
        </w:rPr>
        <w:t xml:space="preserve">____________ </w:t>
      </w:r>
      <w:r>
        <w:rPr>
          <w:color w:val="000000"/>
        </w:rPr>
        <w:t>А</w:t>
      </w:r>
      <w:r w:rsidRPr="003752C2">
        <w:rPr>
          <w:color w:val="000000"/>
        </w:rPr>
        <w:t xml:space="preserve">.А. </w:t>
      </w:r>
      <w:r>
        <w:rPr>
          <w:color w:val="000000"/>
        </w:rPr>
        <w:t>Сергеев</w:t>
      </w:r>
      <w:r w:rsidRPr="003752C2">
        <w:rPr>
          <w:color w:val="000000"/>
        </w:rPr>
        <w:t xml:space="preserve">                     </w:t>
      </w:r>
    </w:p>
    <w:p w:rsidR="00556108" w:rsidRDefault="00556108" w:rsidP="00556108">
      <w:pPr>
        <w:rPr>
          <w:color w:val="000000"/>
        </w:rPr>
      </w:pPr>
      <w:r w:rsidRPr="003752C2">
        <w:rPr>
          <w:color w:val="000000"/>
        </w:rPr>
        <w:t xml:space="preserve">       «____» _____________ 20</w:t>
      </w:r>
      <w:r>
        <w:rPr>
          <w:color w:val="000000"/>
        </w:rPr>
        <w:t>25</w:t>
      </w:r>
      <w:r w:rsidRPr="003752C2">
        <w:rPr>
          <w:color w:val="000000"/>
        </w:rPr>
        <w:t xml:space="preserve"> г.                        </w:t>
      </w:r>
      <w:r>
        <w:rPr>
          <w:color w:val="000000"/>
        </w:rPr>
        <w:t xml:space="preserve">                   </w:t>
      </w:r>
      <w:r w:rsidRPr="003752C2">
        <w:rPr>
          <w:color w:val="000000"/>
        </w:rPr>
        <w:t xml:space="preserve"> «____» _____________ 20</w:t>
      </w:r>
      <w:r>
        <w:rPr>
          <w:color w:val="000000"/>
        </w:rPr>
        <w:t>25</w:t>
      </w:r>
      <w:r w:rsidRPr="003752C2">
        <w:rPr>
          <w:color w:val="000000"/>
        </w:rPr>
        <w:t xml:space="preserve"> г.</w:t>
      </w:r>
    </w:p>
    <w:p w:rsidR="00556108" w:rsidRDefault="00556108" w:rsidP="00556108">
      <w:pPr>
        <w:ind w:right="8786"/>
        <w:jc w:val="center"/>
        <w:rPr>
          <w:sz w:val="28"/>
        </w:rPr>
      </w:pPr>
    </w:p>
    <w:p w:rsidR="00556108" w:rsidRDefault="00556108" w:rsidP="00567AB5">
      <w:pPr>
        <w:ind w:right="8786"/>
        <w:rPr>
          <w:sz w:val="28"/>
        </w:rPr>
      </w:pPr>
    </w:p>
    <w:p w:rsidR="00CB1579" w:rsidRDefault="00CB1579" w:rsidP="00567AB5">
      <w:pPr>
        <w:ind w:right="8786"/>
        <w:rPr>
          <w:sz w:val="28"/>
        </w:rPr>
      </w:pPr>
    </w:p>
    <w:p w:rsidR="00556108" w:rsidRPr="004E59FA" w:rsidRDefault="00556108" w:rsidP="00556108">
      <w:pPr>
        <w:jc w:val="center"/>
        <w:rPr>
          <w:b/>
          <w:sz w:val="28"/>
          <w:szCs w:val="28"/>
        </w:rPr>
      </w:pPr>
      <w:r w:rsidRPr="004E59FA">
        <w:rPr>
          <w:b/>
          <w:sz w:val="28"/>
          <w:szCs w:val="28"/>
        </w:rPr>
        <w:t>КРИТЕРИИ И ПОКАЗАТЕЛИ</w:t>
      </w:r>
    </w:p>
    <w:p w:rsidR="00556108" w:rsidRPr="004E59FA" w:rsidRDefault="00556108" w:rsidP="00556108">
      <w:pPr>
        <w:jc w:val="center"/>
        <w:rPr>
          <w:b/>
          <w:sz w:val="28"/>
          <w:szCs w:val="28"/>
        </w:rPr>
      </w:pPr>
      <w:r w:rsidRPr="004E59FA">
        <w:rPr>
          <w:b/>
          <w:sz w:val="28"/>
          <w:szCs w:val="28"/>
        </w:rPr>
        <w:t xml:space="preserve">для оценивания результатов деятельности </w:t>
      </w:r>
      <w:r>
        <w:rPr>
          <w:b/>
          <w:sz w:val="28"/>
          <w:szCs w:val="28"/>
        </w:rPr>
        <w:t>тренеров - преподавателей</w:t>
      </w:r>
    </w:p>
    <w:p w:rsidR="00556108" w:rsidRPr="004E59FA" w:rsidRDefault="00556108" w:rsidP="00556108">
      <w:pPr>
        <w:jc w:val="center"/>
        <w:rPr>
          <w:b/>
          <w:sz w:val="28"/>
          <w:szCs w:val="28"/>
        </w:rPr>
      </w:pPr>
      <w:r w:rsidRPr="004E59FA">
        <w:rPr>
          <w:b/>
          <w:sz w:val="28"/>
          <w:szCs w:val="28"/>
        </w:rPr>
        <w:t>М</w:t>
      </w:r>
      <w:r>
        <w:rPr>
          <w:b/>
          <w:sz w:val="28"/>
          <w:szCs w:val="28"/>
        </w:rPr>
        <w:t>БУ ДО</w:t>
      </w:r>
      <w:r w:rsidRPr="004E59FA">
        <w:rPr>
          <w:b/>
          <w:sz w:val="28"/>
          <w:szCs w:val="28"/>
        </w:rPr>
        <w:t xml:space="preserve"> «ДЮСШ»</w:t>
      </w:r>
    </w:p>
    <w:p w:rsidR="00556108" w:rsidRPr="006C5136" w:rsidRDefault="00556108" w:rsidP="00556108">
      <w:pPr>
        <w:rPr>
          <w:b/>
          <w:sz w:val="20"/>
          <w:szCs w:val="20"/>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134"/>
        <w:gridCol w:w="3402"/>
        <w:gridCol w:w="2551"/>
        <w:gridCol w:w="284"/>
        <w:gridCol w:w="1417"/>
        <w:gridCol w:w="567"/>
      </w:tblGrid>
      <w:tr w:rsidR="00567AB5" w:rsidRPr="008326D0" w:rsidTr="00567AB5">
        <w:tc>
          <w:tcPr>
            <w:tcW w:w="534" w:type="dxa"/>
          </w:tcPr>
          <w:p w:rsidR="00567AB5" w:rsidRPr="008326D0" w:rsidRDefault="00567AB5" w:rsidP="00B11F1F">
            <w:pPr>
              <w:widowControl w:val="0"/>
              <w:autoSpaceDE w:val="0"/>
              <w:autoSpaceDN w:val="0"/>
              <w:adjustRightInd w:val="0"/>
              <w:ind w:firstLine="720"/>
              <w:jc w:val="center"/>
              <w:rPr>
                <w:b/>
                <w:sz w:val="20"/>
                <w:szCs w:val="20"/>
              </w:rPr>
            </w:pPr>
            <w:r w:rsidRPr="008326D0">
              <w:rPr>
                <w:b/>
                <w:sz w:val="20"/>
                <w:szCs w:val="20"/>
              </w:rPr>
              <w:t>№ п/п</w:t>
            </w:r>
          </w:p>
        </w:tc>
        <w:tc>
          <w:tcPr>
            <w:tcW w:w="1134" w:type="dxa"/>
          </w:tcPr>
          <w:p w:rsidR="00567AB5" w:rsidRPr="008326D0" w:rsidRDefault="00567AB5" w:rsidP="00B11F1F">
            <w:pPr>
              <w:widowControl w:val="0"/>
              <w:autoSpaceDE w:val="0"/>
              <w:autoSpaceDN w:val="0"/>
              <w:adjustRightInd w:val="0"/>
              <w:ind w:right="-108" w:firstLine="33"/>
              <w:jc w:val="center"/>
              <w:rPr>
                <w:b/>
                <w:sz w:val="20"/>
                <w:szCs w:val="20"/>
              </w:rPr>
            </w:pPr>
            <w:r w:rsidRPr="008326D0">
              <w:rPr>
                <w:b/>
                <w:sz w:val="20"/>
                <w:szCs w:val="20"/>
              </w:rPr>
              <w:t>Критерий и его показатели</w:t>
            </w:r>
          </w:p>
        </w:tc>
        <w:tc>
          <w:tcPr>
            <w:tcW w:w="3402" w:type="dxa"/>
          </w:tcPr>
          <w:p w:rsidR="00567AB5" w:rsidRPr="008326D0" w:rsidRDefault="00567AB5" w:rsidP="00B11F1F">
            <w:pPr>
              <w:widowControl w:val="0"/>
              <w:autoSpaceDE w:val="0"/>
              <w:autoSpaceDN w:val="0"/>
              <w:adjustRightInd w:val="0"/>
              <w:ind w:firstLine="720"/>
              <w:jc w:val="center"/>
              <w:rPr>
                <w:b/>
                <w:sz w:val="20"/>
                <w:szCs w:val="20"/>
              </w:rPr>
            </w:pPr>
            <w:r w:rsidRPr="008326D0">
              <w:rPr>
                <w:b/>
                <w:sz w:val="20"/>
                <w:szCs w:val="20"/>
              </w:rPr>
              <w:t>Расчет показателей</w:t>
            </w:r>
          </w:p>
        </w:tc>
        <w:tc>
          <w:tcPr>
            <w:tcW w:w="2551" w:type="dxa"/>
          </w:tcPr>
          <w:p w:rsidR="00567AB5" w:rsidRPr="008326D0" w:rsidRDefault="00567AB5" w:rsidP="00B11F1F">
            <w:pPr>
              <w:widowControl w:val="0"/>
              <w:autoSpaceDE w:val="0"/>
              <w:autoSpaceDN w:val="0"/>
              <w:adjustRightInd w:val="0"/>
              <w:ind w:firstLine="720"/>
              <w:jc w:val="center"/>
              <w:rPr>
                <w:b/>
                <w:sz w:val="20"/>
                <w:szCs w:val="20"/>
              </w:rPr>
            </w:pPr>
            <w:r w:rsidRPr="008326D0">
              <w:rPr>
                <w:b/>
                <w:sz w:val="20"/>
                <w:szCs w:val="20"/>
              </w:rPr>
              <w:t>Баллы</w:t>
            </w:r>
          </w:p>
        </w:tc>
        <w:tc>
          <w:tcPr>
            <w:tcW w:w="1701" w:type="dxa"/>
            <w:gridSpan w:val="2"/>
          </w:tcPr>
          <w:p w:rsidR="00567AB5" w:rsidRPr="008326D0" w:rsidRDefault="00567AB5" w:rsidP="00B11F1F">
            <w:pPr>
              <w:widowControl w:val="0"/>
              <w:autoSpaceDE w:val="0"/>
              <w:autoSpaceDN w:val="0"/>
              <w:adjustRightInd w:val="0"/>
              <w:ind w:firstLine="34"/>
              <w:jc w:val="center"/>
              <w:rPr>
                <w:b/>
                <w:sz w:val="20"/>
                <w:szCs w:val="20"/>
              </w:rPr>
            </w:pPr>
            <w:r w:rsidRPr="008326D0">
              <w:rPr>
                <w:b/>
                <w:sz w:val="20"/>
                <w:szCs w:val="20"/>
              </w:rPr>
              <w:t>Подтверждающие документы</w:t>
            </w:r>
          </w:p>
        </w:tc>
        <w:tc>
          <w:tcPr>
            <w:tcW w:w="567" w:type="dxa"/>
          </w:tcPr>
          <w:p w:rsidR="00567AB5" w:rsidRPr="008326D0" w:rsidRDefault="00567AB5" w:rsidP="00B11F1F">
            <w:pPr>
              <w:widowControl w:val="0"/>
              <w:autoSpaceDE w:val="0"/>
              <w:autoSpaceDN w:val="0"/>
              <w:adjustRightInd w:val="0"/>
              <w:ind w:left="-108" w:right="-108" w:firstLine="108"/>
              <w:jc w:val="center"/>
              <w:rPr>
                <w:b/>
                <w:sz w:val="20"/>
                <w:szCs w:val="20"/>
              </w:rPr>
            </w:pPr>
            <w:r w:rsidRPr="008326D0">
              <w:rPr>
                <w:b/>
                <w:sz w:val="20"/>
                <w:szCs w:val="20"/>
              </w:rPr>
              <w:t>Кол-во баллов</w:t>
            </w:r>
          </w:p>
        </w:tc>
      </w:tr>
      <w:tr w:rsidR="00567AB5" w:rsidRPr="008326D0" w:rsidTr="00567AB5">
        <w:tc>
          <w:tcPr>
            <w:tcW w:w="9889" w:type="dxa"/>
            <w:gridSpan w:val="7"/>
          </w:tcPr>
          <w:p w:rsidR="00567AB5" w:rsidRPr="008326D0" w:rsidRDefault="00567AB5" w:rsidP="00B11F1F">
            <w:pPr>
              <w:widowControl w:val="0"/>
              <w:autoSpaceDE w:val="0"/>
              <w:autoSpaceDN w:val="0"/>
              <w:adjustRightInd w:val="0"/>
              <w:ind w:firstLine="720"/>
              <w:jc w:val="center"/>
              <w:rPr>
                <w:sz w:val="20"/>
                <w:szCs w:val="20"/>
              </w:rPr>
            </w:pPr>
            <w:r w:rsidRPr="008326D0">
              <w:rPr>
                <w:b/>
                <w:sz w:val="20"/>
                <w:szCs w:val="20"/>
              </w:rPr>
              <w:t>1. Успешность работы</w:t>
            </w:r>
          </w:p>
        </w:tc>
      </w:tr>
      <w:tr w:rsidR="00567AB5" w:rsidRPr="008326D0" w:rsidTr="00567AB5">
        <w:trPr>
          <w:trHeight w:val="4662"/>
        </w:trPr>
        <w:tc>
          <w:tcPr>
            <w:tcW w:w="534" w:type="dxa"/>
          </w:tcPr>
          <w:p w:rsidR="00567AB5" w:rsidRPr="008326D0" w:rsidRDefault="00567AB5" w:rsidP="00B11F1F">
            <w:pPr>
              <w:widowControl w:val="0"/>
              <w:autoSpaceDE w:val="0"/>
              <w:autoSpaceDN w:val="0"/>
              <w:adjustRightInd w:val="0"/>
              <w:ind w:firstLine="720"/>
              <w:jc w:val="center"/>
              <w:rPr>
                <w:sz w:val="20"/>
                <w:szCs w:val="20"/>
              </w:rPr>
            </w:pPr>
            <w:r w:rsidRPr="008326D0">
              <w:rPr>
                <w:sz w:val="20"/>
                <w:szCs w:val="20"/>
              </w:rPr>
              <w:t>11.</w:t>
            </w:r>
          </w:p>
        </w:tc>
        <w:tc>
          <w:tcPr>
            <w:tcW w:w="1134" w:type="dxa"/>
          </w:tcPr>
          <w:p w:rsidR="00567AB5" w:rsidRPr="008326D0" w:rsidRDefault="00567AB5" w:rsidP="00B11F1F">
            <w:pPr>
              <w:widowControl w:val="0"/>
              <w:autoSpaceDE w:val="0"/>
              <w:autoSpaceDN w:val="0"/>
              <w:adjustRightInd w:val="0"/>
              <w:jc w:val="both"/>
              <w:rPr>
                <w:sz w:val="20"/>
                <w:szCs w:val="20"/>
              </w:rPr>
            </w:pPr>
            <w:r w:rsidRPr="008326D0">
              <w:rPr>
                <w:sz w:val="20"/>
                <w:szCs w:val="20"/>
              </w:rPr>
              <w:t>Участие в соревнованиях</w:t>
            </w:r>
          </w:p>
        </w:tc>
        <w:tc>
          <w:tcPr>
            <w:tcW w:w="3402" w:type="dxa"/>
          </w:tcPr>
          <w:p w:rsidR="00567AB5" w:rsidRPr="008326D0" w:rsidRDefault="00567AB5" w:rsidP="00B11F1F">
            <w:pPr>
              <w:widowControl w:val="0"/>
              <w:autoSpaceDE w:val="0"/>
              <w:autoSpaceDN w:val="0"/>
              <w:adjustRightInd w:val="0"/>
              <w:rPr>
                <w:b/>
                <w:i/>
                <w:sz w:val="20"/>
                <w:szCs w:val="20"/>
              </w:rPr>
            </w:pPr>
            <w:r w:rsidRPr="008326D0">
              <w:rPr>
                <w:b/>
                <w:i/>
                <w:sz w:val="20"/>
                <w:szCs w:val="20"/>
              </w:rPr>
              <w:t>Участие обучающихся ДЮСШ  в соревнованиях</w:t>
            </w:r>
          </w:p>
          <w:p w:rsidR="00567AB5" w:rsidRPr="008326D0" w:rsidRDefault="00567AB5" w:rsidP="00B11F1F">
            <w:pPr>
              <w:widowControl w:val="0"/>
              <w:autoSpaceDE w:val="0"/>
              <w:autoSpaceDN w:val="0"/>
              <w:adjustRightInd w:val="0"/>
              <w:ind w:firstLine="720"/>
              <w:rPr>
                <w:sz w:val="20"/>
                <w:szCs w:val="20"/>
              </w:rPr>
            </w:pPr>
            <w:r w:rsidRPr="008326D0">
              <w:rPr>
                <w:sz w:val="20"/>
                <w:szCs w:val="20"/>
              </w:rPr>
              <w:t xml:space="preserve">Своевременное оформление </w:t>
            </w:r>
            <w:r w:rsidRPr="008326D0">
              <w:rPr>
                <w:b/>
                <w:i/>
                <w:sz w:val="20"/>
                <w:szCs w:val="20"/>
                <w:u w:val="single"/>
              </w:rPr>
              <w:t>(в течение 5 дней после окончания соревнований)</w:t>
            </w:r>
            <w:r w:rsidRPr="008326D0">
              <w:rPr>
                <w:sz w:val="20"/>
                <w:szCs w:val="20"/>
              </w:rPr>
              <w:t xml:space="preserve"> документов в папку</w:t>
            </w:r>
            <w:r w:rsidRPr="008326D0">
              <w:rPr>
                <w:b/>
                <w:i/>
                <w:sz w:val="20"/>
                <w:szCs w:val="20"/>
              </w:rPr>
              <w:t xml:space="preserve"> с указанием даты оформления</w:t>
            </w:r>
            <w:r w:rsidRPr="008326D0">
              <w:rPr>
                <w:sz w:val="20"/>
                <w:szCs w:val="20"/>
              </w:rPr>
              <w:t xml:space="preserve"> </w:t>
            </w:r>
            <w:r w:rsidRPr="008326D0">
              <w:rPr>
                <w:b/>
                <w:i/>
                <w:sz w:val="20"/>
                <w:szCs w:val="20"/>
              </w:rPr>
              <w:t>документов на титульном листе</w:t>
            </w:r>
            <w:r w:rsidRPr="008326D0">
              <w:rPr>
                <w:sz w:val="20"/>
                <w:szCs w:val="20"/>
              </w:rPr>
              <w:t>:</w:t>
            </w:r>
          </w:p>
          <w:p w:rsidR="00567AB5" w:rsidRPr="008326D0" w:rsidRDefault="00567AB5" w:rsidP="00B11F1F">
            <w:pPr>
              <w:widowControl w:val="0"/>
              <w:autoSpaceDE w:val="0"/>
              <w:autoSpaceDN w:val="0"/>
              <w:adjustRightInd w:val="0"/>
              <w:ind w:firstLine="317"/>
              <w:rPr>
                <w:sz w:val="20"/>
                <w:szCs w:val="20"/>
              </w:rPr>
            </w:pPr>
            <w:r w:rsidRPr="008326D0">
              <w:rPr>
                <w:sz w:val="20"/>
                <w:szCs w:val="20"/>
              </w:rPr>
              <w:t>1.Положение о соревнования (или его копия)</w:t>
            </w:r>
          </w:p>
          <w:p w:rsidR="00567AB5" w:rsidRPr="008326D0" w:rsidRDefault="00567AB5" w:rsidP="00B11F1F">
            <w:pPr>
              <w:widowControl w:val="0"/>
              <w:autoSpaceDE w:val="0"/>
              <w:autoSpaceDN w:val="0"/>
              <w:adjustRightInd w:val="0"/>
              <w:ind w:firstLine="317"/>
              <w:rPr>
                <w:sz w:val="20"/>
                <w:szCs w:val="20"/>
              </w:rPr>
            </w:pPr>
            <w:r w:rsidRPr="008326D0">
              <w:rPr>
                <w:sz w:val="20"/>
                <w:szCs w:val="20"/>
              </w:rPr>
              <w:t>2.Приказ директора МБУДО «ДЮСШ» об участии в соревнованиях  (или его копия)</w:t>
            </w:r>
          </w:p>
          <w:p w:rsidR="00567AB5" w:rsidRPr="008326D0" w:rsidRDefault="00567AB5" w:rsidP="00B11F1F">
            <w:pPr>
              <w:widowControl w:val="0"/>
              <w:autoSpaceDE w:val="0"/>
              <w:autoSpaceDN w:val="0"/>
              <w:adjustRightInd w:val="0"/>
              <w:ind w:firstLine="317"/>
              <w:rPr>
                <w:sz w:val="20"/>
                <w:szCs w:val="20"/>
              </w:rPr>
            </w:pPr>
            <w:r w:rsidRPr="008326D0">
              <w:rPr>
                <w:sz w:val="20"/>
                <w:szCs w:val="20"/>
              </w:rPr>
              <w:t>3.Протоколы соревнований  (или их копия)</w:t>
            </w:r>
          </w:p>
          <w:p w:rsidR="00567AB5" w:rsidRPr="008326D0" w:rsidRDefault="00567AB5" w:rsidP="00B11F1F">
            <w:pPr>
              <w:widowControl w:val="0"/>
              <w:autoSpaceDE w:val="0"/>
              <w:autoSpaceDN w:val="0"/>
              <w:adjustRightInd w:val="0"/>
              <w:ind w:firstLine="317"/>
              <w:rPr>
                <w:sz w:val="20"/>
                <w:szCs w:val="20"/>
              </w:rPr>
            </w:pPr>
            <w:r w:rsidRPr="008326D0">
              <w:rPr>
                <w:sz w:val="20"/>
                <w:szCs w:val="20"/>
              </w:rPr>
              <w:t>4. Выписка из протоколов соревнований по результатам участия обучающимся ДЮСШ.</w:t>
            </w:r>
          </w:p>
          <w:p w:rsidR="00567AB5" w:rsidRDefault="00567AB5" w:rsidP="00B11F1F">
            <w:pPr>
              <w:widowControl w:val="0"/>
              <w:autoSpaceDE w:val="0"/>
              <w:autoSpaceDN w:val="0"/>
              <w:adjustRightInd w:val="0"/>
              <w:ind w:firstLine="317"/>
              <w:rPr>
                <w:sz w:val="20"/>
                <w:szCs w:val="20"/>
              </w:rPr>
            </w:pPr>
            <w:r w:rsidRPr="008326D0">
              <w:rPr>
                <w:sz w:val="20"/>
                <w:szCs w:val="20"/>
              </w:rPr>
              <w:t>5.Для выездных соревнований:  документы в соответствии с Положением о выезде обучающихся</w:t>
            </w:r>
          </w:p>
          <w:p w:rsidR="00567AB5" w:rsidRPr="008326D0" w:rsidRDefault="00567AB5" w:rsidP="00B11F1F">
            <w:pPr>
              <w:widowControl w:val="0"/>
              <w:autoSpaceDE w:val="0"/>
              <w:autoSpaceDN w:val="0"/>
              <w:adjustRightInd w:val="0"/>
              <w:ind w:firstLine="317"/>
              <w:rPr>
                <w:sz w:val="20"/>
                <w:szCs w:val="20"/>
              </w:rPr>
            </w:pPr>
            <w:r>
              <w:rPr>
                <w:sz w:val="20"/>
                <w:szCs w:val="20"/>
              </w:rPr>
              <w:t xml:space="preserve">6. Опубликование фотоотчета на официальной странице в госпаблике МБУ ДО «ДЮСШ» </w:t>
            </w:r>
          </w:p>
        </w:tc>
        <w:tc>
          <w:tcPr>
            <w:tcW w:w="2551" w:type="dxa"/>
          </w:tcPr>
          <w:p w:rsidR="00567AB5" w:rsidRPr="008326D0" w:rsidRDefault="00567AB5" w:rsidP="00B11F1F">
            <w:pPr>
              <w:widowControl w:val="0"/>
              <w:autoSpaceDE w:val="0"/>
              <w:autoSpaceDN w:val="0"/>
              <w:adjustRightInd w:val="0"/>
              <w:jc w:val="both"/>
              <w:rPr>
                <w:sz w:val="20"/>
                <w:szCs w:val="20"/>
              </w:rPr>
            </w:pPr>
            <w:r w:rsidRPr="008326D0">
              <w:rPr>
                <w:sz w:val="20"/>
                <w:szCs w:val="20"/>
              </w:rPr>
              <w:t>Первенство России, ЦФО –5 баллов</w:t>
            </w:r>
          </w:p>
          <w:p w:rsidR="00567AB5" w:rsidRPr="008326D0" w:rsidRDefault="00567AB5" w:rsidP="00B11F1F">
            <w:pPr>
              <w:widowControl w:val="0"/>
              <w:autoSpaceDE w:val="0"/>
              <w:autoSpaceDN w:val="0"/>
              <w:adjustRightInd w:val="0"/>
              <w:ind w:right="-108"/>
              <w:rPr>
                <w:sz w:val="20"/>
                <w:szCs w:val="20"/>
              </w:rPr>
            </w:pPr>
            <w:r w:rsidRPr="008326D0">
              <w:rPr>
                <w:sz w:val="20"/>
                <w:szCs w:val="20"/>
              </w:rPr>
              <w:t>Межрегиональный и всероссийский  уровень– 3 балла</w:t>
            </w:r>
          </w:p>
          <w:p w:rsidR="00567AB5" w:rsidRPr="008326D0" w:rsidRDefault="00567AB5" w:rsidP="00B11F1F">
            <w:pPr>
              <w:widowControl w:val="0"/>
              <w:autoSpaceDE w:val="0"/>
              <w:autoSpaceDN w:val="0"/>
              <w:adjustRightInd w:val="0"/>
              <w:ind w:right="-108"/>
              <w:rPr>
                <w:sz w:val="20"/>
                <w:szCs w:val="20"/>
              </w:rPr>
            </w:pPr>
            <w:r w:rsidRPr="008326D0">
              <w:rPr>
                <w:sz w:val="20"/>
                <w:szCs w:val="20"/>
              </w:rPr>
              <w:t>Первенство области – 2 балла</w:t>
            </w:r>
          </w:p>
          <w:p w:rsidR="00567AB5" w:rsidRPr="008326D0" w:rsidRDefault="00567AB5" w:rsidP="00B11F1F">
            <w:pPr>
              <w:widowControl w:val="0"/>
              <w:autoSpaceDE w:val="0"/>
              <w:autoSpaceDN w:val="0"/>
              <w:adjustRightInd w:val="0"/>
              <w:ind w:right="-108"/>
              <w:rPr>
                <w:sz w:val="20"/>
                <w:szCs w:val="20"/>
              </w:rPr>
            </w:pPr>
            <w:r w:rsidRPr="008326D0">
              <w:rPr>
                <w:sz w:val="20"/>
                <w:szCs w:val="20"/>
              </w:rPr>
              <w:t xml:space="preserve"> Региональный  уровень – 1балл.</w:t>
            </w:r>
          </w:p>
          <w:p w:rsidR="00567AB5" w:rsidRPr="008326D0" w:rsidRDefault="00567AB5" w:rsidP="00B11F1F">
            <w:pPr>
              <w:widowControl w:val="0"/>
              <w:autoSpaceDE w:val="0"/>
              <w:autoSpaceDN w:val="0"/>
              <w:adjustRightInd w:val="0"/>
              <w:ind w:right="-99"/>
              <w:rPr>
                <w:sz w:val="20"/>
                <w:szCs w:val="20"/>
              </w:rPr>
            </w:pPr>
            <w:r w:rsidRPr="008326D0">
              <w:rPr>
                <w:sz w:val="20"/>
                <w:szCs w:val="20"/>
              </w:rPr>
              <w:t>Муниципальный уровень</w:t>
            </w:r>
          </w:p>
          <w:p w:rsidR="00567AB5" w:rsidRPr="008326D0" w:rsidRDefault="00567AB5" w:rsidP="00B11F1F">
            <w:pPr>
              <w:widowControl w:val="0"/>
              <w:autoSpaceDE w:val="0"/>
              <w:autoSpaceDN w:val="0"/>
              <w:adjustRightInd w:val="0"/>
              <w:ind w:right="-99"/>
              <w:rPr>
                <w:sz w:val="20"/>
                <w:szCs w:val="20"/>
              </w:rPr>
            </w:pPr>
            <w:r w:rsidRPr="008326D0">
              <w:rPr>
                <w:sz w:val="20"/>
                <w:szCs w:val="20"/>
              </w:rPr>
              <w:t xml:space="preserve"> (открытый)  -  с выездом в другой регион России)  – 3 балла</w:t>
            </w:r>
          </w:p>
          <w:p w:rsidR="00567AB5" w:rsidRPr="008326D0" w:rsidRDefault="00567AB5" w:rsidP="00B11F1F">
            <w:pPr>
              <w:widowControl w:val="0"/>
              <w:autoSpaceDE w:val="0"/>
              <w:autoSpaceDN w:val="0"/>
              <w:adjustRightInd w:val="0"/>
              <w:jc w:val="both"/>
              <w:rPr>
                <w:sz w:val="20"/>
                <w:szCs w:val="20"/>
              </w:rPr>
            </w:pPr>
            <w:r w:rsidRPr="008326D0">
              <w:rPr>
                <w:sz w:val="20"/>
                <w:szCs w:val="20"/>
              </w:rPr>
              <w:t>Муниципальный  уровень – 0,5 балла</w:t>
            </w:r>
          </w:p>
          <w:p w:rsidR="00567AB5" w:rsidRPr="008326D0" w:rsidRDefault="00567AB5" w:rsidP="00B11F1F">
            <w:pPr>
              <w:widowControl w:val="0"/>
              <w:autoSpaceDE w:val="0"/>
              <w:autoSpaceDN w:val="0"/>
              <w:adjustRightInd w:val="0"/>
              <w:jc w:val="both"/>
              <w:rPr>
                <w:sz w:val="20"/>
                <w:szCs w:val="20"/>
              </w:rPr>
            </w:pPr>
            <w:r w:rsidRPr="008326D0">
              <w:rPr>
                <w:sz w:val="20"/>
                <w:szCs w:val="20"/>
              </w:rPr>
              <w:t>+ 0,5 балла за своевременность и правильность оформления документов в соответствии с Положением о выезде обучающихся</w:t>
            </w:r>
          </w:p>
          <w:p w:rsidR="00567AB5" w:rsidRPr="008326D0" w:rsidRDefault="00567AB5" w:rsidP="00B11F1F">
            <w:pPr>
              <w:widowControl w:val="0"/>
              <w:autoSpaceDE w:val="0"/>
              <w:autoSpaceDN w:val="0"/>
              <w:adjustRightInd w:val="0"/>
              <w:jc w:val="both"/>
              <w:rPr>
                <w:sz w:val="20"/>
                <w:szCs w:val="20"/>
              </w:rPr>
            </w:pPr>
            <w:r w:rsidRPr="008326D0">
              <w:rPr>
                <w:b/>
                <w:sz w:val="20"/>
                <w:szCs w:val="20"/>
                <w:u w:val="single"/>
              </w:rPr>
              <w:t>минус 3 балла</w:t>
            </w:r>
            <w:r w:rsidRPr="008326D0">
              <w:rPr>
                <w:sz w:val="20"/>
                <w:szCs w:val="20"/>
              </w:rPr>
              <w:t xml:space="preserve"> за отсутствие или несвоевременную сдачу отчетных документов</w:t>
            </w:r>
            <w:r>
              <w:rPr>
                <w:sz w:val="20"/>
                <w:szCs w:val="20"/>
              </w:rPr>
              <w:t xml:space="preserve"> и фотоотчета на официальной странице в госпаблике МБУ ДО «ДЮСШ».</w:t>
            </w:r>
          </w:p>
        </w:tc>
        <w:tc>
          <w:tcPr>
            <w:tcW w:w="1701" w:type="dxa"/>
            <w:gridSpan w:val="2"/>
          </w:tcPr>
          <w:p w:rsidR="00567AB5" w:rsidRPr="008326D0" w:rsidRDefault="00567AB5" w:rsidP="00B11F1F">
            <w:pPr>
              <w:widowControl w:val="0"/>
              <w:autoSpaceDE w:val="0"/>
              <w:autoSpaceDN w:val="0"/>
              <w:adjustRightInd w:val="0"/>
              <w:ind w:right="-108"/>
              <w:jc w:val="both"/>
              <w:rPr>
                <w:sz w:val="20"/>
                <w:szCs w:val="20"/>
              </w:rPr>
            </w:pPr>
            <w:r w:rsidRPr="008326D0">
              <w:rPr>
                <w:sz w:val="20"/>
                <w:szCs w:val="20"/>
              </w:rPr>
              <w:t>Своевременно и правильно оформленная папка</w:t>
            </w:r>
            <w:r>
              <w:rPr>
                <w:sz w:val="20"/>
                <w:szCs w:val="20"/>
              </w:rPr>
              <w:t>, опубликование фотоотчета на официальной странице в госпаблике МБУ ДО «ДЮСШ» в течение 5 дней после окончания соревнований</w:t>
            </w:r>
          </w:p>
        </w:tc>
        <w:tc>
          <w:tcPr>
            <w:tcW w:w="567" w:type="dxa"/>
          </w:tcPr>
          <w:p w:rsidR="00567AB5" w:rsidRPr="008326D0" w:rsidRDefault="00567AB5" w:rsidP="00B11F1F">
            <w:pPr>
              <w:widowControl w:val="0"/>
              <w:autoSpaceDE w:val="0"/>
              <w:autoSpaceDN w:val="0"/>
              <w:adjustRightInd w:val="0"/>
              <w:ind w:firstLine="720"/>
              <w:rPr>
                <w:sz w:val="20"/>
                <w:szCs w:val="20"/>
              </w:rPr>
            </w:pPr>
          </w:p>
        </w:tc>
      </w:tr>
      <w:tr w:rsidR="00567AB5" w:rsidRPr="008326D0" w:rsidTr="00567AB5">
        <w:trPr>
          <w:trHeight w:val="4829"/>
        </w:trPr>
        <w:tc>
          <w:tcPr>
            <w:tcW w:w="534" w:type="dxa"/>
          </w:tcPr>
          <w:p w:rsidR="00567AB5" w:rsidRPr="008326D0" w:rsidRDefault="00567AB5" w:rsidP="00B11F1F">
            <w:pPr>
              <w:widowControl w:val="0"/>
              <w:autoSpaceDE w:val="0"/>
              <w:autoSpaceDN w:val="0"/>
              <w:adjustRightInd w:val="0"/>
              <w:ind w:firstLine="720"/>
              <w:jc w:val="center"/>
              <w:rPr>
                <w:sz w:val="20"/>
                <w:szCs w:val="20"/>
              </w:rPr>
            </w:pPr>
            <w:r w:rsidRPr="008326D0">
              <w:rPr>
                <w:sz w:val="20"/>
                <w:szCs w:val="20"/>
              </w:rPr>
              <w:lastRenderedPageBreak/>
              <w:t>22.</w:t>
            </w:r>
          </w:p>
        </w:tc>
        <w:tc>
          <w:tcPr>
            <w:tcW w:w="1134" w:type="dxa"/>
          </w:tcPr>
          <w:p w:rsidR="00567AB5" w:rsidRPr="008326D0" w:rsidRDefault="00567AB5" w:rsidP="00B11F1F">
            <w:pPr>
              <w:widowControl w:val="0"/>
              <w:autoSpaceDE w:val="0"/>
              <w:autoSpaceDN w:val="0"/>
              <w:adjustRightInd w:val="0"/>
              <w:ind w:right="-108"/>
              <w:rPr>
                <w:sz w:val="20"/>
                <w:szCs w:val="20"/>
              </w:rPr>
            </w:pPr>
            <w:r w:rsidRPr="008326D0">
              <w:rPr>
                <w:sz w:val="20"/>
                <w:szCs w:val="20"/>
              </w:rPr>
              <w:t xml:space="preserve">Организация и проведение соревнований, турниров различного уровня </w:t>
            </w:r>
          </w:p>
        </w:tc>
        <w:tc>
          <w:tcPr>
            <w:tcW w:w="3402" w:type="dxa"/>
          </w:tcPr>
          <w:p w:rsidR="00567AB5" w:rsidRPr="008326D0" w:rsidRDefault="00567AB5" w:rsidP="00B11F1F">
            <w:pPr>
              <w:widowControl w:val="0"/>
              <w:autoSpaceDE w:val="0"/>
              <w:autoSpaceDN w:val="0"/>
              <w:adjustRightInd w:val="0"/>
              <w:rPr>
                <w:b/>
                <w:i/>
                <w:sz w:val="20"/>
                <w:szCs w:val="20"/>
                <w:u w:val="single"/>
              </w:rPr>
            </w:pPr>
            <w:r w:rsidRPr="008326D0">
              <w:rPr>
                <w:b/>
                <w:i/>
                <w:sz w:val="20"/>
                <w:szCs w:val="20"/>
                <w:u w:val="single"/>
              </w:rPr>
              <w:t>Проведение соревнований, турниров, организованных лично тренером – преподавателем.</w:t>
            </w:r>
          </w:p>
          <w:p w:rsidR="00567AB5" w:rsidRPr="008326D0" w:rsidRDefault="00567AB5" w:rsidP="00B11F1F">
            <w:pPr>
              <w:widowControl w:val="0"/>
              <w:autoSpaceDE w:val="0"/>
              <w:autoSpaceDN w:val="0"/>
              <w:adjustRightInd w:val="0"/>
              <w:rPr>
                <w:sz w:val="20"/>
                <w:szCs w:val="20"/>
              </w:rPr>
            </w:pPr>
            <w:r w:rsidRPr="008326D0">
              <w:rPr>
                <w:sz w:val="20"/>
                <w:szCs w:val="20"/>
              </w:rPr>
              <w:t xml:space="preserve">Своевременное оформление </w:t>
            </w:r>
            <w:r w:rsidRPr="008326D0">
              <w:rPr>
                <w:b/>
                <w:i/>
                <w:sz w:val="20"/>
                <w:szCs w:val="20"/>
                <w:u w:val="single"/>
              </w:rPr>
              <w:t>(в течение 5 дней после окончания соревнований)</w:t>
            </w:r>
            <w:r w:rsidRPr="008326D0">
              <w:rPr>
                <w:sz w:val="20"/>
                <w:szCs w:val="20"/>
              </w:rPr>
              <w:t xml:space="preserve"> документов в папку</w:t>
            </w:r>
            <w:r w:rsidRPr="008326D0">
              <w:rPr>
                <w:b/>
                <w:i/>
                <w:sz w:val="20"/>
                <w:szCs w:val="20"/>
              </w:rPr>
              <w:t xml:space="preserve"> с указанием даты оформления</w:t>
            </w:r>
            <w:r w:rsidRPr="008326D0">
              <w:rPr>
                <w:sz w:val="20"/>
                <w:szCs w:val="20"/>
              </w:rPr>
              <w:t xml:space="preserve"> </w:t>
            </w:r>
            <w:r w:rsidRPr="008326D0">
              <w:rPr>
                <w:b/>
                <w:i/>
                <w:sz w:val="20"/>
                <w:szCs w:val="20"/>
              </w:rPr>
              <w:t>документов на титульном листе</w:t>
            </w:r>
            <w:r w:rsidRPr="008326D0">
              <w:rPr>
                <w:sz w:val="20"/>
                <w:szCs w:val="20"/>
              </w:rPr>
              <w:t>:</w:t>
            </w:r>
          </w:p>
          <w:p w:rsidR="00567AB5" w:rsidRPr="008326D0" w:rsidRDefault="00567AB5" w:rsidP="00B11F1F">
            <w:pPr>
              <w:widowControl w:val="0"/>
              <w:autoSpaceDE w:val="0"/>
              <w:autoSpaceDN w:val="0"/>
              <w:adjustRightInd w:val="0"/>
              <w:ind w:right="-108"/>
              <w:rPr>
                <w:sz w:val="20"/>
                <w:szCs w:val="20"/>
              </w:rPr>
            </w:pPr>
            <w:r w:rsidRPr="008326D0">
              <w:rPr>
                <w:sz w:val="20"/>
                <w:szCs w:val="20"/>
              </w:rPr>
              <w:t>1.Положение о соревнованиях (или его копия)</w:t>
            </w:r>
          </w:p>
          <w:p w:rsidR="00567AB5" w:rsidRPr="008326D0" w:rsidRDefault="00567AB5" w:rsidP="00B11F1F">
            <w:pPr>
              <w:widowControl w:val="0"/>
              <w:autoSpaceDE w:val="0"/>
              <w:autoSpaceDN w:val="0"/>
              <w:adjustRightInd w:val="0"/>
              <w:ind w:right="-108"/>
              <w:rPr>
                <w:sz w:val="20"/>
                <w:szCs w:val="20"/>
              </w:rPr>
            </w:pPr>
            <w:r w:rsidRPr="008326D0">
              <w:rPr>
                <w:sz w:val="20"/>
                <w:szCs w:val="20"/>
              </w:rPr>
              <w:t>2.Приказ директора МБУДО «ДЮСШ» о проведении соревнований и участии в них обучающихся ДЮСШ  (или его копия)</w:t>
            </w:r>
          </w:p>
          <w:p w:rsidR="00567AB5" w:rsidRPr="008326D0" w:rsidRDefault="00567AB5" w:rsidP="00B11F1F">
            <w:pPr>
              <w:widowControl w:val="0"/>
              <w:autoSpaceDE w:val="0"/>
              <w:autoSpaceDN w:val="0"/>
              <w:adjustRightInd w:val="0"/>
              <w:ind w:right="-108"/>
              <w:rPr>
                <w:sz w:val="20"/>
                <w:szCs w:val="20"/>
              </w:rPr>
            </w:pPr>
            <w:r w:rsidRPr="008326D0">
              <w:rPr>
                <w:sz w:val="20"/>
                <w:szCs w:val="20"/>
              </w:rPr>
              <w:t>3.Список участников, + заявки (копии) участников.</w:t>
            </w:r>
          </w:p>
          <w:p w:rsidR="00567AB5" w:rsidRPr="008326D0" w:rsidRDefault="00567AB5" w:rsidP="00B11F1F">
            <w:pPr>
              <w:widowControl w:val="0"/>
              <w:autoSpaceDE w:val="0"/>
              <w:autoSpaceDN w:val="0"/>
              <w:adjustRightInd w:val="0"/>
              <w:ind w:right="-108"/>
              <w:rPr>
                <w:sz w:val="20"/>
                <w:szCs w:val="20"/>
              </w:rPr>
            </w:pPr>
            <w:r w:rsidRPr="008326D0">
              <w:rPr>
                <w:sz w:val="20"/>
                <w:szCs w:val="20"/>
              </w:rPr>
              <w:t>4.Протоколы соревнований  (или его копия)</w:t>
            </w:r>
          </w:p>
          <w:p w:rsidR="00567AB5" w:rsidRPr="008326D0" w:rsidRDefault="00567AB5" w:rsidP="00B11F1F">
            <w:pPr>
              <w:widowControl w:val="0"/>
              <w:autoSpaceDE w:val="0"/>
              <w:autoSpaceDN w:val="0"/>
              <w:adjustRightInd w:val="0"/>
              <w:ind w:right="-108"/>
              <w:rPr>
                <w:sz w:val="20"/>
                <w:szCs w:val="20"/>
              </w:rPr>
            </w:pPr>
            <w:r w:rsidRPr="008326D0">
              <w:rPr>
                <w:sz w:val="20"/>
                <w:szCs w:val="20"/>
              </w:rPr>
              <w:t>5. Выписка из протоколов соревнований по результатам участия обучающимся ДЮСШ.</w:t>
            </w:r>
          </w:p>
        </w:tc>
        <w:tc>
          <w:tcPr>
            <w:tcW w:w="2551" w:type="dxa"/>
          </w:tcPr>
          <w:p w:rsidR="00567AB5" w:rsidRPr="008326D0" w:rsidRDefault="00567AB5" w:rsidP="00B11F1F">
            <w:pPr>
              <w:widowControl w:val="0"/>
              <w:autoSpaceDE w:val="0"/>
              <w:autoSpaceDN w:val="0"/>
              <w:adjustRightInd w:val="0"/>
              <w:ind w:right="-99"/>
              <w:rPr>
                <w:sz w:val="20"/>
                <w:szCs w:val="20"/>
              </w:rPr>
            </w:pPr>
            <w:r w:rsidRPr="008326D0">
              <w:rPr>
                <w:sz w:val="20"/>
                <w:szCs w:val="20"/>
              </w:rPr>
              <w:t>Региональный  уровень – 1,5 балла</w:t>
            </w:r>
          </w:p>
          <w:p w:rsidR="00567AB5" w:rsidRPr="008326D0" w:rsidRDefault="00567AB5" w:rsidP="00B11F1F">
            <w:pPr>
              <w:widowControl w:val="0"/>
              <w:autoSpaceDE w:val="0"/>
              <w:autoSpaceDN w:val="0"/>
              <w:adjustRightInd w:val="0"/>
              <w:ind w:right="-99"/>
              <w:rPr>
                <w:sz w:val="20"/>
                <w:szCs w:val="20"/>
              </w:rPr>
            </w:pPr>
            <w:r w:rsidRPr="008326D0">
              <w:rPr>
                <w:sz w:val="20"/>
                <w:szCs w:val="20"/>
              </w:rPr>
              <w:t>Муниципальный уровень</w:t>
            </w:r>
          </w:p>
          <w:p w:rsidR="00567AB5" w:rsidRPr="008326D0" w:rsidRDefault="00567AB5" w:rsidP="00B11F1F">
            <w:pPr>
              <w:widowControl w:val="0"/>
              <w:autoSpaceDE w:val="0"/>
              <w:autoSpaceDN w:val="0"/>
              <w:adjustRightInd w:val="0"/>
              <w:ind w:right="-99"/>
              <w:rPr>
                <w:sz w:val="20"/>
                <w:szCs w:val="20"/>
              </w:rPr>
            </w:pPr>
            <w:r w:rsidRPr="008326D0">
              <w:rPr>
                <w:sz w:val="20"/>
                <w:szCs w:val="20"/>
              </w:rPr>
              <w:t xml:space="preserve"> (открытый)  -  с участниками из других регионов России)  – 1,5 балла</w:t>
            </w:r>
          </w:p>
          <w:p w:rsidR="00567AB5" w:rsidRPr="008326D0" w:rsidRDefault="00567AB5" w:rsidP="00B11F1F">
            <w:pPr>
              <w:widowControl w:val="0"/>
              <w:autoSpaceDE w:val="0"/>
              <w:autoSpaceDN w:val="0"/>
              <w:adjustRightInd w:val="0"/>
              <w:ind w:right="-99"/>
              <w:rPr>
                <w:sz w:val="20"/>
                <w:szCs w:val="20"/>
              </w:rPr>
            </w:pPr>
            <w:r w:rsidRPr="008326D0">
              <w:rPr>
                <w:sz w:val="20"/>
                <w:szCs w:val="20"/>
              </w:rPr>
              <w:t>Муниципальный уровень – 1балл</w:t>
            </w:r>
          </w:p>
          <w:p w:rsidR="00567AB5" w:rsidRPr="008326D0" w:rsidRDefault="00567AB5" w:rsidP="00B11F1F">
            <w:pPr>
              <w:widowControl w:val="0"/>
              <w:autoSpaceDE w:val="0"/>
              <w:autoSpaceDN w:val="0"/>
              <w:adjustRightInd w:val="0"/>
              <w:ind w:right="-99" w:firstLine="720"/>
              <w:rPr>
                <w:sz w:val="20"/>
                <w:szCs w:val="20"/>
              </w:rPr>
            </w:pPr>
          </w:p>
          <w:p w:rsidR="00567AB5" w:rsidRPr="008326D0" w:rsidRDefault="00567AB5" w:rsidP="00B11F1F">
            <w:pPr>
              <w:widowControl w:val="0"/>
              <w:autoSpaceDE w:val="0"/>
              <w:autoSpaceDN w:val="0"/>
              <w:adjustRightInd w:val="0"/>
              <w:jc w:val="both"/>
              <w:rPr>
                <w:sz w:val="20"/>
                <w:szCs w:val="20"/>
              </w:rPr>
            </w:pPr>
            <w:r w:rsidRPr="008326D0">
              <w:rPr>
                <w:b/>
                <w:sz w:val="20"/>
                <w:szCs w:val="20"/>
                <w:u w:val="single"/>
              </w:rPr>
              <w:t>минус 2 балла</w:t>
            </w:r>
            <w:r w:rsidRPr="008326D0">
              <w:rPr>
                <w:sz w:val="20"/>
                <w:szCs w:val="20"/>
              </w:rPr>
              <w:t xml:space="preserve"> за отсутствие или несвоевременную сдачу отчетных документов</w:t>
            </w:r>
          </w:p>
        </w:tc>
        <w:tc>
          <w:tcPr>
            <w:tcW w:w="1701" w:type="dxa"/>
            <w:gridSpan w:val="2"/>
          </w:tcPr>
          <w:p w:rsidR="00567AB5" w:rsidRPr="008326D0" w:rsidRDefault="00567AB5" w:rsidP="00B11F1F">
            <w:pPr>
              <w:widowControl w:val="0"/>
              <w:autoSpaceDE w:val="0"/>
              <w:autoSpaceDN w:val="0"/>
              <w:adjustRightInd w:val="0"/>
              <w:jc w:val="both"/>
              <w:rPr>
                <w:sz w:val="20"/>
                <w:szCs w:val="20"/>
              </w:rPr>
            </w:pPr>
            <w:r w:rsidRPr="008326D0">
              <w:rPr>
                <w:sz w:val="20"/>
                <w:szCs w:val="20"/>
              </w:rPr>
              <w:t>Своевременно и правильно оформленная папка</w:t>
            </w:r>
          </w:p>
          <w:p w:rsidR="00567AB5" w:rsidRPr="008326D0" w:rsidRDefault="00567AB5" w:rsidP="00B11F1F">
            <w:pPr>
              <w:widowControl w:val="0"/>
              <w:autoSpaceDE w:val="0"/>
              <w:autoSpaceDN w:val="0"/>
              <w:adjustRightInd w:val="0"/>
              <w:ind w:firstLine="720"/>
              <w:jc w:val="both"/>
              <w:rPr>
                <w:sz w:val="20"/>
                <w:szCs w:val="20"/>
              </w:rPr>
            </w:pPr>
          </w:p>
        </w:tc>
        <w:tc>
          <w:tcPr>
            <w:tcW w:w="567" w:type="dxa"/>
          </w:tcPr>
          <w:p w:rsidR="00567AB5" w:rsidRPr="008326D0" w:rsidRDefault="00567AB5" w:rsidP="00B11F1F">
            <w:pPr>
              <w:widowControl w:val="0"/>
              <w:autoSpaceDE w:val="0"/>
              <w:autoSpaceDN w:val="0"/>
              <w:adjustRightInd w:val="0"/>
              <w:ind w:firstLine="720"/>
              <w:rPr>
                <w:sz w:val="20"/>
                <w:szCs w:val="20"/>
              </w:rPr>
            </w:pPr>
          </w:p>
        </w:tc>
      </w:tr>
      <w:tr w:rsidR="00567AB5" w:rsidRPr="008326D0" w:rsidTr="00567AB5">
        <w:tc>
          <w:tcPr>
            <w:tcW w:w="534" w:type="dxa"/>
          </w:tcPr>
          <w:p w:rsidR="00567AB5" w:rsidRPr="008326D0" w:rsidRDefault="00567AB5" w:rsidP="00B11F1F">
            <w:pPr>
              <w:widowControl w:val="0"/>
              <w:autoSpaceDE w:val="0"/>
              <w:autoSpaceDN w:val="0"/>
              <w:adjustRightInd w:val="0"/>
              <w:ind w:firstLine="720"/>
              <w:jc w:val="center"/>
              <w:rPr>
                <w:sz w:val="20"/>
                <w:szCs w:val="20"/>
              </w:rPr>
            </w:pPr>
            <w:r w:rsidRPr="008326D0">
              <w:rPr>
                <w:sz w:val="20"/>
                <w:szCs w:val="20"/>
              </w:rPr>
              <w:t xml:space="preserve">33. </w:t>
            </w:r>
          </w:p>
        </w:tc>
        <w:tc>
          <w:tcPr>
            <w:tcW w:w="1134" w:type="dxa"/>
          </w:tcPr>
          <w:p w:rsidR="00567AB5" w:rsidRPr="008326D0" w:rsidRDefault="00567AB5" w:rsidP="00B11F1F">
            <w:pPr>
              <w:widowControl w:val="0"/>
              <w:autoSpaceDE w:val="0"/>
              <w:autoSpaceDN w:val="0"/>
              <w:adjustRightInd w:val="0"/>
              <w:jc w:val="both"/>
              <w:rPr>
                <w:sz w:val="20"/>
                <w:szCs w:val="20"/>
              </w:rPr>
            </w:pPr>
            <w:r w:rsidRPr="008326D0">
              <w:rPr>
                <w:sz w:val="20"/>
                <w:szCs w:val="20"/>
              </w:rPr>
              <w:t>Результативность участия в соревнованиях</w:t>
            </w:r>
          </w:p>
        </w:tc>
        <w:tc>
          <w:tcPr>
            <w:tcW w:w="3402" w:type="dxa"/>
          </w:tcPr>
          <w:p w:rsidR="00567AB5" w:rsidRPr="008326D0" w:rsidRDefault="00567AB5" w:rsidP="00B11F1F">
            <w:pPr>
              <w:widowControl w:val="0"/>
              <w:autoSpaceDE w:val="0"/>
              <w:autoSpaceDN w:val="0"/>
              <w:adjustRightInd w:val="0"/>
              <w:jc w:val="both"/>
              <w:rPr>
                <w:sz w:val="20"/>
                <w:szCs w:val="20"/>
              </w:rPr>
            </w:pPr>
            <w:r w:rsidRPr="008326D0">
              <w:rPr>
                <w:sz w:val="20"/>
                <w:szCs w:val="20"/>
              </w:rPr>
              <w:t xml:space="preserve">Призовые места победителей и призёров соревнований </w:t>
            </w:r>
            <w:r w:rsidRPr="008326D0">
              <w:rPr>
                <w:sz w:val="20"/>
                <w:szCs w:val="20"/>
                <w:vertAlign w:val="superscript"/>
              </w:rPr>
              <w:t>1</w:t>
            </w:r>
          </w:p>
          <w:p w:rsidR="00567AB5" w:rsidRPr="008326D0" w:rsidRDefault="00567AB5" w:rsidP="00B11F1F">
            <w:pPr>
              <w:widowControl w:val="0"/>
              <w:autoSpaceDE w:val="0"/>
              <w:autoSpaceDN w:val="0"/>
              <w:adjustRightInd w:val="0"/>
              <w:jc w:val="both"/>
              <w:rPr>
                <w:sz w:val="20"/>
                <w:szCs w:val="20"/>
              </w:rPr>
            </w:pPr>
            <w:r w:rsidRPr="008326D0">
              <w:rPr>
                <w:sz w:val="20"/>
                <w:szCs w:val="20"/>
                <w:vertAlign w:val="superscript"/>
              </w:rPr>
              <w:t>1</w:t>
            </w:r>
            <w:r w:rsidRPr="008326D0">
              <w:rPr>
                <w:sz w:val="20"/>
                <w:szCs w:val="20"/>
              </w:rPr>
              <w:t>обучающийся, занявший призовые места в нескольких видах на одном соревновании учитывается 1 раз</w:t>
            </w:r>
          </w:p>
        </w:tc>
        <w:tc>
          <w:tcPr>
            <w:tcW w:w="2551" w:type="dxa"/>
          </w:tcPr>
          <w:p w:rsidR="00567AB5" w:rsidRPr="008326D0" w:rsidRDefault="00567AB5" w:rsidP="00B11F1F">
            <w:pPr>
              <w:widowControl w:val="0"/>
              <w:autoSpaceDE w:val="0"/>
              <w:autoSpaceDN w:val="0"/>
              <w:adjustRightInd w:val="0"/>
              <w:jc w:val="both"/>
              <w:rPr>
                <w:sz w:val="20"/>
                <w:szCs w:val="20"/>
              </w:rPr>
            </w:pPr>
            <w:r w:rsidRPr="008326D0">
              <w:rPr>
                <w:b/>
                <w:sz w:val="20"/>
                <w:szCs w:val="20"/>
                <w:u w:val="single"/>
              </w:rPr>
              <w:t>За каждого призера и победителя, занявшего 1-3 место:</w:t>
            </w:r>
            <w:r w:rsidRPr="008326D0">
              <w:rPr>
                <w:sz w:val="20"/>
                <w:szCs w:val="20"/>
              </w:rPr>
              <w:t xml:space="preserve"> </w:t>
            </w:r>
          </w:p>
          <w:p w:rsidR="00567AB5" w:rsidRPr="008326D0" w:rsidRDefault="00567AB5" w:rsidP="00B11F1F">
            <w:pPr>
              <w:widowControl w:val="0"/>
              <w:autoSpaceDE w:val="0"/>
              <w:autoSpaceDN w:val="0"/>
              <w:adjustRightInd w:val="0"/>
              <w:jc w:val="both"/>
              <w:rPr>
                <w:sz w:val="20"/>
                <w:szCs w:val="20"/>
              </w:rPr>
            </w:pPr>
            <w:r w:rsidRPr="008326D0">
              <w:rPr>
                <w:sz w:val="20"/>
                <w:szCs w:val="20"/>
              </w:rPr>
              <w:t>Первенство России, ЦФО – 1 балл</w:t>
            </w:r>
          </w:p>
          <w:p w:rsidR="00567AB5" w:rsidRPr="008326D0" w:rsidRDefault="00567AB5" w:rsidP="00B11F1F">
            <w:pPr>
              <w:widowControl w:val="0"/>
              <w:autoSpaceDE w:val="0"/>
              <w:autoSpaceDN w:val="0"/>
              <w:adjustRightInd w:val="0"/>
              <w:ind w:right="-108"/>
              <w:rPr>
                <w:sz w:val="20"/>
                <w:szCs w:val="20"/>
              </w:rPr>
            </w:pPr>
            <w:r w:rsidRPr="008326D0">
              <w:rPr>
                <w:sz w:val="20"/>
                <w:szCs w:val="20"/>
              </w:rPr>
              <w:t xml:space="preserve">Межрегиональный и всероссийский  уровень – </w:t>
            </w:r>
          </w:p>
          <w:p w:rsidR="00567AB5" w:rsidRPr="008326D0" w:rsidRDefault="00567AB5" w:rsidP="00B11F1F">
            <w:pPr>
              <w:widowControl w:val="0"/>
              <w:autoSpaceDE w:val="0"/>
              <w:autoSpaceDN w:val="0"/>
              <w:adjustRightInd w:val="0"/>
              <w:ind w:right="-108"/>
              <w:rPr>
                <w:sz w:val="20"/>
                <w:szCs w:val="20"/>
              </w:rPr>
            </w:pPr>
            <w:r w:rsidRPr="008326D0">
              <w:rPr>
                <w:sz w:val="20"/>
                <w:szCs w:val="20"/>
              </w:rPr>
              <w:t>0,5 балла</w:t>
            </w:r>
          </w:p>
          <w:p w:rsidR="00567AB5" w:rsidRPr="008326D0" w:rsidRDefault="00567AB5" w:rsidP="00B11F1F">
            <w:pPr>
              <w:widowControl w:val="0"/>
              <w:autoSpaceDE w:val="0"/>
              <w:autoSpaceDN w:val="0"/>
              <w:adjustRightInd w:val="0"/>
              <w:ind w:right="-108"/>
              <w:rPr>
                <w:sz w:val="20"/>
                <w:szCs w:val="20"/>
              </w:rPr>
            </w:pPr>
            <w:r w:rsidRPr="008326D0">
              <w:rPr>
                <w:sz w:val="20"/>
                <w:szCs w:val="20"/>
              </w:rPr>
              <w:t xml:space="preserve">Первенство области – </w:t>
            </w:r>
          </w:p>
          <w:p w:rsidR="00567AB5" w:rsidRPr="008326D0" w:rsidRDefault="00567AB5" w:rsidP="00B11F1F">
            <w:pPr>
              <w:widowControl w:val="0"/>
              <w:autoSpaceDE w:val="0"/>
              <w:autoSpaceDN w:val="0"/>
              <w:adjustRightInd w:val="0"/>
              <w:ind w:right="-108"/>
              <w:rPr>
                <w:sz w:val="20"/>
                <w:szCs w:val="20"/>
              </w:rPr>
            </w:pPr>
            <w:r w:rsidRPr="008326D0">
              <w:rPr>
                <w:sz w:val="20"/>
                <w:szCs w:val="20"/>
              </w:rPr>
              <w:t xml:space="preserve">0,3 балла </w:t>
            </w:r>
          </w:p>
          <w:p w:rsidR="00567AB5" w:rsidRPr="008326D0" w:rsidRDefault="00567AB5" w:rsidP="00B11F1F">
            <w:pPr>
              <w:widowControl w:val="0"/>
              <w:autoSpaceDE w:val="0"/>
              <w:autoSpaceDN w:val="0"/>
              <w:adjustRightInd w:val="0"/>
              <w:ind w:right="-108"/>
              <w:rPr>
                <w:sz w:val="20"/>
                <w:szCs w:val="20"/>
              </w:rPr>
            </w:pPr>
            <w:r w:rsidRPr="008326D0">
              <w:rPr>
                <w:sz w:val="20"/>
                <w:szCs w:val="20"/>
              </w:rPr>
              <w:t>Региональный  уровень – 0,2 балла.</w:t>
            </w:r>
          </w:p>
          <w:p w:rsidR="00567AB5" w:rsidRPr="008326D0" w:rsidRDefault="00567AB5" w:rsidP="00B11F1F">
            <w:pPr>
              <w:widowControl w:val="0"/>
              <w:autoSpaceDE w:val="0"/>
              <w:autoSpaceDN w:val="0"/>
              <w:adjustRightInd w:val="0"/>
              <w:jc w:val="both"/>
              <w:rPr>
                <w:sz w:val="20"/>
                <w:szCs w:val="20"/>
              </w:rPr>
            </w:pPr>
            <w:r w:rsidRPr="008326D0">
              <w:rPr>
                <w:sz w:val="20"/>
                <w:szCs w:val="20"/>
              </w:rPr>
              <w:t>Муниципальный  уровень – 0,1 балл</w:t>
            </w:r>
          </w:p>
        </w:tc>
        <w:tc>
          <w:tcPr>
            <w:tcW w:w="1701" w:type="dxa"/>
            <w:gridSpan w:val="2"/>
          </w:tcPr>
          <w:p w:rsidR="00567AB5" w:rsidRPr="008326D0" w:rsidRDefault="00567AB5" w:rsidP="00B11F1F">
            <w:pPr>
              <w:widowControl w:val="0"/>
              <w:autoSpaceDE w:val="0"/>
              <w:autoSpaceDN w:val="0"/>
              <w:adjustRightInd w:val="0"/>
              <w:rPr>
                <w:sz w:val="20"/>
                <w:szCs w:val="20"/>
              </w:rPr>
            </w:pPr>
            <w:r w:rsidRPr="008326D0">
              <w:rPr>
                <w:b/>
                <w:sz w:val="20"/>
                <w:szCs w:val="20"/>
                <w:u w:val="single"/>
              </w:rPr>
              <w:t>Протоколы</w:t>
            </w:r>
            <w:r w:rsidRPr="008326D0">
              <w:rPr>
                <w:sz w:val="20"/>
                <w:szCs w:val="20"/>
              </w:rPr>
              <w:t xml:space="preserve"> соревнований (или их копия)</w:t>
            </w:r>
          </w:p>
          <w:p w:rsidR="00567AB5" w:rsidRPr="008326D0" w:rsidRDefault="00567AB5" w:rsidP="00B11F1F">
            <w:pPr>
              <w:widowControl w:val="0"/>
              <w:autoSpaceDE w:val="0"/>
              <w:autoSpaceDN w:val="0"/>
              <w:adjustRightInd w:val="0"/>
              <w:rPr>
                <w:sz w:val="20"/>
                <w:szCs w:val="20"/>
              </w:rPr>
            </w:pPr>
            <w:r w:rsidRPr="008326D0">
              <w:rPr>
                <w:b/>
                <w:sz w:val="20"/>
                <w:szCs w:val="20"/>
                <w:u w:val="single"/>
              </w:rPr>
              <w:t>+ Выписка из протоколов</w:t>
            </w:r>
            <w:r w:rsidRPr="008326D0">
              <w:rPr>
                <w:sz w:val="20"/>
                <w:szCs w:val="20"/>
              </w:rPr>
              <w:t xml:space="preserve"> соревнований по результатам участия обучающимся ДЮСШ.</w:t>
            </w:r>
          </w:p>
        </w:tc>
        <w:tc>
          <w:tcPr>
            <w:tcW w:w="567" w:type="dxa"/>
          </w:tcPr>
          <w:p w:rsidR="00567AB5" w:rsidRPr="008326D0" w:rsidRDefault="00567AB5" w:rsidP="00B11F1F">
            <w:pPr>
              <w:widowControl w:val="0"/>
              <w:autoSpaceDE w:val="0"/>
              <w:autoSpaceDN w:val="0"/>
              <w:adjustRightInd w:val="0"/>
              <w:ind w:firstLine="720"/>
              <w:rPr>
                <w:sz w:val="20"/>
                <w:szCs w:val="20"/>
              </w:rPr>
            </w:pPr>
          </w:p>
        </w:tc>
      </w:tr>
      <w:tr w:rsidR="00567AB5" w:rsidRPr="008326D0" w:rsidTr="00567AB5">
        <w:tc>
          <w:tcPr>
            <w:tcW w:w="534" w:type="dxa"/>
            <w:vMerge w:val="restart"/>
          </w:tcPr>
          <w:p w:rsidR="00567AB5" w:rsidRPr="008326D0" w:rsidRDefault="00567AB5" w:rsidP="00B11F1F">
            <w:pPr>
              <w:widowControl w:val="0"/>
              <w:autoSpaceDE w:val="0"/>
              <w:autoSpaceDN w:val="0"/>
              <w:adjustRightInd w:val="0"/>
              <w:ind w:firstLine="720"/>
              <w:jc w:val="center"/>
              <w:rPr>
                <w:sz w:val="20"/>
                <w:szCs w:val="20"/>
              </w:rPr>
            </w:pPr>
            <w:r w:rsidRPr="008326D0">
              <w:rPr>
                <w:sz w:val="20"/>
                <w:szCs w:val="20"/>
              </w:rPr>
              <w:t>44.</w:t>
            </w:r>
          </w:p>
        </w:tc>
        <w:tc>
          <w:tcPr>
            <w:tcW w:w="1134" w:type="dxa"/>
            <w:vMerge w:val="restart"/>
          </w:tcPr>
          <w:p w:rsidR="00567AB5" w:rsidRPr="008326D0" w:rsidRDefault="00567AB5" w:rsidP="00B11F1F">
            <w:pPr>
              <w:widowControl w:val="0"/>
              <w:autoSpaceDE w:val="0"/>
              <w:autoSpaceDN w:val="0"/>
              <w:adjustRightInd w:val="0"/>
              <w:ind w:right="-108"/>
              <w:rPr>
                <w:sz w:val="20"/>
                <w:szCs w:val="20"/>
              </w:rPr>
            </w:pPr>
            <w:r w:rsidRPr="008326D0">
              <w:rPr>
                <w:sz w:val="20"/>
                <w:szCs w:val="20"/>
              </w:rPr>
              <w:t xml:space="preserve">Судейство  </w:t>
            </w:r>
          </w:p>
          <w:p w:rsidR="00567AB5" w:rsidRPr="008326D0" w:rsidRDefault="00567AB5" w:rsidP="00B11F1F">
            <w:pPr>
              <w:widowControl w:val="0"/>
              <w:autoSpaceDE w:val="0"/>
              <w:autoSpaceDN w:val="0"/>
              <w:adjustRightInd w:val="0"/>
              <w:ind w:right="-108"/>
              <w:rPr>
                <w:sz w:val="20"/>
                <w:szCs w:val="20"/>
              </w:rPr>
            </w:pPr>
            <w:r w:rsidRPr="008326D0">
              <w:rPr>
                <w:sz w:val="20"/>
                <w:szCs w:val="20"/>
              </w:rPr>
              <w:t>соревнований</w:t>
            </w:r>
          </w:p>
        </w:tc>
        <w:tc>
          <w:tcPr>
            <w:tcW w:w="3402" w:type="dxa"/>
          </w:tcPr>
          <w:p w:rsidR="00567AB5" w:rsidRPr="008326D0" w:rsidRDefault="00567AB5" w:rsidP="00B11F1F">
            <w:pPr>
              <w:widowControl w:val="0"/>
              <w:autoSpaceDE w:val="0"/>
              <w:autoSpaceDN w:val="0"/>
              <w:adjustRightInd w:val="0"/>
              <w:jc w:val="both"/>
              <w:rPr>
                <w:sz w:val="20"/>
                <w:szCs w:val="20"/>
              </w:rPr>
            </w:pPr>
            <w:r w:rsidRPr="008326D0">
              <w:rPr>
                <w:sz w:val="20"/>
                <w:szCs w:val="20"/>
              </w:rPr>
              <w:t>Вызов на судейство соревнований. Приказ директора МБУДО «ДЮСШ» о направлении на судейство</w:t>
            </w:r>
          </w:p>
        </w:tc>
        <w:tc>
          <w:tcPr>
            <w:tcW w:w="2551" w:type="dxa"/>
          </w:tcPr>
          <w:p w:rsidR="00567AB5" w:rsidRPr="008326D0" w:rsidRDefault="00567AB5" w:rsidP="00B11F1F">
            <w:pPr>
              <w:widowControl w:val="0"/>
              <w:autoSpaceDE w:val="0"/>
              <w:autoSpaceDN w:val="0"/>
              <w:adjustRightInd w:val="0"/>
              <w:jc w:val="both"/>
              <w:rPr>
                <w:sz w:val="20"/>
                <w:szCs w:val="20"/>
              </w:rPr>
            </w:pPr>
            <w:r w:rsidRPr="008326D0">
              <w:rPr>
                <w:sz w:val="20"/>
                <w:szCs w:val="20"/>
              </w:rPr>
              <w:t>Первенство России, ЦФО – 2 балла</w:t>
            </w:r>
          </w:p>
          <w:p w:rsidR="00567AB5" w:rsidRPr="008326D0" w:rsidRDefault="00567AB5" w:rsidP="00B11F1F">
            <w:pPr>
              <w:widowControl w:val="0"/>
              <w:autoSpaceDE w:val="0"/>
              <w:autoSpaceDN w:val="0"/>
              <w:adjustRightInd w:val="0"/>
              <w:ind w:right="-108"/>
              <w:rPr>
                <w:sz w:val="20"/>
                <w:szCs w:val="20"/>
              </w:rPr>
            </w:pPr>
            <w:r w:rsidRPr="008326D0">
              <w:rPr>
                <w:sz w:val="20"/>
                <w:szCs w:val="20"/>
              </w:rPr>
              <w:t xml:space="preserve">Межрегиональный и всероссийский  уровень –  </w:t>
            </w:r>
          </w:p>
          <w:p w:rsidR="00567AB5" w:rsidRPr="008326D0" w:rsidRDefault="00567AB5" w:rsidP="00B11F1F">
            <w:pPr>
              <w:widowControl w:val="0"/>
              <w:autoSpaceDE w:val="0"/>
              <w:autoSpaceDN w:val="0"/>
              <w:adjustRightInd w:val="0"/>
              <w:ind w:right="-108"/>
              <w:rPr>
                <w:sz w:val="20"/>
                <w:szCs w:val="20"/>
              </w:rPr>
            </w:pPr>
            <w:r w:rsidRPr="008326D0">
              <w:rPr>
                <w:sz w:val="20"/>
                <w:szCs w:val="20"/>
              </w:rPr>
              <w:t>1,5 балла</w:t>
            </w:r>
          </w:p>
          <w:p w:rsidR="00567AB5" w:rsidRPr="008326D0" w:rsidRDefault="00567AB5" w:rsidP="00B11F1F">
            <w:pPr>
              <w:widowControl w:val="0"/>
              <w:autoSpaceDE w:val="0"/>
              <w:autoSpaceDN w:val="0"/>
              <w:adjustRightInd w:val="0"/>
              <w:ind w:right="-108"/>
              <w:rPr>
                <w:sz w:val="20"/>
                <w:szCs w:val="20"/>
              </w:rPr>
            </w:pPr>
            <w:r w:rsidRPr="008326D0">
              <w:rPr>
                <w:sz w:val="20"/>
                <w:szCs w:val="20"/>
              </w:rPr>
              <w:t>Региональный  уровень – 1 балл</w:t>
            </w:r>
          </w:p>
          <w:p w:rsidR="00567AB5" w:rsidRPr="008326D0" w:rsidRDefault="00567AB5" w:rsidP="00B11F1F">
            <w:pPr>
              <w:widowControl w:val="0"/>
              <w:autoSpaceDE w:val="0"/>
              <w:autoSpaceDN w:val="0"/>
              <w:adjustRightInd w:val="0"/>
              <w:jc w:val="both"/>
              <w:rPr>
                <w:sz w:val="20"/>
                <w:szCs w:val="20"/>
              </w:rPr>
            </w:pPr>
            <w:r w:rsidRPr="008326D0">
              <w:rPr>
                <w:sz w:val="20"/>
                <w:szCs w:val="20"/>
              </w:rPr>
              <w:t>Муниципальный  уровень – 0,5 балла</w:t>
            </w:r>
          </w:p>
        </w:tc>
        <w:tc>
          <w:tcPr>
            <w:tcW w:w="1701" w:type="dxa"/>
            <w:gridSpan w:val="2"/>
          </w:tcPr>
          <w:p w:rsidR="00567AB5" w:rsidRPr="008326D0" w:rsidRDefault="00567AB5" w:rsidP="00B11F1F">
            <w:pPr>
              <w:widowControl w:val="0"/>
              <w:autoSpaceDE w:val="0"/>
              <w:autoSpaceDN w:val="0"/>
              <w:adjustRightInd w:val="0"/>
              <w:ind w:right="-108"/>
              <w:jc w:val="both"/>
              <w:rPr>
                <w:sz w:val="20"/>
                <w:szCs w:val="20"/>
              </w:rPr>
            </w:pPr>
            <w:r w:rsidRPr="008326D0">
              <w:rPr>
                <w:sz w:val="20"/>
                <w:szCs w:val="20"/>
              </w:rPr>
              <w:t>Официальный вызов на судейство соревнований</w:t>
            </w:r>
          </w:p>
          <w:p w:rsidR="00567AB5" w:rsidRPr="008326D0" w:rsidRDefault="00567AB5" w:rsidP="00B11F1F">
            <w:pPr>
              <w:widowControl w:val="0"/>
              <w:autoSpaceDE w:val="0"/>
              <w:autoSpaceDN w:val="0"/>
              <w:adjustRightInd w:val="0"/>
              <w:ind w:right="-108"/>
              <w:rPr>
                <w:sz w:val="20"/>
                <w:szCs w:val="20"/>
              </w:rPr>
            </w:pPr>
            <w:r w:rsidRPr="008326D0">
              <w:rPr>
                <w:sz w:val="20"/>
                <w:szCs w:val="20"/>
              </w:rPr>
              <w:t>Приказ директора МБУДО «ДЮСШ»</w:t>
            </w:r>
          </w:p>
        </w:tc>
        <w:tc>
          <w:tcPr>
            <w:tcW w:w="567" w:type="dxa"/>
          </w:tcPr>
          <w:p w:rsidR="00567AB5" w:rsidRPr="008326D0" w:rsidRDefault="00567AB5" w:rsidP="00B11F1F">
            <w:pPr>
              <w:widowControl w:val="0"/>
              <w:autoSpaceDE w:val="0"/>
              <w:autoSpaceDN w:val="0"/>
              <w:adjustRightInd w:val="0"/>
              <w:ind w:firstLine="720"/>
              <w:rPr>
                <w:sz w:val="20"/>
                <w:szCs w:val="20"/>
              </w:rPr>
            </w:pPr>
          </w:p>
        </w:tc>
      </w:tr>
      <w:tr w:rsidR="00567AB5" w:rsidRPr="008326D0" w:rsidTr="00567AB5">
        <w:tc>
          <w:tcPr>
            <w:tcW w:w="534" w:type="dxa"/>
            <w:vMerge/>
          </w:tcPr>
          <w:p w:rsidR="00567AB5" w:rsidRPr="008326D0" w:rsidRDefault="00567AB5" w:rsidP="00B11F1F">
            <w:pPr>
              <w:widowControl w:val="0"/>
              <w:autoSpaceDE w:val="0"/>
              <w:autoSpaceDN w:val="0"/>
              <w:adjustRightInd w:val="0"/>
              <w:ind w:firstLine="720"/>
              <w:jc w:val="center"/>
              <w:rPr>
                <w:sz w:val="20"/>
                <w:szCs w:val="20"/>
              </w:rPr>
            </w:pPr>
          </w:p>
        </w:tc>
        <w:tc>
          <w:tcPr>
            <w:tcW w:w="1134" w:type="dxa"/>
            <w:vMerge/>
          </w:tcPr>
          <w:p w:rsidR="00567AB5" w:rsidRPr="008326D0" w:rsidRDefault="00567AB5" w:rsidP="00B11F1F">
            <w:pPr>
              <w:widowControl w:val="0"/>
              <w:autoSpaceDE w:val="0"/>
              <w:autoSpaceDN w:val="0"/>
              <w:adjustRightInd w:val="0"/>
              <w:ind w:right="-108" w:firstLine="720"/>
              <w:rPr>
                <w:sz w:val="20"/>
                <w:szCs w:val="20"/>
              </w:rPr>
            </w:pPr>
          </w:p>
        </w:tc>
        <w:tc>
          <w:tcPr>
            <w:tcW w:w="3402" w:type="dxa"/>
          </w:tcPr>
          <w:p w:rsidR="00567AB5" w:rsidRPr="008326D0" w:rsidRDefault="00567AB5" w:rsidP="00B11F1F">
            <w:pPr>
              <w:widowControl w:val="0"/>
              <w:autoSpaceDE w:val="0"/>
              <w:autoSpaceDN w:val="0"/>
              <w:adjustRightInd w:val="0"/>
              <w:jc w:val="both"/>
              <w:rPr>
                <w:sz w:val="20"/>
                <w:szCs w:val="20"/>
              </w:rPr>
            </w:pPr>
            <w:r w:rsidRPr="008326D0">
              <w:rPr>
                <w:sz w:val="20"/>
                <w:szCs w:val="20"/>
              </w:rPr>
              <w:t>Участие в судействе без приказа директора МБУДО «ДЮСШ»</w:t>
            </w:r>
          </w:p>
        </w:tc>
        <w:tc>
          <w:tcPr>
            <w:tcW w:w="2551" w:type="dxa"/>
          </w:tcPr>
          <w:p w:rsidR="00567AB5" w:rsidRPr="008326D0" w:rsidRDefault="00567AB5" w:rsidP="00B11F1F">
            <w:pPr>
              <w:widowControl w:val="0"/>
              <w:autoSpaceDE w:val="0"/>
              <w:autoSpaceDN w:val="0"/>
              <w:adjustRightInd w:val="0"/>
              <w:jc w:val="both"/>
              <w:rPr>
                <w:sz w:val="20"/>
                <w:szCs w:val="20"/>
              </w:rPr>
            </w:pPr>
            <w:r w:rsidRPr="008326D0">
              <w:rPr>
                <w:b/>
                <w:sz w:val="20"/>
                <w:szCs w:val="20"/>
                <w:u w:val="single"/>
              </w:rPr>
              <w:t>минус 2 балла</w:t>
            </w:r>
          </w:p>
        </w:tc>
        <w:tc>
          <w:tcPr>
            <w:tcW w:w="1701" w:type="dxa"/>
            <w:gridSpan w:val="2"/>
          </w:tcPr>
          <w:p w:rsidR="00567AB5" w:rsidRPr="008326D0" w:rsidRDefault="00567AB5" w:rsidP="00B11F1F">
            <w:pPr>
              <w:widowControl w:val="0"/>
              <w:autoSpaceDE w:val="0"/>
              <w:autoSpaceDN w:val="0"/>
              <w:adjustRightInd w:val="0"/>
              <w:ind w:right="-108" w:firstLine="720"/>
              <w:jc w:val="both"/>
              <w:rPr>
                <w:sz w:val="20"/>
                <w:szCs w:val="20"/>
              </w:rPr>
            </w:pPr>
          </w:p>
        </w:tc>
        <w:tc>
          <w:tcPr>
            <w:tcW w:w="567" w:type="dxa"/>
          </w:tcPr>
          <w:p w:rsidR="00567AB5" w:rsidRPr="008326D0" w:rsidRDefault="00567AB5" w:rsidP="00B11F1F">
            <w:pPr>
              <w:widowControl w:val="0"/>
              <w:autoSpaceDE w:val="0"/>
              <w:autoSpaceDN w:val="0"/>
              <w:adjustRightInd w:val="0"/>
              <w:ind w:firstLine="720"/>
              <w:rPr>
                <w:sz w:val="20"/>
                <w:szCs w:val="20"/>
              </w:rPr>
            </w:pPr>
          </w:p>
        </w:tc>
      </w:tr>
      <w:tr w:rsidR="00567AB5" w:rsidRPr="008326D0" w:rsidTr="00567AB5">
        <w:trPr>
          <w:trHeight w:val="762"/>
        </w:trPr>
        <w:tc>
          <w:tcPr>
            <w:tcW w:w="534" w:type="dxa"/>
            <w:vMerge w:val="restart"/>
          </w:tcPr>
          <w:p w:rsidR="00567AB5" w:rsidRPr="008326D0" w:rsidRDefault="00567AB5" w:rsidP="00B11F1F">
            <w:pPr>
              <w:widowControl w:val="0"/>
              <w:autoSpaceDE w:val="0"/>
              <w:autoSpaceDN w:val="0"/>
              <w:adjustRightInd w:val="0"/>
              <w:ind w:firstLine="720"/>
              <w:jc w:val="center"/>
              <w:rPr>
                <w:sz w:val="20"/>
                <w:szCs w:val="20"/>
              </w:rPr>
            </w:pPr>
            <w:r w:rsidRPr="008326D0">
              <w:rPr>
                <w:sz w:val="20"/>
                <w:szCs w:val="20"/>
              </w:rPr>
              <w:t>55.</w:t>
            </w:r>
          </w:p>
        </w:tc>
        <w:tc>
          <w:tcPr>
            <w:tcW w:w="1134" w:type="dxa"/>
            <w:vMerge w:val="restart"/>
          </w:tcPr>
          <w:p w:rsidR="00567AB5" w:rsidRPr="008326D0" w:rsidRDefault="00567AB5" w:rsidP="00567AB5">
            <w:pPr>
              <w:widowControl w:val="0"/>
              <w:autoSpaceDE w:val="0"/>
              <w:autoSpaceDN w:val="0"/>
              <w:adjustRightInd w:val="0"/>
              <w:ind w:right="-108"/>
              <w:rPr>
                <w:sz w:val="20"/>
                <w:szCs w:val="20"/>
              </w:rPr>
            </w:pPr>
            <w:r w:rsidRPr="008326D0">
              <w:rPr>
                <w:sz w:val="20"/>
                <w:szCs w:val="20"/>
              </w:rPr>
              <w:t>Оформление учебной документации (Своевременное оформление без замечаний и сдача учетно - отчетной документации МБУДО «ДЮСШ»)</w:t>
            </w:r>
          </w:p>
        </w:tc>
        <w:tc>
          <w:tcPr>
            <w:tcW w:w="3402" w:type="dxa"/>
          </w:tcPr>
          <w:p w:rsidR="00567AB5" w:rsidRPr="008326D0" w:rsidRDefault="00567AB5" w:rsidP="00B11F1F">
            <w:pPr>
              <w:widowControl w:val="0"/>
              <w:autoSpaceDE w:val="0"/>
              <w:autoSpaceDN w:val="0"/>
              <w:adjustRightInd w:val="0"/>
              <w:ind w:right="-108"/>
              <w:jc w:val="both"/>
              <w:rPr>
                <w:sz w:val="20"/>
                <w:szCs w:val="20"/>
              </w:rPr>
            </w:pPr>
            <w:r w:rsidRPr="008326D0">
              <w:rPr>
                <w:sz w:val="20"/>
                <w:szCs w:val="20"/>
              </w:rPr>
              <w:t>1.Личные дела обучающихся (содержание в порядке в течение учебного года)</w:t>
            </w:r>
          </w:p>
        </w:tc>
        <w:tc>
          <w:tcPr>
            <w:tcW w:w="2551" w:type="dxa"/>
          </w:tcPr>
          <w:p w:rsidR="00567AB5" w:rsidRPr="008326D0" w:rsidRDefault="00567AB5" w:rsidP="00B11F1F">
            <w:pPr>
              <w:widowControl w:val="0"/>
              <w:autoSpaceDE w:val="0"/>
              <w:autoSpaceDN w:val="0"/>
              <w:adjustRightInd w:val="0"/>
              <w:rPr>
                <w:sz w:val="20"/>
                <w:szCs w:val="20"/>
              </w:rPr>
            </w:pPr>
            <w:r w:rsidRPr="008326D0">
              <w:rPr>
                <w:sz w:val="20"/>
                <w:szCs w:val="20"/>
              </w:rPr>
              <w:t>Без замечаний – 1 балл</w:t>
            </w:r>
          </w:p>
          <w:p w:rsidR="00567AB5" w:rsidRPr="008326D0" w:rsidRDefault="00567AB5" w:rsidP="00B11F1F">
            <w:pPr>
              <w:widowControl w:val="0"/>
              <w:autoSpaceDE w:val="0"/>
              <w:autoSpaceDN w:val="0"/>
              <w:adjustRightInd w:val="0"/>
              <w:rPr>
                <w:b/>
                <w:sz w:val="20"/>
                <w:szCs w:val="20"/>
                <w:u w:val="single"/>
              </w:rPr>
            </w:pPr>
            <w:r w:rsidRPr="008326D0">
              <w:rPr>
                <w:sz w:val="20"/>
                <w:szCs w:val="20"/>
              </w:rPr>
              <w:t xml:space="preserve">Имеются замечания – </w:t>
            </w:r>
            <w:r w:rsidRPr="008326D0">
              <w:rPr>
                <w:b/>
                <w:sz w:val="20"/>
                <w:szCs w:val="20"/>
                <w:u w:val="single"/>
              </w:rPr>
              <w:t>минус 1 балл</w:t>
            </w:r>
          </w:p>
        </w:tc>
        <w:tc>
          <w:tcPr>
            <w:tcW w:w="1701" w:type="dxa"/>
            <w:gridSpan w:val="2"/>
          </w:tcPr>
          <w:p w:rsidR="00567AB5" w:rsidRPr="008326D0" w:rsidRDefault="00567AB5" w:rsidP="00B11F1F">
            <w:pPr>
              <w:widowControl w:val="0"/>
              <w:autoSpaceDE w:val="0"/>
              <w:autoSpaceDN w:val="0"/>
              <w:adjustRightInd w:val="0"/>
              <w:jc w:val="both"/>
              <w:rPr>
                <w:sz w:val="20"/>
                <w:szCs w:val="20"/>
              </w:rPr>
            </w:pPr>
            <w:r w:rsidRPr="008326D0">
              <w:rPr>
                <w:sz w:val="20"/>
                <w:szCs w:val="20"/>
              </w:rPr>
              <w:t xml:space="preserve">Своевременно предоставленная документация </w:t>
            </w:r>
          </w:p>
        </w:tc>
        <w:tc>
          <w:tcPr>
            <w:tcW w:w="567" w:type="dxa"/>
          </w:tcPr>
          <w:p w:rsidR="00567AB5" w:rsidRPr="008326D0" w:rsidRDefault="00567AB5" w:rsidP="00B11F1F">
            <w:pPr>
              <w:widowControl w:val="0"/>
              <w:autoSpaceDE w:val="0"/>
              <w:autoSpaceDN w:val="0"/>
              <w:adjustRightInd w:val="0"/>
              <w:ind w:firstLine="720"/>
              <w:rPr>
                <w:sz w:val="20"/>
                <w:szCs w:val="20"/>
              </w:rPr>
            </w:pPr>
          </w:p>
        </w:tc>
      </w:tr>
      <w:tr w:rsidR="00567AB5" w:rsidRPr="008326D0" w:rsidTr="00567AB5">
        <w:trPr>
          <w:trHeight w:val="691"/>
        </w:trPr>
        <w:tc>
          <w:tcPr>
            <w:tcW w:w="534" w:type="dxa"/>
            <w:vMerge/>
          </w:tcPr>
          <w:p w:rsidR="00567AB5" w:rsidRPr="008326D0" w:rsidRDefault="00567AB5" w:rsidP="00B11F1F">
            <w:pPr>
              <w:widowControl w:val="0"/>
              <w:autoSpaceDE w:val="0"/>
              <w:autoSpaceDN w:val="0"/>
              <w:adjustRightInd w:val="0"/>
              <w:ind w:firstLine="720"/>
              <w:jc w:val="center"/>
              <w:rPr>
                <w:sz w:val="20"/>
                <w:szCs w:val="20"/>
              </w:rPr>
            </w:pPr>
          </w:p>
        </w:tc>
        <w:tc>
          <w:tcPr>
            <w:tcW w:w="1134" w:type="dxa"/>
            <w:vMerge/>
          </w:tcPr>
          <w:p w:rsidR="00567AB5" w:rsidRPr="008326D0" w:rsidRDefault="00567AB5" w:rsidP="00B11F1F">
            <w:pPr>
              <w:widowControl w:val="0"/>
              <w:autoSpaceDE w:val="0"/>
              <w:autoSpaceDN w:val="0"/>
              <w:adjustRightInd w:val="0"/>
              <w:ind w:firstLine="720"/>
              <w:jc w:val="both"/>
              <w:rPr>
                <w:sz w:val="20"/>
                <w:szCs w:val="20"/>
              </w:rPr>
            </w:pPr>
          </w:p>
        </w:tc>
        <w:tc>
          <w:tcPr>
            <w:tcW w:w="3402" w:type="dxa"/>
          </w:tcPr>
          <w:p w:rsidR="00567AB5" w:rsidRPr="008326D0" w:rsidRDefault="00567AB5" w:rsidP="00B11F1F">
            <w:pPr>
              <w:widowControl w:val="0"/>
              <w:tabs>
                <w:tab w:val="left" w:pos="318"/>
              </w:tabs>
              <w:autoSpaceDE w:val="0"/>
              <w:autoSpaceDN w:val="0"/>
              <w:adjustRightInd w:val="0"/>
              <w:ind w:right="-108"/>
              <w:rPr>
                <w:sz w:val="20"/>
                <w:szCs w:val="20"/>
              </w:rPr>
            </w:pPr>
            <w:r w:rsidRPr="008326D0">
              <w:rPr>
                <w:sz w:val="20"/>
                <w:szCs w:val="20"/>
              </w:rPr>
              <w:t>2.Документы по организации отдыха детей в школьном оздоровительном лагере дневного пребывания (единовременно за период работы)</w:t>
            </w:r>
          </w:p>
        </w:tc>
        <w:tc>
          <w:tcPr>
            <w:tcW w:w="2551" w:type="dxa"/>
          </w:tcPr>
          <w:p w:rsidR="00567AB5" w:rsidRPr="008326D0" w:rsidRDefault="00567AB5" w:rsidP="00B11F1F">
            <w:pPr>
              <w:widowControl w:val="0"/>
              <w:autoSpaceDE w:val="0"/>
              <w:autoSpaceDN w:val="0"/>
              <w:adjustRightInd w:val="0"/>
              <w:rPr>
                <w:sz w:val="20"/>
                <w:szCs w:val="20"/>
              </w:rPr>
            </w:pPr>
            <w:r w:rsidRPr="008326D0">
              <w:rPr>
                <w:sz w:val="20"/>
                <w:szCs w:val="20"/>
              </w:rPr>
              <w:t>Без замечаний – 1 балл</w:t>
            </w:r>
          </w:p>
          <w:p w:rsidR="00567AB5" w:rsidRPr="008326D0" w:rsidRDefault="00567AB5" w:rsidP="00B11F1F">
            <w:pPr>
              <w:widowControl w:val="0"/>
              <w:autoSpaceDE w:val="0"/>
              <w:autoSpaceDN w:val="0"/>
              <w:adjustRightInd w:val="0"/>
              <w:rPr>
                <w:b/>
                <w:sz w:val="20"/>
                <w:szCs w:val="20"/>
                <w:u w:val="single"/>
              </w:rPr>
            </w:pPr>
            <w:r w:rsidRPr="008326D0">
              <w:rPr>
                <w:sz w:val="20"/>
                <w:szCs w:val="20"/>
              </w:rPr>
              <w:t xml:space="preserve">Имеются замечания – </w:t>
            </w:r>
            <w:r w:rsidRPr="008326D0">
              <w:rPr>
                <w:b/>
                <w:sz w:val="20"/>
                <w:szCs w:val="20"/>
                <w:u w:val="single"/>
              </w:rPr>
              <w:t>минус 1 балл</w:t>
            </w:r>
          </w:p>
        </w:tc>
        <w:tc>
          <w:tcPr>
            <w:tcW w:w="1701" w:type="dxa"/>
            <w:gridSpan w:val="2"/>
          </w:tcPr>
          <w:p w:rsidR="00567AB5" w:rsidRPr="008326D0" w:rsidRDefault="00567AB5" w:rsidP="00B11F1F">
            <w:pPr>
              <w:widowControl w:val="0"/>
              <w:autoSpaceDE w:val="0"/>
              <w:autoSpaceDN w:val="0"/>
              <w:adjustRightInd w:val="0"/>
              <w:jc w:val="both"/>
              <w:rPr>
                <w:sz w:val="20"/>
                <w:szCs w:val="20"/>
              </w:rPr>
            </w:pPr>
            <w:r w:rsidRPr="008326D0">
              <w:rPr>
                <w:sz w:val="20"/>
                <w:szCs w:val="20"/>
              </w:rPr>
              <w:t xml:space="preserve">Своевременно предоставленная документация </w:t>
            </w:r>
          </w:p>
        </w:tc>
        <w:tc>
          <w:tcPr>
            <w:tcW w:w="567" w:type="dxa"/>
          </w:tcPr>
          <w:p w:rsidR="00567AB5" w:rsidRPr="008326D0" w:rsidRDefault="00567AB5" w:rsidP="00B11F1F">
            <w:pPr>
              <w:widowControl w:val="0"/>
              <w:autoSpaceDE w:val="0"/>
              <w:autoSpaceDN w:val="0"/>
              <w:adjustRightInd w:val="0"/>
              <w:ind w:firstLine="720"/>
              <w:rPr>
                <w:sz w:val="20"/>
                <w:szCs w:val="20"/>
              </w:rPr>
            </w:pPr>
          </w:p>
        </w:tc>
      </w:tr>
      <w:tr w:rsidR="00567AB5" w:rsidRPr="008326D0" w:rsidTr="00567AB5">
        <w:trPr>
          <w:trHeight w:val="890"/>
        </w:trPr>
        <w:tc>
          <w:tcPr>
            <w:tcW w:w="534" w:type="dxa"/>
            <w:vMerge/>
          </w:tcPr>
          <w:p w:rsidR="00567AB5" w:rsidRPr="008326D0" w:rsidRDefault="00567AB5" w:rsidP="00B11F1F">
            <w:pPr>
              <w:widowControl w:val="0"/>
              <w:autoSpaceDE w:val="0"/>
              <w:autoSpaceDN w:val="0"/>
              <w:adjustRightInd w:val="0"/>
              <w:ind w:firstLine="720"/>
              <w:jc w:val="center"/>
              <w:rPr>
                <w:sz w:val="20"/>
                <w:szCs w:val="20"/>
              </w:rPr>
            </w:pPr>
          </w:p>
        </w:tc>
        <w:tc>
          <w:tcPr>
            <w:tcW w:w="1134" w:type="dxa"/>
            <w:vMerge/>
          </w:tcPr>
          <w:p w:rsidR="00567AB5" w:rsidRPr="008326D0" w:rsidRDefault="00567AB5" w:rsidP="00B11F1F">
            <w:pPr>
              <w:widowControl w:val="0"/>
              <w:autoSpaceDE w:val="0"/>
              <w:autoSpaceDN w:val="0"/>
              <w:adjustRightInd w:val="0"/>
              <w:ind w:firstLine="720"/>
              <w:jc w:val="both"/>
              <w:rPr>
                <w:sz w:val="20"/>
                <w:szCs w:val="20"/>
              </w:rPr>
            </w:pPr>
          </w:p>
        </w:tc>
        <w:tc>
          <w:tcPr>
            <w:tcW w:w="3402" w:type="dxa"/>
          </w:tcPr>
          <w:p w:rsidR="00567AB5" w:rsidRPr="008326D0" w:rsidRDefault="00567AB5" w:rsidP="00B11F1F">
            <w:pPr>
              <w:widowControl w:val="0"/>
              <w:autoSpaceDE w:val="0"/>
              <w:autoSpaceDN w:val="0"/>
              <w:adjustRightInd w:val="0"/>
              <w:ind w:right="-108"/>
              <w:rPr>
                <w:sz w:val="20"/>
                <w:szCs w:val="20"/>
              </w:rPr>
            </w:pPr>
            <w:r w:rsidRPr="008326D0">
              <w:rPr>
                <w:sz w:val="20"/>
                <w:szCs w:val="20"/>
              </w:rPr>
              <w:t>3.Протоколы сдачи контрольных нормативов в соответствии со сроком указанным в Приказе директора МБУДО «ДЮСШ» (единовременно в сроки их сдачи)</w:t>
            </w:r>
          </w:p>
        </w:tc>
        <w:tc>
          <w:tcPr>
            <w:tcW w:w="2551" w:type="dxa"/>
          </w:tcPr>
          <w:p w:rsidR="00567AB5" w:rsidRPr="008326D0" w:rsidRDefault="00567AB5" w:rsidP="00B11F1F">
            <w:pPr>
              <w:widowControl w:val="0"/>
              <w:autoSpaceDE w:val="0"/>
              <w:autoSpaceDN w:val="0"/>
              <w:adjustRightInd w:val="0"/>
              <w:rPr>
                <w:sz w:val="20"/>
                <w:szCs w:val="20"/>
              </w:rPr>
            </w:pPr>
            <w:r w:rsidRPr="008326D0">
              <w:rPr>
                <w:sz w:val="20"/>
                <w:szCs w:val="20"/>
              </w:rPr>
              <w:t>Без замечаний – 1 балл</w:t>
            </w:r>
          </w:p>
          <w:p w:rsidR="00567AB5" w:rsidRPr="008326D0" w:rsidRDefault="00567AB5" w:rsidP="00B11F1F">
            <w:pPr>
              <w:widowControl w:val="0"/>
              <w:autoSpaceDE w:val="0"/>
              <w:autoSpaceDN w:val="0"/>
              <w:adjustRightInd w:val="0"/>
              <w:rPr>
                <w:b/>
                <w:sz w:val="20"/>
                <w:szCs w:val="20"/>
                <w:u w:val="single"/>
              </w:rPr>
            </w:pPr>
            <w:r w:rsidRPr="008326D0">
              <w:rPr>
                <w:sz w:val="20"/>
                <w:szCs w:val="20"/>
              </w:rPr>
              <w:t xml:space="preserve">Имеются замечания – </w:t>
            </w:r>
            <w:r w:rsidRPr="008326D0">
              <w:rPr>
                <w:b/>
                <w:sz w:val="20"/>
                <w:szCs w:val="20"/>
                <w:u w:val="single"/>
              </w:rPr>
              <w:t>минус 1 балл</w:t>
            </w:r>
          </w:p>
          <w:p w:rsidR="00567AB5" w:rsidRPr="008326D0" w:rsidRDefault="00567AB5" w:rsidP="00B11F1F">
            <w:pPr>
              <w:widowControl w:val="0"/>
              <w:autoSpaceDE w:val="0"/>
              <w:autoSpaceDN w:val="0"/>
              <w:adjustRightInd w:val="0"/>
              <w:ind w:firstLine="720"/>
              <w:jc w:val="both"/>
              <w:rPr>
                <w:sz w:val="20"/>
                <w:szCs w:val="20"/>
              </w:rPr>
            </w:pPr>
          </w:p>
        </w:tc>
        <w:tc>
          <w:tcPr>
            <w:tcW w:w="1701" w:type="dxa"/>
            <w:gridSpan w:val="2"/>
          </w:tcPr>
          <w:p w:rsidR="00567AB5" w:rsidRPr="008326D0" w:rsidRDefault="00567AB5" w:rsidP="00B11F1F">
            <w:pPr>
              <w:widowControl w:val="0"/>
              <w:autoSpaceDE w:val="0"/>
              <w:autoSpaceDN w:val="0"/>
              <w:adjustRightInd w:val="0"/>
              <w:jc w:val="both"/>
              <w:rPr>
                <w:sz w:val="20"/>
                <w:szCs w:val="20"/>
              </w:rPr>
            </w:pPr>
            <w:r w:rsidRPr="008326D0">
              <w:rPr>
                <w:sz w:val="20"/>
                <w:szCs w:val="20"/>
              </w:rPr>
              <w:t xml:space="preserve">Своевременно предоставленная документация </w:t>
            </w:r>
          </w:p>
        </w:tc>
        <w:tc>
          <w:tcPr>
            <w:tcW w:w="567" w:type="dxa"/>
          </w:tcPr>
          <w:p w:rsidR="00567AB5" w:rsidRPr="008326D0" w:rsidRDefault="00567AB5" w:rsidP="00B11F1F">
            <w:pPr>
              <w:widowControl w:val="0"/>
              <w:autoSpaceDE w:val="0"/>
              <w:autoSpaceDN w:val="0"/>
              <w:adjustRightInd w:val="0"/>
              <w:ind w:firstLine="720"/>
              <w:rPr>
                <w:sz w:val="20"/>
                <w:szCs w:val="20"/>
              </w:rPr>
            </w:pPr>
          </w:p>
        </w:tc>
      </w:tr>
      <w:tr w:rsidR="00567AB5" w:rsidRPr="008326D0" w:rsidTr="00567AB5">
        <w:trPr>
          <w:trHeight w:val="278"/>
        </w:trPr>
        <w:tc>
          <w:tcPr>
            <w:tcW w:w="534" w:type="dxa"/>
            <w:vMerge/>
          </w:tcPr>
          <w:p w:rsidR="00567AB5" w:rsidRPr="008326D0" w:rsidRDefault="00567AB5" w:rsidP="00B11F1F">
            <w:pPr>
              <w:widowControl w:val="0"/>
              <w:autoSpaceDE w:val="0"/>
              <w:autoSpaceDN w:val="0"/>
              <w:adjustRightInd w:val="0"/>
              <w:ind w:firstLine="720"/>
              <w:jc w:val="center"/>
              <w:rPr>
                <w:sz w:val="20"/>
                <w:szCs w:val="20"/>
              </w:rPr>
            </w:pPr>
          </w:p>
        </w:tc>
        <w:tc>
          <w:tcPr>
            <w:tcW w:w="1134" w:type="dxa"/>
            <w:vMerge/>
          </w:tcPr>
          <w:p w:rsidR="00567AB5" w:rsidRPr="008326D0" w:rsidRDefault="00567AB5" w:rsidP="00B11F1F">
            <w:pPr>
              <w:widowControl w:val="0"/>
              <w:autoSpaceDE w:val="0"/>
              <w:autoSpaceDN w:val="0"/>
              <w:adjustRightInd w:val="0"/>
              <w:ind w:firstLine="720"/>
              <w:jc w:val="both"/>
              <w:rPr>
                <w:sz w:val="20"/>
                <w:szCs w:val="20"/>
              </w:rPr>
            </w:pPr>
          </w:p>
        </w:tc>
        <w:tc>
          <w:tcPr>
            <w:tcW w:w="3402" w:type="dxa"/>
          </w:tcPr>
          <w:p w:rsidR="00567AB5" w:rsidRPr="008326D0" w:rsidRDefault="00567AB5" w:rsidP="00B11F1F">
            <w:pPr>
              <w:widowControl w:val="0"/>
              <w:tabs>
                <w:tab w:val="left" w:pos="318"/>
              </w:tabs>
              <w:autoSpaceDE w:val="0"/>
              <w:autoSpaceDN w:val="0"/>
              <w:adjustRightInd w:val="0"/>
              <w:ind w:right="-108"/>
              <w:rPr>
                <w:sz w:val="20"/>
                <w:szCs w:val="20"/>
              </w:rPr>
            </w:pPr>
            <w:r w:rsidRPr="008326D0">
              <w:rPr>
                <w:sz w:val="20"/>
                <w:szCs w:val="20"/>
              </w:rPr>
              <w:t xml:space="preserve">4.Аналитические справки по результатам деятельности тренеров - преподавателей (в электронном виде по образцу): за 1-ое полугодие до 15 января текущего года; за 2-ое полугодие </w:t>
            </w:r>
            <w:r w:rsidRPr="008326D0">
              <w:rPr>
                <w:sz w:val="20"/>
                <w:szCs w:val="20"/>
              </w:rPr>
              <w:lastRenderedPageBreak/>
              <w:t>до 10 июня текущего года.</w:t>
            </w:r>
          </w:p>
        </w:tc>
        <w:tc>
          <w:tcPr>
            <w:tcW w:w="2551" w:type="dxa"/>
          </w:tcPr>
          <w:p w:rsidR="00567AB5" w:rsidRPr="008326D0" w:rsidRDefault="00567AB5" w:rsidP="00B11F1F">
            <w:pPr>
              <w:widowControl w:val="0"/>
              <w:autoSpaceDE w:val="0"/>
              <w:autoSpaceDN w:val="0"/>
              <w:adjustRightInd w:val="0"/>
              <w:rPr>
                <w:sz w:val="20"/>
                <w:szCs w:val="20"/>
              </w:rPr>
            </w:pPr>
            <w:r w:rsidRPr="008326D0">
              <w:rPr>
                <w:sz w:val="20"/>
                <w:szCs w:val="20"/>
              </w:rPr>
              <w:lastRenderedPageBreak/>
              <w:t>Правильное оформление и своевременная сдача – 2 балла</w:t>
            </w:r>
          </w:p>
          <w:p w:rsidR="00567AB5" w:rsidRPr="008326D0" w:rsidRDefault="00567AB5" w:rsidP="00B11F1F">
            <w:pPr>
              <w:widowControl w:val="0"/>
              <w:autoSpaceDE w:val="0"/>
              <w:autoSpaceDN w:val="0"/>
              <w:adjustRightInd w:val="0"/>
              <w:rPr>
                <w:b/>
                <w:sz w:val="20"/>
                <w:szCs w:val="20"/>
                <w:u w:val="single"/>
              </w:rPr>
            </w:pPr>
            <w:r w:rsidRPr="008326D0">
              <w:rPr>
                <w:sz w:val="20"/>
                <w:szCs w:val="20"/>
              </w:rPr>
              <w:t>Неправильное оформление, несвоевременная сда</w:t>
            </w:r>
            <w:r w:rsidRPr="008326D0">
              <w:rPr>
                <w:sz w:val="20"/>
                <w:szCs w:val="20"/>
              </w:rPr>
              <w:lastRenderedPageBreak/>
              <w:t xml:space="preserve">ча - </w:t>
            </w:r>
            <w:r w:rsidRPr="008326D0">
              <w:rPr>
                <w:b/>
                <w:sz w:val="20"/>
                <w:szCs w:val="20"/>
                <w:u w:val="single"/>
              </w:rPr>
              <w:t>минус 2 балла</w:t>
            </w:r>
          </w:p>
        </w:tc>
        <w:tc>
          <w:tcPr>
            <w:tcW w:w="1701" w:type="dxa"/>
            <w:gridSpan w:val="2"/>
          </w:tcPr>
          <w:p w:rsidR="00567AB5" w:rsidRPr="008326D0" w:rsidRDefault="00567AB5" w:rsidP="00B11F1F">
            <w:pPr>
              <w:widowControl w:val="0"/>
              <w:autoSpaceDE w:val="0"/>
              <w:autoSpaceDN w:val="0"/>
              <w:adjustRightInd w:val="0"/>
              <w:jc w:val="both"/>
              <w:rPr>
                <w:sz w:val="20"/>
                <w:szCs w:val="20"/>
              </w:rPr>
            </w:pPr>
            <w:r w:rsidRPr="008326D0">
              <w:rPr>
                <w:sz w:val="20"/>
                <w:szCs w:val="20"/>
              </w:rPr>
              <w:lastRenderedPageBreak/>
              <w:t xml:space="preserve">Своевременно предоставленная документация </w:t>
            </w:r>
          </w:p>
        </w:tc>
        <w:tc>
          <w:tcPr>
            <w:tcW w:w="567" w:type="dxa"/>
          </w:tcPr>
          <w:p w:rsidR="00567AB5" w:rsidRPr="008326D0" w:rsidRDefault="00567AB5" w:rsidP="00B11F1F">
            <w:pPr>
              <w:widowControl w:val="0"/>
              <w:autoSpaceDE w:val="0"/>
              <w:autoSpaceDN w:val="0"/>
              <w:adjustRightInd w:val="0"/>
              <w:ind w:firstLine="720"/>
              <w:rPr>
                <w:sz w:val="20"/>
                <w:szCs w:val="20"/>
              </w:rPr>
            </w:pPr>
          </w:p>
        </w:tc>
      </w:tr>
      <w:tr w:rsidR="00567AB5" w:rsidRPr="008326D0" w:rsidTr="00567AB5">
        <w:trPr>
          <w:trHeight w:val="1150"/>
        </w:trPr>
        <w:tc>
          <w:tcPr>
            <w:tcW w:w="534" w:type="dxa"/>
            <w:vMerge/>
          </w:tcPr>
          <w:p w:rsidR="00567AB5" w:rsidRPr="008326D0" w:rsidRDefault="00567AB5" w:rsidP="00B11F1F">
            <w:pPr>
              <w:widowControl w:val="0"/>
              <w:autoSpaceDE w:val="0"/>
              <w:autoSpaceDN w:val="0"/>
              <w:adjustRightInd w:val="0"/>
              <w:ind w:firstLine="720"/>
              <w:jc w:val="center"/>
              <w:rPr>
                <w:sz w:val="20"/>
                <w:szCs w:val="20"/>
              </w:rPr>
            </w:pPr>
          </w:p>
        </w:tc>
        <w:tc>
          <w:tcPr>
            <w:tcW w:w="1134" w:type="dxa"/>
            <w:vMerge/>
          </w:tcPr>
          <w:p w:rsidR="00567AB5" w:rsidRPr="008326D0" w:rsidRDefault="00567AB5" w:rsidP="00B11F1F">
            <w:pPr>
              <w:widowControl w:val="0"/>
              <w:autoSpaceDE w:val="0"/>
              <w:autoSpaceDN w:val="0"/>
              <w:adjustRightInd w:val="0"/>
              <w:ind w:firstLine="720"/>
              <w:jc w:val="both"/>
              <w:rPr>
                <w:sz w:val="20"/>
                <w:szCs w:val="20"/>
              </w:rPr>
            </w:pPr>
          </w:p>
        </w:tc>
        <w:tc>
          <w:tcPr>
            <w:tcW w:w="3402" w:type="dxa"/>
          </w:tcPr>
          <w:p w:rsidR="00567AB5" w:rsidRPr="008326D0" w:rsidRDefault="00567AB5" w:rsidP="00B11F1F">
            <w:pPr>
              <w:widowControl w:val="0"/>
              <w:tabs>
                <w:tab w:val="left" w:pos="318"/>
              </w:tabs>
              <w:autoSpaceDE w:val="0"/>
              <w:autoSpaceDN w:val="0"/>
              <w:adjustRightInd w:val="0"/>
              <w:ind w:right="-108"/>
              <w:rPr>
                <w:sz w:val="20"/>
                <w:szCs w:val="20"/>
              </w:rPr>
            </w:pPr>
            <w:r w:rsidRPr="008326D0">
              <w:rPr>
                <w:sz w:val="20"/>
                <w:szCs w:val="20"/>
              </w:rPr>
              <w:t>5.Представление на присвоение разрядов обучающимся ДЮСШ в течение года (единовременно в месяц подачи документов)</w:t>
            </w:r>
          </w:p>
          <w:p w:rsidR="00567AB5" w:rsidRPr="008326D0" w:rsidRDefault="00567AB5" w:rsidP="00B11F1F">
            <w:pPr>
              <w:widowControl w:val="0"/>
              <w:autoSpaceDE w:val="0"/>
              <w:autoSpaceDN w:val="0"/>
              <w:adjustRightInd w:val="0"/>
              <w:ind w:right="-108" w:firstLine="720"/>
              <w:rPr>
                <w:sz w:val="20"/>
                <w:szCs w:val="20"/>
              </w:rPr>
            </w:pPr>
          </w:p>
        </w:tc>
        <w:tc>
          <w:tcPr>
            <w:tcW w:w="2551" w:type="dxa"/>
          </w:tcPr>
          <w:p w:rsidR="00567AB5" w:rsidRPr="008326D0" w:rsidRDefault="00567AB5" w:rsidP="00B11F1F">
            <w:pPr>
              <w:widowControl w:val="0"/>
              <w:autoSpaceDE w:val="0"/>
              <w:autoSpaceDN w:val="0"/>
              <w:adjustRightInd w:val="0"/>
              <w:rPr>
                <w:sz w:val="20"/>
                <w:szCs w:val="20"/>
              </w:rPr>
            </w:pPr>
            <w:r w:rsidRPr="008326D0">
              <w:rPr>
                <w:sz w:val="20"/>
                <w:szCs w:val="20"/>
              </w:rPr>
              <w:t>Правильное оформление и своевременная сдача – 1 балл</w:t>
            </w:r>
          </w:p>
          <w:p w:rsidR="00567AB5" w:rsidRPr="008326D0" w:rsidRDefault="00567AB5" w:rsidP="00B11F1F">
            <w:pPr>
              <w:widowControl w:val="0"/>
              <w:autoSpaceDE w:val="0"/>
              <w:autoSpaceDN w:val="0"/>
              <w:adjustRightInd w:val="0"/>
              <w:jc w:val="both"/>
              <w:rPr>
                <w:sz w:val="20"/>
                <w:szCs w:val="20"/>
              </w:rPr>
            </w:pPr>
            <w:r w:rsidRPr="008326D0">
              <w:rPr>
                <w:sz w:val="20"/>
                <w:szCs w:val="20"/>
              </w:rPr>
              <w:t xml:space="preserve">Неправильное оформление, несвоевременная сдача - </w:t>
            </w:r>
            <w:r w:rsidRPr="008326D0">
              <w:rPr>
                <w:b/>
                <w:sz w:val="20"/>
                <w:szCs w:val="20"/>
                <w:u w:val="single"/>
              </w:rPr>
              <w:t>минус 2 балла</w:t>
            </w:r>
          </w:p>
        </w:tc>
        <w:tc>
          <w:tcPr>
            <w:tcW w:w="1701" w:type="dxa"/>
            <w:gridSpan w:val="2"/>
          </w:tcPr>
          <w:p w:rsidR="00567AB5" w:rsidRPr="008326D0" w:rsidRDefault="00567AB5" w:rsidP="00B11F1F">
            <w:pPr>
              <w:widowControl w:val="0"/>
              <w:autoSpaceDE w:val="0"/>
              <w:autoSpaceDN w:val="0"/>
              <w:adjustRightInd w:val="0"/>
              <w:jc w:val="both"/>
              <w:rPr>
                <w:sz w:val="20"/>
                <w:szCs w:val="20"/>
              </w:rPr>
            </w:pPr>
            <w:r w:rsidRPr="008326D0">
              <w:rPr>
                <w:sz w:val="20"/>
                <w:szCs w:val="20"/>
              </w:rPr>
              <w:t xml:space="preserve">Своевременно предоставленная документация </w:t>
            </w:r>
          </w:p>
        </w:tc>
        <w:tc>
          <w:tcPr>
            <w:tcW w:w="567" w:type="dxa"/>
          </w:tcPr>
          <w:p w:rsidR="00567AB5" w:rsidRPr="008326D0" w:rsidRDefault="00567AB5" w:rsidP="00B11F1F">
            <w:pPr>
              <w:widowControl w:val="0"/>
              <w:autoSpaceDE w:val="0"/>
              <w:autoSpaceDN w:val="0"/>
              <w:adjustRightInd w:val="0"/>
              <w:ind w:firstLine="720"/>
              <w:rPr>
                <w:sz w:val="20"/>
                <w:szCs w:val="20"/>
              </w:rPr>
            </w:pPr>
          </w:p>
        </w:tc>
      </w:tr>
      <w:tr w:rsidR="00567AB5" w:rsidRPr="008326D0" w:rsidTr="00567AB5">
        <w:trPr>
          <w:trHeight w:val="1150"/>
        </w:trPr>
        <w:tc>
          <w:tcPr>
            <w:tcW w:w="534" w:type="dxa"/>
            <w:vMerge/>
          </w:tcPr>
          <w:p w:rsidR="00567AB5" w:rsidRPr="008326D0" w:rsidRDefault="00567AB5" w:rsidP="00B11F1F">
            <w:pPr>
              <w:widowControl w:val="0"/>
              <w:autoSpaceDE w:val="0"/>
              <w:autoSpaceDN w:val="0"/>
              <w:adjustRightInd w:val="0"/>
              <w:ind w:firstLine="720"/>
              <w:jc w:val="center"/>
              <w:rPr>
                <w:sz w:val="20"/>
                <w:szCs w:val="20"/>
              </w:rPr>
            </w:pPr>
          </w:p>
        </w:tc>
        <w:tc>
          <w:tcPr>
            <w:tcW w:w="1134" w:type="dxa"/>
            <w:vMerge/>
          </w:tcPr>
          <w:p w:rsidR="00567AB5" w:rsidRPr="008326D0" w:rsidRDefault="00567AB5" w:rsidP="00B11F1F">
            <w:pPr>
              <w:widowControl w:val="0"/>
              <w:autoSpaceDE w:val="0"/>
              <w:autoSpaceDN w:val="0"/>
              <w:adjustRightInd w:val="0"/>
              <w:ind w:firstLine="720"/>
              <w:jc w:val="both"/>
              <w:rPr>
                <w:sz w:val="20"/>
                <w:szCs w:val="20"/>
              </w:rPr>
            </w:pPr>
          </w:p>
        </w:tc>
        <w:tc>
          <w:tcPr>
            <w:tcW w:w="3402" w:type="dxa"/>
          </w:tcPr>
          <w:p w:rsidR="00567AB5" w:rsidRPr="008326D0" w:rsidRDefault="00567AB5" w:rsidP="00B11F1F">
            <w:pPr>
              <w:widowControl w:val="0"/>
              <w:tabs>
                <w:tab w:val="left" w:pos="318"/>
              </w:tabs>
              <w:autoSpaceDE w:val="0"/>
              <w:autoSpaceDN w:val="0"/>
              <w:adjustRightInd w:val="0"/>
              <w:rPr>
                <w:sz w:val="20"/>
                <w:szCs w:val="20"/>
              </w:rPr>
            </w:pPr>
            <w:r w:rsidRPr="008326D0">
              <w:rPr>
                <w:sz w:val="20"/>
                <w:szCs w:val="20"/>
              </w:rPr>
              <w:t xml:space="preserve">6.Списки групп обучающихся в электронном или распечатанном виде по образцу </w:t>
            </w:r>
          </w:p>
        </w:tc>
        <w:tc>
          <w:tcPr>
            <w:tcW w:w="2551" w:type="dxa"/>
          </w:tcPr>
          <w:p w:rsidR="00567AB5" w:rsidRPr="008326D0" w:rsidRDefault="00567AB5" w:rsidP="00B11F1F">
            <w:pPr>
              <w:widowControl w:val="0"/>
              <w:tabs>
                <w:tab w:val="left" w:pos="318"/>
              </w:tabs>
              <w:autoSpaceDE w:val="0"/>
              <w:autoSpaceDN w:val="0"/>
              <w:adjustRightInd w:val="0"/>
              <w:rPr>
                <w:sz w:val="20"/>
                <w:szCs w:val="20"/>
              </w:rPr>
            </w:pPr>
            <w:r w:rsidRPr="008326D0">
              <w:rPr>
                <w:sz w:val="20"/>
                <w:szCs w:val="20"/>
              </w:rPr>
              <w:t>Правильное оформление и своевременная сдача – 2 балла (единовременно сентябрь текущего года)</w:t>
            </w:r>
          </w:p>
          <w:p w:rsidR="00567AB5" w:rsidRPr="008326D0" w:rsidRDefault="00567AB5" w:rsidP="00B11F1F">
            <w:pPr>
              <w:widowControl w:val="0"/>
              <w:autoSpaceDE w:val="0"/>
              <w:autoSpaceDN w:val="0"/>
              <w:adjustRightInd w:val="0"/>
              <w:jc w:val="both"/>
              <w:rPr>
                <w:sz w:val="20"/>
                <w:szCs w:val="20"/>
              </w:rPr>
            </w:pPr>
            <w:r w:rsidRPr="008326D0">
              <w:rPr>
                <w:sz w:val="20"/>
                <w:szCs w:val="20"/>
              </w:rPr>
              <w:t xml:space="preserve">Неправильное оформление, несвоевременная сдача - </w:t>
            </w:r>
            <w:r w:rsidRPr="008326D0">
              <w:rPr>
                <w:b/>
                <w:sz w:val="20"/>
                <w:szCs w:val="20"/>
                <w:u w:val="single"/>
              </w:rPr>
              <w:t>минус 2 балла (ежемесячно до момента оформления)</w:t>
            </w:r>
          </w:p>
        </w:tc>
        <w:tc>
          <w:tcPr>
            <w:tcW w:w="1701" w:type="dxa"/>
            <w:gridSpan w:val="2"/>
          </w:tcPr>
          <w:p w:rsidR="00567AB5" w:rsidRPr="008326D0" w:rsidRDefault="00567AB5" w:rsidP="00B11F1F">
            <w:pPr>
              <w:widowControl w:val="0"/>
              <w:autoSpaceDE w:val="0"/>
              <w:autoSpaceDN w:val="0"/>
              <w:adjustRightInd w:val="0"/>
              <w:jc w:val="both"/>
              <w:rPr>
                <w:sz w:val="20"/>
                <w:szCs w:val="20"/>
              </w:rPr>
            </w:pPr>
            <w:r w:rsidRPr="008326D0">
              <w:rPr>
                <w:sz w:val="20"/>
                <w:szCs w:val="20"/>
              </w:rPr>
              <w:t xml:space="preserve">Своевременно предоставленная документация </w:t>
            </w:r>
          </w:p>
        </w:tc>
        <w:tc>
          <w:tcPr>
            <w:tcW w:w="567" w:type="dxa"/>
          </w:tcPr>
          <w:p w:rsidR="00567AB5" w:rsidRPr="008326D0" w:rsidRDefault="00567AB5" w:rsidP="00B11F1F">
            <w:pPr>
              <w:widowControl w:val="0"/>
              <w:autoSpaceDE w:val="0"/>
              <w:autoSpaceDN w:val="0"/>
              <w:adjustRightInd w:val="0"/>
              <w:ind w:firstLine="720"/>
              <w:rPr>
                <w:sz w:val="20"/>
                <w:szCs w:val="20"/>
              </w:rPr>
            </w:pPr>
          </w:p>
        </w:tc>
      </w:tr>
      <w:tr w:rsidR="00567AB5" w:rsidRPr="008326D0" w:rsidTr="00567AB5">
        <w:trPr>
          <w:trHeight w:val="1150"/>
        </w:trPr>
        <w:tc>
          <w:tcPr>
            <w:tcW w:w="534" w:type="dxa"/>
            <w:vMerge/>
          </w:tcPr>
          <w:p w:rsidR="00567AB5" w:rsidRPr="008326D0" w:rsidRDefault="00567AB5" w:rsidP="00B11F1F">
            <w:pPr>
              <w:widowControl w:val="0"/>
              <w:autoSpaceDE w:val="0"/>
              <w:autoSpaceDN w:val="0"/>
              <w:adjustRightInd w:val="0"/>
              <w:ind w:firstLine="720"/>
              <w:jc w:val="center"/>
              <w:rPr>
                <w:sz w:val="20"/>
                <w:szCs w:val="20"/>
              </w:rPr>
            </w:pPr>
          </w:p>
        </w:tc>
        <w:tc>
          <w:tcPr>
            <w:tcW w:w="1134" w:type="dxa"/>
            <w:vMerge/>
          </w:tcPr>
          <w:p w:rsidR="00567AB5" w:rsidRPr="008326D0" w:rsidRDefault="00567AB5" w:rsidP="00B11F1F">
            <w:pPr>
              <w:widowControl w:val="0"/>
              <w:autoSpaceDE w:val="0"/>
              <w:autoSpaceDN w:val="0"/>
              <w:adjustRightInd w:val="0"/>
              <w:ind w:firstLine="720"/>
              <w:jc w:val="both"/>
              <w:rPr>
                <w:sz w:val="20"/>
                <w:szCs w:val="20"/>
              </w:rPr>
            </w:pPr>
          </w:p>
        </w:tc>
        <w:tc>
          <w:tcPr>
            <w:tcW w:w="3402" w:type="dxa"/>
          </w:tcPr>
          <w:p w:rsidR="00567AB5" w:rsidRPr="008326D0" w:rsidRDefault="00567AB5" w:rsidP="00B11F1F">
            <w:pPr>
              <w:widowControl w:val="0"/>
              <w:autoSpaceDE w:val="0"/>
              <w:autoSpaceDN w:val="0"/>
              <w:adjustRightInd w:val="0"/>
              <w:ind w:right="-108"/>
              <w:rPr>
                <w:sz w:val="20"/>
                <w:szCs w:val="20"/>
              </w:rPr>
            </w:pPr>
            <w:r w:rsidRPr="008326D0">
              <w:rPr>
                <w:sz w:val="20"/>
                <w:szCs w:val="20"/>
              </w:rPr>
              <w:t>7.Справка по контингенту за учебный год: по полугодиям 1-е полугодие до 31 декабря текущего года; 2-е полугодие до 10 июня текущего года (единовременно: январь, май текущего года)</w:t>
            </w:r>
          </w:p>
        </w:tc>
        <w:tc>
          <w:tcPr>
            <w:tcW w:w="2551" w:type="dxa"/>
          </w:tcPr>
          <w:p w:rsidR="00567AB5" w:rsidRPr="008326D0" w:rsidRDefault="00567AB5" w:rsidP="00B11F1F">
            <w:pPr>
              <w:widowControl w:val="0"/>
              <w:autoSpaceDE w:val="0"/>
              <w:autoSpaceDN w:val="0"/>
              <w:adjustRightInd w:val="0"/>
              <w:rPr>
                <w:sz w:val="20"/>
                <w:szCs w:val="20"/>
              </w:rPr>
            </w:pPr>
            <w:r w:rsidRPr="008326D0">
              <w:rPr>
                <w:sz w:val="20"/>
                <w:szCs w:val="20"/>
              </w:rPr>
              <w:t>Правильное оформление и своевременная сдача – 1 балл</w:t>
            </w:r>
          </w:p>
          <w:p w:rsidR="00567AB5" w:rsidRPr="008326D0" w:rsidRDefault="00567AB5" w:rsidP="00B11F1F">
            <w:pPr>
              <w:widowControl w:val="0"/>
              <w:autoSpaceDE w:val="0"/>
              <w:autoSpaceDN w:val="0"/>
              <w:adjustRightInd w:val="0"/>
              <w:jc w:val="both"/>
              <w:rPr>
                <w:sz w:val="20"/>
                <w:szCs w:val="20"/>
              </w:rPr>
            </w:pPr>
            <w:r w:rsidRPr="008326D0">
              <w:rPr>
                <w:sz w:val="20"/>
                <w:szCs w:val="20"/>
              </w:rPr>
              <w:t xml:space="preserve">Неправильное оформление, несвоевременная сдача - </w:t>
            </w:r>
            <w:r w:rsidRPr="008326D0">
              <w:rPr>
                <w:b/>
                <w:sz w:val="20"/>
                <w:szCs w:val="20"/>
                <w:u w:val="single"/>
              </w:rPr>
              <w:t>минус 2 балла</w:t>
            </w:r>
          </w:p>
        </w:tc>
        <w:tc>
          <w:tcPr>
            <w:tcW w:w="1701" w:type="dxa"/>
            <w:gridSpan w:val="2"/>
          </w:tcPr>
          <w:p w:rsidR="00567AB5" w:rsidRPr="008326D0" w:rsidRDefault="00567AB5" w:rsidP="00B11F1F">
            <w:pPr>
              <w:widowControl w:val="0"/>
              <w:autoSpaceDE w:val="0"/>
              <w:autoSpaceDN w:val="0"/>
              <w:adjustRightInd w:val="0"/>
              <w:jc w:val="both"/>
              <w:rPr>
                <w:sz w:val="20"/>
                <w:szCs w:val="20"/>
              </w:rPr>
            </w:pPr>
            <w:r w:rsidRPr="008326D0">
              <w:rPr>
                <w:sz w:val="20"/>
                <w:szCs w:val="20"/>
              </w:rPr>
              <w:t xml:space="preserve">Своевременно предоставленная документация </w:t>
            </w:r>
          </w:p>
        </w:tc>
        <w:tc>
          <w:tcPr>
            <w:tcW w:w="567" w:type="dxa"/>
          </w:tcPr>
          <w:p w:rsidR="00567AB5" w:rsidRPr="008326D0" w:rsidRDefault="00567AB5" w:rsidP="00B11F1F">
            <w:pPr>
              <w:widowControl w:val="0"/>
              <w:autoSpaceDE w:val="0"/>
              <w:autoSpaceDN w:val="0"/>
              <w:adjustRightInd w:val="0"/>
              <w:ind w:firstLine="720"/>
              <w:rPr>
                <w:sz w:val="20"/>
                <w:szCs w:val="20"/>
              </w:rPr>
            </w:pPr>
          </w:p>
        </w:tc>
      </w:tr>
      <w:tr w:rsidR="00567AB5" w:rsidRPr="008326D0" w:rsidTr="00567AB5">
        <w:tc>
          <w:tcPr>
            <w:tcW w:w="534" w:type="dxa"/>
          </w:tcPr>
          <w:p w:rsidR="00567AB5" w:rsidRPr="008326D0" w:rsidRDefault="00567AB5" w:rsidP="00B11F1F">
            <w:pPr>
              <w:widowControl w:val="0"/>
              <w:autoSpaceDE w:val="0"/>
              <w:autoSpaceDN w:val="0"/>
              <w:adjustRightInd w:val="0"/>
              <w:ind w:firstLine="720"/>
              <w:jc w:val="center"/>
              <w:rPr>
                <w:sz w:val="20"/>
                <w:szCs w:val="20"/>
              </w:rPr>
            </w:pPr>
            <w:r w:rsidRPr="008326D0">
              <w:rPr>
                <w:sz w:val="20"/>
                <w:szCs w:val="20"/>
              </w:rPr>
              <w:t>66.</w:t>
            </w:r>
          </w:p>
        </w:tc>
        <w:tc>
          <w:tcPr>
            <w:tcW w:w="1134" w:type="dxa"/>
          </w:tcPr>
          <w:p w:rsidR="00567AB5" w:rsidRPr="008326D0" w:rsidRDefault="00567AB5" w:rsidP="00B11F1F">
            <w:pPr>
              <w:widowControl w:val="0"/>
              <w:autoSpaceDE w:val="0"/>
              <w:autoSpaceDN w:val="0"/>
              <w:adjustRightInd w:val="0"/>
              <w:ind w:left="-108" w:right="-108" w:firstLine="108"/>
              <w:rPr>
                <w:sz w:val="20"/>
                <w:szCs w:val="20"/>
              </w:rPr>
            </w:pPr>
            <w:r w:rsidRPr="008326D0">
              <w:rPr>
                <w:sz w:val="20"/>
                <w:szCs w:val="20"/>
              </w:rPr>
              <w:t>Соблюдение режима работы</w:t>
            </w:r>
          </w:p>
        </w:tc>
        <w:tc>
          <w:tcPr>
            <w:tcW w:w="3402" w:type="dxa"/>
          </w:tcPr>
          <w:p w:rsidR="00567AB5" w:rsidRPr="008326D0" w:rsidRDefault="00567AB5" w:rsidP="00B11F1F">
            <w:pPr>
              <w:widowControl w:val="0"/>
              <w:autoSpaceDE w:val="0"/>
              <w:autoSpaceDN w:val="0"/>
              <w:adjustRightInd w:val="0"/>
              <w:ind w:right="-108"/>
              <w:rPr>
                <w:sz w:val="20"/>
                <w:szCs w:val="20"/>
              </w:rPr>
            </w:pPr>
            <w:r w:rsidRPr="008326D0">
              <w:rPr>
                <w:sz w:val="20"/>
                <w:szCs w:val="20"/>
              </w:rPr>
              <w:t>Проведение тренировочных занятий в соответствии с расписанием, утвержденным директором  МБУДО «ДЮСШ»</w:t>
            </w:r>
          </w:p>
          <w:p w:rsidR="00567AB5" w:rsidRPr="008326D0" w:rsidRDefault="00567AB5" w:rsidP="00B11F1F">
            <w:pPr>
              <w:widowControl w:val="0"/>
              <w:autoSpaceDE w:val="0"/>
              <w:autoSpaceDN w:val="0"/>
              <w:adjustRightInd w:val="0"/>
              <w:ind w:firstLine="720"/>
              <w:jc w:val="both"/>
              <w:rPr>
                <w:sz w:val="20"/>
                <w:szCs w:val="20"/>
              </w:rPr>
            </w:pPr>
          </w:p>
        </w:tc>
        <w:tc>
          <w:tcPr>
            <w:tcW w:w="2551" w:type="dxa"/>
          </w:tcPr>
          <w:p w:rsidR="00567AB5" w:rsidRPr="008326D0" w:rsidRDefault="00567AB5" w:rsidP="00B11F1F">
            <w:pPr>
              <w:widowControl w:val="0"/>
              <w:autoSpaceDE w:val="0"/>
              <w:autoSpaceDN w:val="0"/>
              <w:adjustRightInd w:val="0"/>
              <w:jc w:val="both"/>
              <w:rPr>
                <w:sz w:val="20"/>
                <w:szCs w:val="20"/>
              </w:rPr>
            </w:pPr>
            <w:r w:rsidRPr="008326D0">
              <w:rPr>
                <w:sz w:val="20"/>
                <w:szCs w:val="20"/>
              </w:rPr>
              <w:t>Соблюдение расписания занятий – 0,5 балла</w:t>
            </w:r>
          </w:p>
          <w:p w:rsidR="00567AB5" w:rsidRPr="008326D0" w:rsidRDefault="00567AB5" w:rsidP="00B11F1F">
            <w:pPr>
              <w:widowControl w:val="0"/>
              <w:autoSpaceDE w:val="0"/>
              <w:autoSpaceDN w:val="0"/>
              <w:adjustRightInd w:val="0"/>
              <w:jc w:val="both"/>
              <w:rPr>
                <w:sz w:val="20"/>
                <w:szCs w:val="20"/>
              </w:rPr>
            </w:pPr>
            <w:r w:rsidRPr="008326D0">
              <w:rPr>
                <w:sz w:val="20"/>
                <w:szCs w:val="20"/>
              </w:rPr>
              <w:t xml:space="preserve">Нарушение или самовольное изменение расписания занятий – </w:t>
            </w:r>
            <w:r w:rsidRPr="008326D0">
              <w:rPr>
                <w:b/>
                <w:sz w:val="20"/>
                <w:szCs w:val="20"/>
                <w:u w:val="single"/>
              </w:rPr>
              <w:t>минус 2 балла</w:t>
            </w:r>
          </w:p>
        </w:tc>
        <w:tc>
          <w:tcPr>
            <w:tcW w:w="1701" w:type="dxa"/>
            <w:gridSpan w:val="2"/>
          </w:tcPr>
          <w:p w:rsidR="00567AB5" w:rsidRPr="008326D0" w:rsidRDefault="00567AB5" w:rsidP="00B11F1F">
            <w:pPr>
              <w:widowControl w:val="0"/>
              <w:autoSpaceDE w:val="0"/>
              <w:autoSpaceDN w:val="0"/>
              <w:adjustRightInd w:val="0"/>
              <w:ind w:firstLine="720"/>
              <w:jc w:val="both"/>
              <w:rPr>
                <w:sz w:val="20"/>
                <w:szCs w:val="20"/>
              </w:rPr>
            </w:pPr>
          </w:p>
        </w:tc>
        <w:tc>
          <w:tcPr>
            <w:tcW w:w="567" w:type="dxa"/>
          </w:tcPr>
          <w:p w:rsidR="00567AB5" w:rsidRPr="008326D0" w:rsidRDefault="00567AB5" w:rsidP="00B11F1F">
            <w:pPr>
              <w:widowControl w:val="0"/>
              <w:autoSpaceDE w:val="0"/>
              <w:autoSpaceDN w:val="0"/>
              <w:adjustRightInd w:val="0"/>
              <w:ind w:firstLine="720"/>
              <w:rPr>
                <w:sz w:val="20"/>
                <w:szCs w:val="20"/>
              </w:rPr>
            </w:pPr>
          </w:p>
        </w:tc>
      </w:tr>
      <w:tr w:rsidR="00567AB5" w:rsidRPr="008326D0" w:rsidTr="00567AB5">
        <w:tc>
          <w:tcPr>
            <w:tcW w:w="534" w:type="dxa"/>
            <w:vMerge w:val="restart"/>
          </w:tcPr>
          <w:p w:rsidR="00567AB5" w:rsidRPr="008326D0" w:rsidRDefault="00567AB5" w:rsidP="00B11F1F">
            <w:pPr>
              <w:widowControl w:val="0"/>
              <w:autoSpaceDE w:val="0"/>
              <w:autoSpaceDN w:val="0"/>
              <w:adjustRightInd w:val="0"/>
              <w:ind w:firstLine="720"/>
              <w:jc w:val="center"/>
              <w:rPr>
                <w:sz w:val="20"/>
                <w:szCs w:val="20"/>
              </w:rPr>
            </w:pPr>
            <w:r w:rsidRPr="008326D0">
              <w:rPr>
                <w:sz w:val="20"/>
                <w:szCs w:val="20"/>
              </w:rPr>
              <w:t>77.</w:t>
            </w:r>
          </w:p>
        </w:tc>
        <w:tc>
          <w:tcPr>
            <w:tcW w:w="1134" w:type="dxa"/>
            <w:vMerge w:val="restart"/>
          </w:tcPr>
          <w:p w:rsidR="00567AB5" w:rsidRPr="008326D0" w:rsidRDefault="00567AB5" w:rsidP="00B11F1F">
            <w:pPr>
              <w:widowControl w:val="0"/>
              <w:autoSpaceDE w:val="0"/>
              <w:autoSpaceDN w:val="0"/>
              <w:adjustRightInd w:val="0"/>
              <w:jc w:val="both"/>
              <w:rPr>
                <w:sz w:val="20"/>
                <w:szCs w:val="20"/>
              </w:rPr>
            </w:pPr>
            <w:r w:rsidRPr="008326D0">
              <w:rPr>
                <w:sz w:val="20"/>
                <w:szCs w:val="20"/>
              </w:rPr>
              <w:t>Воспитательная работа  с учащимися</w:t>
            </w:r>
          </w:p>
        </w:tc>
        <w:tc>
          <w:tcPr>
            <w:tcW w:w="3402" w:type="dxa"/>
            <w:vMerge w:val="restart"/>
          </w:tcPr>
          <w:p w:rsidR="00567AB5" w:rsidRDefault="00567AB5" w:rsidP="00B11F1F">
            <w:pPr>
              <w:widowControl w:val="0"/>
              <w:autoSpaceDE w:val="0"/>
              <w:autoSpaceDN w:val="0"/>
              <w:adjustRightInd w:val="0"/>
              <w:ind w:right="-108"/>
              <w:rPr>
                <w:sz w:val="20"/>
                <w:szCs w:val="20"/>
              </w:rPr>
            </w:pPr>
            <w:r w:rsidRPr="008326D0">
              <w:rPr>
                <w:sz w:val="20"/>
                <w:szCs w:val="20"/>
              </w:rPr>
              <w:t>Количество мероприятий воспитательного характера с привлечением обучающихся</w:t>
            </w:r>
            <w:r>
              <w:rPr>
                <w:sz w:val="20"/>
                <w:szCs w:val="20"/>
              </w:rPr>
              <w:t xml:space="preserve"> и опубликование  фотоотчета на официальной странице в госпаблике МБУ ДО «ДЮСШ» в течение 5 дней.</w:t>
            </w:r>
          </w:p>
          <w:p w:rsidR="00567AB5" w:rsidRPr="008326D0" w:rsidRDefault="00567AB5" w:rsidP="00B11F1F">
            <w:pPr>
              <w:widowControl w:val="0"/>
              <w:autoSpaceDE w:val="0"/>
              <w:autoSpaceDN w:val="0"/>
              <w:adjustRightInd w:val="0"/>
              <w:ind w:right="-108"/>
              <w:rPr>
                <w:sz w:val="20"/>
                <w:szCs w:val="20"/>
              </w:rPr>
            </w:pPr>
            <w:r>
              <w:rPr>
                <w:sz w:val="20"/>
                <w:szCs w:val="20"/>
              </w:rPr>
              <w:t>Работа учебных чатов на образовательной платформе СФЕРУМ – МАКС учитывается по данным общей статистики по МБУ ДО «ДЮСШ».</w:t>
            </w:r>
          </w:p>
        </w:tc>
        <w:tc>
          <w:tcPr>
            <w:tcW w:w="2551" w:type="dxa"/>
          </w:tcPr>
          <w:p w:rsidR="00567AB5" w:rsidRPr="008326D0" w:rsidRDefault="00567AB5" w:rsidP="00B11F1F">
            <w:pPr>
              <w:widowControl w:val="0"/>
              <w:autoSpaceDE w:val="0"/>
              <w:autoSpaceDN w:val="0"/>
              <w:adjustRightInd w:val="0"/>
              <w:ind w:right="-108"/>
              <w:jc w:val="both"/>
              <w:rPr>
                <w:sz w:val="20"/>
                <w:szCs w:val="20"/>
              </w:rPr>
            </w:pPr>
            <w:r w:rsidRPr="008326D0">
              <w:rPr>
                <w:sz w:val="20"/>
                <w:szCs w:val="20"/>
              </w:rPr>
              <w:t>3 балла за каждое подготовленное (сценарий, фотоотчет) и проведенное мероприятие</w:t>
            </w:r>
          </w:p>
        </w:tc>
        <w:tc>
          <w:tcPr>
            <w:tcW w:w="1701" w:type="dxa"/>
            <w:gridSpan w:val="2"/>
            <w:vMerge w:val="restart"/>
          </w:tcPr>
          <w:p w:rsidR="00567AB5" w:rsidRPr="008326D0" w:rsidRDefault="00567AB5" w:rsidP="00B11F1F">
            <w:pPr>
              <w:widowControl w:val="0"/>
              <w:autoSpaceDE w:val="0"/>
              <w:autoSpaceDN w:val="0"/>
              <w:adjustRightInd w:val="0"/>
              <w:ind w:right="-108"/>
              <w:rPr>
                <w:sz w:val="20"/>
                <w:szCs w:val="20"/>
              </w:rPr>
            </w:pPr>
            <w:r w:rsidRPr="008326D0">
              <w:rPr>
                <w:sz w:val="20"/>
                <w:szCs w:val="20"/>
              </w:rPr>
              <w:t xml:space="preserve">Своевременно и правильно оформленная </w:t>
            </w:r>
            <w:r>
              <w:rPr>
                <w:sz w:val="20"/>
                <w:szCs w:val="20"/>
              </w:rPr>
              <w:t>документация, опубликование фотоотчета на официальной странице в госпаблике МБУ ДО «ДЮСШ» в социальной сети в течение 5 дней</w:t>
            </w:r>
          </w:p>
          <w:p w:rsidR="00567AB5" w:rsidRPr="008326D0" w:rsidRDefault="00567AB5" w:rsidP="00B11F1F">
            <w:pPr>
              <w:widowControl w:val="0"/>
              <w:autoSpaceDE w:val="0"/>
              <w:autoSpaceDN w:val="0"/>
              <w:adjustRightInd w:val="0"/>
              <w:ind w:firstLine="720"/>
              <w:jc w:val="both"/>
              <w:rPr>
                <w:sz w:val="20"/>
                <w:szCs w:val="20"/>
              </w:rPr>
            </w:pPr>
          </w:p>
        </w:tc>
        <w:tc>
          <w:tcPr>
            <w:tcW w:w="567" w:type="dxa"/>
          </w:tcPr>
          <w:p w:rsidR="00567AB5" w:rsidRPr="008326D0" w:rsidRDefault="00567AB5" w:rsidP="00B11F1F">
            <w:pPr>
              <w:widowControl w:val="0"/>
              <w:autoSpaceDE w:val="0"/>
              <w:autoSpaceDN w:val="0"/>
              <w:adjustRightInd w:val="0"/>
              <w:ind w:firstLine="720"/>
              <w:rPr>
                <w:sz w:val="20"/>
                <w:szCs w:val="20"/>
              </w:rPr>
            </w:pPr>
          </w:p>
        </w:tc>
      </w:tr>
      <w:tr w:rsidR="00567AB5" w:rsidRPr="008326D0" w:rsidTr="00567AB5">
        <w:tc>
          <w:tcPr>
            <w:tcW w:w="534" w:type="dxa"/>
            <w:vMerge/>
          </w:tcPr>
          <w:p w:rsidR="00567AB5" w:rsidRPr="008326D0" w:rsidRDefault="00567AB5" w:rsidP="00B11F1F">
            <w:pPr>
              <w:widowControl w:val="0"/>
              <w:autoSpaceDE w:val="0"/>
              <w:autoSpaceDN w:val="0"/>
              <w:adjustRightInd w:val="0"/>
              <w:ind w:firstLine="720"/>
              <w:jc w:val="center"/>
              <w:rPr>
                <w:sz w:val="20"/>
                <w:szCs w:val="20"/>
              </w:rPr>
            </w:pPr>
          </w:p>
        </w:tc>
        <w:tc>
          <w:tcPr>
            <w:tcW w:w="1134" w:type="dxa"/>
            <w:vMerge/>
          </w:tcPr>
          <w:p w:rsidR="00567AB5" w:rsidRPr="008326D0" w:rsidRDefault="00567AB5" w:rsidP="00B11F1F">
            <w:pPr>
              <w:widowControl w:val="0"/>
              <w:autoSpaceDE w:val="0"/>
              <w:autoSpaceDN w:val="0"/>
              <w:adjustRightInd w:val="0"/>
              <w:ind w:firstLine="720"/>
              <w:jc w:val="both"/>
              <w:rPr>
                <w:sz w:val="20"/>
                <w:szCs w:val="20"/>
              </w:rPr>
            </w:pPr>
          </w:p>
        </w:tc>
        <w:tc>
          <w:tcPr>
            <w:tcW w:w="3402" w:type="dxa"/>
            <w:vMerge/>
          </w:tcPr>
          <w:p w:rsidR="00567AB5" w:rsidRPr="008326D0" w:rsidRDefault="00567AB5" w:rsidP="00B11F1F">
            <w:pPr>
              <w:widowControl w:val="0"/>
              <w:autoSpaceDE w:val="0"/>
              <w:autoSpaceDN w:val="0"/>
              <w:adjustRightInd w:val="0"/>
              <w:ind w:right="-108" w:firstLine="720"/>
              <w:rPr>
                <w:sz w:val="20"/>
                <w:szCs w:val="20"/>
              </w:rPr>
            </w:pPr>
          </w:p>
        </w:tc>
        <w:tc>
          <w:tcPr>
            <w:tcW w:w="2551" w:type="dxa"/>
          </w:tcPr>
          <w:p w:rsidR="00567AB5" w:rsidRPr="008326D0" w:rsidRDefault="00567AB5" w:rsidP="00B11F1F">
            <w:pPr>
              <w:widowControl w:val="0"/>
              <w:autoSpaceDE w:val="0"/>
              <w:autoSpaceDN w:val="0"/>
              <w:adjustRightInd w:val="0"/>
              <w:ind w:right="-108"/>
              <w:rPr>
                <w:sz w:val="20"/>
                <w:szCs w:val="20"/>
              </w:rPr>
            </w:pPr>
            <w:r w:rsidRPr="008326D0">
              <w:rPr>
                <w:sz w:val="20"/>
                <w:szCs w:val="20"/>
              </w:rPr>
              <w:t>Выход в кино или на экскурсию с группой учащихся не менее 10 чел. (не отменяя времени уч.-тр. занятий) - 0,5 б.</w:t>
            </w:r>
          </w:p>
        </w:tc>
        <w:tc>
          <w:tcPr>
            <w:tcW w:w="1701" w:type="dxa"/>
            <w:gridSpan w:val="2"/>
            <w:vMerge/>
          </w:tcPr>
          <w:p w:rsidR="00567AB5" w:rsidRPr="008326D0" w:rsidRDefault="00567AB5" w:rsidP="00B11F1F">
            <w:pPr>
              <w:widowControl w:val="0"/>
              <w:autoSpaceDE w:val="0"/>
              <w:autoSpaceDN w:val="0"/>
              <w:adjustRightInd w:val="0"/>
              <w:ind w:firstLine="720"/>
              <w:jc w:val="both"/>
              <w:rPr>
                <w:sz w:val="20"/>
                <w:szCs w:val="20"/>
              </w:rPr>
            </w:pPr>
          </w:p>
        </w:tc>
        <w:tc>
          <w:tcPr>
            <w:tcW w:w="567" w:type="dxa"/>
          </w:tcPr>
          <w:p w:rsidR="00567AB5" w:rsidRPr="008326D0" w:rsidRDefault="00567AB5" w:rsidP="00B11F1F">
            <w:pPr>
              <w:widowControl w:val="0"/>
              <w:autoSpaceDE w:val="0"/>
              <w:autoSpaceDN w:val="0"/>
              <w:adjustRightInd w:val="0"/>
              <w:ind w:firstLine="720"/>
              <w:rPr>
                <w:sz w:val="20"/>
                <w:szCs w:val="20"/>
              </w:rPr>
            </w:pPr>
          </w:p>
        </w:tc>
      </w:tr>
      <w:tr w:rsidR="00567AB5" w:rsidRPr="008326D0" w:rsidTr="00567AB5">
        <w:tc>
          <w:tcPr>
            <w:tcW w:w="534" w:type="dxa"/>
            <w:vMerge/>
          </w:tcPr>
          <w:p w:rsidR="00567AB5" w:rsidRPr="008326D0" w:rsidRDefault="00567AB5" w:rsidP="00B11F1F">
            <w:pPr>
              <w:widowControl w:val="0"/>
              <w:autoSpaceDE w:val="0"/>
              <w:autoSpaceDN w:val="0"/>
              <w:adjustRightInd w:val="0"/>
              <w:ind w:firstLine="720"/>
              <w:jc w:val="center"/>
              <w:rPr>
                <w:sz w:val="20"/>
                <w:szCs w:val="20"/>
              </w:rPr>
            </w:pPr>
          </w:p>
        </w:tc>
        <w:tc>
          <w:tcPr>
            <w:tcW w:w="1134" w:type="dxa"/>
            <w:vMerge/>
          </w:tcPr>
          <w:p w:rsidR="00567AB5" w:rsidRPr="008326D0" w:rsidRDefault="00567AB5" w:rsidP="00B11F1F">
            <w:pPr>
              <w:widowControl w:val="0"/>
              <w:autoSpaceDE w:val="0"/>
              <w:autoSpaceDN w:val="0"/>
              <w:adjustRightInd w:val="0"/>
              <w:ind w:firstLine="720"/>
              <w:jc w:val="both"/>
              <w:rPr>
                <w:sz w:val="20"/>
                <w:szCs w:val="20"/>
              </w:rPr>
            </w:pPr>
          </w:p>
        </w:tc>
        <w:tc>
          <w:tcPr>
            <w:tcW w:w="3402" w:type="dxa"/>
            <w:vMerge/>
          </w:tcPr>
          <w:p w:rsidR="00567AB5" w:rsidRPr="008326D0" w:rsidRDefault="00567AB5" w:rsidP="00B11F1F">
            <w:pPr>
              <w:widowControl w:val="0"/>
              <w:autoSpaceDE w:val="0"/>
              <w:autoSpaceDN w:val="0"/>
              <w:adjustRightInd w:val="0"/>
              <w:ind w:right="-108" w:firstLine="720"/>
              <w:rPr>
                <w:sz w:val="20"/>
                <w:szCs w:val="20"/>
              </w:rPr>
            </w:pPr>
          </w:p>
        </w:tc>
        <w:tc>
          <w:tcPr>
            <w:tcW w:w="2551" w:type="dxa"/>
          </w:tcPr>
          <w:p w:rsidR="00567AB5" w:rsidRPr="008326D0" w:rsidRDefault="00567AB5" w:rsidP="00B11F1F">
            <w:pPr>
              <w:widowControl w:val="0"/>
              <w:autoSpaceDE w:val="0"/>
              <w:autoSpaceDN w:val="0"/>
              <w:adjustRightInd w:val="0"/>
              <w:ind w:right="-108"/>
              <w:rPr>
                <w:sz w:val="20"/>
                <w:szCs w:val="20"/>
              </w:rPr>
            </w:pPr>
            <w:r w:rsidRPr="008326D0">
              <w:rPr>
                <w:sz w:val="20"/>
                <w:szCs w:val="20"/>
              </w:rPr>
              <w:t>Выездные учебно - тренировочные сборы на базах загородных оздоровительных лагерей  с участием в лагерных мероприятиях –15 и более чел.- 2 б.</w:t>
            </w:r>
          </w:p>
          <w:p w:rsidR="00567AB5" w:rsidRPr="008326D0" w:rsidRDefault="00567AB5" w:rsidP="00B11F1F">
            <w:pPr>
              <w:widowControl w:val="0"/>
              <w:autoSpaceDE w:val="0"/>
              <w:autoSpaceDN w:val="0"/>
              <w:adjustRightInd w:val="0"/>
              <w:ind w:right="-108"/>
              <w:rPr>
                <w:sz w:val="20"/>
                <w:szCs w:val="20"/>
              </w:rPr>
            </w:pPr>
            <w:r w:rsidRPr="008326D0">
              <w:rPr>
                <w:sz w:val="20"/>
                <w:szCs w:val="20"/>
              </w:rPr>
              <w:t>Менее 15 чел.- 0,5 балла</w:t>
            </w:r>
          </w:p>
        </w:tc>
        <w:tc>
          <w:tcPr>
            <w:tcW w:w="1701" w:type="dxa"/>
            <w:gridSpan w:val="2"/>
            <w:vMerge/>
          </w:tcPr>
          <w:p w:rsidR="00567AB5" w:rsidRPr="008326D0" w:rsidRDefault="00567AB5" w:rsidP="00B11F1F">
            <w:pPr>
              <w:widowControl w:val="0"/>
              <w:autoSpaceDE w:val="0"/>
              <w:autoSpaceDN w:val="0"/>
              <w:adjustRightInd w:val="0"/>
              <w:ind w:firstLine="720"/>
              <w:jc w:val="both"/>
              <w:rPr>
                <w:sz w:val="20"/>
                <w:szCs w:val="20"/>
              </w:rPr>
            </w:pPr>
          </w:p>
        </w:tc>
        <w:tc>
          <w:tcPr>
            <w:tcW w:w="567" w:type="dxa"/>
          </w:tcPr>
          <w:p w:rsidR="00567AB5" w:rsidRPr="008326D0" w:rsidRDefault="00567AB5" w:rsidP="00B11F1F">
            <w:pPr>
              <w:widowControl w:val="0"/>
              <w:autoSpaceDE w:val="0"/>
              <w:autoSpaceDN w:val="0"/>
              <w:adjustRightInd w:val="0"/>
              <w:ind w:firstLine="720"/>
              <w:rPr>
                <w:sz w:val="20"/>
                <w:szCs w:val="20"/>
              </w:rPr>
            </w:pPr>
          </w:p>
        </w:tc>
      </w:tr>
      <w:tr w:rsidR="00567AB5" w:rsidRPr="008326D0" w:rsidTr="00567AB5">
        <w:tc>
          <w:tcPr>
            <w:tcW w:w="534" w:type="dxa"/>
            <w:vMerge/>
          </w:tcPr>
          <w:p w:rsidR="00567AB5" w:rsidRPr="008326D0" w:rsidRDefault="00567AB5" w:rsidP="00B11F1F">
            <w:pPr>
              <w:widowControl w:val="0"/>
              <w:autoSpaceDE w:val="0"/>
              <w:autoSpaceDN w:val="0"/>
              <w:adjustRightInd w:val="0"/>
              <w:ind w:firstLine="720"/>
              <w:jc w:val="center"/>
              <w:rPr>
                <w:sz w:val="20"/>
                <w:szCs w:val="20"/>
              </w:rPr>
            </w:pPr>
          </w:p>
        </w:tc>
        <w:tc>
          <w:tcPr>
            <w:tcW w:w="1134" w:type="dxa"/>
            <w:vMerge/>
          </w:tcPr>
          <w:p w:rsidR="00567AB5" w:rsidRPr="008326D0" w:rsidRDefault="00567AB5" w:rsidP="00B11F1F">
            <w:pPr>
              <w:widowControl w:val="0"/>
              <w:autoSpaceDE w:val="0"/>
              <w:autoSpaceDN w:val="0"/>
              <w:adjustRightInd w:val="0"/>
              <w:ind w:firstLine="720"/>
              <w:jc w:val="both"/>
              <w:rPr>
                <w:sz w:val="20"/>
                <w:szCs w:val="20"/>
              </w:rPr>
            </w:pPr>
          </w:p>
        </w:tc>
        <w:tc>
          <w:tcPr>
            <w:tcW w:w="3402" w:type="dxa"/>
            <w:vMerge/>
          </w:tcPr>
          <w:p w:rsidR="00567AB5" w:rsidRPr="008326D0" w:rsidRDefault="00567AB5" w:rsidP="00B11F1F">
            <w:pPr>
              <w:widowControl w:val="0"/>
              <w:autoSpaceDE w:val="0"/>
              <w:autoSpaceDN w:val="0"/>
              <w:adjustRightInd w:val="0"/>
              <w:ind w:right="-108" w:firstLine="720"/>
              <w:rPr>
                <w:sz w:val="20"/>
                <w:szCs w:val="20"/>
              </w:rPr>
            </w:pPr>
          </w:p>
        </w:tc>
        <w:tc>
          <w:tcPr>
            <w:tcW w:w="2551" w:type="dxa"/>
          </w:tcPr>
          <w:p w:rsidR="00567AB5" w:rsidRPr="008326D0" w:rsidRDefault="00567AB5" w:rsidP="00B11F1F">
            <w:pPr>
              <w:widowControl w:val="0"/>
              <w:autoSpaceDE w:val="0"/>
              <w:autoSpaceDN w:val="0"/>
              <w:adjustRightInd w:val="0"/>
              <w:ind w:right="-108"/>
              <w:rPr>
                <w:sz w:val="20"/>
                <w:szCs w:val="20"/>
              </w:rPr>
            </w:pPr>
            <w:r w:rsidRPr="008326D0">
              <w:rPr>
                <w:sz w:val="20"/>
                <w:szCs w:val="20"/>
              </w:rPr>
              <w:t>3 балла – за исполнение обязанностей воспитателя (начальника лагеря) в лагере дневного пребывания детей на базе МБУ ДО «ДЮСШ»</w:t>
            </w:r>
          </w:p>
        </w:tc>
        <w:tc>
          <w:tcPr>
            <w:tcW w:w="1701" w:type="dxa"/>
            <w:gridSpan w:val="2"/>
            <w:vMerge/>
          </w:tcPr>
          <w:p w:rsidR="00567AB5" w:rsidRPr="008326D0" w:rsidRDefault="00567AB5" w:rsidP="00B11F1F">
            <w:pPr>
              <w:widowControl w:val="0"/>
              <w:autoSpaceDE w:val="0"/>
              <w:autoSpaceDN w:val="0"/>
              <w:adjustRightInd w:val="0"/>
              <w:ind w:firstLine="720"/>
              <w:jc w:val="both"/>
              <w:rPr>
                <w:sz w:val="20"/>
                <w:szCs w:val="20"/>
              </w:rPr>
            </w:pPr>
          </w:p>
        </w:tc>
        <w:tc>
          <w:tcPr>
            <w:tcW w:w="567" w:type="dxa"/>
          </w:tcPr>
          <w:p w:rsidR="00567AB5" w:rsidRPr="008326D0" w:rsidRDefault="00567AB5" w:rsidP="00B11F1F">
            <w:pPr>
              <w:widowControl w:val="0"/>
              <w:autoSpaceDE w:val="0"/>
              <w:autoSpaceDN w:val="0"/>
              <w:adjustRightInd w:val="0"/>
              <w:ind w:firstLine="720"/>
              <w:rPr>
                <w:sz w:val="20"/>
                <w:szCs w:val="20"/>
              </w:rPr>
            </w:pPr>
          </w:p>
        </w:tc>
      </w:tr>
      <w:tr w:rsidR="00567AB5" w:rsidRPr="008326D0" w:rsidTr="00567AB5">
        <w:tc>
          <w:tcPr>
            <w:tcW w:w="534" w:type="dxa"/>
            <w:vMerge/>
          </w:tcPr>
          <w:p w:rsidR="00567AB5" w:rsidRPr="008326D0" w:rsidRDefault="00567AB5" w:rsidP="00B11F1F">
            <w:pPr>
              <w:widowControl w:val="0"/>
              <w:autoSpaceDE w:val="0"/>
              <w:autoSpaceDN w:val="0"/>
              <w:adjustRightInd w:val="0"/>
              <w:ind w:firstLine="720"/>
              <w:jc w:val="center"/>
              <w:rPr>
                <w:sz w:val="20"/>
                <w:szCs w:val="20"/>
              </w:rPr>
            </w:pPr>
          </w:p>
        </w:tc>
        <w:tc>
          <w:tcPr>
            <w:tcW w:w="1134" w:type="dxa"/>
            <w:vMerge/>
          </w:tcPr>
          <w:p w:rsidR="00567AB5" w:rsidRPr="008326D0" w:rsidRDefault="00567AB5" w:rsidP="00B11F1F">
            <w:pPr>
              <w:widowControl w:val="0"/>
              <w:autoSpaceDE w:val="0"/>
              <w:autoSpaceDN w:val="0"/>
              <w:adjustRightInd w:val="0"/>
              <w:ind w:firstLine="720"/>
              <w:jc w:val="both"/>
              <w:rPr>
                <w:sz w:val="20"/>
                <w:szCs w:val="20"/>
              </w:rPr>
            </w:pPr>
          </w:p>
        </w:tc>
        <w:tc>
          <w:tcPr>
            <w:tcW w:w="3402" w:type="dxa"/>
            <w:vMerge/>
          </w:tcPr>
          <w:p w:rsidR="00567AB5" w:rsidRPr="008326D0" w:rsidRDefault="00567AB5" w:rsidP="00B11F1F">
            <w:pPr>
              <w:widowControl w:val="0"/>
              <w:autoSpaceDE w:val="0"/>
              <w:autoSpaceDN w:val="0"/>
              <w:adjustRightInd w:val="0"/>
              <w:ind w:right="-108" w:firstLine="720"/>
              <w:rPr>
                <w:sz w:val="20"/>
                <w:szCs w:val="20"/>
              </w:rPr>
            </w:pPr>
          </w:p>
        </w:tc>
        <w:tc>
          <w:tcPr>
            <w:tcW w:w="2551" w:type="dxa"/>
          </w:tcPr>
          <w:p w:rsidR="00567AB5" w:rsidRPr="008326D0" w:rsidRDefault="00567AB5" w:rsidP="00B11F1F">
            <w:pPr>
              <w:widowControl w:val="0"/>
              <w:autoSpaceDE w:val="0"/>
              <w:autoSpaceDN w:val="0"/>
              <w:adjustRightInd w:val="0"/>
              <w:jc w:val="both"/>
              <w:rPr>
                <w:sz w:val="20"/>
                <w:szCs w:val="20"/>
              </w:rPr>
            </w:pPr>
            <w:r w:rsidRPr="008326D0">
              <w:rPr>
                <w:sz w:val="20"/>
                <w:szCs w:val="20"/>
              </w:rPr>
              <w:t>1 балл за участие в городских мероприятиях совместно с обучающимися</w:t>
            </w:r>
            <w:r>
              <w:rPr>
                <w:sz w:val="20"/>
                <w:szCs w:val="20"/>
              </w:rPr>
              <w:t xml:space="preserve"> </w:t>
            </w:r>
          </w:p>
        </w:tc>
        <w:tc>
          <w:tcPr>
            <w:tcW w:w="1701" w:type="dxa"/>
            <w:gridSpan w:val="2"/>
            <w:vMerge/>
          </w:tcPr>
          <w:p w:rsidR="00567AB5" w:rsidRPr="008326D0" w:rsidRDefault="00567AB5" w:rsidP="00B11F1F">
            <w:pPr>
              <w:widowControl w:val="0"/>
              <w:autoSpaceDE w:val="0"/>
              <w:autoSpaceDN w:val="0"/>
              <w:adjustRightInd w:val="0"/>
              <w:ind w:firstLine="720"/>
              <w:jc w:val="both"/>
              <w:rPr>
                <w:sz w:val="20"/>
                <w:szCs w:val="20"/>
              </w:rPr>
            </w:pPr>
          </w:p>
        </w:tc>
        <w:tc>
          <w:tcPr>
            <w:tcW w:w="567" w:type="dxa"/>
          </w:tcPr>
          <w:p w:rsidR="00567AB5" w:rsidRPr="008326D0" w:rsidRDefault="00567AB5" w:rsidP="00B11F1F">
            <w:pPr>
              <w:widowControl w:val="0"/>
              <w:autoSpaceDE w:val="0"/>
              <w:autoSpaceDN w:val="0"/>
              <w:adjustRightInd w:val="0"/>
              <w:ind w:firstLine="720"/>
              <w:rPr>
                <w:sz w:val="20"/>
                <w:szCs w:val="20"/>
              </w:rPr>
            </w:pPr>
          </w:p>
        </w:tc>
      </w:tr>
      <w:tr w:rsidR="00567AB5" w:rsidRPr="008326D0" w:rsidTr="00567AB5">
        <w:tc>
          <w:tcPr>
            <w:tcW w:w="534" w:type="dxa"/>
            <w:vMerge/>
          </w:tcPr>
          <w:p w:rsidR="00567AB5" w:rsidRPr="008326D0" w:rsidRDefault="00567AB5" w:rsidP="00B11F1F">
            <w:pPr>
              <w:widowControl w:val="0"/>
              <w:autoSpaceDE w:val="0"/>
              <w:autoSpaceDN w:val="0"/>
              <w:adjustRightInd w:val="0"/>
              <w:ind w:firstLine="720"/>
              <w:jc w:val="center"/>
              <w:rPr>
                <w:sz w:val="20"/>
                <w:szCs w:val="20"/>
              </w:rPr>
            </w:pPr>
          </w:p>
        </w:tc>
        <w:tc>
          <w:tcPr>
            <w:tcW w:w="1134" w:type="dxa"/>
            <w:vMerge/>
          </w:tcPr>
          <w:p w:rsidR="00567AB5" w:rsidRPr="008326D0" w:rsidRDefault="00567AB5" w:rsidP="00B11F1F">
            <w:pPr>
              <w:widowControl w:val="0"/>
              <w:autoSpaceDE w:val="0"/>
              <w:autoSpaceDN w:val="0"/>
              <w:adjustRightInd w:val="0"/>
              <w:ind w:firstLine="720"/>
              <w:jc w:val="both"/>
              <w:rPr>
                <w:sz w:val="20"/>
                <w:szCs w:val="20"/>
              </w:rPr>
            </w:pPr>
          </w:p>
        </w:tc>
        <w:tc>
          <w:tcPr>
            <w:tcW w:w="3402" w:type="dxa"/>
            <w:vMerge/>
          </w:tcPr>
          <w:p w:rsidR="00567AB5" w:rsidRPr="008326D0" w:rsidRDefault="00567AB5" w:rsidP="00B11F1F">
            <w:pPr>
              <w:widowControl w:val="0"/>
              <w:autoSpaceDE w:val="0"/>
              <w:autoSpaceDN w:val="0"/>
              <w:adjustRightInd w:val="0"/>
              <w:ind w:right="-108" w:firstLine="720"/>
              <w:rPr>
                <w:sz w:val="20"/>
                <w:szCs w:val="20"/>
              </w:rPr>
            </w:pPr>
          </w:p>
        </w:tc>
        <w:tc>
          <w:tcPr>
            <w:tcW w:w="2551" w:type="dxa"/>
          </w:tcPr>
          <w:p w:rsidR="00567AB5" w:rsidRDefault="00567AB5" w:rsidP="00B11F1F">
            <w:pPr>
              <w:widowControl w:val="0"/>
              <w:autoSpaceDE w:val="0"/>
              <w:autoSpaceDN w:val="0"/>
              <w:adjustRightInd w:val="0"/>
              <w:rPr>
                <w:sz w:val="20"/>
                <w:szCs w:val="20"/>
              </w:rPr>
            </w:pPr>
            <w:r>
              <w:rPr>
                <w:sz w:val="20"/>
                <w:szCs w:val="20"/>
              </w:rPr>
              <w:t>0,25  балла (за каждую группу)  за создание и активное использование  учебных чатов на образовательной платформе СФЕРУМ - МАКС:</w:t>
            </w:r>
          </w:p>
          <w:p w:rsidR="00567AB5" w:rsidRDefault="00567AB5" w:rsidP="00567AB5">
            <w:pPr>
              <w:pStyle w:val="a9"/>
              <w:widowControl w:val="0"/>
              <w:numPr>
                <w:ilvl w:val="0"/>
                <w:numId w:val="45"/>
              </w:numPr>
              <w:autoSpaceDE w:val="0"/>
              <w:autoSpaceDN w:val="0"/>
              <w:adjustRightInd w:val="0"/>
              <w:jc w:val="both"/>
              <w:rPr>
                <w:sz w:val="20"/>
                <w:szCs w:val="20"/>
              </w:rPr>
            </w:pPr>
            <w:r>
              <w:rPr>
                <w:sz w:val="20"/>
                <w:szCs w:val="20"/>
              </w:rPr>
              <w:t>обучающихся;</w:t>
            </w:r>
          </w:p>
          <w:p w:rsidR="00567AB5" w:rsidRPr="00D55231" w:rsidRDefault="00567AB5" w:rsidP="00567AB5">
            <w:pPr>
              <w:pStyle w:val="a9"/>
              <w:widowControl w:val="0"/>
              <w:numPr>
                <w:ilvl w:val="0"/>
                <w:numId w:val="45"/>
              </w:numPr>
              <w:autoSpaceDE w:val="0"/>
              <w:autoSpaceDN w:val="0"/>
              <w:adjustRightInd w:val="0"/>
              <w:jc w:val="both"/>
              <w:rPr>
                <w:sz w:val="20"/>
                <w:szCs w:val="20"/>
              </w:rPr>
            </w:pPr>
            <w:r>
              <w:rPr>
                <w:sz w:val="20"/>
                <w:szCs w:val="20"/>
              </w:rPr>
              <w:t>родителей.</w:t>
            </w:r>
          </w:p>
        </w:tc>
        <w:tc>
          <w:tcPr>
            <w:tcW w:w="1701" w:type="dxa"/>
            <w:gridSpan w:val="2"/>
          </w:tcPr>
          <w:p w:rsidR="00567AB5" w:rsidRPr="008326D0" w:rsidRDefault="00567AB5" w:rsidP="00B11F1F">
            <w:pPr>
              <w:widowControl w:val="0"/>
              <w:autoSpaceDE w:val="0"/>
              <w:autoSpaceDN w:val="0"/>
              <w:adjustRightInd w:val="0"/>
              <w:ind w:right="-108" w:firstLine="33"/>
              <w:rPr>
                <w:sz w:val="20"/>
                <w:szCs w:val="20"/>
              </w:rPr>
            </w:pPr>
            <w:r>
              <w:rPr>
                <w:sz w:val="20"/>
                <w:szCs w:val="20"/>
              </w:rPr>
              <w:t>Данные статистики по МБУ ДО «ДЮСШ»</w:t>
            </w:r>
          </w:p>
        </w:tc>
        <w:tc>
          <w:tcPr>
            <w:tcW w:w="567" w:type="dxa"/>
          </w:tcPr>
          <w:p w:rsidR="00567AB5" w:rsidRPr="008326D0" w:rsidRDefault="00567AB5" w:rsidP="00B11F1F">
            <w:pPr>
              <w:widowControl w:val="0"/>
              <w:autoSpaceDE w:val="0"/>
              <w:autoSpaceDN w:val="0"/>
              <w:adjustRightInd w:val="0"/>
              <w:ind w:firstLine="720"/>
              <w:rPr>
                <w:sz w:val="20"/>
                <w:szCs w:val="20"/>
              </w:rPr>
            </w:pPr>
          </w:p>
        </w:tc>
      </w:tr>
      <w:tr w:rsidR="00567AB5" w:rsidRPr="008326D0" w:rsidTr="00567AB5">
        <w:tc>
          <w:tcPr>
            <w:tcW w:w="534" w:type="dxa"/>
          </w:tcPr>
          <w:p w:rsidR="00567AB5" w:rsidRPr="008326D0" w:rsidRDefault="00567AB5" w:rsidP="00B11F1F">
            <w:pPr>
              <w:widowControl w:val="0"/>
              <w:autoSpaceDE w:val="0"/>
              <w:autoSpaceDN w:val="0"/>
              <w:adjustRightInd w:val="0"/>
              <w:ind w:firstLine="720"/>
              <w:jc w:val="center"/>
              <w:rPr>
                <w:sz w:val="20"/>
                <w:szCs w:val="20"/>
              </w:rPr>
            </w:pPr>
            <w:r w:rsidRPr="008326D0">
              <w:rPr>
                <w:sz w:val="20"/>
                <w:szCs w:val="20"/>
              </w:rPr>
              <w:t>88.</w:t>
            </w:r>
          </w:p>
        </w:tc>
        <w:tc>
          <w:tcPr>
            <w:tcW w:w="1134" w:type="dxa"/>
          </w:tcPr>
          <w:p w:rsidR="00567AB5" w:rsidRPr="008326D0" w:rsidRDefault="00567AB5" w:rsidP="00B11F1F">
            <w:pPr>
              <w:widowControl w:val="0"/>
              <w:autoSpaceDE w:val="0"/>
              <w:autoSpaceDN w:val="0"/>
              <w:adjustRightInd w:val="0"/>
              <w:ind w:right="-108"/>
              <w:jc w:val="both"/>
              <w:rPr>
                <w:sz w:val="20"/>
                <w:szCs w:val="20"/>
              </w:rPr>
            </w:pPr>
            <w:r w:rsidRPr="008326D0">
              <w:rPr>
                <w:sz w:val="20"/>
                <w:szCs w:val="20"/>
              </w:rPr>
              <w:t xml:space="preserve">Проведение показательных </w:t>
            </w:r>
            <w:r w:rsidRPr="008326D0">
              <w:rPr>
                <w:sz w:val="20"/>
                <w:szCs w:val="20"/>
              </w:rPr>
              <w:lastRenderedPageBreak/>
              <w:t>выступлений</w:t>
            </w:r>
          </w:p>
        </w:tc>
        <w:tc>
          <w:tcPr>
            <w:tcW w:w="3402" w:type="dxa"/>
          </w:tcPr>
          <w:p w:rsidR="00567AB5" w:rsidRPr="008326D0" w:rsidRDefault="00567AB5" w:rsidP="00B11F1F">
            <w:pPr>
              <w:widowControl w:val="0"/>
              <w:autoSpaceDE w:val="0"/>
              <w:autoSpaceDN w:val="0"/>
              <w:adjustRightInd w:val="0"/>
              <w:ind w:right="-108"/>
              <w:rPr>
                <w:sz w:val="20"/>
                <w:szCs w:val="20"/>
              </w:rPr>
            </w:pPr>
            <w:r w:rsidRPr="008326D0">
              <w:rPr>
                <w:sz w:val="20"/>
                <w:szCs w:val="20"/>
              </w:rPr>
              <w:lastRenderedPageBreak/>
              <w:t>Выступление на мероприятиях</w:t>
            </w:r>
            <w:r>
              <w:rPr>
                <w:sz w:val="20"/>
                <w:szCs w:val="20"/>
              </w:rPr>
              <w:t xml:space="preserve">, опубликование фотоотчета </w:t>
            </w:r>
            <w:r w:rsidRPr="002A526D">
              <w:rPr>
                <w:sz w:val="20"/>
                <w:szCs w:val="20"/>
                <w:u w:val="single"/>
              </w:rPr>
              <w:t>с муниципальных мероприятий</w:t>
            </w:r>
            <w:r>
              <w:rPr>
                <w:sz w:val="20"/>
                <w:szCs w:val="20"/>
              </w:rPr>
              <w:t xml:space="preserve">  на официальной </w:t>
            </w:r>
            <w:r>
              <w:rPr>
                <w:sz w:val="20"/>
                <w:szCs w:val="20"/>
              </w:rPr>
              <w:lastRenderedPageBreak/>
              <w:t>странице в госпаблике МБУ ДО «ДЮСШ» в течение 5 дней</w:t>
            </w:r>
          </w:p>
          <w:p w:rsidR="00567AB5" w:rsidRPr="008326D0" w:rsidRDefault="00567AB5" w:rsidP="00B11F1F">
            <w:pPr>
              <w:widowControl w:val="0"/>
              <w:autoSpaceDE w:val="0"/>
              <w:autoSpaceDN w:val="0"/>
              <w:adjustRightInd w:val="0"/>
              <w:jc w:val="both"/>
              <w:rPr>
                <w:sz w:val="20"/>
                <w:szCs w:val="20"/>
              </w:rPr>
            </w:pPr>
          </w:p>
        </w:tc>
        <w:tc>
          <w:tcPr>
            <w:tcW w:w="2551" w:type="dxa"/>
          </w:tcPr>
          <w:p w:rsidR="00567AB5" w:rsidRPr="008326D0" w:rsidRDefault="00567AB5" w:rsidP="00B11F1F">
            <w:pPr>
              <w:widowControl w:val="0"/>
              <w:autoSpaceDE w:val="0"/>
              <w:autoSpaceDN w:val="0"/>
              <w:adjustRightInd w:val="0"/>
              <w:rPr>
                <w:sz w:val="20"/>
                <w:szCs w:val="20"/>
              </w:rPr>
            </w:pPr>
            <w:r w:rsidRPr="008326D0">
              <w:rPr>
                <w:sz w:val="20"/>
                <w:szCs w:val="20"/>
              </w:rPr>
              <w:lastRenderedPageBreak/>
              <w:t>2  балла - за каждое мероприятие в рамках муниципалитета</w:t>
            </w:r>
          </w:p>
          <w:p w:rsidR="00567AB5" w:rsidRDefault="00567AB5" w:rsidP="00B11F1F">
            <w:pPr>
              <w:widowControl w:val="0"/>
              <w:autoSpaceDE w:val="0"/>
              <w:autoSpaceDN w:val="0"/>
              <w:adjustRightInd w:val="0"/>
              <w:rPr>
                <w:sz w:val="20"/>
                <w:szCs w:val="20"/>
              </w:rPr>
            </w:pPr>
            <w:r w:rsidRPr="008326D0">
              <w:rPr>
                <w:sz w:val="20"/>
                <w:szCs w:val="20"/>
              </w:rPr>
              <w:lastRenderedPageBreak/>
              <w:t>0,5 балла – за выступление на базе одного учреждения</w:t>
            </w:r>
            <w:r>
              <w:rPr>
                <w:sz w:val="20"/>
                <w:szCs w:val="20"/>
              </w:rPr>
              <w:t>.</w:t>
            </w:r>
          </w:p>
          <w:p w:rsidR="00567AB5" w:rsidRPr="008326D0" w:rsidRDefault="00567AB5" w:rsidP="00B11F1F">
            <w:pPr>
              <w:widowControl w:val="0"/>
              <w:autoSpaceDE w:val="0"/>
              <w:autoSpaceDN w:val="0"/>
              <w:adjustRightInd w:val="0"/>
              <w:rPr>
                <w:sz w:val="20"/>
                <w:szCs w:val="20"/>
              </w:rPr>
            </w:pPr>
            <w:r w:rsidRPr="008326D0">
              <w:rPr>
                <w:b/>
                <w:sz w:val="20"/>
                <w:szCs w:val="20"/>
                <w:u w:val="single"/>
              </w:rPr>
              <w:t xml:space="preserve">Минус </w:t>
            </w:r>
            <w:r>
              <w:rPr>
                <w:b/>
                <w:sz w:val="20"/>
                <w:szCs w:val="20"/>
                <w:u w:val="single"/>
              </w:rPr>
              <w:t>1</w:t>
            </w:r>
            <w:r w:rsidRPr="008326D0">
              <w:rPr>
                <w:sz w:val="20"/>
                <w:szCs w:val="20"/>
              </w:rPr>
              <w:t xml:space="preserve"> балл</w:t>
            </w:r>
            <w:r>
              <w:rPr>
                <w:sz w:val="20"/>
                <w:szCs w:val="20"/>
              </w:rPr>
              <w:t xml:space="preserve"> за отсутствие фотоотчета </w:t>
            </w:r>
            <w:r w:rsidRPr="002A526D">
              <w:rPr>
                <w:sz w:val="20"/>
                <w:szCs w:val="20"/>
                <w:u w:val="single"/>
              </w:rPr>
              <w:t>с муниципальных мероприятий</w:t>
            </w:r>
            <w:r>
              <w:rPr>
                <w:sz w:val="20"/>
                <w:szCs w:val="20"/>
              </w:rPr>
              <w:t xml:space="preserve">  на официальной странице в госпаблике МБУ ДО «ДЮСШ».</w:t>
            </w:r>
          </w:p>
        </w:tc>
        <w:tc>
          <w:tcPr>
            <w:tcW w:w="1701" w:type="dxa"/>
            <w:gridSpan w:val="2"/>
          </w:tcPr>
          <w:p w:rsidR="00567AB5" w:rsidRPr="008326D0" w:rsidRDefault="00567AB5" w:rsidP="00B11F1F">
            <w:pPr>
              <w:widowControl w:val="0"/>
              <w:autoSpaceDE w:val="0"/>
              <w:autoSpaceDN w:val="0"/>
              <w:adjustRightInd w:val="0"/>
              <w:ind w:left="-108" w:right="-108" w:firstLine="108"/>
              <w:rPr>
                <w:sz w:val="20"/>
                <w:szCs w:val="20"/>
              </w:rPr>
            </w:pPr>
            <w:r>
              <w:rPr>
                <w:sz w:val="20"/>
                <w:szCs w:val="20"/>
              </w:rPr>
              <w:lastRenderedPageBreak/>
              <w:t>Участие + опубликование фотоотчета на официаль</w:t>
            </w:r>
            <w:r>
              <w:rPr>
                <w:sz w:val="20"/>
                <w:szCs w:val="20"/>
              </w:rPr>
              <w:lastRenderedPageBreak/>
              <w:t xml:space="preserve">ной странице в госпаблике МБУ ДО «ДЮСШ» </w:t>
            </w:r>
            <w:r w:rsidRPr="002A526D">
              <w:rPr>
                <w:sz w:val="20"/>
                <w:szCs w:val="20"/>
                <w:u w:val="single"/>
              </w:rPr>
              <w:t>после муниципального мероприятия</w:t>
            </w:r>
            <w:r>
              <w:rPr>
                <w:sz w:val="20"/>
                <w:szCs w:val="20"/>
              </w:rPr>
              <w:t xml:space="preserve">  в течение 5 дней</w:t>
            </w:r>
          </w:p>
        </w:tc>
        <w:tc>
          <w:tcPr>
            <w:tcW w:w="567" w:type="dxa"/>
          </w:tcPr>
          <w:p w:rsidR="00567AB5" w:rsidRPr="008326D0" w:rsidRDefault="00567AB5" w:rsidP="00B11F1F">
            <w:pPr>
              <w:widowControl w:val="0"/>
              <w:autoSpaceDE w:val="0"/>
              <w:autoSpaceDN w:val="0"/>
              <w:adjustRightInd w:val="0"/>
              <w:ind w:firstLine="720"/>
              <w:rPr>
                <w:sz w:val="20"/>
                <w:szCs w:val="20"/>
              </w:rPr>
            </w:pPr>
          </w:p>
        </w:tc>
      </w:tr>
      <w:tr w:rsidR="00567AB5" w:rsidRPr="008326D0" w:rsidTr="00567AB5">
        <w:tc>
          <w:tcPr>
            <w:tcW w:w="534" w:type="dxa"/>
            <w:vMerge w:val="restart"/>
          </w:tcPr>
          <w:p w:rsidR="00567AB5" w:rsidRPr="008326D0" w:rsidRDefault="00567AB5" w:rsidP="00B11F1F">
            <w:pPr>
              <w:widowControl w:val="0"/>
              <w:autoSpaceDE w:val="0"/>
              <w:autoSpaceDN w:val="0"/>
              <w:adjustRightInd w:val="0"/>
              <w:ind w:firstLine="720"/>
              <w:jc w:val="center"/>
              <w:rPr>
                <w:sz w:val="20"/>
                <w:szCs w:val="20"/>
              </w:rPr>
            </w:pPr>
            <w:r w:rsidRPr="008326D0">
              <w:rPr>
                <w:sz w:val="20"/>
                <w:szCs w:val="20"/>
              </w:rPr>
              <w:t>99.</w:t>
            </w:r>
          </w:p>
        </w:tc>
        <w:tc>
          <w:tcPr>
            <w:tcW w:w="1134" w:type="dxa"/>
            <w:vMerge w:val="restart"/>
          </w:tcPr>
          <w:p w:rsidR="00567AB5" w:rsidRPr="008326D0" w:rsidRDefault="00567AB5" w:rsidP="00B11F1F">
            <w:pPr>
              <w:widowControl w:val="0"/>
              <w:autoSpaceDE w:val="0"/>
              <w:autoSpaceDN w:val="0"/>
              <w:adjustRightInd w:val="0"/>
              <w:jc w:val="both"/>
              <w:rPr>
                <w:sz w:val="20"/>
                <w:szCs w:val="20"/>
              </w:rPr>
            </w:pPr>
            <w:r w:rsidRPr="008326D0">
              <w:rPr>
                <w:sz w:val="20"/>
                <w:szCs w:val="20"/>
              </w:rPr>
              <w:t>Повышение имиджа ДЮСШ</w:t>
            </w:r>
          </w:p>
        </w:tc>
        <w:tc>
          <w:tcPr>
            <w:tcW w:w="3402" w:type="dxa"/>
          </w:tcPr>
          <w:p w:rsidR="00567AB5" w:rsidRPr="008326D0" w:rsidRDefault="00567AB5" w:rsidP="00B11F1F">
            <w:pPr>
              <w:widowControl w:val="0"/>
              <w:autoSpaceDE w:val="0"/>
              <w:autoSpaceDN w:val="0"/>
              <w:adjustRightInd w:val="0"/>
              <w:jc w:val="both"/>
              <w:rPr>
                <w:sz w:val="20"/>
                <w:szCs w:val="20"/>
              </w:rPr>
            </w:pPr>
            <w:r w:rsidRPr="008326D0">
              <w:rPr>
                <w:sz w:val="20"/>
                <w:szCs w:val="20"/>
              </w:rPr>
              <w:t>Публикация статей в прессе не чаще 1 раза в месяц, выступления в СМИ (интервью)</w:t>
            </w:r>
          </w:p>
        </w:tc>
        <w:tc>
          <w:tcPr>
            <w:tcW w:w="2551" w:type="dxa"/>
          </w:tcPr>
          <w:p w:rsidR="00567AB5" w:rsidRPr="008326D0" w:rsidRDefault="00567AB5" w:rsidP="00B11F1F">
            <w:pPr>
              <w:widowControl w:val="0"/>
              <w:autoSpaceDE w:val="0"/>
              <w:autoSpaceDN w:val="0"/>
              <w:adjustRightInd w:val="0"/>
              <w:rPr>
                <w:sz w:val="20"/>
                <w:szCs w:val="20"/>
              </w:rPr>
            </w:pPr>
            <w:r w:rsidRPr="008326D0">
              <w:rPr>
                <w:sz w:val="20"/>
                <w:szCs w:val="20"/>
              </w:rPr>
              <w:t>0,5 балла за каждое</w:t>
            </w:r>
          </w:p>
        </w:tc>
        <w:tc>
          <w:tcPr>
            <w:tcW w:w="1701" w:type="dxa"/>
            <w:gridSpan w:val="2"/>
          </w:tcPr>
          <w:p w:rsidR="00567AB5" w:rsidRPr="008326D0" w:rsidRDefault="00567AB5" w:rsidP="00B11F1F">
            <w:pPr>
              <w:widowControl w:val="0"/>
              <w:autoSpaceDE w:val="0"/>
              <w:autoSpaceDN w:val="0"/>
              <w:adjustRightInd w:val="0"/>
              <w:jc w:val="both"/>
              <w:rPr>
                <w:sz w:val="20"/>
                <w:szCs w:val="20"/>
              </w:rPr>
            </w:pPr>
            <w:r w:rsidRPr="008326D0">
              <w:rPr>
                <w:sz w:val="20"/>
                <w:szCs w:val="20"/>
              </w:rPr>
              <w:t>Ксерокопия статьи</w:t>
            </w:r>
          </w:p>
        </w:tc>
        <w:tc>
          <w:tcPr>
            <w:tcW w:w="567" w:type="dxa"/>
          </w:tcPr>
          <w:p w:rsidR="00567AB5" w:rsidRPr="008326D0" w:rsidRDefault="00567AB5" w:rsidP="00B11F1F">
            <w:pPr>
              <w:widowControl w:val="0"/>
              <w:autoSpaceDE w:val="0"/>
              <w:autoSpaceDN w:val="0"/>
              <w:adjustRightInd w:val="0"/>
              <w:ind w:firstLine="720"/>
              <w:rPr>
                <w:sz w:val="20"/>
                <w:szCs w:val="20"/>
              </w:rPr>
            </w:pPr>
          </w:p>
        </w:tc>
      </w:tr>
      <w:tr w:rsidR="00567AB5" w:rsidRPr="008326D0" w:rsidTr="00567AB5">
        <w:tc>
          <w:tcPr>
            <w:tcW w:w="534" w:type="dxa"/>
            <w:vMerge/>
          </w:tcPr>
          <w:p w:rsidR="00567AB5" w:rsidRPr="008326D0" w:rsidRDefault="00567AB5" w:rsidP="00B11F1F">
            <w:pPr>
              <w:widowControl w:val="0"/>
              <w:autoSpaceDE w:val="0"/>
              <w:autoSpaceDN w:val="0"/>
              <w:adjustRightInd w:val="0"/>
              <w:ind w:firstLine="720"/>
              <w:jc w:val="center"/>
              <w:rPr>
                <w:sz w:val="20"/>
                <w:szCs w:val="20"/>
              </w:rPr>
            </w:pPr>
          </w:p>
        </w:tc>
        <w:tc>
          <w:tcPr>
            <w:tcW w:w="1134" w:type="dxa"/>
            <w:vMerge/>
          </w:tcPr>
          <w:p w:rsidR="00567AB5" w:rsidRPr="008326D0" w:rsidRDefault="00567AB5" w:rsidP="00B11F1F">
            <w:pPr>
              <w:widowControl w:val="0"/>
              <w:autoSpaceDE w:val="0"/>
              <w:autoSpaceDN w:val="0"/>
              <w:adjustRightInd w:val="0"/>
              <w:ind w:firstLine="720"/>
              <w:jc w:val="both"/>
              <w:rPr>
                <w:sz w:val="20"/>
                <w:szCs w:val="20"/>
              </w:rPr>
            </w:pPr>
          </w:p>
        </w:tc>
        <w:tc>
          <w:tcPr>
            <w:tcW w:w="3402" w:type="dxa"/>
          </w:tcPr>
          <w:p w:rsidR="00567AB5" w:rsidRPr="008326D0" w:rsidRDefault="00567AB5" w:rsidP="00B11F1F">
            <w:pPr>
              <w:widowControl w:val="0"/>
              <w:autoSpaceDE w:val="0"/>
              <w:autoSpaceDN w:val="0"/>
              <w:adjustRightInd w:val="0"/>
              <w:jc w:val="both"/>
              <w:rPr>
                <w:sz w:val="20"/>
                <w:szCs w:val="20"/>
              </w:rPr>
            </w:pPr>
            <w:r w:rsidRPr="008326D0">
              <w:rPr>
                <w:sz w:val="20"/>
                <w:szCs w:val="20"/>
              </w:rPr>
              <w:t xml:space="preserve">Участие педагогических работников в мероприятиях МБУДО «ДЮСШ» и  в городских общественных мероприятиях </w:t>
            </w:r>
          </w:p>
        </w:tc>
        <w:tc>
          <w:tcPr>
            <w:tcW w:w="2551" w:type="dxa"/>
          </w:tcPr>
          <w:p w:rsidR="00567AB5" w:rsidRPr="008326D0" w:rsidRDefault="00567AB5" w:rsidP="00B11F1F">
            <w:pPr>
              <w:widowControl w:val="0"/>
              <w:autoSpaceDE w:val="0"/>
              <w:autoSpaceDN w:val="0"/>
              <w:adjustRightInd w:val="0"/>
              <w:rPr>
                <w:sz w:val="20"/>
                <w:szCs w:val="20"/>
              </w:rPr>
            </w:pPr>
            <w:r w:rsidRPr="008326D0">
              <w:rPr>
                <w:sz w:val="20"/>
                <w:szCs w:val="20"/>
              </w:rPr>
              <w:t xml:space="preserve"> 1 балл за каждое участие</w:t>
            </w:r>
          </w:p>
          <w:p w:rsidR="00567AB5" w:rsidRPr="008326D0" w:rsidRDefault="00567AB5" w:rsidP="00B11F1F">
            <w:pPr>
              <w:widowControl w:val="0"/>
              <w:autoSpaceDE w:val="0"/>
              <w:autoSpaceDN w:val="0"/>
              <w:adjustRightInd w:val="0"/>
              <w:rPr>
                <w:sz w:val="20"/>
                <w:szCs w:val="20"/>
              </w:rPr>
            </w:pPr>
            <w:r w:rsidRPr="008326D0">
              <w:rPr>
                <w:b/>
                <w:sz w:val="20"/>
                <w:szCs w:val="20"/>
                <w:u w:val="single"/>
              </w:rPr>
              <w:t>Минус 2</w:t>
            </w:r>
            <w:r w:rsidRPr="008326D0">
              <w:rPr>
                <w:sz w:val="20"/>
                <w:szCs w:val="20"/>
              </w:rPr>
              <w:t xml:space="preserve"> балла за необоснованный отказ от участия</w:t>
            </w:r>
          </w:p>
        </w:tc>
        <w:tc>
          <w:tcPr>
            <w:tcW w:w="1701" w:type="dxa"/>
            <w:gridSpan w:val="2"/>
          </w:tcPr>
          <w:p w:rsidR="00567AB5" w:rsidRPr="008326D0" w:rsidRDefault="00567AB5" w:rsidP="00B11F1F">
            <w:pPr>
              <w:widowControl w:val="0"/>
              <w:autoSpaceDE w:val="0"/>
              <w:autoSpaceDN w:val="0"/>
              <w:adjustRightInd w:val="0"/>
              <w:jc w:val="both"/>
              <w:rPr>
                <w:sz w:val="20"/>
                <w:szCs w:val="20"/>
              </w:rPr>
            </w:pPr>
            <w:r w:rsidRPr="008326D0">
              <w:rPr>
                <w:sz w:val="20"/>
                <w:szCs w:val="20"/>
              </w:rPr>
              <w:t>Личное участие</w:t>
            </w:r>
          </w:p>
        </w:tc>
        <w:tc>
          <w:tcPr>
            <w:tcW w:w="567" w:type="dxa"/>
          </w:tcPr>
          <w:p w:rsidR="00567AB5" w:rsidRPr="008326D0" w:rsidRDefault="00567AB5" w:rsidP="00B11F1F">
            <w:pPr>
              <w:widowControl w:val="0"/>
              <w:autoSpaceDE w:val="0"/>
              <w:autoSpaceDN w:val="0"/>
              <w:adjustRightInd w:val="0"/>
              <w:ind w:firstLine="720"/>
              <w:rPr>
                <w:sz w:val="20"/>
                <w:szCs w:val="20"/>
              </w:rPr>
            </w:pPr>
          </w:p>
        </w:tc>
      </w:tr>
      <w:tr w:rsidR="00567AB5" w:rsidRPr="008326D0" w:rsidTr="00567AB5">
        <w:tc>
          <w:tcPr>
            <w:tcW w:w="534" w:type="dxa"/>
            <w:vMerge/>
          </w:tcPr>
          <w:p w:rsidR="00567AB5" w:rsidRPr="008326D0" w:rsidRDefault="00567AB5" w:rsidP="00B11F1F">
            <w:pPr>
              <w:widowControl w:val="0"/>
              <w:autoSpaceDE w:val="0"/>
              <w:autoSpaceDN w:val="0"/>
              <w:adjustRightInd w:val="0"/>
              <w:ind w:firstLine="720"/>
              <w:jc w:val="center"/>
              <w:rPr>
                <w:sz w:val="20"/>
                <w:szCs w:val="20"/>
              </w:rPr>
            </w:pPr>
          </w:p>
        </w:tc>
        <w:tc>
          <w:tcPr>
            <w:tcW w:w="1134" w:type="dxa"/>
            <w:vMerge/>
          </w:tcPr>
          <w:p w:rsidR="00567AB5" w:rsidRPr="008326D0" w:rsidRDefault="00567AB5" w:rsidP="00B11F1F">
            <w:pPr>
              <w:widowControl w:val="0"/>
              <w:autoSpaceDE w:val="0"/>
              <w:autoSpaceDN w:val="0"/>
              <w:adjustRightInd w:val="0"/>
              <w:ind w:firstLine="720"/>
              <w:jc w:val="both"/>
              <w:rPr>
                <w:sz w:val="20"/>
                <w:szCs w:val="20"/>
              </w:rPr>
            </w:pPr>
          </w:p>
        </w:tc>
        <w:tc>
          <w:tcPr>
            <w:tcW w:w="3402" w:type="dxa"/>
          </w:tcPr>
          <w:p w:rsidR="00567AB5" w:rsidRPr="008326D0" w:rsidRDefault="00567AB5" w:rsidP="00B11F1F">
            <w:pPr>
              <w:widowControl w:val="0"/>
              <w:autoSpaceDE w:val="0"/>
              <w:autoSpaceDN w:val="0"/>
              <w:adjustRightInd w:val="0"/>
              <w:jc w:val="both"/>
              <w:rPr>
                <w:sz w:val="20"/>
                <w:szCs w:val="20"/>
              </w:rPr>
            </w:pPr>
            <w:r w:rsidRPr="008326D0">
              <w:rPr>
                <w:sz w:val="20"/>
                <w:szCs w:val="20"/>
              </w:rPr>
              <w:t>Размещение информации в социальных сетях на официальной странице МБУДО «ДЮСШ» (фотоотчеты с краткими сообщениями об участии обучающихся в мероприятиях)</w:t>
            </w:r>
          </w:p>
        </w:tc>
        <w:tc>
          <w:tcPr>
            <w:tcW w:w="2551" w:type="dxa"/>
          </w:tcPr>
          <w:p w:rsidR="00567AB5" w:rsidRPr="008326D0" w:rsidRDefault="00567AB5" w:rsidP="00B11F1F">
            <w:pPr>
              <w:widowControl w:val="0"/>
              <w:autoSpaceDE w:val="0"/>
              <w:autoSpaceDN w:val="0"/>
              <w:adjustRightInd w:val="0"/>
              <w:rPr>
                <w:sz w:val="20"/>
                <w:szCs w:val="20"/>
              </w:rPr>
            </w:pPr>
            <w:r w:rsidRPr="008326D0">
              <w:rPr>
                <w:sz w:val="20"/>
                <w:szCs w:val="20"/>
              </w:rPr>
              <w:t>0,5 балла за каждое</w:t>
            </w:r>
          </w:p>
        </w:tc>
        <w:tc>
          <w:tcPr>
            <w:tcW w:w="1701" w:type="dxa"/>
            <w:gridSpan w:val="2"/>
          </w:tcPr>
          <w:p w:rsidR="00567AB5" w:rsidRPr="008326D0" w:rsidRDefault="00567AB5" w:rsidP="00B11F1F">
            <w:pPr>
              <w:widowControl w:val="0"/>
              <w:autoSpaceDE w:val="0"/>
              <w:autoSpaceDN w:val="0"/>
              <w:adjustRightInd w:val="0"/>
              <w:jc w:val="both"/>
              <w:rPr>
                <w:sz w:val="20"/>
                <w:szCs w:val="20"/>
              </w:rPr>
            </w:pPr>
            <w:r w:rsidRPr="008326D0">
              <w:rPr>
                <w:sz w:val="20"/>
                <w:szCs w:val="20"/>
              </w:rPr>
              <w:t xml:space="preserve">Скриншот </w:t>
            </w:r>
          </w:p>
        </w:tc>
        <w:tc>
          <w:tcPr>
            <w:tcW w:w="567" w:type="dxa"/>
          </w:tcPr>
          <w:p w:rsidR="00567AB5" w:rsidRPr="008326D0" w:rsidRDefault="00567AB5" w:rsidP="00B11F1F">
            <w:pPr>
              <w:widowControl w:val="0"/>
              <w:autoSpaceDE w:val="0"/>
              <w:autoSpaceDN w:val="0"/>
              <w:adjustRightInd w:val="0"/>
              <w:ind w:firstLine="720"/>
              <w:rPr>
                <w:sz w:val="20"/>
                <w:szCs w:val="20"/>
              </w:rPr>
            </w:pPr>
          </w:p>
        </w:tc>
      </w:tr>
      <w:tr w:rsidR="00567AB5" w:rsidRPr="008326D0" w:rsidTr="00567AB5">
        <w:tc>
          <w:tcPr>
            <w:tcW w:w="9889" w:type="dxa"/>
            <w:gridSpan w:val="7"/>
          </w:tcPr>
          <w:p w:rsidR="00567AB5" w:rsidRPr="008326D0" w:rsidRDefault="00567AB5" w:rsidP="00B11F1F">
            <w:pPr>
              <w:widowControl w:val="0"/>
              <w:autoSpaceDE w:val="0"/>
              <w:autoSpaceDN w:val="0"/>
              <w:adjustRightInd w:val="0"/>
              <w:ind w:firstLine="720"/>
              <w:jc w:val="center"/>
              <w:rPr>
                <w:sz w:val="20"/>
                <w:szCs w:val="20"/>
              </w:rPr>
            </w:pPr>
            <w:r w:rsidRPr="008326D0">
              <w:rPr>
                <w:b/>
                <w:sz w:val="20"/>
                <w:szCs w:val="20"/>
              </w:rPr>
              <w:t>2. Участие в методической работе</w:t>
            </w:r>
          </w:p>
        </w:tc>
      </w:tr>
      <w:tr w:rsidR="00567AB5" w:rsidRPr="008326D0" w:rsidTr="00567AB5">
        <w:tc>
          <w:tcPr>
            <w:tcW w:w="534" w:type="dxa"/>
          </w:tcPr>
          <w:p w:rsidR="00567AB5" w:rsidRPr="008326D0" w:rsidRDefault="00567AB5" w:rsidP="00B11F1F">
            <w:pPr>
              <w:widowControl w:val="0"/>
              <w:autoSpaceDE w:val="0"/>
              <w:autoSpaceDN w:val="0"/>
              <w:adjustRightInd w:val="0"/>
              <w:ind w:firstLine="720"/>
              <w:jc w:val="center"/>
              <w:rPr>
                <w:sz w:val="20"/>
                <w:szCs w:val="20"/>
              </w:rPr>
            </w:pPr>
            <w:r w:rsidRPr="008326D0">
              <w:rPr>
                <w:sz w:val="20"/>
                <w:szCs w:val="20"/>
              </w:rPr>
              <w:t>110.</w:t>
            </w:r>
          </w:p>
        </w:tc>
        <w:tc>
          <w:tcPr>
            <w:tcW w:w="1134" w:type="dxa"/>
          </w:tcPr>
          <w:p w:rsidR="00567AB5" w:rsidRPr="008326D0" w:rsidRDefault="00567AB5" w:rsidP="00B11F1F">
            <w:pPr>
              <w:widowControl w:val="0"/>
              <w:autoSpaceDE w:val="0"/>
              <w:autoSpaceDN w:val="0"/>
              <w:adjustRightInd w:val="0"/>
              <w:ind w:right="-108"/>
              <w:rPr>
                <w:sz w:val="20"/>
                <w:szCs w:val="20"/>
              </w:rPr>
            </w:pPr>
            <w:r w:rsidRPr="008326D0">
              <w:rPr>
                <w:sz w:val="20"/>
                <w:szCs w:val="20"/>
              </w:rPr>
              <w:t>Проведение открытых занятий, мастер-классов</w:t>
            </w:r>
          </w:p>
        </w:tc>
        <w:tc>
          <w:tcPr>
            <w:tcW w:w="3402" w:type="dxa"/>
          </w:tcPr>
          <w:p w:rsidR="00567AB5" w:rsidRPr="008326D0" w:rsidRDefault="00567AB5" w:rsidP="00B11F1F">
            <w:pPr>
              <w:widowControl w:val="0"/>
              <w:autoSpaceDE w:val="0"/>
              <w:autoSpaceDN w:val="0"/>
              <w:adjustRightInd w:val="0"/>
              <w:jc w:val="both"/>
              <w:rPr>
                <w:sz w:val="20"/>
                <w:szCs w:val="20"/>
              </w:rPr>
            </w:pPr>
            <w:r w:rsidRPr="008326D0">
              <w:rPr>
                <w:sz w:val="20"/>
                <w:szCs w:val="20"/>
              </w:rPr>
              <w:t xml:space="preserve">Количество мероприятий </w:t>
            </w:r>
          </w:p>
        </w:tc>
        <w:tc>
          <w:tcPr>
            <w:tcW w:w="2835" w:type="dxa"/>
            <w:gridSpan w:val="2"/>
          </w:tcPr>
          <w:p w:rsidR="00567AB5" w:rsidRPr="008326D0" w:rsidRDefault="00567AB5" w:rsidP="00B11F1F">
            <w:pPr>
              <w:widowControl w:val="0"/>
              <w:autoSpaceDE w:val="0"/>
              <w:autoSpaceDN w:val="0"/>
              <w:adjustRightInd w:val="0"/>
              <w:rPr>
                <w:sz w:val="20"/>
                <w:szCs w:val="20"/>
              </w:rPr>
            </w:pPr>
            <w:r w:rsidRPr="008326D0">
              <w:rPr>
                <w:sz w:val="20"/>
                <w:szCs w:val="20"/>
              </w:rPr>
              <w:t>Региональный  уровень - от 1 балл</w:t>
            </w:r>
          </w:p>
          <w:p w:rsidR="00567AB5" w:rsidRPr="008326D0" w:rsidRDefault="00567AB5" w:rsidP="00B11F1F">
            <w:pPr>
              <w:widowControl w:val="0"/>
              <w:autoSpaceDE w:val="0"/>
              <w:autoSpaceDN w:val="0"/>
              <w:adjustRightInd w:val="0"/>
              <w:rPr>
                <w:sz w:val="20"/>
                <w:szCs w:val="20"/>
              </w:rPr>
            </w:pPr>
            <w:r w:rsidRPr="008326D0">
              <w:rPr>
                <w:sz w:val="20"/>
                <w:szCs w:val="20"/>
              </w:rPr>
              <w:t>Муниципальный уровень от 0,5 балла</w:t>
            </w:r>
          </w:p>
        </w:tc>
        <w:tc>
          <w:tcPr>
            <w:tcW w:w="1417" w:type="dxa"/>
          </w:tcPr>
          <w:p w:rsidR="00567AB5" w:rsidRPr="008326D0" w:rsidRDefault="00567AB5" w:rsidP="00B11F1F">
            <w:pPr>
              <w:widowControl w:val="0"/>
              <w:autoSpaceDE w:val="0"/>
              <w:autoSpaceDN w:val="0"/>
              <w:adjustRightInd w:val="0"/>
              <w:jc w:val="both"/>
              <w:rPr>
                <w:sz w:val="20"/>
                <w:szCs w:val="20"/>
              </w:rPr>
            </w:pPr>
            <w:r w:rsidRPr="008326D0">
              <w:rPr>
                <w:sz w:val="20"/>
                <w:szCs w:val="20"/>
              </w:rPr>
              <w:t>Конспекты занятий, фотоотчет</w:t>
            </w:r>
          </w:p>
          <w:p w:rsidR="00567AB5" w:rsidRPr="008326D0" w:rsidRDefault="00567AB5" w:rsidP="00B11F1F">
            <w:pPr>
              <w:widowControl w:val="0"/>
              <w:autoSpaceDE w:val="0"/>
              <w:autoSpaceDN w:val="0"/>
              <w:adjustRightInd w:val="0"/>
              <w:ind w:right="-108"/>
              <w:jc w:val="both"/>
              <w:rPr>
                <w:sz w:val="20"/>
                <w:szCs w:val="20"/>
              </w:rPr>
            </w:pPr>
            <w:r w:rsidRPr="008326D0">
              <w:rPr>
                <w:sz w:val="20"/>
                <w:szCs w:val="20"/>
              </w:rPr>
              <w:t>Копия приказа о проведении</w:t>
            </w:r>
          </w:p>
        </w:tc>
        <w:tc>
          <w:tcPr>
            <w:tcW w:w="567" w:type="dxa"/>
          </w:tcPr>
          <w:p w:rsidR="00567AB5" w:rsidRPr="008326D0" w:rsidRDefault="00567AB5" w:rsidP="00B11F1F">
            <w:pPr>
              <w:widowControl w:val="0"/>
              <w:autoSpaceDE w:val="0"/>
              <w:autoSpaceDN w:val="0"/>
              <w:adjustRightInd w:val="0"/>
              <w:ind w:firstLine="720"/>
              <w:rPr>
                <w:sz w:val="20"/>
                <w:szCs w:val="20"/>
              </w:rPr>
            </w:pPr>
          </w:p>
        </w:tc>
      </w:tr>
      <w:tr w:rsidR="00567AB5" w:rsidRPr="008326D0" w:rsidTr="00567AB5">
        <w:tc>
          <w:tcPr>
            <w:tcW w:w="534" w:type="dxa"/>
          </w:tcPr>
          <w:p w:rsidR="00567AB5" w:rsidRPr="008326D0" w:rsidRDefault="00567AB5" w:rsidP="00B11F1F">
            <w:pPr>
              <w:widowControl w:val="0"/>
              <w:autoSpaceDE w:val="0"/>
              <w:autoSpaceDN w:val="0"/>
              <w:adjustRightInd w:val="0"/>
              <w:ind w:firstLine="720"/>
              <w:jc w:val="center"/>
              <w:rPr>
                <w:sz w:val="20"/>
                <w:szCs w:val="20"/>
              </w:rPr>
            </w:pPr>
            <w:r w:rsidRPr="008326D0">
              <w:rPr>
                <w:sz w:val="20"/>
                <w:szCs w:val="20"/>
              </w:rPr>
              <w:t>111.</w:t>
            </w:r>
          </w:p>
        </w:tc>
        <w:tc>
          <w:tcPr>
            <w:tcW w:w="1134" w:type="dxa"/>
          </w:tcPr>
          <w:p w:rsidR="00567AB5" w:rsidRPr="008326D0" w:rsidRDefault="00567AB5" w:rsidP="00B11F1F">
            <w:pPr>
              <w:widowControl w:val="0"/>
              <w:autoSpaceDE w:val="0"/>
              <w:autoSpaceDN w:val="0"/>
              <w:adjustRightInd w:val="0"/>
              <w:ind w:right="-108"/>
              <w:rPr>
                <w:sz w:val="20"/>
                <w:szCs w:val="20"/>
              </w:rPr>
            </w:pPr>
            <w:r w:rsidRPr="008326D0">
              <w:rPr>
                <w:sz w:val="20"/>
                <w:szCs w:val="20"/>
              </w:rPr>
              <w:t>Участие в семинарах и конференциях, круглых столах.</w:t>
            </w:r>
          </w:p>
        </w:tc>
        <w:tc>
          <w:tcPr>
            <w:tcW w:w="3402" w:type="dxa"/>
          </w:tcPr>
          <w:p w:rsidR="00567AB5" w:rsidRPr="008326D0" w:rsidRDefault="00567AB5" w:rsidP="00B11F1F">
            <w:pPr>
              <w:widowControl w:val="0"/>
              <w:autoSpaceDE w:val="0"/>
              <w:autoSpaceDN w:val="0"/>
              <w:adjustRightInd w:val="0"/>
              <w:rPr>
                <w:sz w:val="20"/>
                <w:szCs w:val="20"/>
              </w:rPr>
            </w:pPr>
            <w:r w:rsidRPr="008326D0">
              <w:rPr>
                <w:sz w:val="20"/>
                <w:szCs w:val="20"/>
              </w:rPr>
              <w:t>Количество мероприятий за отчетный период (полугодие, год)</w:t>
            </w:r>
          </w:p>
        </w:tc>
        <w:tc>
          <w:tcPr>
            <w:tcW w:w="2835" w:type="dxa"/>
            <w:gridSpan w:val="2"/>
          </w:tcPr>
          <w:p w:rsidR="00567AB5" w:rsidRPr="008326D0" w:rsidRDefault="00567AB5" w:rsidP="00B11F1F">
            <w:pPr>
              <w:widowControl w:val="0"/>
              <w:autoSpaceDE w:val="0"/>
              <w:autoSpaceDN w:val="0"/>
              <w:adjustRightInd w:val="0"/>
              <w:ind w:right="-99"/>
              <w:rPr>
                <w:sz w:val="20"/>
                <w:szCs w:val="20"/>
              </w:rPr>
            </w:pPr>
            <w:r w:rsidRPr="008326D0">
              <w:rPr>
                <w:sz w:val="20"/>
                <w:szCs w:val="20"/>
              </w:rPr>
              <w:t xml:space="preserve">Пассивное участие: </w:t>
            </w:r>
          </w:p>
          <w:p w:rsidR="00567AB5" w:rsidRPr="008326D0" w:rsidRDefault="00567AB5" w:rsidP="00B11F1F">
            <w:pPr>
              <w:widowControl w:val="0"/>
              <w:autoSpaceDE w:val="0"/>
              <w:autoSpaceDN w:val="0"/>
              <w:adjustRightInd w:val="0"/>
              <w:ind w:right="-99"/>
              <w:rPr>
                <w:sz w:val="20"/>
                <w:szCs w:val="20"/>
              </w:rPr>
            </w:pPr>
            <w:r w:rsidRPr="008326D0">
              <w:rPr>
                <w:sz w:val="20"/>
                <w:szCs w:val="20"/>
              </w:rPr>
              <w:t>Всероссийский, межрегиональный  уровень – 1 балл</w:t>
            </w:r>
          </w:p>
          <w:p w:rsidR="00567AB5" w:rsidRPr="008326D0" w:rsidRDefault="00567AB5" w:rsidP="00B11F1F">
            <w:pPr>
              <w:widowControl w:val="0"/>
              <w:autoSpaceDE w:val="0"/>
              <w:autoSpaceDN w:val="0"/>
              <w:adjustRightInd w:val="0"/>
              <w:ind w:right="-99"/>
              <w:rPr>
                <w:sz w:val="20"/>
                <w:szCs w:val="20"/>
              </w:rPr>
            </w:pPr>
            <w:r w:rsidRPr="008326D0">
              <w:rPr>
                <w:sz w:val="20"/>
                <w:szCs w:val="20"/>
              </w:rPr>
              <w:t>Муниципальный  уровень от 0,5 балла</w:t>
            </w:r>
          </w:p>
          <w:p w:rsidR="00567AB5" w:rsidRPr="008326D0" w:rsidRDefault="00567AB5" w:rsidP="00B11F1F">
            <w:pPr>
              <w:widowControl w:val="0"/>
              <w:autoSpaceDE w:val="0"/>
              <w:autoSpaceDN w:val="0"/>
              <w:adjustRightInd w:val="0"/>
              <w:ind w:right="-99"/>
              <w:rPr>
                <w:sz w:val="20"/>
                <w:szCs w:val="20"/>
              </w:rPr>
            </w:pPr>
            <w:r w:rsidRPr="008326D0">
              <w:rPr>
                <w:sz w:val="20"/>
                <w:szCs w:val="20"/>
              </w:rPr>
              <w:t>+ 5 баллов  за активное участие (выступление)</w:t>
            </w:r>
          </w:p>
        </w:tc>
        <w:tc>
          <w:tcPr>
            <w:tcW w:w="1417" w:type="dxa"/>
          </w:tcPr>
          <w:p w:rsidR="00567AB5" w:rsidRPr="008326D0" w:rsidRDefault="00567AB5" w:rsidP="00B11F1F">
            <w:pPr>
              <w:widowControl w:val="0"/>
              <w:autoSpaceDE w:val="0"/>
              <w:autoSpaceDN w:val="0"/>
              <w:adjustRightInd w:val="0"/>
              <w:ind w:right="-108"/>
              <w:rPr>
                <w:sz w:val="20"/>
                <w:szCs w:val="20"/>
              </w:rPr>
            </w:pPr>
            <w:r w:rsidRPr="008326D0">
              <w:rPr>
                <w:sz w:val="20"/>
                <w:szCs w:val="20"/>
              </w:rPr>
              <w:t>Сертификат участника</w:t>
            </w:r>
          </w:p>
          <w:p w:rsidR="00567AB5" w:rsidRPr="008326D0" w:rsidRDefault="00567AB5" w:rsidP="00B11F1F">
            <w:pPr>
              <w:widowControl w:val="0"/>
              <w:autoSpaceDE w:val="0"/>
              <w:autoSpaceDN w:val="0"/>
              <w:adjustRightInd w:val="0"/>
              <w:ind w:right="-108" w:firstLine="720"/>
              <w:rPr>
                <w:sz w:val="20"/>
                <w:szCs w:val="20"/>
              </w:rPr>
            </w:pPr>
          </w:p>
          <w:p w:rsidR="00567AB5" w:rsidRPr="008326D0" w:rsidRDefault="00567AB5" w:rsidP="00B11F1F">
            <w:pPr>
              <w:widowControl w:val="0"/>
              <w:autoSpaceDE w:val="0"/>
              <w:autoSpaceDN w:val="0"/>
              <w:adjustRightInd w:val="0"/>
              <w:ind w:right="-108"/>
              <w:rPr>
                <w:sz w:val="20"/>
                <w:szCs w:val="20"/>
              </w:rPr>
            </w:pPr>
            <w:r w:rsidRPr="008326D0">
              <w:rPr>
                <w:sz w:val="20"/>
                <w:szCs w:val="20"/>
              </w:rPr>
              <w:t>Материал выступления (при активном участии)</w:t>
            </w:r>
          </w:p>
        </w:tc>
        <w:tc>
          <w:tcPr>
            <w:tcW w:w="567" w:type="dxa"/>
          </w:tcPr>
          <w:p w:rsidR="00567AB5" w:rsidRPr="008326D0" w:rsidRDefault="00567AB5" w:rsidP="00B11F1F">
            <w:pPr>
              <w:widowControl w:val="0"/>
              <w:autoSpaceDE w:val="0"/>
              <w:autoSpaceDN w:val="0"/>
              <w:adjustRightInd w:val="0"/>
              <w:ind w:firstLine="720"/>
              <w:rPr>
                <w:sz w:val="20"/>
                <w:szCs w:val="20"/>
              </w:rPr>
            </w:pPr>
          </w:p>
        </w:tc>
      </w:tr>
      <w:tr w:rsidR="00567AB5" w:rsidRPr="008326D0" w:rsidTr="00567AB5">
        <w:tc>
          <w:tcPr>
            <w:tcW w:w="534" w:type="dxa"/>
          </w:tcPr>
          <w:p w:rsidR="00567AB5" w:rsidRPr="008326D0" w:rsidRDefault="00567AB5" w:rsidP="00B11F1F">
            <w:pPr>
              <w:widowControl w:val="0"/>
              <w:autoSpaceDE w:val="0"/>
              <w:autoSpaceDN w:val="0"/>
              <w:adjustRightInd w:val="0"/>
              <w:ind w:firstLine="720"/>
              <w:jc w:val="center"/>
              <w:rPr>
                <w:sz w:val="20"/>
                <w:szCs w:val="20"/>
              </w:rPr>
            </w:pPr>
            <w:r w:rsidRPr="008326D0">
              <w:rPr>
                <w:sz w:val="20"/>
                <w:szCs w:val="20"/>
              </w:rPr>
              <w:t>112.</w:t>
            </w:r>
          </w:p>
        </w:tc>
        <w:tc>
          <w:tcPr>
            <w:tcW w:w="1134" w:type="dxa"/>
          </w:tcPr>
          <w:p w:rsidR="00567AB5" w:rsidRPr="008326D0" w:rsidRDefault="00567AB5" w:rsidP="00B11F1F">
            <w:pPr>
              <w:widowControl w:val="0"/>
              <w:autoSpaceDE w:val="0"/>
              <w:autoSpaceDN w:val="0"/>
              <w:adjustRightInd w:val="0"/>
              <w:ind w:left="-108" w:right="-108"/>
              <w:rPr>
                <w:sz w:val="20"/>
                <w:szCs w:val="20"/>
              </w:rPr>
            </w:pPr>
            <w:r w:rsidRPr="008326D0">
              <w:rPr>
                <w:sz w:val="20"/>
                <w:szCs w:val="20"/>
              </w:rPr>
              <w:t>Наличие опубликованных научных статей.</w:t>
            </w:r>
          </w:p>
        </w:tc>
        <w:tc>
          <w:tcPr>
            <w:tcW w:w="3402" w:type="dxa"/>
          </w:tcPr>
          <w:p w:rsidR="00567AB5" w:rsidRPr="008326D0" w:rsidRDefault="00567AB5" w:rsidP="00B11F1F">
            <w:pPr>
              <w:widowControl w:val="0"/>
              <w:autoSpaceDE w:val="0"/>
              <w:autoSpaceDN w:val="0"/>
              <w:adjustRightInd w:val="0"/>
              <w:jc w:val="both"/>
              <w:rPr>
                <w:sz w:val="20"/>
                <w:szCs w:val="20"/>
              </w:rPr>
            </w:pPr>
            <w:r w:rsidRPr="008326D0">
              <w:rPr>
                <w:sz w:val="20"/>
                <w:szCs w:val="20"/>
              </w:rPr>
              <w:t>Тексты опубликованных научных статей  (публикация)</w:t>
            </w:r>
          </w:p>
        </w:tc>
        <w:tc>
          <w:tcPr>
            <w:tcW w:w="2835" w:type="dxa"/>
            <w:gridSpan w:val="2"/>
          </w:tcPr>
          <w:p w:rsidR="00567AB5" w:rsidRPr="008326D0" w:rsidRDefault="00567AB5" w:rsidP="00B11F1F">
            <w:pPr>
              <w:widowControl w:val="0"/>
              <w:autoSpaceDE w:val="0"/>
              <w:autoSpaceDN w:val="0"/>
              <w:adjustRightInd w:val="0"/>
              <w:ind w:firstLine="720"/>
              <w:jc w:val="both"/>
              <w:rPr>
                <w:sz w:val="20"/>
                <w:szCs w:val="20"/>
              </w:rPr>
            </w:pPr>
          </w:p>
          <w:p w:rsidR="00567AB5" w:rsidRPr="008326D0" w:rsidRDefault="00567AB5" w:rsidP="00B11F1F">
            <w:pPr>
              <w:widowControl w:val="0"/>
              <w:autoSpaceDE w:val="0"/>
              <w:autoSpaceDN w:val="0"/>
              <w:adjustRightInd w:val="0"/>
              <w:jc w:val="both"/>
              <w:rPr>
                <w:sz w:val="20"/>
                <w:szCs w:val="20"/>
              </w:rPr>
            </w:pPr>
            <w:r w:rsidRPr="008326D0">
              <w:rPr>
                <w:sz w:val="20"/>
                <w:szCs w:val="20"/>
              </w:rPr>
              <w:t>5 баллов</w:t>
            </w:r>
          </w:p>
        </w:tc>
        <w:tc>
          <w:tcPr>
            <w:tcW w:w="1417" w:type="dxa"/>
          </w:tcPr>
          <w:p w:rsidR="00567AB5" w:rsidRPr="008326D0" w:rsidRDefault="00567AB5" w:rsidP="00B11F1F">
            <w:pPr>
              <w:widowControl w:val="0"/>
              <w:autoSpaceDE w:val="0"/>
              <w:autoSpaceDN w:val="0"/>
              <w:adjustRightInd w:val="0"/>
              <w:ind w:right="-108"/>
              <w:jc w:val="both"/>
              <w:rPr>
                <w:sz w:val="20"/>
                <w:szCs w:val="20"/>
              </w:rPr>
            </w:pPr>
            <w:r w:rsidRPr="008326D0">
              <w:rPr>
                <w:sz w:val="20"/>
                <w:szCs w:val="20"/>
              </w:rPr>
              <w:t>Ксерокопии печатных изданий</w:t>
            </w:r>
          </w:p>
        </w:tc>
        <w:tc>
          <w:tcPr>
            <w:tcW w:w="567" w:type="dxa"/>
          </w:tcPr>
          <w:p w:rsidR="00567AB5" w:rsidRPr="008326D0" w:rsidRDefault="00567AB5" w:rsidP="00B11F1F">
            <w:pPr>
              <w:widowControl w:val="0"/>
              <w:autoSpaceDE w:val="0"/>
              <w:autoSpaceDN w:val="0"/>
              <w:adjustRightInd w:val="0"/>
              <w:ind w:firstLine="720"/>
              <w:rPr>
                <w:sz w:val="20"/>
                <w:szCs w:val="20"/>
              </w:rPr>
            </w:pPr>
          </w:p>
        </w:tc>
      </w:tr>
      <w:tr w:rsidR="00567AB5" w:rsidRPr="008326D0" w:rsidTr="00567AB5">
        <w:tc>
          <w:tcPr>
            <w:tcW w:w="9889" w:type="dxa"/>
            <w:gridSpan w:val="7"/>
          </w:tcPr>
          <w:p w:rsidR="00567AB5" w:rsidRPr="008326D0" w:rsidRDefault="00567AB5" w:rsidP="00B11F1F">
            <w:pPr>
              <w:widowControl w:val="0"/>
              <w:autoSpaceDE w:val="0"/>
              <w:autoSpaceDN w:val="0"/>
              <w:adjustRightInd w:val="0"/>
              <w:ind w:firstLine="720"/>
              <w:jc w:val="center"/>
              <w:rPr>
                <w:sz w:val="20"/>
                <w:szCs w:val="20"/>
              </w:rPr>
            </w:pPr>
            <w:r w:rsidRPr="008326D0">
              <w:rPr>
                <w:b/>
                <w:sz w:val="20"/>
                <w:szCs w:val="20"/>
              </w:rPr>
              <w:t>3. Повышение квалификации и профессиональной подготовки</w:t>
            </w:r>
          </w:p>
        </w:tc>
      </w:tr>
      <w:tr w:rsidR="00567AB5" w:rsidRPr="008326D0" w:rsidTr="00567AB5">
        <w:tc>
          <w:tcPr>
            <w:tcW w:w="534" w:type="dxa"/>
          </w:tcPr>
          <w:p w:rsidR="00567AB5" w:rsidRPr="008326D0" w:rsidRDefault="00567AB5" w:rsidP="00B11F1F">
            <w:pPr>
              <w:widowControl w:val="0"/>
              <w:autoSpaceDE w:val="0"/>
              <w:autoSpaceDN w:val="0"/>
              <w:adjustRightInd w:val="0"/>
              <w:ind w:firstLine="720"/>
              <w:jc w:val="center"/>
              <w:rPr>
                <w:sz w:val="20"/>
                <w:szCs w:val="20"/>
              </w:rPr>
            </w:pPr>
            <w:r w:rsidRPr="008326D0">
              <w:rPr>
                <w:sz w:val="20"/>
                <w:szCs w:val="20"/>
              </w:rPr>
              <w:t>113.</w:t>
            </w:r>
          </w:p>
        </w:tc>
        <w:tc>
          <w:tcPr>
            <w:tcW w:w="1134" w:type="dxa"/>
          </w:tcPr>
          <w:p w:rsidR="00567AB5" w:rsidRPr="008326D0" w:rsidRDefault="00567AB5" w:rsidP="00B11F1F">
            <w:pPr>
              <w:widowControl w:val="0"/>
              <w:autoSpaceDE w:val="0"/>
              <w:autoSpaceDN w:val="0"/>
              <w:adjustRightInd w:val="0"/>
              <w:ind w:left="-108" w:right="-108" w:firstLine="108"/>
              <w:rPr>
                <w:sz w:val="20"/>
                <w:szCs w:val="20"/>
              </w:rPr>
            </w:pPr>
            <w:r w:rsidRPr="008326D0">
              <w:rPr>
                <w:sz w:val="20"/>
                <w:szCs w:val="20"/>
              </w:rPr>
              <w:t>Повышение квалификации и профессиональной подготовки и переподготовки</w:t>
            </w:r>
          </w:p>
        </w:tc>
        <w:tc>
          <w:tcPr>
            <w:tcW w:w="3402" w:type="dxa"/>
          </w:tcPr>
          <w:p w:rsidR="00567AB5" w:rsidRPr="008326D0" w:rsidRDefault="00567AB5" w:rsidP="00B11F1F">
            <w:pPr>
              <w:widowControl w:val="0"/>
              <w:autoSpaceDE w:val="0"/>
              <w:autoSpaceDN w:val="0"/>
              <w:adjustRightInd w:val="0"/>
              <w:rPr>
                <w:sz w:val="20"/>
                <w:szCs w:val="20"/>
              </w:rPr>
            </w:pPr>
            <w:r w:rsidRPr="008326D0">
              <w:rPr>
                <w:sz w:val="20"/>
                <w:szCs w:val="20"/>
              </w:rPr>
              <w:t>Прохождение курсов, обучение по профессии, (за время прохождения курсов)</w:t>
            </w:r>
          </w:p>
          <w:p w:rsidR="00567AB5" w:rsidRPr="008326D0" w:rsidRDefault="00567AB5" w:rsidP="00B11F1F">
            <w:pPr>
              <w:widowControl w:val="0"/>
              <w:autoSpaceDE w:val="0"/>
              <w:autoSpaceDN w:val="0"/>
              <w:adjustRightInd w:val="0"/>
              <w:rPr>
                <w:sz w:val="20"/>
                <w:szCs w:val="20"/>
              </w:rPr>
            </w:pPr>
            <w:r w:rsidRPr="008326D0">
              <w:rPr>
                <w:sz w:val="20"/>
                <w:szCs w:val="20"/>
              </w:rPr>
              <w:t>Аспирантура (за время обучения)</w:t>
            </w:r>
          </w:p>
        </w:tc>
        <w:tc>
          <w:tcPr>
            <w:tcW w:w="2551" w:type="dxa"/>
          </w:tcPr>
          <w:p w:rsidR="00567AB5" w:rsidRPr="008326D0" w:rsidRDefault="00567AB5" w:rsidP="00B11F1F">
            <w:pPr>
              <w:widowControl w:val="0"/>
              <w:autoSpaceDE w:val="0"/>
              <w:autoSpaceDN w:val="0"/>
              <w:adjustRightInd w:val="0"/>
              <w:jc w:val="both"/>
              <w:rPr>
                <w:sz w:val="20"/>
                <w:szCs w:val="20"/>
              </w:rPr>
            </w:pPr>
            <w:r w:rsidRPr="008326D0">
              <w:rPr>
                <w:sz w:val="20"/>
                <w:szCs w:val="20"/>
              </w:rPr>
              <w:t>Курсы: повышения квалификации - 1 балл</w:t>
            </w:r>
          </w:p>
          <w:p w:rsidR="00567AB5" w:rsidRPr="008326D0" w:rsidRDefault="00567AB5" w:rsidP="00B11F1F">
            <w:pPr>
              <w:widowControl w:val="0"/>
              <w:autoSpaceDE w:val="0"/>
              <w:autoSpaceDN w:val="0"/>
              <w:adjustRightInd w:val="0"/>
              <w:jc w:val="both"/>
              <w:rPr>
                <w:sz w:val="20"/>
                <w:szCs w:val="20"/>
              </w:rPr>
            </w:pPr>
            <w:r w:rsidRPr="008326D0">
              <w:rPr>
                <w:sz w:val="20"/>
                <w:szCs w:val="20"/>
              </w:rPr>
              <w:t>Профессиональная переподготовка – 2 балла</w:t>
            </w:r>
          </w:p>
          <w:p w:rsidR="00567AB5" w:rsidRPr="008326D0" w:rsidRDefault="00567AB5" w:rsidP="00B11F1F">
            <w:pPr>
              <w:widowControl w:val="0"/>
              <w:autoSpaceDE w:val="0"/>
              <w:autoSpaceDN w:val="0"/>
              <w:adjustRightInd w:val="0"/>
              <w:jc w:val="both"/>
              <w:rPr>
                <w:sz w:val="20"/>
                <w:szCs w:val="20"/>
              </w:rPr>
            </w:pPr>
            <w:r w:rsidRPr="008326D0">
              <w:rPr>
                <w:sz w:val="20"/>
                <w:szCs w:val="20"/>
              </w:rPr>
              <w:t>Аспирантура: 5б.</w:t>
            </w:r>
          </w:p>
        </w:tc>
        <w:tc>
          <w:tcPr>
            <w:tcW w:w="1701" w:type="dxa"/>
            <w:gridSpan w:val="2"/>
          </w:tcPr>
          <w:p w:rsidR="00567AB5" w:rsidRPr="008326D0" w:rsidRDefault="00567AB5" w:rsidP="00B11F1F">
            <w:pPr>
              <w:widowControl w:val="0"/>
              <w:autoSpaceDE w:val="0"/>
              <w:autoSpaceDN w:val="0"/>
              <w:adjustRightInd w:val="0"/>
              <w:ind w:firstLine="720"/>
              <w:jc w:val="both"/>
              <w:rPr>
                <w:sz w:val="20"/>
                <w:szCs w:val="20"/>
              </w:rPr>
            </w:pPr>
          </w:p>
          <w:p w:rsidR="00567AB5" w:rsidRPr="008326D0" w:rsidRDefault="00567AB5" w:rsidP="00B11F1F">
            <w:pPr>
              <w:widowControl w:val="0"/>
              <w:autoSpaceDE w:val="0"/>
              <w:autoSpaceDN w:val="0"/>
              <w:adjustRightInd w:val="0"/>
              <w:jc w:val="both"/>
              <w:rPr>
                <w:sz w:val="20"/>
                <w:szCs w:val="20"/>
              </w:rPr>
            </w:pPr>
            <w:r w:rsidRPr="008326D0">
              <w:rPr>
                <w:sz w:val="20"/>
                <w:szCs w:val="20"/>
              </w:rPr>
              <w:t>Подтверждающие документы</w:t>
            </w:r>
          </w:p>
        </w:tc>
        <w:tc>
          <w:tcPr>
            <w:tcW w:w="567" w:type="dxa"/>
          </w:tcPr>
          <w:p w:rsidR="00567AB5" w:rsidRPr="008326D0" w:rsidRDefault="00567AB5" w:rsidP="00B11F1F">
            <w:pPr>
              <w:widowControl w:val="0"/>
              <w:autoSpaceDE w:val="0"/>
              <w:autoSpaceDN w:val="0"/>
              <w:adjustRightInd w:val="0"/>
              <w:ind w:firstLine="720"/>
              <w:rPr>
                <w:sz w:val="20"/>
                <w:szCs w:val="20"/>
              </w:rPr>
            </w:pPr>
          </w:p>
        </w:tc>
      </w:tr>
      <w:tr w:rsidR="00567AB5" w:rsidRPr="008326D0" w:rsidTr="00567AB5">
        <w:tc>
          <w:tcPr>
            <w:tcW w:w="534" w:type="dxa"/>
          </w:tcPr>
          <w:p w:rsidR="00567AB5" w:rsidRPr="008326D0" w:rsidRDefault="00567AB5" w:rsidP="00B11F1F">
            <w:pPr>
              <w:widowControl w:val="0"/>
              <w:autoSpaceDE w:val="0"/>
              <w:autoSpaceDN w:val="0"/>
              <w:adjustRightInd w:val="0"/>
              <w:ind w:firstLine="720"/>
              <w:jc w:val="center"/>
              <w:rPr>
                <w:sz w:val="20"/>
                <w:szCs w:val="20"/>
              </w:rPr>
            </w:pPr>
            <w:r w:rsidRPr="008326D0">
              <w:rPr>
                <w:sz w:val="20"/>
                <w:szCs w:val="20"/>
              </w:rPr>
              <w:t>114.</w:t>
            </w:r>
          </w:p>
        </w:tc>
        <w:tc>
          <w:tcPr>
            <w:tcW w:w="1134" w:type="dxa"/>
          </w:tcPr>
          <w:p w:rsidR="00567AB5" w:rsidRPr="008326D0" w:rsidRDefault="00567AB5" w:rsidP="00567AB5">
            <w:pPr>
              <w:widowControl w:val="0"/>
              <w:autoSpaceDE w:val="0"/>
              <w:autoSpaceDN w:val="0"/>
              <w:adjustRightInd w:val="0"/>
              <w:ind w:right="-108"/>
              <w:rPr>
                <w:sz w:val="20"/>
                <w:szCs w:val="20"/>
              </w:rPr>
            </w:pPr>
            <w:r w:rsidRPr="008326D0">
              <w:rPr>
                <w:sz w:val="20"/>
                <w:szCs w:val="20"/>
              </w:rPr>
              <w:t>Наличие квалификационной категории</w:t>
            </w:r>
          </w:p>
        </w:tc>
        <w:tc>
          <w:tcPr>
            <w:tcW w:w="3402" w:type="dxa"/>
          </w:tcPr>
          <w:p w:rsidR="00567AB5" w:rsidRPr="008326D0" w:rsidRDefault="00567AB5" w:rsidP="00B11F1F">
            <w:pPr>
              <w:widowControl w:val="0"/>
              <w:autoSpaceDE w:val="0"/>
              <w:autoSpaceDN w:val="0"/>
              <w:adjustRightInd w:val="0"/>
              <w:rPr>
                <w:sz w:val="20"/>
                <w:szCs w:val="20"/>
              </w:rPr>
            </w:pPr>
            <w:r w:rsidRPr="008326D0">
              <w:rPr>
                <w:sz w:val="20"/>
                <w:szCs w:val="20"/>
              </w:rPr>
              <w:t>Имеющаяся квалификационная категория у основных педагогических работников</w:t>
            </w:r>
          </w:p>
        </w:tc>
        <w:tc>
          <w:tcPr>
            <w:tcW w:w="2551" w:type="dxa"/>
          </w:tcPr>
          <w:p w:rsidR="00567AB5" w:rsidRPr="008326D0" w:rsidRDefault="00567AB5" w:rsidP="00B11F1F">
            <w:pPr>
              <w:widowControl w:val="0"/>
              <w:autoSpaceDE w:val="0"/>
              <w:autoSpaceDN w:val="0"/>
              <w:adjustRightInd w:val="0"/>
              <w:jc w:val="both"/>
              <w:rPr>
                <w:sz w:val="20"/>
                <w:szCs w:val="20"/>
              </w:rPr>
            </w:pPr>
            <w:r w:rsidRPr="008326D0">
              <w:rPr>
                <w:sz w:val="20"/>
                <w:szCs w:val="20"/>
              </w:rPr>
              <w:t xml:space="preserve">Высшая  категория – </w:t>
            </w:r>
          </w:p>
          <w:p w:rsidR="00567AB5" w:rsidRPr="008326D0" w:rsidRDefault="00567AB5" w:rsidP="00B11F1F">
            <w:pPr>
              <w:widowControl w:val="0"/>
              <w:autoSpaceDE w:val="0"/>
              <w:autoSpaceDN w:val="0"/>
              <w:adjustRightInd w:val="0"/>
              <w:jc w:val="both"/>
              <w:rPr>
                <w:sz w:val="20"/>
                <w:szCs w:val="20"/>
              </w:rPr>
            </w:pPr>
            <w:r w:rsidRPr="008326D0">
              <w:rPr>
                <w:sz w:val="20"/>
                <w:szCs w:val="20"/>
              </w:rPr>
              <w:t>3 балла</w:t>
            </w:r>
          </w:p>
          <w:p w:rsidR="00567AB5" w:rsidRPr="008326D0" w:rsidRDefault="00567AB5" w:rsidP="00B11F1F">
            <w:pPr>
              <w:widowControl w:val="0"/>
              <w:autoSpaceDE w:val="0"/>
              <w:autoSpaceDN w:val="0"/>
              <w:adjustRightInd w:val="0"/>
              <w:jc w:val="both"/>
              <w:rPr>
                <w:sz w:val="20"/>
                <w:szCs w:val="20"/>
              </w:rPr>
            </w:pPr>
            <w:r w:rsidRPr="008326D0">
              <w:rPr>
                <w:sz w:val="20"/>
                <w:szCs w:val="20"/>
              </w:rPr>
              <w:t>1 категория – 2 балла</w:t>
            </w:r>
          </w:p>
        </w:tc>
        <w:tc>
          <w:tcPr>
            <w:tcW w:w="1701" w:type="dxa"/>
            <w:gridSpan w:val="2"/>
          </w:tcPr>
          <w:p w:rsidR="00567AB5" w:rsidRPr="008326D0" w:rsidRDefault="00567AB5" w:rsidP="00B11F1F">
            <w:pPr>
              <w:widowControl w:val="0"/>
              <w:autoSpaceDE w:val="0"/>
              <w:autoSpaceDN w:val="0"/>
              <w:adjustRightInd w:val="0"/>
              <w:ind w:left="-108" w:right="-108"/>
              <w:rPr>
                <w:sz w:val="20"/>
                <w:szCs w:val="20"/>
              </w:rPr>
            </w:pPr>
            <w:r w:rsidRPr="008326D0">
              <w:rPr>
                <w:sz w:val="20"/>
                <w:szCs w:val="20"/>
              </w:rPr>
              <w:t>Приказ о присвоении категории</w:t>
            </w:r>
          </w:p>
        </w:tc>
        <w:tc>
          <w:tcPr>
            <w:tcW w:w="567" w:type="dxa"/>
          </w:tcPr>
          <w:p w:rsidR="00567AB5" w:rsidRPr="008326D0" w:rsidRDefault="00567AB5" w:rsidP="00B11F1F">
            <w:pPr>
              <w:widowControl w:val="0"/>
              <w:autoSpaceDE w:val="0"/>
              <w:autoSpaceDN w:val="0"/>
              <w:adjustRightInd w:val="0"/>
              <w:ind w:firstLine="720"/>
              <w:rPr>
                <w:sz w:val="20"/>
                <w:szCs w:val="20"/>
              </w:rPr>
            </w:pPr>
          </w:p>
        </w:tc>
      </w:tr>
      <w:tr w:rsidR="00567AB5" w:rsidRPr="008326D0" w:rsidTr="00567AB5">
        <w:tc>
          <w:tcPr>
            <w:tcW w:w="534" w:type="dxa"/>
          </w:tcPr>
          <w:p w:rsidR="00567AB5" w:rsidRPr="008326D0" w:rsidRDefault="00567AB5" w:rsidP="00B11F1F">
            <w:pPr>
              <w:widowControl w:val="0"/>
              <w:autoSpaceDE w:val="0"/>
              <w:autoSpaceDN w:val="0"/>
              <w:adjustRightInd w:val="0"/>
              <w:ind w:firstLine="720"/>
              <w:jc w:val="center"/>
              <w:rPr>
                <w:sz w:val="20"/>
                <w:szCs w:val="20"/>
              </w:rPr>
            </w:pPr>
          </w:p>
        </w:tc>
        <w:tc>
          <w:tcPr>
            <w:tcW w:w="9355" w:type="dxa"/>
            <w:gridSpan w:val="6"/>
          </w:tcPr>
          <w:p w:rsidR="00567AB5" w:rsidRPr="008326D0" w:rsidRDefault="00567AB5" w:rsidP="00B11F1F">
            <w:pPr>
              <w:widowControl w:val="0"/>
              <w:autoSpaceDE w:val="0"/>
              <w:autoSpaceDN w:val="0"/>
              <w:adjustRightInd w:val="0"/>
              <w:ind w:firstLine="720"/>
              <w:jc w:val="center"/>
              <w:rPr>
                <w:b/>
                <w:sz w:val="20"/>
                <w:szCs w:val="20"/>
              </w:rPr>
            </w:pPr>
            <w:r w:rsidRPr="008326D0">
              <w:rPr>
                <w:b/>
                <w:sz w:val="20"/>
                <w:szCs w:val="20"/>
              </w:rPr>
              <w:t>4. Работа по дополнительным общеобразовательным общеразвивающим программам (ДООП) по видам спорта в рамках социального заказа *</w:t>
            </w:r>
          </w:p>
        </w:tc>
      </w:tr>
      <w:tr w:rsidR="00567AB5" w:rsidRPr="008326D0" w:rsidTr="00567AB5">
        <w:tc>
          <w:tcPr>
            <w:tcW w:w="534" w:type="dxa"/>
            <w:vMerge w:val="restart"/>
          </w:tcPr>
          <w:p w:rsidR="00567AB5" w:rsidRPr="008326D0" w:rsidRDefault="00567AB5" w:rsidP="00B11F1F">
            <w:pPr>
              <w:widowControl w:val="0"/>
              <w:autoSpaceDE w:val="0"/>
              <w:autoSpaceDN w:val="0"/>
              <w:adjustRightInd w:val="0"/>
              <w:ind w:firstLine="720"/>
              <w:jc w:val="center"/>
              <w:rPr>
                <w:sz w:val="20"/>
                <w:szCs w:val="20"/>
              </w:rPr>
            </w:pPr>
            <w:r w:rsidRPr="008326D0">
              <w:rPr>
                <w:sz w:val="20"/>
                <w:szCs w:val="20"/>
              </w:rPr>
              <w:t>115.</w:t>
            </w:r>
          </w:p>
        </w:tc>
        <w:tc>
          <w:tcPr>
            <w:tcW w:w="1134" w:type="dxa"/>
            <w:vMerge w:val="restart"/>
          </w:tcPr>
          <w:p w:rsidR="00567AB5" w:rsidRPr="008326D0" w:rsidRDefault="00567AB5" w:rsidP="00B11F1F">
            <w:pPr>
              <w:widowControl w:val="0"/>
              <w:autoSpaceDE w:val="0"/>
              <w:autoSpaceDN w:val="0"/>
              <w:adjustRightInd w:val="0"/>
              <w:ind w:right="-108"/>
              <w:jc w:val="both"/>
              <w:rPr>
                <w:sz w:val="20"/>
                <w:szCs w:val="20"/>
              </w:rPr>
            </w:pPr>
            <w:r w:rsidRPr="008326D0">
              <w:rPr>
                <w:sz w:val="20"/>
                <w:szCs w:val="20"/>
              </w:rPr>
              <w:t>Участие в работе по ДООП в рамках социального заказа</w:t>
            </w:r>
          </w:p>
        </w:tc>
        <w:tc>
          <w:tcPr>
            <w:tcW w:w="3402" w:type="dxa"/>
          </w:tcPr>
          <w:p w:rsidR="00567AB5" w:rsidRPr="008326D0" w:rsidRDefault="00567AB5" w:rsidP="00B11F1F">
            <w:pPr>
              <w:widowControl w:val="0"/>
              <w:autoSpaceDE w:val="0"/>
              <w:autoSpaceDN w:val="0"/>
              <w:adjustRightInd w:val="0"/>
              <w:rPr>
                <w:sz w:val="20"/>
                <w:szCs w:val="20"/>
              </w:rPr>
            </w:pPr>
            <w:r w:rsidRPr="008326D0">
              <w:rPr>
                <w:sz w:val="20"/>
                <w:szCs w:val="20"/>
              </w:rPr>
              <w:t>1.Количество групп обучающихся по ДООП в рамках социального заказа</w:t>
            </w:r>
          </w:p>
        </w:tc>
        <w:tc>
          <w:tcPr>
            <w:tcW w:w="2551" w:type="dxa"/>
          </w:tcPr>
          <w:p w:rsidR="00567AB5" w:rsidRPr="008326D0" w:rsidRDefault="00567AB5" w:rsidP="00B11F1F">
            <w:pPr>
              <w:widowControl w:val="0"/>
              <w:autoSpaceDE w:val="0"/>
              <w:autoSpaceDN w:val="0"/>
              <w:adjustRightInd w:val="0"/>
              <w:jc w:val="both"/>
              <w:rPr>
                <w:sz w:val="20"/>
                <w:szCs w:val="20"/>
              </w:rPr>
            </w:pPr>
            <w:r w:rsidRPr="008326D0">
              <w:rPr>
                <w:sz w:val="20"/>
                <w:szCs w:val="20"/>
              </w:rPr>
              <w:t>за каждую  2-ю и последующие группы*</w:t>
            </w:r>
          </w:p>
        </w:tc>
        <w:tc>
          <w:tcPr>
            <w:tcW w:w="1701" w:type="dxa"/>
            <w:gridSpan w:val="2"/>
          </w:tcPr>
          <w:p w:rsidR="00567AB5" w:rsidRPr="008326D0" w:rsidRDefault="00567AB5" w:rsidP="00B11F1F">
            <w:pPr>
              <w:widowControl w:val="0"/>
              <w:autoSpaceDE w:val="0"/>
              <w:autoSpaceDN w:val="0"/>
              <w:adjustRightInd w:val="0"/>
              <w:ind w:right="34"/>
              <w:jc w:val="both"/>
              <w:rPr>
                <w:sz w:val="20"/>
                <w:szCs w:val="20"/>
              </w:rPr>
            </w:pPr>
            <w:r w:rsidRPr="008326D0">
              <w:rPr>
                <w:sz w:val="20"/>
                <w:szCs w:val="20"/>
              </w:rPr>
              <w:t>АИС «Навигатор»</w:t>
            </w:r>
          </w:p>
        </w:tc>
        <w:tc>
          <w:tcPr>
            <w:tcW w:w="567" w:type="dxa"/>
          </w:tcPr>
          <w:p w:rsidR="00567AB5" w:rsidRPr="008326D0" w:rsidRDefault="00567AB5" w:rsidP="00B11F1F">
            <w:pPr>
              <w:widowControl w:val="0"/>
              <w:autoSpaceDE w:val="0"/>
              <w:autoSpaceDN w:val="0"/>
              <w:adjustRightInd w:val="0"/>
              <w:ind w:firstLine="720"/>
              <w:rPr>
                <w:sz w:val="20"/>
                <w:szCs w:val="20"/>
              </w:rPr>
            </w:pPr>
          </w:p>
        </w:tc>
      </w:tr>
      <w:tr w:rsidR="00567AB5" w:rsidRPr="008326D0" w:rsidTr="00567AB5">
        <w:tc>
          <w:tcPr>
            <w:tcW w:w="534" w:type="dxa"/>
            <w:vMerge/>
          </w:tcPr>
          <w:p w:rsidR="00567AB5" w:rsidRPr="008326D0" w:rsidRDefault="00567AB5" w:rsidP="00B11F1F">
            <w:pPr>
              <w:widowControl w:val="0"/>
              <w:autoSpaceDE w:val="0"/>
              <w:autoSpaceDN w:val="0"/>
              <w:adjustRightInd w:val="0"/>
              <w:ind w:firstLine="720"/>
              <w:jc w:val="center"/>
              <w:rPr>
                <w:sz w:val="20"/>
                <w:szCs w:val="20"/>
              </w:rPr>
            </w:pPr>
          </w:p>
        </w:tc>
        <w:tc>
          <w:tcPr>
            <w:tcW w:w="1134" w:type="dxa"/>
            <w:vMerge/>
          </w:tcPr>
          <w:p w:rsidR="00567AB5" w:rsidRPr="008326D0" w:rsidRDefault="00567AB5" w:rsidP="00B11F1F">
            <w:pPr>
              <w:widowControl w:val="0"/>
              <w:autoSpaceDE w:val="0"/>
              <w:autoSpaceDN w:val="0"/>
              <w:adjustRightInd w:val="0"/>
              <w:ind w:right="-108" w:firstLine="720"/>
              <w:jc w:val="both"/>
              <w:rPr>
                <w:sz w:val="20"/>
                <w:szCs w:val="20"/>
              </w:rPr>
            </w:pPr>
          </w:p>
        </w:tc>
        <w:tc>
          <w:tcPr>
            <w:tcW w:w="3402" w:type="dxa"/>
          </w:tcPr>
          <w:p w:rsidR="00567AB5" w:rsidRPr="008326D0" w:rsidRDefault="00567AB5" w:rsidP="00B11F1F">
            <w:pPr>
              <w:widowControl w:val="0"/>
              <w:autoSpaceDE w:val="0"/>
              <w:autoSpaceDN w:val="0"/>
              <w:adjustRightInd w:val="0"/>
              <w:ind w:right="-108"/>
              <w:rPr>
                <w:sz w:val="20"/>
                <w:szCs w:val="20"/>
              </w:rPr>
            </w:pPr>
            <w:r w:rsidRPr="008326D0">
              <w:rPr>
                <w:sz w:val="20"/>
                <w:szCs w:val="20"/>
              </w:rPr>
              <w:t>2.Своевременное и правильное заполнение электронных  журналов в АИС «Навигатор» в соответствии с учебно-тематическим  план - графиком группы ДООП</w:t>
            </w:r>
          </w:p>
        </w:tc>
        <w:tc>
          <w:tcPr>
            <w:tcW w:w="2551" w:type="dxa"/>
          </w:tcPr>
          <w:p w:rsidR="00567AB5" w:rsidRPr="008326D0" w:rsidRDefault="00567AB5" w:rsidP="00B11F1F">
            <w:pPr>
              <w:widowControl w:val="0"/>
              <w:autoSpaceDE w:val="0"/>
              <w:autoSpaceDN w:val="0"/>
              <w:adjustRightInd w:val="0"/>
              <w:jc w:val="both"/>
              <w:rPr>
                <w:sz w:val="20"/>
                <w:szCs w:val="20"/>
              </w:rPr>
            </w:pPr>
            <w:r w:rsidRPr="008326D0">
              <w:rPr>
                <w:sz w:val="20"/>
                <w:szCs w:val="20"/>
              </w:rPr>
              <w:t>Своевременное и правильное оформление*</w:t>
            </w:r>
          </w:p>
          <w:p w:rsidR="00567AB5" w:rsidRPr="008326D0" w:rsidRDefault="00567AB5" w:rsidP="00B11F1F">
            <w:pPr>
              <w:widowControl w:val="0"/>
              <w:autoSpaceDE w:val="0"/>
              <w:autoSpaceDN w:val="0"/>
              <w:adjustRightInd w:val="0"/>
              <w:ind w:firstLine="720"/>
              <w:jc w:val="both"/>
              <w:rPr>
                <w:sz w:val="20"/>
                <w:szCs w:val="20"/>
              </w:rPr>
            </w:pPr>
          </w:p>
        </w:tc>
        <w:tc>
          <w:tcPr>
            <w:tcW w:w="1701" w:type="dxa"/>
            <w:gridSpan w:val="2"/>
          </w:tcPr>
          <w:p w:rsidR="00567AB5" w:rsidRPr="008326D0" w:rsidRDefault="00567AB5" w:rsidP="00B11F1F">
            <w:pPr>
              <w:widowControl w:val="0"/>
              <w:autoSpaceDE w:val="0"/>
              <w:autoSpaceDN w:val="0"/>
              <w:adjustRightInd w:val="0"/>
              <w:ind w:right="34"/>
              <w:jc w:val="both"/>
              <w:rPr>
                <w:sz w:val="20"/>
                <w:szCs w:val="20"/>
              </w:rPr>
            </w:pPr>
            <w:r w:rsidRPr="008326D0">
              <w:rPr>
                <w:sz w:val="20"/>
                <w:szCs w:val="20"/>
              </w:rPr>
              <w:t>оформленные документы</w:t>
            </w:r>
          </w:p>
        </w:tc>
        <w:tc>
          <w:tcPr>
            <w:tcW w:w="567" w:type="dxa"/>
          </w:tcPr>
          <w:p w:rsidR="00567AB5" w:rsidRPr="008326D0" w:rsidRDefault="00567AB5" w:rsidP="00B11F1F">
            <w:pPr>
              <w:widowControl w:val="0"/>
              <w:autoSpaceDE w:val="0"/>
              <w:autoSpaceDN w:val="0"/>
              <w:adjustRightInd w:val="0"/>
              <w:ind w:firstLine="720"/>
              <w:rPr>
                <w:sz w:val="20"/>
                <w:szCs w:val="20"/>
              </w:rPr>
            </w:pPr>
          </w:p>
        </w:tc>
      </w:tr>
      <w:tr w:rsidR="00567AB5" w:rsidRPr="008326D0" w:rsidTr="00567AB5">
        <w:tc>
          <w:tcPr>
            <w:tcW w:w="534" w:type="dxa"/>
            <w:vMerge/>
          </w:tcPr>
          <w:p w:rsidR="00567AB5" w:rsidRPr="008326D0" w:rsidRDefault="00567AB5" w:rsidP="00B11F1F">
            <w:pPr>
              <w:widowControl w:val="0"/>
              <w:autoSpaceDE w:val="0"/>
              <w:autoSpaceDN w:val="0"/>
              <w:adjustRightInd w:val="0"/>
              <w:ind w:firstLine="720"/>
              <w:jc w:val="center"/>
              <w:rPr>
                <w:sz w:val="20"/>
                <w:szCs w:val="20"/>
              </w:rPr>
            </w:pPr>
          </w:p>
        </w:tc>
        <w:tc>
          <w:tcPr>
            <w:tcW w:w="1134" w:type="dxa"/>
            <w:vMerge/>
          </w:tcPr>
          <w:p w:rsidR="00567AB5" w:rsidRPr="008326D0" w:rsidRDefault="00567AB5" w:rsidP="00B11F1F">
            <w:pPr>
              <w:widowControl w:val="0"/>
              <w:autoSpaceDE w:val="0"/>
              <w:autoSpaceDN w:val="0"/>
              <w:adjustRightInd w:val="0"/>
              <w:ind w:right="-108" w:firstLine="720"/>
              <w:jc w:val="both"/>
              <w:rPr>
                <w:sz w:val="20"/>
                <w:szCs w:val="20"/>
              </w:rPr>
            </w:pPr>
          </w:p>
        </w:tc>
        <w:tc>
          <w:tcPr>
            <w:tcW w:w="3402" w:type="dxa"/>
          </w:tcPr>
          <w:p w:rsidR="00567AB5" w:rsidRPr="008326D0" w:rsidRDefault="00567AB5" w:rsidP="00B11F1F">
            <w:pPr>
              <w:widowControl w:val="0"/>
              <w:autoSpaceDE w:val="0"/>
              <w:autoSpaceDN w:val="0"/>
              <w:adjustRightInd w:val="0"/>
              <w:rPr>
                <w:sz w:val="20"/>
                <w:szCs w:val="20"/>
              </w:rPr>
            </w:pPr>
            <w:r w:rsidRPr="008326D0">
              <w:rPr>
                <w:sz w:val="20"/>
                <w:szCs w:val="20"/>
              </w:rPr>
              <w:t xml:space="preserve">3. Учебно-тематический план - график группы ДООП, утвержденный </w:t>
            </w:r>
            <w:r w:rsidRPr="008326D0">
              <w:rPr>
                <w:sz w:val="20"/>
                <w:szCs w:val="20"/>
              </w:rPr>
              <w:lastRenderedPageBreak/>
              <w:t>директором  МБУДО «ДЮСШ».</w:t>
            </w:r>
          </w:p>
        </w:tc>
        <w:tc>
          <w:tcPr>
            <w:tcW w:w="2551" w:type="dxa"/>
          </w:tcPr>
          <w:p w:rsidR="00567AB5" w:rsidRPr="008326D0" w:rsidRDefault="00567AB5" w:rsidP="00B11F1F">
            <w:pPr>
              <w:widowControl w:val="0"/>
              <w:autoSpaceDE w:val="0"/>
              <w:autoSpaceDN w:val="0"/>
              <w:adjustRightInd w:val="0"/>
              <w:jc w:val="both"/>
              <w:rPr>
                <w:sz w:val="20"/>
                <w:szCs w:val="20"/>
              </w:rPr>
            </w:pPr>
            <w:r w:rsidRPr="008326D0">
              <w:rPr>
                <w:sz w:val="20"/>
                <w:szCs w:val="20"/>
              </w:rPr>
              <w:lastRenderedPageBreak/>
              <w:t>Единовременно в начале учебного года*</w:t>
            </w:r>
          </w:p>
        </w:tc>
        <w:tc>
          <w:tcPr>
            <w:tcW w:w="1701" w:type="dxa"/>
            <w:gridSpan w:val="2"/>
          </w:tcPr>
          <w:p w:rsidR="00567AB5" w:rsidRPr="008326D0" w:rsidRDefault="00567AB5" w:rsidP="00B11F1F">
            <w:pPr>
              <w:widowControl w:val="0"/>
              <w:autoSpaceDE w:val="0"/>
              <w:autoSpaceDN w:val="0"/>
              <w:adjustRightInd w:val="0"/>
              <w:ind w:right="34"/>
              <w:jc w:val="both"/>
              <w:rPr>
                <w:sz w:val="20"/>
                <w:szCs w:val="20"/>
              </w:rPr>
            </w:pPr>
            <w:r w:rsidRPr="008326D0">
              <w:rPr>
                <w:sz w:val="20"/>
                <w:szCs w:val="20"/>
              </w:rPr>
              <w:t>Наличие утвержденного доку</w:t>
            </w:r>
            <w:r w:rsidRPr="008326D0">
              <w:rPr>
                <w:sz w:val="20"/>
                <w:szCs w:val="20"/>
              </w:rPr>
              <w:lastRenderedPageBreak/>
              <w:t>мента</w:t>
            </w:r>
          </w:p>
        </w:tc>
        <w:tc>
          <w:tcPr>
            <w:tcW w:w="567" w:type="dxa"/>
          </w:tcPr>
          <w:p w:rsidR="00567AB5" w:rsidRPr="008326D0" w:rsidRDefault="00567AB5" w:rsidP="00B11F1F">
            <w:pPr>
              <w:widowControl w:val="0"/>
              <w:autoSpaceDE w:val="0"/>
              <w:autoSpaceDN w:val="0"/>
              <w:adjustRightInd w:val="0"/>
              <w:ind w:firstLine="720"/>
              <w:rPr>
                <w:sz w:val="20"/>
                <w:szCs w:val="20"/>
              </w:rPr>
            </w:pPr>
          </w:p>
        </w:tc>
      </w:tr>
      <w:tr w:rsidR="00567AB5" w:rsidRPr="008326D0" w:rsidTr="00567AB5">
        <w:tc>
          <w:tcPr>
            <w:tcW w:w="534" w:type="dxa"/>
            <w:vMerge/>
          </w:tcPr>
          <w:p w:rsidR="00567AB5" w:rsidRPr="008326D0" w:rsidRDefault="00567AB5" w:rsidP="00B11F1F">
            <w:pPr>
              <w:widowControl w:val="0"/>
              <w:autoSpaceDE w:val="0"/>
              <w:autoSpaceDN w:val="0"/>
              <w:adjustRightInd w:val="0"/>
              <w:ind w:firstLine="720"/>
              <w:jc w:val="center"/>
              <w:rPr>
                <w:sz w:val="20"/>
                <w:szCs w:val="20"/>
              </w:rPr>
            </w:pPr>
          </w:p>
        </w:tc>
        <w:tc>
          <w:tcPr>
            <w:tcW w:w="1134" w:type="dxa"/>
            <w:vMerge/>
          </w:tcPr>
          <w:p w:rsidR="00567AB5" w:rsidRPr="008326D0" w:rsidRDefault="00567AB5" w:rsidP="00B11F1F">
            <w:pPr>
              <w:widowControl w:val="0"/>
              <w:autoSpaceDE w:val="0"/>
              <w:autoSpaceDN w:val="0"/>
              <w:adjustRightInd w:val="0"/>
              <w:ind w:right="-108" w:firstLine="720"/>
              <w:jc w:val="both"/>
              <w:rPr>
                <w:sz w:val="20"/>
                <w:szCs w:val="20"/>
              </w:rPr>
            </w:pPr>
          </w:p>
        </w:tc>
        <w:tc>
          <w:tcPr>
            <w:tcW w:w="3402" w:type="dxa"/>
          </w:tcPr>
          <w:p w:rsidR="00567AB5" w:rsidRPr="008326D0" w:rsidRDefault="00567AB5" w:rsidP="00B11F1F">
            <w:pPr>
              <w:widowControl w:val="0"/>
              <w:autoSpaceDE w:val="0"/>
              <w:autoSpaceDN w:val="0"/>
              <w:adjustRightInd w:val="0"/>
              <w:rPr>
                <w:sz w:val="20"/>
                <w:szCs w:val="20"/>
              </w:rPr>
            </w:pPr>
            <w:r w:rsidRPr="008326D0">
              <w:rPr>
                <w:sz w:val="20"/>
                <w:szCs w:val="20"/>
              </w:rPr>
              <w:t>4.Сохранность контингента обучающихся по ДООП в рамках социального заказа</w:t>
            </w:r>
          </w:p>
        </w:tc>
        <w:tc>
          <w:tcPr>
            <w:tcW w:w="2551" w:type="dxa"/>
          </w:tcPr>
          <w:p w:rsidR="00567AB5" w:rsidRPr="008326D0" w:rsidRDefault="00567AB5" w:rsidP="00B11F1F">
            <w:pPr>
              <w:widowControl w:val="0"/>
              <w:autoSpaceDE w:val="0"/>
              <w:autoSpaceDN w:val="0"/>
              <w:adjustRightInd w:val="0"/>
              <w:jc w:val="both"/>
              <w:rPr>
                <w:sz w:val="20"/>
                <w:szCs w:val="20"/>
              </w:rPr>
            </w:pPr>
            <w:r w:rsidRPr="008326D0">
              <w:rPr>
                <w:sz w:val="20"/>
                <w:szCs w:val="20"/>
              </w:rPr>
              <w:t>За каждого обучающегося*</w:t>
            </w:r>
          </w:p>
        </w:tc>
        <w:tc>
          <w:tcPr>
            <w:tcW w:w="1701" w:type="dxa"/>
            <w:gridSpan w:val="2"/>
          </w:tcPr>
          <w:p w:rsidR="00567AB5" w:rsidRPr="008326D0" w:rsidRDefault="00567AB5" w:rsidP="00B11F1F">
            <w:pPr>
              <w:widowControl w:val="0"/>
              <w:autoSpaceDE w:val="0"/>
              <w:autoSpaceDN w:val="0"/>
              <w:adjustRightInd w:val="0"/>
              <w:ind w:right="-108"/>
              <w:jc w:val="both"/>
              <w:rPr>
                <w:sz w:val="20"/>
                <w:szCs w:val="20"/>
              </w:rPr>
            </w:pPr>
            <w:r>
              <w:rPr>
                <w:sz w:val="20"/>
                <w:szCs w:val="20"/>
              </w:rPr>
              <w:t>Количество зарегистрированных обучающихся, с</w:t>
            </w:r>
            <w:r w:rsidRPr="008326D0">
              <w:rPr>
                <w:sz w:val="20"/>
                <w:szCs w:val="20"/>
              </w:rPr>
              <w:t>охранение контингента</w:t>
            </w:r>
          </w:p>
        </w:tc>
        <w:tc>
          <w:tcPr>
            <w:tcW w:w="567" w:type="dxa"/>
          </w:tcPr>
          <w:p w:rsidR="00567AB5" w:rsidRPr="008326D0" w:rsidRDefault="00567AB5" w:rsidP="00B11F1F">
            <w:pPr>
              <w:widowControl w:val="0"/>
              <w:autoSpaceDE w:val="0"/>
              <w:autoSpaceDN w:val="0"/>
              <w:adjustRightInd w:val="0"/>
              <w:ind w:firstLine="720"/>
              <w:rPr>
                <w:sz w:val="20"/>
                <w:szCs w:val="20"/>
              </w:rPr>
            </w:pPr>
          </w:p>
        </w:tc>
      </w:tr>
      <w:tr w:rsidR="00567AB5" w:rsidRPr="008326D0" w:rsidTr="00567AB5">
        <w:tc>
          <w:tcPr>
            <w:tcW w:w="534" w:type="dxa"/>
            <w:vMerge/>
          </w:tcPr>
          <w:p w:rsidR="00567AB5" w:rsidRPr="008326D0" w:rsidRDefault="00567AB5" w:rsidP="00B11F1F">
            <w:pPr>
              <w:widowControl w:val="0"/>
              <w:autoSpaceDE w:val="0"/>
              <w:autoSpaceDN w:val="0"/>
              <w:adjustRightInd w:val="0"/>
              <w:ind w:firstLine="720"/>
              <w:jc w:val="center"/>
              <w:rPr>
                <w:sz w:val="20"/>
                <w:szCs w:val="20"/>
              </w:rPr>
            </w:pPr>
          </w:p>
        </w:tc>
        <w:tc>
          <w:tcPr>
            <w:tcW w:w="1134" w:type="dxa"/>
            <w:vMerge/>
          </w:tcPr>
          <w:p w:rsidR="00567AB5" w:rsidRPr="008326D0" w:rsidRDefault="00567AB5" w:rsidP="00B11F1F">
            <w:pPr>
              <w:widowControl w:val="0"/>
              <w:autoSpaceDE w:val="0"/>
              <w:autoSpaceDN w:val="0"/>
              <w:adjustRightInd w:val="0"/>
              <w:ind w:right="-108" w:firstLine="720"/>
              <w:jc w:val="both"/>
              <w:rPr>
                <w:sz w:val="20"/>
                <w:szCs w:val="20"/>
              </w:rPr>
            </w:pPr>
          </w:p>
        </w:tc>
        <w:tc>
          <w:tcPr>
            <w:tcW w:w="3402" w:type="dxa"/>
          </w:tcPr>
          <w:p w:rsidR="00567AB5" w:rsidRPr="008326D0" w:rsidRDefault="00567AB5" w:rsidP="00B11F1F">
            <w:pPr>
              <w:widowControl w:val="0"/>
              <w:autoSpaceDE w:val="0"/>
              <w:autoSpaceDN w:val="0"/>
              <w:adjustRightInd w:val="0"/>
              <w:rPr>
                <w:sz w:val="20"/>
                <w:szCs w:val="20"/>
              </w:rPr>
            </w:pPr>
            <w:r w:rsidRPr="008326D0">
              <w:rPr>
                <w:sz w:val="20"/>
                <w:szCs w:val="20"/>
              </w:rPr>
              <w:t>5. Мероприятия, зарегистрированные в АИС «Навигатор» (положение) и количество поданных заявок на них</w:t>
            </w:r>
          </w:p>
        </w:tc>
        <w:tc>
          <w:tcPr>
            <w:tcW w:w="2551" w:type="dxa"/>
          </w:tcPr>
          <w:p w:rsidR="00567AB5" w:rsidRPr="008326D0" w:rsidRDefault="00567AB5" w:rsidP="00B11F1F">
            <w:pPr>
              <w:widowControl w:val="0"/>
              <w:autoSpaceDE w:val="0"/>
              <w:autoSpaceDN w:val="0"/>
              <w:adjustRightInd w:val="0"/>
              <w:jc w:val="both"/>
              <w:rPr>
                <w:sz w:val="20"/>
                <w:szCs w:val="20"/>
              </w:rPr>
            </w:pPr>
            <w:r w:rsidRPr="008326D0">
              <w:rPr>
                <w:sz w:val="20"/>
                <w:szCs w:val="20"/>
              </w:rPr>
              <w:t>Единовременно за каждое мероприятие*</w:t>
            </w:r>
          </w:p>
        </w:tc>
        <w:tc>
          <w:tcPr>
            <w:tcW w:w="1701" w:type="dxa"/>
            <w:gridSpan w:val="2"/>
          </w:tcPr>
          <w:p w:rsidR="00567AB5" w:rsidRPr="008326D0" w:rsidRDefault="00567AB5" w:rsidP="00567AB5">
            <w:pPr>
              <w:widowControl w:val="0"/>
              <w:autoSpaceDE w:val="0"/>
              <w:autoSpaceDN w:val="0"/>
              <w:adjustRightInd w:val="0"/>
              <w:ind w:right="-108"/>
              <w:jc w:val="both"/>
              <w:rPr>
                <w:sz w:val="20"/>
                <w:szCs w:val="20"/>
              </w:rPr>
            </w:pPr>
            <w:r w:rsidRPr="008326D0">
              <w:rPr>
                <w:sz w:val="20"/>
                <w:szCs w:val="20"/>
              </w:rPr>
              <w:t>Проведенные мероприятия, занесенные в АИС «Навигатор»</w:t>
            </w:r>
          </w:p>
        </w:tc>
        <w:tc>
          <w:tcPr>
            <w:tcW w:w="567" w:type="dxa"/>
          </w:tcPr>
          <w:p w:rsidR="00567AB5" w:rsidRPr="008326D0" w:rsidRDefault="00567AB5" w:rsidP="00B11F1F">
            <w:pPr>
              <w:widowControl w:val="0"/>
              <w:autoSpaceDE w:val="0"/>
              <w:autoSpaceDN w:val="0"/>
              <w:adjustRightInd w:val="0"/>
              <w:ind w:firstLine="720"/>
              <w:rPr>
                <w:sz w:val="20"/>
                <w:szCs w:val="20"/>
              </w:rPr>
            </w:pPr>
          </w:p>
        </w:tc>
      </w:tr>
      <w:tr w:rsidR="00567AB5" w:rsidRPr="008326D0" w:rsidTr="00567AB5">
        <w:tc>
          <w:tcPr>
            <w:tcW w:w="534" w:type="dxa"/>
          </w:tcPr>
          <w:p w:rsidR="00567AB5" w:rsidRPr="008326D0" w:rsidRDefault="00567AB5" w:rsidP="00B11F1F">
            <w:pPr>
              <w:widowControl w:val="0"/>
              <w:autoSpaceDE w:val="0"/>
              <w:autoSpaceDN w:val="0"/>
              <w:adjustRightInd w:val="0"/>
              <w:ind w:firstLine="720"/>
              <w:jc w:val="center"/>
              <w:rPr>
                <w:sz w:val="20"/>
                <w:szCs w:val="20"/>
              </w:rPr>
            </w:pPr>
          </w:p>
        </w:tc>
        <w:tc>
          <w:tcPr>
            <w:tcW w:w="9355" w:type="dxa"/>
            <w:gridSpan w:val="6"/>
          </w:tcPr>
          <w:p w:rsidR="00567AB5" w:rsidRPr="008326D0" w:rsidRDefault="00567AB5" w:rsidP="00B11F1F">
            <w:pPr>
              <w:widowControl w:val="0"/>
              <w:autoSpaceDE w:val="0"/>
              <w:autoSpaceDN w:val="0"/>
              <w:adjustRightInd w:val="0"/>
              <w:ind w:right="-108" w:firstLine="720"/>
              <w:jc w:val="center"/>
              <w:rPr>
                <w:b/>
                <w:sz w:val="20"/>
                <w:szCs w:val="20"/>
              </w:rPr>
            </w:pPr>
            <w:r w:rsidRPr="008326D0">
              <w:rPr>
                <w:b/>
                <w:sz w:val="20"/>
                <w:szCs w:val="20"/>
              </w:rPr>
              <w:t xml:space="preserve">5. Работа в АИС «Навигатор» и АИС «Мой спорт» </w:t>
            </w:r>
          </w:p>
          <w:p w:rsidR="00567AB5" w:rsidRPr="008326D0" w:rsidRDefault="00567AB5" w:rsidP="00B11F1F">
            <w:pPr>
              <w:widowControl w:val="0"/>
              <w:autoSpaceDE w:val="0"/>
              <w:autoSpaceDN w:val="0"/>
              <w:adjustRightInd w:val="0"/>
              <w:ind w:right="-108" w:firstLine="720"/>
              <w:jc w:val="center"/>
              <w:rPr>
                <w:b/>
                <w:sz w:val="20"/>
                <w:szCs w:val="20"/>
              </w:rPr>
            </w:pPr>
            <w:r w:rsidRPr="008326D0">
              <w:rPr>
                <w:b/>
                <w:sz w:val="20"/>
                <w:szCs w:val="20"/>
              </w:rPr>
              <w:t>по дополнительным образовательным программам спортивной подготовки</w:t>
            </w:r>
          </w:p>
        </w:tc>
      </w:tr>
      <w:tr w:rsidR="00567AB5" w:rsidRPr="008326D0" w:rsidTr="00567AB5">
        <w:tc>
          <w:tcPr>
            <w:tcW w:w="534" w:type="dxa"/>
            <w:vMerge w:val="restart"/>
          </w:tcPr>
          <w:p w:rsidR="00567AB5" w:rsidRPr="008326D0" w:rsidRDefault="00567AB5" w:rsidP="00B11F1F">
            <w:pPr>
              <w:widowControl w:val="0"/>
              <w:autoSpaceDE w:val="0"/>
              <w:autoSpaceDN w:val="0"/>
              <w:adjustRightInd w:val="0"/>
              <w:jc w:val="center"/>
              <w:rPr>
                <w:sz w:val="20"/>
                <w:szCs w:val="20"/>
              </w:rPr>
            </w:pPr>
            <w:r w:rsidRPr="008326D0">
              <w:rPr>
                <w:sz w:val="20"/>
                <w:szCs w:val="20"/>
              </w:rPr>
              <w:t>16.</w:t>
            </w:r>
          </w:p>
        </w:tc>
        <w:tc>
          <w:tcPr>
            <w:tcW w:w="1134" w:type="dxa"/>
            <w:vMerge w:val="restart"/>
          </w:tcPr>
          <w:p w:rsidR="00567AB5" w:rsidRPr="008326D0" w:rsidRDefault="00567AB5" w:rsidP="00B11F1F">
            <w:pPr>
              <w:widowControl w:val="0"/>
              <w:autoSpaceDE w:val="0"/>
              <w:autoSpaceDN w:val="0"/>
              <w:adjustRightInd w:val="0"/>
              <w:ind w:right="-108"/>
              <w:jc w:val="both"/>
              <w:rPr>
                <w:sz w:val="20"/>
                <w:szCs w:val="20"/>
              </w:rPr>
            </w:pPr>
            <w:r w:rsidRPr="008326D0">
              <w:rPr>
                <w:sz w:val="20"/>
                <w:szCs w:val="20"/>
              </w:rPr>
              <w:t>Контингент обучающихся</w:t>
            </w:r>
          </w:p>
        </w:tc>
        <w:tc>
          <w:tcPr>
            <w:tcW w:w="3402" w:type="dxa"/>
          </w:tcPr>
          <w:p w:rsidR="00567AB5" w:rsidRPr="008326D0" w:rsidRDefault="00567AB5" w:rsidP="00B11F1F">
            <w:pPr>
              <w:widowControl w:val="0"/>
              <w:autoSpaceDE w:val="0"/>
              <w:autoSpaceDN w:val="0"/>
              <w:adjustRightInd w:val="0"/>
              <w:rPr>
                <w:sz w:val="20"/>
                <w:szCs w:val="20"/>
              </w:rPr>
            </w:pPr>
            <w:r w:rsidRPr="008326D0">
              <w:rPr>
                <w:sz w:val="20"/>
                <w:szCs w:val="20"/>
              </w:rPr>
              <w:t>1.Количество групп обучающихся по дополнительным образовательным программам спортивной подготовки</w:t>
            </w:r>
          </w:p>
        </w:tc>
        <w:tc>
          <w:tcPr>
            <w:tcW w:w="2551" w:type="dxa"/>
          </w:tcPr>
          <w:p w:rsidR="00567AB5" w:rsidRPr="008326D0" w:rsidRDefault="00567AB5" w:rsidP="00B11F1F">
            <w:pPr>
              <w:widowControl w:val="0"/>
              <w:autoSpaceDE w:val="0"/>
              <w:autoSpaceDN w:val="0"/>
              <w:adjustRightInd w:val="0"/>
              <w:jc w:val="both"/>
              <w:rPr>
                <w:sz w:val="20"/>
                <w:szCs w:val="20"/>
              </w:rPr>
            </w:pPr>
            <w:r w:rsidRPr="008326D0">
              <w:rPr>
                <w:sz w:val="20"/>
                <w:szCs w:val="20"/>
              </w:rPr>
              <w:t>0,5 балла за каждую группу (по учебному плану на текущий учебный год)</w:t>
            </w:r>
          </w:p>
        </w:tc>
        <w:tc>
          <w:tcPr>
            <w:tcW w:w="1701" w:type="dxa"/>
            <w:gridSpan w:val="2"/>
          </w:tcPr>
          <w:p w:rsidR="00567AB5" w:rsidRPr="008326D0" w:rsidRDefault="00567AB5" w:rsidP="00B11F1F">
            <w:pPr>
              <w:widowControl w:val="0"/>
              <w:autoSpaceDE w:val="0"/>
              <w:autoSpaceDN w:val="0"/>
              <w:adjustRightInd w:val="0"/>
              <w:ind w:right="34"/>
              <w:jc w:val="both"/>
              <w:rPr>
                <w:sz w:val="20"/>
                <w:szCs w:val="20"/>
              </w:rPr>
            </w:pPr>
            <w:r w:rsidRPr="008326D0">
              <w:rPr>
                <w:sz w:val="20"/>
                <w:szCs w:val="20"/>
              </w:rPr>
              <w:t>Зарегистрированные в АИС</w:t>
            </w:r>
          </w:p>
        </w:tc>
        <w:tc>
          <w:tcPr>
            <w:tcW w:w="567" w:type="dxa"/>
          </w:tcPr>
          <w:p w:rsidR="00567AB5" w:rsidRPr="008326D0" w:rsidRDefault="00567AB5" w:rsidP="00B11F1F">
            <w:pPr>
              <w:widowControl w:val="0"/>
              <w:autoSpaceDE w:val="0"/>
              <w:autoSpaceDN w:val="0"/>
              <w:adjustRightInd w:val="0"/>
              <w:ind w:firstLine="720"/>
              <w:rPr>
                <w:sz w:val="20"/>
                <w:szCs w:val="20"/>
              </w:rPr>
            </w:pPr>
          </w:p>
        </w:tc>
      </w:tr>
      <w:tr w:rsidR="00567AB5" w:rsidRPr="008326D0" w:rsidTr="00567AB5">
        <w:tc>
          <w:tcPr>
            <w:tcW w:w="534" w:type="dxa"/>
            <w:vMerge/>
          </w:tcPr>
          <w:p w:rsidR="00567AB5" w:rsidRPr="008326D0" w:rsidRDefault="00567AB5" w:rsidP="00B11F1F">
            <w:pPr>
              <w:widowControl w:val="0"/>
              <w:autoSpaceDE w:val="0"/>
              <w:autoSpaceDN w:val="0"/>
              <w:adjustRightInd w:val="0"/>
              <w:jc w:val="center"/>
              <w:rPr>
                <w:sz w:val="20"/>
                <w:szCs w:val="20"/>
              </w:rPr>
            </w:pPr>
          </w:p>
        </w:tc>
        <w:tc>
          <w:tcPr>
            <w:tcW w:w="1134" w:type="dxa"/>
            <w:vMerge/>
          </w:tcPr>
          <w:p w:rsidR="00567AB5" w:rsidRPr="008326D0" w:rsidRDefault="00567AB5" w:rsidP="00B11F1F">
            <w:pPr>
              <w:widowControl w:val="0"/>
              <w:autoSpaceDE w:val="0"/>
              <w:autoSpaceDN w:val="0"/>
              <w:adjustRightInd w:val="0"/>
              <w:ind w:right="-108"/>
              <w:jc w:val="both"/>
              <w:rPr>
                <w:sz w:val="20"/>
                <w:szCs w:val="20"/>
              </w:rPr>
            </w:pPr>
          </w:p>
        </w:tc>
        <w:tc>
          <w:tcPr>
            <w:tcW w:w="3402" w:type="dxa"/>
          </w:tcPr>
          <w:p w:rsidR="00567AB5" w:rsidRPr="008326D0" w:rsidRDefault="00567AB5" w:rsidP="00B11F1F">
            <w:pPr>
              <w:widowControl w:val="0"/>
              <w:autoSpaceDE w:val="0"/>
              <w:autoSpaceDN w:val="0"/>
              <w:adjustRightInd w:val="0"/>
              <w:rPr>
                <w:sz w:val="20"/>
                <w:szCs w:val="20"/>
              </w:rPr>
            </w:pPr>
            <w:r w:rsidRPr="008326D0">
              <w:rPr>
                <w:sz w:val="20"/>
                <w:szCs w:val="20"/>
              </w:rPr>
              <w:t>2. Сохранность контингента обучающихся по дополнительным образовательным программам спортивной подготовки (август текущего учебного года)</w:t>
            </w:r>
          </w:p>
        </w:tc>
        <w:tc>
          <w:tcPr>
            <w:tcW w:w="2551" w:type="dxa"/>
          </w:tcPr>
          <w:p w:rsidR="00567AB5" w:rsidRPr="008326D0" w:rsidRDefault="00567AB5" w:rsidP="00B11F1F">
            <w:pPr>
              <w:widowControl w:val="0"/>
              <w:autoSpaceDE w:val="0"/>
              <w:autoSpaceDN w:val="0"/>
              <w:adjustRightInd w:val="0"/>
              <w:jc w:val="both"/>
              <w:rPr>
                <w:sz w:val="20"/>
                <w:szCs w:val="20"/>
              </w:rPr>
            </w:pPr>
            <w:r w:rsidRPr="008326D0">
              <w:rPr>
                <w:sz w:val="20"/>
                <w:szCs w:val="20"/>
              </w:rPr>
              <w:t>По итогам учебного года: 100% - 1балл</w:t>
            </w:r>
          </w:p>
          <w:p w:rsidR="00567AB5" w:rsidRPr="008326D0" w:rsidRDefault="00567AB5" w:rsidP="00B11F1F">
            <w:pPr>
              <w:widowControl w:val="0"/>
              <w:autoSpaceDE w:val="0"/>
              <w:autoSpaceDN w:val="0"/>
              <w:adjustRightInd w:val="0"/>
              <w:jc w:val="both"/>
              <w:rPr>
                <w:sz w:val="20"/>
                <w:szCs w:val="20"/>
              </w:rPr>
            </w:pPr>
            <w:r w:rsidRPr="008326D0">
              <w:rPr>
                <w:sz w:val="20"/>
                <w:szCs w:val="20"/>
              </w:rPr>
              <w:t>От 70% до 99% - 0,5 балла</w:t>
            </w:r>
          </w:p>
          <w:p w:rsidR="00567AB5" w:rsidRPr="008326D0" w:rsidRDefault="00567AB5" w:rsidP="00B11F1F">
            <w:pPr>
              <w:widowControl w:val="0"/>
              <w:autoSpaceDE w:val="0"/>
              <w:autoSpaceDN w:val="0"/>
              <w:adjustRightInd w:val="0"/>
              <w:rPr>
                <w:sz w:val="20"/>
                <w:szCs w:val="20"/>
              </w:rPr>
            </w:pPr>
            <w:r w:rsidRPr="008326D0">
              <w:rPr>
                <w:sz w:val="20"/>
                <w:szCs w:val="20"/>
              </w:rPr>
              <w:t xml:space="preserve">Ниже 70% </w:t>
            </w:r>
            <w:r w:rsidRPr="008326D0">
              <w:rPr>
                <w:b/>
                <w:sz w:val="20"/>
                <w:szCs w:val="20"/>
              </w:rPr>
              <w:t>минус</w:t>
            </w:r>
            <w:r w:rsidRPr="008326D0">
              <w:rPr>
                <w:sz w:val="20"/>
                <w:szCs w:val="20"/>
              </w:rPr>
              <w:t xml:space="preserve"> 1балл</w:t>
            </w:r>
          </w:p>
        </w:tc>
        <w:tc>
          <w:tcPr>
            <w:tcW w:w="1701" w:type="dxa"/>
            <w:gridSpan w:val="2"/>
          </w:tcPr>
          <w:p w:rsidR="00567AB5" w:rsidRPr="008326D0" w:rsidRDefault="00567AB5" w:rsidP="00B11F1F">
            <w:pPr>
              <w:widowControl w:val="0"/>
              <w:autoSpaceDE w:val="0"/>
              <w:autoSpaceDN w:val="0"/>
              <w:adjustRightInd w:val="0"/>
              <w:ind w:right="34"/>
              <w:jc w:val="both"/>
              <w:rPr>
                <w:sz w:val="20"/>
                <w:szCs w:val="20"/>
              </w:rPr>
            </w:pPr>
            <w:r w:rsidRPr="008326D0">
              <w:rPr>
                <w:sz w:val="20"/>
                <w:szCs w:val="20"/>
              </w:rPr>
              <w:t>Сохранение контингента</w:t>
            </w:r>
          </w:p>
        </w:tc>
        <w:tc>
          <w:tcPr>
            <w:tcW w:w="567" w:type="dxa"/>
          </w:tcPr>
          <w:p w:rsidR="00567AB5" w:rsidRPr="008326D0" w:rsidRDefault="00567AB5" w:rsidP="00B11F1F">
            <w:pPr>
              <w:widowControl w:val="0"/>
              <w:autoSpaceDE w:val="0"/>
              <w:autoSpaceDN w:val="0"/>
              <w:adjustRightInd w:val="0"/>
              <w:ind w:firstLine="720"/>
              <w:rPr>
                <w:sz w:val="20"/>
                <w:szCs w:val="20"/>
              </w:rPr>
            </w:pPr>
          </w:p>
        </w:tc>
      </w:tr>
      <w:tr w:rsidR="00567AB5" w:rsidRPr="008326D0" w:rsidTr="00567AB5">
        <w:tc>
          <w:tcPr>
            <w:tcW w:w="534" w:type="dxa"/>
          </w:tcPr>
          <w:p w:rsidR="00567AB5" w:rsidRPr="008326D0" w:rsidRDefault="00567AB5" w:rsidP="00B11F1F">
            <w:pPr>
              <w:widowControl w:val="0"/>
              <w:autoSpaceDE w:val="0"/>
              <w:autoSpaceDN w:val="0"/>
              <w:adjustRightInd w:val="0"/>
              <w:jc w:val="center"/>
              <w:rPr>
                <w:sz w:val="20"/>
                <w:szCs w:val="20"/>
              </w:rPr>
            </w:pPr>
            <w:r w:rsidRPr="008326D0">
              <w:rPr>
                <w:sz w:val="20"/>
                <w:szCs w:val="20"/>
              </w:rPr>
              <w:t>17.</w:t>
            </w:r>
          </w:p>
        </w:tc>
        <w:tc>
          <w:tcPr>
            <w:tcW w:w="1134" w:type="dxa"/>
          </w:tcPr>
          <w:p w:rsidR="00567AB5" w:rsidRPr="008326D0" w:rsidRDefault="00567AB5" w:rsidP="00B11F1F">
            <w:pPr>
              <w:widowControl w:val="0"/>
              <w:autoSpaceDE w:val="0"/>
              <w:autoSpaceDN w:val="0"/>
              <w:adjustRightInd w:val="0"/>
              <w:ind w:right="-108"/>
              <w:jc w:val="both"/>
              <w:rPr>
                <w:sz w:val="20"/>
                <w:szCs w:val="20"/>
              </w:rPr>
            </w:pPr>
            <w:r w:rsidRPr="008326D0">
              <w:rPr>
                <w:sz w:val="20"/>
                <w:szCs w:val="20"/>
              </w:rPr>
              <w:t>Разработка учебной документации</w:t>
            </w:r>
          </w:p>
        </w:tc>
        <w:tc>
          <w:tcPr>
            <w:tcW w:w="3402" w:type="dxa"/>
          </w:tcPr>
          <w:p w:rsidR="00567AB5" w:rsidRPr="008326D0" w:rsidRDefault="00567AB5" w:rsidP="00B11F1F">
            <w:pPr>
              <w:widowControl w:val="0"/>
              <w:autoSpaceDE w:val="0"/>
              <w:autoSpaceDN w:val="0"/>
              <w:adjustRightInd w:val="0"/>
              <w:rPr>
                <w:sz w:val="20"/>
                <w:szCs w:val="20"/>
              </w:rPr>
            </w:pPr>
            <w:r w:rsidRPr="008326D0">
              <w:rPr>
                <w:sz w:val="20"/>
                <w:szCs w:val="20"/>
              </w:rPr>
              <w:t>Учебно-тематический план - график группы, утвержденный директором  МБУДО «ДЮСШ».</w:t>
            </w:r>
          </w:p>
        </w:tc>
        <w:tc>
          <w:tcPr>
            <w:tcW w:w="2551" w:type="dxa"/>
          </w:tcPr>
          <w:p w:rsidR="00567AB5" w:rsidRPr="008326D0" w:rsidRDefault="00567AB5" w:rsidP="00B11F1F">
            <w:pPr>
              <w:widowControl w:val="0"/>
              <w:autoSpaceDE w:val="0"/>
              <w:autoSpaceDN w:val="0"/>
              <w:adjustRightInd w:val="0"/>
              <w:jc w:val="both"/>
              <w:rPr>
                <w:sz w:val="20"/>
                <w:szCs w:val="20"/>
              </w:rPr>
            </w:pPr>
            <w:r w:rsidRPr="008326D0">
              <w:rPr>
                <w:sz w:val="20"/>
                <w:szCs w:val="20"/>
              </w:rPr>
              <w:t>1 балл в начале учебного года</w:t>
            </w:r>
          </w:p>
        </w:tc>
        <w:tc>
          <w:tcPr>
            <w:tcW w:w="1701" w:type="dxa"/>
            <w:gridSpan w:val="2"/>
          </w:tcPr>
          <w:p w:rsidR="00567AB5" w:rsidRPr="008326D0" w:rsidRDefault="00567AB5" w:rsidP="00B11F1F">
            <w:pPr>
              <w:widowControl w:val="0"/>
              <w:autoSpaceDE w:val="0"/>
              <w:autoSpaceDN w:val="0"/>
              <w:adjustRightInd w:val="0"/>
              <w:ind w:right="34"/>
              <w:jc w:val="both"/>
              <w:rPr>
                <w:sz w:val="20"/>
                <w:szCs w:val="20"/>
              </w:rPr>
            </w:pPr>
            <w:r w:rsidRPr="008326D0">
              <w:rPr>
                <w:sz w:val="20"/>
                <w:szCs w:val="20"/>
              </w:rPr>
              <w:t>Наличие утвержденного документа</w:t>
            </w:r>
          </w:p>
        </w:tc>
        <w:tc>
          <w:tcPr>
            <w:tcW w:w="567" w:type="dxa"/>
          </w:tcPr>
          <w:p w:rsidR="00567AB5" w:rsidRPr="008326D0" w:rsidRDefault="00567AB5" w:rsidP="00B11F1F">
            <w:pPr>
              <w:widowControl w:val="0"/>
              <w:autoSpaceDE w:val="0"/>
              <w:autoSpaceDN w:val="0"/>
              <w:adjustRightInd w:val="0"/>
              <w:ind w:firstLine="720"/>
              <w:rPr>
                <w:sz w:val="20"/>
                <w:szCs w:val="20"/>
              </w:rPr>
            </w:pPr>
          </w:p>
        </w:tc>
      </w:tr>
      <w:tr w:rsidR="00567AB5" w:rsidRPr="008326D0" w:rsidTr="00567AB5">
        <w:tc>
          <w:tcPr>
            <w:tcW w:w="534" w:type="dxa"/>
            <w:vMerge w:val="restart"/>
          </w:tcPr>
          <w:p w:rsidR="00567AB5" w:rsidRPr="008326D0" w:rsidRDefault="00567AB5" w:rsidP="00B11F1F">
            <w:pPr>
              <w:widowControl w:val="0"/>
              <w:autoSpaceDE w:val="0"/>
              <w:autoSpaceDN w:val="0"/>
              <w:adjustRightInd w:val="0"/>
              <w:jc w:val="center"/>
              <w:rPr>
                <w:sz w:val="20"/>
                <w:szCs w:val="20"/>
              </w:rPr>
            </w:pPr>
            <w:r w:rsidRPr="008326D0">
              <w:rPr>
                <w:sz w:val="20"/>
                <w:szCs w:val="20"/>
              </w:rPr>
              <w:t>18.</w:t>
            </w:r>
          </w:p>
        </w:tc>
        <w:tc>
          <w:tcPr>
            <w:tcW w:w="1134" w:type="dxa"/>
            <w:vMerge w:val="restart"/>
          </w:tcPr>
          <w:p w:rsidR="00567AB5" w:rsidRPr="008326D0" w:rsidRDefault="00567AB5" w:rsidP="00B11F1F">
            <w:pPr>
              <w:widowControl w:val="0"/>
              <w:autoSpaceDE w:val="0"/>
              <w:autoSpaceDN w:val="0"/>
              <w:adjustRightInd w:val="0"/>
              <w:ind w:right="-108"/>
              <w:rPr>
                <w:sz w:val="20"/>
                <w:szCs w:val="20"/>
              </w:rPr>
            </w:pPr>
            <w:r w:rsidRPr="008326D0">
              <w:rPr>
                <w:sz w:val="20"/>
                <w:szCs w:val="20"/>
              </w:rPr>
              <w:t>Работа в АИС «Навигатор» и АИС «Мой спорт»</w:t>
            </w:r>
          </w:p>
        </w:tc>
        <w:tc>
          <w:tcPr>
            <w:tcW w:w="3402" w:type="dxa"/>
          </w:tcPr>
          <w:p w:rsidR="00567AB5" w:rsidRPr="008326D0" w:rsidRDefault="00567AB5" w:rsidP="00B11F1F">
            <w:pPr>
              <w:widowControl w:val="0"/>
              <w:autoSpaceDE w:val="0"/>
              <w:autoSpaceDN w:val="0"/>
              <w:adjustRightInd w:val="0"/>
              <w:rPr>
                <w:sz w:val="20"/>
                <w:szCs w:val="20"/>
              </w:rPr>
            </w:pPr>
            <w:r w:rsidRPr="008326D0">
              <w:rPr>
                <w:sz w:val="20"/>
                <w:szCs w:val="20"/>
              </w:rPr>
              <w:t xml:space="preserve">1.Своевременное и правильное заполнение электронных  журналов (раздел «Посещаемость») в АИС «Навигатор» </w:t>
            </w:r>
          </w:p>
        </w:tc>
        <w:tc>
          <w:tcPr>
            <w:tcW w:w="2551" w:type="dxa"/>
          </w:tcPr>
          <w:p w:rsidR="00567AB5" w:rsidRPr="008326D0" w:rsidRDefault="00567AB5" w:rsidP="00B11F1F">
            <w:pPr>
              <w:widowControl w:val="0"/>
              <w:autoSpaceDE w:val="0"/>
              <w:autoSpaceDN w:val="0"/>
              <w:adjustRightInd w:val="0"/>
              <w:jc w:val="both"/>
              <w:rPr>
                <w:sz w:val="20"/>
                <w:szCs w:val="20"/>
              </w:rPr>
            </w:pPr>
            <w:r w:rsidRPr="008326D0">
              <w:rPr>
                <w:sz w:val="20"/>
                <w:szCs w:val="20"/>
              </w:rPr>
              <w:t>0,5 балла за каждый  журнал</w:t>
            </w:r>
          </w:p>
        </w:tc>
        <w:tc>
          <w:tcPr>
            <w:tcW w:w="1701" w:type="dxa"/>
            <w:gridSpan w:val="2"/>
          </w:tcPr>
          <w:p w:rsidR="00567AB5" w:rsidRPr="008326D0" w:rsidRDefault="00567AB5" w:rsidP="00B11F1F">
            <w:pPr>
              <w:widowControl w:val="0"/>
              <w:autoSpaceDE w:val="0"/>
              <w:autoSpaceDN w:val="0"/>
              <w:adjustRightInd w:val="0"/>
              <w:ind w:right="34"/>
              <w:jc w:val="both"/>
              <w:rPr>
                <w:sz w:val="20"/>
                <w:szCs w:val="20"/>
              </w:rPr>
            </w:pPr>
            <w:r w:rsidRPr="008326D0">
              <w:rPr>
                <w:sz w:val="20"/>
                <w:szCs w:val="20"/>
              </w:rPr>
              <w:t>Фактическое  заполнение журнала на 05 число текущего месяца в АИС «Навигатор»</w:t>
            </w:r>
          </w:p>
        </w:tc>
        <w:tc>
          <w:tcPr>
            <w:tcW w:w="567" w:type="dxa"/>
          </w:tcPr>
          <w:p w:rsidR="00567AB5" w:rsidRPr="008326D0" w:rsidRDefault="00567AB5" w:rsidP="00B11F1F">
            <w:pPr>
              <w:widowControl w:val="0"/>
              <w:autoSpaceDE w:val="0"/>
              <w:autoSpaceDN w:val="0"/>
              <w:adjustRightInd w:val="0"/>
              <w:ind w:firstLine="720"/>
              <w:rPr>
                <w:sz w:val="20"/>
                <w:szCs w:val="20"/>
              </w:rPr>
            </w:pPr>
          </w:p>
        </w:tc>
      </w:tr>
      <w:tr w:rsidR="00567AB5" w:rsidRPr="008326D0" w:rsidTr="00567AB5">
        <w:tc>
          <w:tcPr>
            <w:tcW w:w="534" w:type="dxa"/>
            <w:vMerge/>
          </w:tcPr>
          <w:p w:rsidR="00567AB5" w:rsidRPr="008326D0" w:rsidRDefault="00567AB5" w:rsidP="00B11F1F">
            <w:pPr>
              <w:widowControl w:val="0"/>
              <w:autoSpaceDE w:val="0"/>
              <w:autoSpaceDN w:val="0"/>
              <w:adjustRightInd w:val="0"/>
              <w:ind w:firstLine="720"/>
              <w:jc w:val="center"/>
              <w:rPr>
                <w:sz w:val="20"/>
                <w:szCs w:val="20"/>
              </w:rPr>
            </w:pPr>
          </w:p>
        </w:tc>
        <w:tc>
          <w:tcPr>
            <w:tcW w:w="1134" w:type="dxa"/>
            <w:vMerge/>
          </w:tcPr>
          <w:p w:rsidR="00567AB5" w:rsidRPr="008326D0" w:rsidRDefault="00567AB5" w:rsidP="00B11F1F">
            <w:pPr>
              <w:widowControl w:val="0"/>
              <w:autoSpaceDE w:val="0"/>
              <w:autoSpaceDN w:val="0"/>
              <w:adjustRightInd w:val="0"/>
              <w:ind w:right="-108" w:firstLine="720"/>
              <w:jc w:val="both"/>
              <w:rPr>
                <w:sz w:val="20"/>
                <w:szCs w:val="20"/>
              </w:rPr>
            </w:pPr>
          </w:p>
        </w:tc>
        <w:tc>
          <w:tcPr>
            <w:tcW w:w="3402" w:type="dxa"/>
          </w:tcPr>
          <w:p w:rsidR="00567AB5" w:rsidRPr="008326D0" w:rsidRDefault="00567AB5" w:rsidP="00B11F1F">
            <w:pPr>
              <w:widowControl w:val="0"/>
              <w:autoSpaceDE w:val="0"/>
              <w:autoSpaceDN w:val="0"/>
              <w:adjustRightInd w:val="0"/>
              <w:rPr>
                <w:sz w:val="20"/>
                <w:szCs w:val="20"/>
              </w:rPr>
            </w:pPr>
            <w:r w:rsidRPr="008326D0">
              <w:rPr>
                <w:sz w:val="20"/>
                <w:szCs w:val="20"/>
              </w:rPr>
              <w:t>2.Своевременное и правильное заполнение электронных  журналов в АИС «Мой спорт» (всех разделов) в соответствии с учебно-тематическим план - графиком группы</w:t>
            </w:r>
          </w:p>
        </w:tc>
        <w:tc>
          <w:tcPr>
            <w:tcW w:w="2551" w:type="dxa"/>
          </w:tcPr>
          <w:p w:rsidR="00567AB5" w:rsidRPr="008326D0" w:rsidRDefault="00567AB5" w:rsidP="00B11F1F">
            <w:pPr>
              <w:widowControl w:val="0"/>
              <w:autoSpaceDE w:val="0"/>
              <w:autoSpaceDN w:val="0"/>
              <w:adjustRightInd w:val="0"/>
              <w:jc w:val="both"/>
              <w:rPr>
                <w:b/>
                <w:sz w:val="20"/>
                <w:szCs w:val="20"/>
              </w:rPr>
            </w:pPr>
            <w:r w:rsidRPr="008326D0">
              <w:rPr>
                <w:sz w:val="20"/>
                <w:szCs w:val="20"/>
              </w:rPr>
              <w:t xml:space="preserve"> </w:t>
            </w:r>
            <w:r w:rsidRPr="008326D0">
              <w:rPr>
                <w:b/>
                <w:sz w:val="20"/>
                <w:szCs w:val="20"/>
              </w:rPr>
              <w:t>За каждый  журнал:</w:t>
            </w:r>
          </w:p>
          <w:p w:rsidR="00567AB5" w:rsidRPr="008326D0" w:rsidRDefault="00567AB5" w:rsidP="00B11F1F">
            <w:pPr>
              <w:widowControl w:val="0"/>
              <w:autoSpaceDE w:val="0"/>
              <w:autoSpaceDN w:val="0"/>
              <w:adjustRightInd w:val="0"/>
              <w:jc w:val="both"/>
              <w:rPr>
                <w:sz w:val="20"/>
                <w:szCs w:val="20"/>
              </w:rPr>
            </w:pPr>
            <w:r w:rsidRPr="008326D0">
              <w:rPr>
                <w:sz w:val="20"/>
                <w:szCs w:val="20"/>
              </w:rPr>
              <w:t xml:space="preserve">0,5 балла – за посещаемость </w:t>
            </w:r>
          </w:p>
          <w:p w:rsidR="00567AB5" w:rsidRPr="008326D0" w:rsidRDefault="00567AB5" w:rsidP="00B11F1F">
            <w:pPr>
              <w:widowControl w:val="0"/>
              <w:autoSpaceDE w:val="0"/>
              <w:autoSpaceDN w:val="0"/>
              <w:adjustRightInd w:val="0"/>
              <w:jc w:val="both"/>
              <w:rPr>
                <w:sz w:val="20"/>
                <w:szCs w:val="20"/>
              </w:rPr>
            </w:pPr>
            <w:r w:rsidRPr="008326D0">
              <w:rPr>
                <w:sz w:val="20"/>
                <w:szCs w:val="20"/>
              </w:rPr>
              <w:t>+ 1 балл за заполнение остальных разделов журнала</w:t>
            </w:r>
          </w:p>
          <w:p w:rsidR="00567AB5" w:rsidRPr="008326D0" w:rsidRDefault="00567AB5" w:rsidP="00B11F1F">
            <w:pPr>
              <w:widowControl w:val="0"/>
              <w:autoSpaceDE w:val="0"/>
              <w:autoSpaceDN w:val="0"/>
              <w:adjustRightInd w:val="0"/>
              <w:jc w:val="both"/>
              <w:rPr>
                <w:sz w:val="20"/>
                <w:szCs w:val="20"/>
              </w:rPr>
            </w:pPr>
            <w:r w:rsidRPr="008326D0">
              <w:rPr>
                <w:sz w:val="20"/>
                <w:szCs w:val="20"/>
              </w:rPr>
              <w:t xml:space="preserve">- </w:t>
            </w:r>
            <w:r w:rsidRPr="008326D0">
              <w:rPr>
                <w:b/>
                <w:sz w:val="20"/>
                <w:szCs w:val="20"/>
                <w:u w:val="single"/>
              </w:rPr>
              <w:t>минус 1 балл</w:t>
            </w:r>
            <w:r w:rsidRPr="008326D0">
              <w:rPr>
                <w:sz w:val="20"/>
                <w:szCs w:val="20"/>
              </w:rPr>
              <w:t xml:space="preserve"> при отсутствии заполнения любого из разделов</w:t>
            </w:r>
          </w:p>
        </w:tc>
        <w:tc>
          <w:tcPr>
            <w:tcW w:w="1701" w:type="dxa"/>
            <w:gridSpan w:val="2"/>
          </w:tcPr>
          <w:p w:rsidR="00567AB5" w:rsidRPr="008326D0" w:rsidRDefault="00567AB5" w:rsidP="00B11F1F">
            <w:pPr>
              <w:widowControl w:val="0"/>
              <w:autoSpaceDE w:val="0"/>
              <w:autoSpaceDN w:val="0"/>
              <w:adjustRightInd w:val="0"/>
              <w:ind w:right="34"/>
              <w:jc w:val="both"/>
              <w:rPr>
                <w:sz w:val="20"/>
                <w:szCs w:val="20"/>
              </w:rPr>
            </w:pPr>
            <w:r w:rsidRPr="008326D0">
              <w:rPr>
                <w:sz w:val="20"/>
                <w:szCs w:val="20"/>
              </w:rPr>
              <w:t>Фактическое  заполнение журнала на 05 число текущего месяца в АИС «Мой спорт»</w:t>
            </w:r>
          </w:p>
        </w:tc>
        <w:tc>
          <w:tcPr>
            <w:tcW w:w="567" w:type="dxa"/>
          </w:tcPr>
          <w:p w:rsidR="00567AB5" w:rsidRPr="008326D0" w:rsidRDefault="00567AB5" w:rsidP="00B11F1F">
            <w:pPr>
              <w:widowControl w:val="0"/>
              <w:autoSpaceDE w:val="0"/>
              <w:autoSpaceDN w:val="0"/>
              <w:adjustRightInd w:val="0"/>
              <w:ind w:firstLine="720"/>
              <w:rPr>
                <w:sz w:val="20"/>
                <w:szCs w:val="20"/>
              </w:rPr>
            </w:pPr>
          </w:p>
        </w:tc>
      </w:tr>
      <w:tr w:rsidR="00567AB5" w:rsidRPr="008326D0" w:rsidTr="00567AB5">
        <w:tc>
          <w:tcPr>
            <w:tcW w:w="534" w:type="dxa"/>
            <w:vMerge/>
          </w:tcPr>
          <w:p w:rsidR="00567AB5" w:rsidRPr="008326D0" w:rsidRDefault="00567AB5" w:rsidP="00B11F1F">
            <w:pPr>
              <w:widowControl w:val="0"/>
              <w:autoSpaceDE w:val="0"/>
              <w:autoSpaceDN w:val="0"/>
              <w:adjustRightInd w:val="0"/>
              <w:ind w:firstLine="720"/>
              <w:jc w:val="center"/>
              <w:rPr>
                <w:sz w:val="20"/>
                <w:szCs w:val="20"/>
              </w:rPr>
            </w:pPr>
          </w:p>
        </w:tc>
        <w:tc>
          <w:tcPr>
            <w:tcW w:w="1134" w:type="dxa"/>
            <w:vMerge/>
          </w:tcPr>
          <w:p w:rsidR="00567AB5" w:rsidRPr="008326D0" w:rsidRDefault="00567AB5" w:rsidP="00B11F1F">
            <w:pPr>
              <w:widowControl w:val="0"/>
              <w:autoSpaceDE w:val="0"/>
              <w:autoSpaceDN w:val="0"/>
              <w:adjustRightInd w:val="0"/>
              <w:ind w:right="-108" w:firstLine="720"/>
              <w:jc w:val="both"/>
              <w:rPr>
                <w:sz w:val="20"/>
                <w:szCs w:val="20"/>
              </w:rPr>
            </w:pPr>
          </w:p>
        </w:tc>
        <w:tc>
          <w:tcPr>
            <w:tcW w:w="3402" w:type="dxa"/>
          </w:tcPr>
          <w:p w:rsidR="00567AB5" w:rsidRPr="008326D0" w:rsidRDefault="00567AB5" w:rsidP="00B11F1F">
            <w:pPr>
              <w:widowControl w:val="0"/>
              <w:autoSpaceDE w:val="0"/>
              <w:autoSpaceDN w:val="0"/>
              <w:adjustRightInd w:val="0"/>
              <w:rPr>
                <w:sz w:val="20"/>
                <w:szCs w:val="20"/>
              </w:rPr>
            </w:pPr>
            <w:r w:rsidRPr="008326D0">
              <w:rPr>
                <w:sz w:val="20"/>
                <w:szCs w:val="20"/>
              </w:rPr>
              <w:t>3. Мероприятия, зарегистрированные в АИС «Навигатор» (положение) и количество поданных на них заявок</w:t>
            </w:r>
          </w:p>
        </w:tc>
        <w:tc>
          <w:tcPr>
            <w:tcW w:w="2551" w:type="dxa"/>
          </w:tcPr>
          <w:p w:rsidR="00567AB5" w:rsidRPr="008326D0" w:rsidRDefault="00567AB5" w:rsidP="00B11F1F">
            <w:pPr>
              <w:widowControl w:val="0"/>
              <w:autoSpaceDE w:val="0"/>
              <w:autoSpaceDN w:val="0"/>
              <w:adjustRightInd w:val="0"/>
              <w:jc w:val="both"/>
              <w:rPr>
                <w:sz w:val="20"/>
                <w:szCs w:val="20"/>
              </w:rPr>
            </w:pPr>
            <w:r w:rsidRPr="008326D0">
              <w:rPr>
                <w:sz w:val="20"/>
                <w:szCs w:val="20"/>
              </w:rPr>
              <w:t>1балл за каждое мероприятие</w:t>
            </w:r>
          </w:p>
        </w:tc>
        <w:tc>
          <w:tcPr>
            <w:tcW w:w="1701" w:type="dxa"/>
            <w:gridSpan w:val="2"/>
          </w:tcPr>
          <w:p w:rsidR="00567AB5" w:rsidRPr="008326D0" w:rsidRDefault="00567AB5" w:rsidP="00B11F1F">
            <w:pPr>
              <w:widowControl w:val="0"/>
              <w:autoSpaceDE w:val="0"/>
              <w:autoSpaceDN w:val="0"/>
              <w:adjustRightInd w:val="0"/>
              <w:ind w:right="-108"/>
              <w:rPr>
                <w:sz w:val="20"/>
                <w:szCs w:val="20"/>
              </w:rPr>
            </w:pPr>
            <w:r w:rsidRPr="008326D0">
              <w:rPr>
                <w:sz w:val="20"/>
                <w:szCs w:val="20"/>
              </w:rPr>
              <w:t>Проведенные мероприятия, занесенные в АИС «Навигатор»</w:t>
            </w:r>
          </w:p>
        </w:tc>
        <w:tc>
          <w:tcPr>
            <w:tcW w:w="567" w:type="dxa"/>
          </w:tcPr>
          <w:p w:rsidR="00567AB5" w:rsidRPr="008326D0" w:rsidRDefault="00567AB5" w:rsidP="00B11F1F">
            <w:pPr>
              <w:widowControl w:val="0"/>
              <w:autoSpaceDE w:val="0"/>
              <w:autoSpaceDN w:val="0"/>
              <w:adjustRightInd w:val="0"/>
              <w:ind w:firstLine="720"/>
              <w:rPr>
                <w:sz w:val="20"/>
                <w:szCs w:val="20"/>
              </w:rPr>
            </w:pPr>
          </w:p>
        </w:tc>
      </w:tr>
      <w:tr w:rsidR="00567AB5" w:rsidRPr="008326D0" w:rsidTr="00567AB5">
        <w:tc>
          <w:tcPr>
            <w:tcW w:w="1668" w:type="dxa"/>
            <w:gridSpan w:val="2"/>
          </w:tcPr>
          <w:p w:rsidR="00567AB5" w:rsidRPr="008326D0" w:rsidRDefault="00567AB5" w:rsidP="00567AB5">
            <w:pPr>
              <w:widowControl w:val="0"/>
              <w:autoSpaceDE w:val="0"/>
              <w:autoSpaceDN w:val="0"/>
              <w:adjustRightInd w:val="0"/>
              <w:ind w:firstLine="142"/>
              <w:rPr>
                <w:b/>
                <w:sz w:val="20"/>
                <w:szCs w:val="20"/>
              </w:rPr>
            </w:pPr>
            <w:r w:rsidRPr="008326D0">
              <w:rPr>
                <w:b/>
                <w:sz w:val="20"/>
                <w:szCs w:val="20"/>
              </w:rPr>
              <w:t>ИТОГО:</w:t>
            </w:r>
          </w:p>
        </w:tc>
        <w:tc>
          <w:tcPr>
            <w:tcW w:w="8221" w:type="dxa"/>
            <w:gridSpan w:val="5"/>
          </w:tcPr>
          <w:p w:rsidR="00567AB5" w:rsidRPr="008326D0" w:rsidRDefault="00567AB5" w:rsidP="00B11F1F">
            <w:pPr>
              <w:widowControl w:val="0"/>
              <w:autoSpaceDE w:val="0"/>
              <w:autoSpaceDN w:val="0"/>
              <w:adjustRightInd w:val="0"/>
              <w:ind w:firstLine="720"/>
              <w:rPr>
                <w:sz w:val="20"/>
                <w:szCs w:val="20"/>
              </w:rPr>
            </w:pPr>
          </w:p>
        </w:tc>
      </w:tr>
    </w:tbl>
    <w:p w:rsidR="00556108" w:rsidRDefault="00556108" w:rsidP="00556108">
      <w:pPr>
        <w:ind w:right="8786"/>
        <w:jc w:val="center"/>
        <w:rPr>
          <w:sz w:val="28"/>
        </w:rPr>
      </w:pPr>
    </w:p>
    <w:p w:rsidR="00567AB5" w:rsidRDefault="00567AB5" w:rsidP="00556108">
      <w:pPr>
        <w:jc w:val="center"/>
        <w:rPr>
          <w:b/>
          <w:sz w:val="28"/>
          <w:szCs w:val="28"/>
        </w:rPr>
      </w:pPr>
    </w:p>
    <w:p w:rsidR="00567AB5" w:rsidRDefault="00567AB5" w:rsidP="00556108">
      <w:pPr>
        <w:jc w:val="center"/>
        <w:rPr>
          <w:b/>
          <w:sz w:val="28"/>
          <w:szCs w:val="28"/>
        </w:rPr>
      </w:pPr>
    </w:p>
    <w:p w:rsidR="00556108" w:rsidRPr="000B6540" w:rsidRDefault="00556108" w:rsidP="00556108">
      <w:pPr>
        <w:jc w:val="center"/>
        <w:rPr>
          <w:b/>
          <w:sz w:val="28"/>
          <w:szCs w:val="28"/>
        </w:rPr>
      </w:pPr>
      <w:r w:rsidRPr="000B6540">
        <w:rPr>
          <w:b/>
          <w:sz w:val="28"/>
          <w:szCs w:val="28"/>
        </w:rPr>
        <w:t>КРИТЕРИИ И ПОКАЗАТЕЛИ</w:t>
      </w:r>
    </w:p>
    <w:p w:rsidR="00556108" w:rsidRPr="000B6540" w:rsidRDefault="00556108" w:rsidP="00556108">
      <w:pPr>
        <w:jc w:val="center"/>
        <w:rPr>
          <w:b/>
          <w:sz w:val="28"/>
          <w:szCs w:val="28"/>
        </w:rPr>
      </w:pPr>
      <w:r w:rsidRPr="000B6540">
        <w:rPr>
          <w:b/>
          <w:sz w:val="28"/>
          <w:szCs w:val="28"/>
        </w:rPr>
        <w:t xml:space="preserve">для оценивания результатов деятельности </w:t>
      </w:r>
    </w:p>
    <w:p w:rsidR="00556108" w:rsidRDefault="00556108" w:rsidP="00556108">
      <w:pPr>
        <w:jc w:val="center"/>
        <w:rPr>
          <w:b/>
          <w:sz w:val="28"/>
          <w:szCs w:val="28"/>
        </w:rPr>
      </w:pPr>
      <w:r w:rsidRPr="000B6540">
        <w:rPr>
          <w:b/>
          <w:sz w:val="28"/>
          <w:szCs w:val="28"/>
        </w:rPr>
        <w:t xml:space="preserve">старшего методиста, методистов, инструкторов – методистов  </w:t>
      </w:r>
    </w:p>
    <w:p w:rsidR="00556108" w:rsidRPr="000B6540" w:rsidRDefault="00556108" w:rsidP="00556108">
      <w:pPr>
        <w:jc w:val="center"/>
        <w:rPr>
          <w:b/>
          <w:sz w:val="28"/>
          <w:szCs w:val="28"/>
        </w:rPr>
      </w:pPr>
      <w:r w:rsidRPr="000B6540">
        <w:rPr>
          <w:b/>
          <w:sz w:val="28"/>
          <w:szCs w:val="28"/>
        </w:rPr>
        <w:t>МБУ ДО «ДЮСШ»</w:t>
      </w:r>
    </w:p>
    <w:p w:rsidR="00556108" w:rsidRDefault="00556108" w:rsidP="00556108">
      <w:pPr>
        <w:jc w:val="center"/>
        <w:rPr>
          <w:b/>
          <w:sz w:val="20"/>
          <w:szCs w:val="20"/>
        </w:rPr>
      </w:pPr>
    </w:p>
    <w:p w:rsidR="00556108" w:rsidRPr="008326D0" w:rsidRDefault="00556108" w:rsidP="00556108">
      <w:pPr>
        <w:rPr>
          <w:b/>
          <w:sz w:val="20"/>
          <w:szCs w:val="20"/>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
        <w:gridCol w:w="2551"/>
        <w:gridCol w:w="3828"/>
        <w:gridCol w:w="992"/>
        <w:gridCol w:w="1276"/>
        <w:gridCol w:w="708"/>
      </w:tblGrid>
      <w:tr w:rsidR="00556108" w:rsidRPr="008326D0" w:rsidTr="00556108">
        <w:tc>
          <w:tcPr>
            <w:tcW w:w="392" w:type="dxa"/>
          </w:tcPr>
          <w:p w:rsidR="00556108" w:rsidRPr="008326D0" w:rsidRDefault="00556108" w:rsidP="00556108">
            <w:pPr>
              <w:widowControl w:val="0"/>
              <w:autoSpaceDE w:val="0"/>
              <w:autoSpaceDN w:val="0"/>
              <w:adjustRightInd w:val="0"/>
              <w:jc w:val="center"/>
              <w:rPr>
                <w:b/>
                <w:sz w:val="20"/>
                <w:szCs w:val="20"/>
              </w:rPr>
            </w:pPr>
            <w:r w:rsidRPr="008326D0">
              <w:rPr>
                <w:b/>
                <w:sz w:val="20"/>
                <w:szCs w:val="20"/>
              </w:rPr>
              <w:t>№ п/п</w:t>
            </w:r>
          </w:p>
        </w:tc>
        <w:tc>
          <w:tcPr>
            <w:tcW w:w="2551" w:type="dxa"/>
          </w:tcPr>
          <w:p w:rsidR="00556108" w:rsidRPr="008326D0" w:rsidRDefault="00556108" w:rsidP="00556108">
            <w:pPr>
              <w:widowControl w:val="0"/>
              <w:autoSpaceDE w:val="0"/>
              <w:autoSpaceDN w:val="0"/>
              <w:adjustRightInd w:val="0"/>
              <w:jc w:val="center"/>
              <w:rPr>
                <w:b/>
                <w:sz w:val="20"/>
                <w:szCs w:val="20"/>
              </w:rPr>
            </w:pPr>
            <w:r w:rsidRPr="008326D0">
              <w:rPr>
                <w:b/>
                <w:sz w:val="20"/>
                <w:szCs w:val="20"/>
              </w:rPr>
              <w:t>Критерий и его показатели</w:t>
            </w:r>
          </w:p>
        </w:tc>
        <w:tc>
          <w:tcPr>
            <w:tcW w:w="3828" w:type="dxa"/>
          </w:tcPr>
          <w:p w:rsidR="00556108" w:rsidRPr="008326D0" w:rsidRDefault="00556108" w:rsidP="00556108">
            <w:pPr>
              <w:widowControl w:val="0"/>
              <w:autoSpaceDE w:val="0"/>
              <w:autoSpaceDN w:val="0"/>
              <w:adjustRightInd w:val="0"/>
              <w:jc w:val="center"/>
              <w:rPr>
                <w:b/>
                <w:sz w:val="20"/>
                <w:szCs w:val="20"/>
              </w:rPr>
            </w:pPr>
            <w:r w:rsidRPr="008326D0">
              <w:rPr>
                <w:b/>
                <w:sz w:val="20"/>
                <w:szCs w:val="20"/>
              </w:rPr>
              <w:t>Расчет показателей</w:t>
            </w:r>
          </w:p>
        </w:tc>
        <w:tc>
          <w:tcPr>
            <w:tcW w:w="992" w:type="dxa"/>
          </w:tcPr>
          <w:p w:rsidR="00556108" w:rsidRPr="008326D0" w:rsidRDefault="00556108" w:rsidP="00556108">
            <w:pPr>
              <w:widowControl w:val="0"/>
              <w:autoSpaceDE w:val="0"/>
              <w:autoSpaceDN w:val="0"/>
              <w:adjustRightInd w:val="0"/>
              <w:jc w:val="center"/>
              <w:rPr>
                <w:b/>
                <w:sz w:val="20"/>
                <w:szCs w:val="20"/>
              </w:rPr>
            </w:pPr>
            <w:r w:rsidRPr="008326D0">
              <w:rPr>
                <w:b/>
                <w:sz w:val="20"/>
                <w:szCs w:val="20"/>
              </w:rPr>
              <w:t>Баллы</w:t>
            </w:r>
          </w:p>
        </w:tc>
        <w:tc>
          <w:tcPr>
            <w:tcW w:w="1276" w:type="dxa"/>
          </w:tcPr>
          <w:p w:rsidR="00556108" w:rsidRPr="008326D0" w:rsidRDefault="00556108" w:rsidP="00556108">
            <w:pPr>
              <w:widowControl w:val="0"/>
              <w:autoSpaceDE w:val="0"/>
              <w:autoSpaceDN w:val="0"/>
              <w:adjustRightInd w:val="0"/>
              <w:jc w:val="center"/>
              <w:rPr>
                <w:b/>
                <w:sz w:val="20"/>
                <w:szCs w:val="20"/>
              </w:rPr>
            </w:pPr>
            <w:r w:rsidRPr="008326D0">
              <w:rPr>
                <w:b/>
                <w:sz w:val="20"/>
                <w:szCs w:val="20"/>
              </w:rPr>
              <w:t xml:space="preserve">Подтверждающие </w:t>
            </w:r>
          </w:p>
          <w:p w:rsidR="00556108" w:rsidRPr="008326D0" w:rsidRDefault="00556108" w:rsidP="00556108">
            <w:pPr>
              <w:widowControl w:val="0"/>
              <w:autoSpaceDE w:val="0"/>
              <w:autoSpaceDN w:val="0"/>
              <w:adjustRightInd w:val="0"/>
              <w:jc w:val="center"/>
              <w:rPr>
                <w:b/>
                <w:sz w:val="20"/>
                <w:szCs w:val="20"/>
              </w:rPr>
            </w:pPr>
            <w:r w:rsidRPr="008326D0">
              <w:rPr>
                <w:b/>
                <w:sz w:val="20"/>
                <w:szCs w:val="20"/>
              </w:rPr>
              <w:t>документы</w:t>
            </w:r>
          </w:p>
        </w:tc>
        <w:tc>
          <w:tcPr>
            <w:tcW w:w="708" w:type="dxa"/>
          </w:tcPr>
          <w:p w:rsidR="00556108" w:rsidRPr="008326D0" w:rsidRDefault="00556108" w:rsidP="00556108">
            <w:pPr>
              <w:widowControl w:val="0"/>
              <w:autoSpaceDE w:val="0"/>
              <w:autoSpaceDN w:val="0"/>
              <w:adjustRightInd w:val="0"/>
              <w:rPr>
                <w:b/>
                <w:sz w:val="20"/>
                <w:szCs w:val="20"/>
              </w:rPr>
            </w:pPr>
            <w:r w:rsidRPr="008326D0">
              <w:rPr>
                <w:b/>
                <w:sz w:val="20"/>
                <w:szCs w:val="20"/>
              </w:rPr>
              <w:t>Кол-во баллов</w:t>
            </w:r>
          </w:p>
        </w:tc>
      </w:tr>
      <w:tr w:rsidR="00556108" w:rsidRPr="008326D0" w:rsidTr="00556108">
        <w:tc>
          <w:tcPr>
            <w:tcW w:w="392" w:type="dxa"/>
          </w:tcPr>
          <w:p w:rsidR="00556108" w:rsidRPr="008326D0" w:rsidRDefault="00556108" w:rsidP="00556108">
            <w:pPr>
              <w:widowControl w:val="0"/>
              <w:autoSpaceDE w:val="0"/>
              <w:autoSpaceDN w:val="0"/>
              <w:adjustRightInd w:val="0"/>
              <w:rPr>
                <w:sz w:val="20"/>
                <w:szCs w:val="20"/>
              </w:rPr>
            </w:pPr>
            <w:r w:rsidRPr="008326D0">
              <w:rPr>
                <w:sz w:val="20"/>
                <w:szCs w:val="20"/>
              </w:rPr>
              <w:t>1</w:t>
            </w:r>
          </w:p>
        </w:tc>
        <w:tc>
          <w:tcPr>
            <w:tcW w:w="2551" w:type="dxa"/>
          </w:tcPr>
          <w:p w:rsidR="00556108" w:rsidRPr="008326D0" w:rsidRDefault="00556108" w:rsidP="00556108">
            <w:pPr>
              <w:widowControl w:val="0"/>
              <w:autoSpaceDE w:val="0"/>
              <w:autoSpaceDN w:val="0"/>
              <w:adjustRightInd w:val="0"/>
              <w:rPr>
                <w:sz w:val="20"/>
                <w:szCs w:val="20"/>
              </w:rPr>
            </w:pPr>
            <w:r w:rsidRPr="008326D0">
              <w:rPr>
                <w:sz w:val="20"/>
                <w:szCs w:val="20"/>
              </w:rPr>
              <w:t>Уровень проведения анализа работы отделений, выявление проблем и ор</w:t>
            </w:r>
            <w:r w:rsidRPr="008326D0">
              <w:rPr>
                <w:sz w:val="20"/>
                <w:szCs w:val="20"/>
              </w:rPr>
              <w:lastRenderedPageBreak/>
              <w:t>ганизация работы по их устранению</w:t>
            </w:r>
          </w:p>
        </w:tc>
        <w:tc>
          <w:tcPr>
            <w:tcW w:w="3828" w:type="dxa"/>
          </w:tcPr>
          <w:p w:rsidR="00556108" w:rsidRPr="008326D0" w:rsidRDefault="00556108" w:rsidP="00556108">
            <w:pPr>
              <w:widowControl w:val="0"/>
              <w:autoSpaceDE w:val="0"/>
              <w:autoSpaceDN w:val="0"/>
              <w:adjustRightInd w:val="0"/>
              <w:rPr>
                <w:sz w:val="20"/>
                <w:szCs w:val="20"/>
              </w:rPr>
            </w:pPr>
            <w:r w:rsidRPr="008326D0">
              <w:rPr>
                <w:sz w:val="20"/>
                <w:szCs w:val="20"/>
              </w:rPr>
              <w:lastRenderedPageBreak/>
              <w:t>Достижения учащимися более высоких показателей по сравнению с предыдущим периодом:</w:t>
            </w:r>
          </w:p>
          <w:p w:rsidR="00556108" w:rsidRPr="008326D0" w:rsidRDefault="00556108" w:rsidP="00556108">
            <w:pPr>
              <w:widowControl w:val="0"/>
              <w:autoSpaceDE w:val="0"/>
              <w:autoSpaceDN w:val="0"/>
              <w:adjustRightInd w:val="0"/>
              <w:rPr>
                <w:sz w:val="20"/>
                <w:szCs w:val="20"/>
              </w:rPr>
            </w:pPr>
            <w:r w:rsidRPr="008326D0">
              <w:rPr>
                <w:sz w:val="20"/>
                <w:szCs w:val="20"/>
              </w:rPr>
              <w:lastRenderedPageBreak/>
              <w:t>Уровень повысился</w:t>
            </w:r>
          </w:p>
          <w:p w:rsidR="00556108" w:rsidRPr="008326D0" w:rsidRDefault="00556108" w:rsidP="00556108">
            <w:pPr>
              <w:widowControl w:val="0"/>
              <w:autoSpaceDE w:val="0"/>
              <w:autoSpaceDN w:val="0"/>
              <w:adjustRightInd w:val="0"/>
              <w:rPr>
                <w:sz w:val="20"/>
                <w:szCs w:val="20"/>
              </w:rPr>
            </w:pPr>
            <w:r w:rsidRPr="008326D0">
              <w:rPr>
                <w:sz w:val="20"/>
                <w:szCs w:val="20"/>
              </w:rPr>
              <w:t>На прежнем уровне</w:t>
            </w:r>
          </w:p>
        </w:tc>
        <w:tc>
          <w:tcPr>
            <w:tcW w:w="992" w:type="dxa"/>
          </w:tcPr>
          <w:p w:rsidR="00556108" w:rsidRPr="008326D0" w:rsidRDefault="00556108" w:rsidP="00556108">
            <w:pPr>
              <w:widowControl w:val="0"/>
              <w:autoSpaceDE w:val="0"/>
              <w:autoSpaceDN w:val="0"/>
              <w:adjustRightInd w:val="0"/>
              <w:rPr>
                <w:sz w:val="20"/>
                <w:szCs w:val="20"/>
              </w:rPr>
            </w:pPr>
          </w:p>
          <w:p w:rsidR="00556108" w:rsidRPr="008326D0" w:rsidRDefault="00556108" w:rsidP="00556108">
            <w:pPr>
              <w:widowControl w:val="0"/>
              <w:autoSpaceDE w:val="0"/>
              <w:autoSpaceDN w:val="0"/>
              <w:adjustRightInd w:val="0"/>
              <w:rPr>
                <w:sz w:val="20"/>
                <w:szCs w:val="20"/>
              </w:rPr>
            </w:pPr>
          </w:p>
          <w:p w:rsidR="00556108" w:rsidRPr="008326D0" w:rsidRDefault="00556108" w:rsidP="00556108">
            <w:pPr>
              <w:widowControl w:val="0"/>
              <w:autoSpaceDE w:val="0"/>
              <w:autoSpaceDN w:val="0"/>
              <w:adjustRightInd w:val="0"/>
              <w:rPr>
                <w:sz w:val="20"/>
                <w:szCs w:val="20"/>
              </w:rPr>
            </w:pPr>
          </w:p>
          <w:p w:rsidR="00556108" w:rsidRPr="008326D0" w:rsidRDefault="00556108" w:rsidP="00556108">
            <w:pPr>
              <w:widowControl w:val="0"/>
              <w:autoSpaceDE w:val="0"/>
              <w:autoSpaceDN w:val="0"/>
              <w:adjustRightInd w:val="0"/>
              <w:rPr>
                <w:sz w:val="20"/>
                <w:szCs w:val="20"/>
              </w:rPr>
            </w:pPr>
            <w:r w:rsidRPr="008326D0">
              <w:rPr>
                <w:sz w:val="20"/>
                <w:szCs w:val="20"/>
              </w:rPr>
              <w:lastRenderedPageBreak/>
              <w:t>8 баллов</w:t>
            </w:r>
          </w:p>
          <w:p w:rsidR="00556108" w:rsidRPr="008326D0" w:rsidRDefault="00556108" w:rsidP="00556108">
            <w:pPr>
              <w:widowControl w:val="0"/>
              <w:autoSpaceDE w:val="0"/>
              <w:autoSpaceDN w:val="0"/>
              <w:adjustRightInd w:val="0"/>
              <w:rPr>
                <w:sz w:val="20"/>
                <w:szCs w:val="20"/>
              </w:rPr>
            </w:pPr>
            <w:r w:rsidRPr="008326D0">
              <w:rPr>
                <w:sz w:val="20"/>
                <w:szCs w:val="20"/>
              </w:rPr>
              <w:t>1 баллов</w:t>
            </w:r>
          </w:p>
        </w:tc>
        <w:tc>
          <w:tcPr>
            <w:tcW w:w="1276" w:type="dxa"/>
          </w:tcPr>
          <w:p w:rsidR="00556108" w:rsidRPr="008326D0" w:rsidRDefault="00556108" w:rsidP="00556108">
            <w:pPr>
              <w:widowControl w:val="0"/>
              <w:autoSpaceDE w:val="0"/>
              <w:autoSpaceDN w:val="0"/>
              <w:adjustRightInd w:val="0"/>
              <w:rPr>
                <w:sz w:val="20"/>
                <w:szCs w:val="20"/>
              </w:rPr>
            </w:pPr>
            <w:r w:rsidRPr="008326D0">
              <w:rPr>
                <w:sz w:val="20"/>
                <w:szCs w:val="20"/>
              </w:rPr>
              <w:lastRenderedPageBreak/>
              <w:t>Отчеты</w:t>
            </w:r>
          </w:p>
        </w:tc>
        <w:tc>
          <w:tcPr>
            <w:tcW w:w="708" w:type="dxa"/>
          </w:tcPr>
          <w:p w:rsidR="00556108" w:rsidRPr="008326D0" w:rsidRDefault="00556108" w:rsidP="00556108">
            <w:pPr>
              <w:widowControl w:val="0"/>
              <w:autoSpaceDE w:val="0"/>
              <w:autoSpaceDN w:val="0"/>
              <w:adjustRightInd w:val="0"/>
              <w:rPr>
                <w:sz w:val="20"/>
                <w:szCs w:val="20"/>
              </w:rPr>
            </w:pPr>
          </w:p>
        </w:tc>
      </w:tr>
      <w:tr w:rsidR="00556108" w:rsidRPr="008326D0" w:rsidTr="00556108">
        <w:tc>
          <w:tcPr>
            <w:tcW w:w="392" w:type="dxa"/>
          </w:tcPr>
          <w:p w:rsidR="00556108" w:rsidRPr="008326D0" w:rsidRDefault="00556108" w:rsidP="00556108">
            <w:pPr>
              <w:widowControl w:val="0"/>
              <w:autoSpaceDE w:val="0"/>
              <w:autoSpaceDN w:val="0"/>
              <w:adjustRightInd w:val="0"/>
              <w:rPr>
                <w:sz w:val="20"/>
                <w:szCs w:val="20"/>
              </w:rPr>
            </w:pPr>
            <w:r w:rsidRPr="008326D0">
              <w:rPr>
                <w:sz w:val="20"/>
                <w:szCs w:val="20"/>
              </w:rPr>
              <w:t>2</w:t>
            </w:r>
          </w:p>
        </w:tc>
        <w:tc>
          <w:tcPr>
            <w:tcW w:w="2551" w:type="dxa"/>
          </w:tcPr>
          <w:p w:rsidR="00556108" w:rsidRPr="008326D0" w:rsidRDefault="00556108" w:rsidP="00556108">
            <w:pPr>
              <w:widowControl w:val="0"/>
              <w:autoSpaceDE w:val="0"/>
              <w:autoSpaceDN w:val="0"/>
              <w:adjustRightInd w:val="0"/>
              <w:rPr>
                <w:sz w:val="20"/>
                <w:szCs w:val="20"/>
              </w:rPr>
            </w:pPr>
            <w:r w:rsidRPr="008326D0">
              <w:rPr>
                <w:sz w:val="20"/>
                <w:szCs w:val="20"/>
              </w:rPr>
              <w:t>Проведение</w:t>
            </w:r>
          </w:p>
          <w:p w:rsidR="00556108" w:rsidRPr="008326D0" w:rsidRDefault="00556108" w:rsidP="00556108">
            <w:pPr>
              <w:widowControl w:val="0"/>
              <w:autoSpaceDE w:val="0"/>
              <w:autoSpaceDN w:val="0"/>
              <w:adjustRightInd w:val="0"/>
              <w:rPr>
                <w:sz w:val="20"/>
                <w:szCs w:val="20"/>
              </w:rPr>
            </w:pPr>
            <w:r w:rsidRPr="008326D0">
              <w:rPr>
                <w:sz w:val="20"/>
                <w:szCs w:val="20"/>
              </w:rPr>
              <w:t>внутришкольного контроля</w:t>
            </w:r>
          </w:p>
        </w:tc>
        <w:tc>
          <w:tcPr>
            <w:tcW w:w="3828" w:type="dxa"/>
          </w:tcPr>
          <w:p w:rsidR="00556108" w:rsidRPr="008326D0" w:rsidRDefault="00556108" w:rsidP="00556108">
            <w:pPr>
              <w:widowControl w:val="0"/>
              <w:autoSpaceDE w:val="0"/>
              <w:autoSpaceDN w:val="0"/>
              <w:adjustRightInd w:val="0"/>
              <w:rPr>
                <w:sz w:val="20"/>
                <w:szCs w:val="20"/>
              </w:rPr>
            </w:pPr>
            <w:r w:rsidRPr="008326D0">
              <w:rPr>
                <w:sz w:val="20"/>
                <w:szCs w:val="20"/>
              </w:rPr>
              <w:t>Участие в проведении внутришкольного контроля</w:t>
            </w:r>
          </w:p>
        </w:tc>
        <w:tc>
          <w:tcPr>
            <w:tcW w:w="992" w:type="dxa"/>
          </w:tcPr>
          <w:p w:rsidR="00556108" w:rsidRPr="008326D0" w:rsidRDefault="00556108" w:rsidP="00556108">
            <w:pPr>
              <w:widowControl w:val="0"/>
              <w:autoSpaceDE w:val="0"/>
              <w:autoSpaceDN w:val="0"/>
              <w:adjustRightInd w:val="0"/>
              <w:rPr>
                <w:sz w:val="20"/>
                <w:szCs w:val="20"/>
              </w:rPr>
            </w:pPr>
            <w:r w:rsidRPr="008326D0">
              <w:rPr>
                <w:sz w:val="20"/>
                <w:szCs w:val="20"/>
              </w:rPr>
              <w:t>10 баллов</w:t>
            </w:r>
          </w:p>
          <w:p w:rsidR="00556108" w:rsidRPr="008326D0" w:rsidRDefault="00556108" w:rsidP="00556108">
            <w:pPr>
              <w:widowControl w:val="0"/>
              <w:autoSpaceDE w:val="0"/>
              <w:autoSpaceDN w:val="0"/>
              <w:adjustRightInd w:val="0"/>
              <w:rPr>
                <w:sz w:val="20"/>
                <w:szCs w:val="20"/>
              </w:rPr>
            </w:pPr>
          </w:p>
          <w:p w:rsidR="00556108" w:rsidRPr="008326D0" w:rsidRDefault="00556108" w:rsidP="00556108">
            <w:pPr>
              <w:widowControl w:val="0"/>
              <w:autoSpaceDE w:val="0"/>
              <w:autoSpaceDN w:val="0"/>
              <w:adjustRightInd w:val="0"/>
              <w:rPr>
                <w:sz w:val="20"/>
                <w:szCs w:val="20"/>
              </w:rPr>
            </w:pPr>
          </w:p>
        </w:tc>
        <w:tc>
          <w:tcPr>
            <w:tcW w:w="1276" w:type="dxa"/>
          </w:tcPr>
          <w:p w:rsidR="00556108" w:rsidRPr="008326D0" w:rsidRDefault="00556108" w:rsidP="00556108">
            <w:pPr>
              <w:widowControl w:val="0"/>
              <w:autoSpaceDE w:val="0"/>
              <w:autoSpaceDN w:val="0"/>
              <w:adjustRightInd w:val="0"/>
              <w:rPr>
                <w:sz w:val="20"/>
                <w:szCs w:val="20"/>
              </w:rPr>
            </w:pPr>
            <w:r w:rsidRPr="008326D0">
              <w:rPr>
                <w:sz w:val="20"/>
                <w:szCs w:val="20"/>
              </w:rPr>
              <w:t>Отчет, справка</w:t>
            </w:r>
          </w:p>
        </w:tc>
        <w:tc>
          <w:tcPr>
            <w:tcW w:w="708" w:type="dxa"/>
          </w:tcPr>
          <w:p w:rsidR="00556108" w:rsidRPr="008326D0" w:rsidRDefault="00556108" w:rsidP="00556108">
            <w:pPr>
              <w:widowControl w:val="0"/>
              <w:autoSpaceDE w:val="0"/>
              <w:autoSpaceDN w:val="0"/>
              <w:adjustRightInd w:val="0"/>
              <w:rPr>
                <w:sz w:val="20"/>
                <w:szCs w:val="20"/>
              </w:rPr>
            </w:pPr>
          </w:p>
        </w:tc>
      </w:tr>
      <w:tr w:rsidR="00556108" w:rsidRPr="008326D0" w:rsidTr="00556108">
        <w:tc>
          <w:tcPr>
            <w:tcW w:w="392" w:type="dxa"/>
          </w:tcPr>
          <w:p w:rsidR="00556108" w:rsidRPr="008326D0" w:rsidRDefault="00556108" w:rsidP="00556108">
            <w:pPr>
              <w:widowControl w:val="0"/>
              <w:autoSpaceDE w:val="0"/>
              <w:autoSpaceDN w:val="0"/>
              <w:adjustRightInd w:val="0"/>
              <w:rPr>
                <w:sz w:val="20"/>
                <w:szCs w:val="20"/>
              </w:rPr>
            </w:pPr>
            <w:r w:rsidRPr="008326D0">
              <w:rPr>
                <w:sz w:val="20"/>
                <w:szCs w:val="20"/>
              </w:rPr>
              <w:t>3</w:t>
            </w:r>
          </w:p>
        </w:tc>
        <w:tc>
          <w:tcPr>
            <w:tcW w:w="2551" w:type="dxa"/>
          </w:tcPr>
          <w:p w:rsidR="00556108" w:rsidRPr="008326D0" w:rsidRDefault="00556108" w:rsidP="00556108">
            <w:pPr>
              <w:widowControl w:val="0"/>
              <w:autoSpaceDE w:val="0"/>
              <w:autoSpaceDN w:val="0"/>
              <w:adjustRightInd w:val="0"/>
              <w:rPr>
                <w:sz w:val="20"/>
                <w:szCs w:val="20"/>
              </w:rPr>
            </w:pPr>
            <w:r w:rsidRPr="008326D0">
              <w:rPr>
                <w:sz w:val="20"/>
                <w:szCs w:val="20"/>
              </w:rPr>
              <w:t>Уровень организации аттестации педагогических работников</w:t>
            </w:r>
          </w:p>
        </w:tc>
        <w:tc>
          <w:tcPr>
            <w:tcW w:w="3828" w:type="dxa"/>
          </w:tcPr>
          <w:p w:rsidR="00556108" w:rsidRPr="008326D0" w:rsidRDefault="00556108" w:rsidP="00556108">
            <w:pPr>
              <w:widowControl w:val="0"/>
              <w:autoSpaceDE w:val="0"/>
              <w:autoSpaceDN w:val="0"/>
              <w:adjustRightInd w:val="0"/>
              <w:rPr>
                <w:sz w:val="20"/>
                <w:szCs w:val="20"/>
              </w:rPr>
            </w:pPr>
            <w:r w:rsidRPr="008326D0">
              <w:rPr>
                <w:sz w:val="20"/>
                <w:szCs w:val="20"/>
              </w:rPr>
              <w:t>Наличие перспективного и годового плана - графика прохождения аттестации</w:t>
            </w:r>
          </w:p>
          <w:p w:rsidR="00556108" w:rsidRPr="008326D0" w:rsidRDefault="00556108" w:rsidP="00556108">
            <w:pPr>
              <w:widowControl w:val="0"/>
              <w:autoSpaceDE w:val="0"/>
              <w:autoSpaceDN w:val="0"/>
              <w:adjustRightInd w:val="0"/>
              <w:rPr>
                <w:sz w:val="20"/>
                <w:szCs w:val="20"/>
              </w:rPr>
            </w:pPr>
            <w:r w:rsidRPr="008326D0">
              <w:rPr>
                <w:sz w:val="20"/>
                <w:szCs w:val="20"/>
              </w:rPr>
              <w:t>Проведение аттестации педагогических работников на соответствие занимаемой должности</w:t>
            </w:r>
          </w:p>
        </w:tc>
        <w:tc>
          <w:tcPr>
            <w:tcW w:w="992" w:type="dxa"/>
          </w:tcPr>
          <w:p w:rsidR="00556108" w:rsidRPr="008326D0" w:rsidRDefault="00556108" w:rsidP="00556108">
            <w:pPr>
              <w:widowControl w:val="0"/>
              <w:autoSpaceDE w:val="0"/>
              <w:autoSpaceDN w:val="0"/>
              <w:adjustRightInd w:val="0"/>
              <w:rPr>
                <w:sz w:val="20"/>
                <w:szCs w:val="20"/>
              </w:rPr>
            </w:pPr>
          </w:p>
          <w:p w:rsidR="00556108" w:rsidRPr="008326D0" w:rsidRDefault="00556108" w:rsidP="00556108">
            <w:pPr>
              <w:widowControl w:val="0"/>
              <w:autoSpaceDE w:val="0"/>
              <w:autoSpaceDN w:val="0"/>
              <w:adjustRightInd w:val="0"/>
              <w:rPr>
                <w:sz w:val="20"/>
                <w:szCs w:val="20"/>
              </w:rPr>
            </w:pPr>
            <w:r w:rsidRPr="008326D0">
              <w:rPr>
                <w:sz w:val="20"/>
                <w:szCs w:val="20"/>
              </w:rPr>
              <w:t>5 баллов</w:t>
            </w:r>
          </w:p>
          <w:p w:rsidR="00556108" w:rsidRPr="008326D0" w:rsidRDefault="00556108" w:rsidP="00556108">
            <w:pPr>
              <w:widowControl w:val="0"/>
              <w:autoSpaceDE w:val="0"/>
              <w:autoSpaceDN w:val="0"/>
              <w:adjustRightInd w:val="0"/>
              <w:rPr>
                <w:sz w:val="20"/>
                <w:szCs w:val="20"/>
              </w:rPr>
            </w:pPr>
          </w:p>
          <w:p w:rsidR="00556108" w:rsidRPr="008326D0" w:rsidRDefault="00556108" w:rsidP="00556108">
            <w:pPr>
              <w:widowControl w:val="0"/>
              <w:autoSpaceDE w:val="0"/>
              <w:autoSpaceDN w:val="0"/>
              <w:adjustRightInd w:val="0"/>
              <w:rPr>
                <w:sz w:val="20"/>
                <w:szCs w:val="20"/>
              </w:rPr>
            </w:pPr>
            <w:r w:rsidRPr="008326D0">
              <w:rPr>
                <w:sz w:val="20"/>
                <w:szCs w:val="20"/>
              </w:rPr>
              <w:t>5 баллов</w:t>
            </w:r>
          </w:p>
        </w:tc>
        <w:tc>
          <w:tcPr>
            <w:tcW w:w="1276" w:type="dxa"/>
          </w:tcPr>
          <w:p w:rsidR="00556108" w:rsidRPr="008326D0" w:rsidRDefault="00556108" w:rsidP="00556108">
            <w:pPr>
              <w:widowControl w:val="0"/>
              <w:autoSpaceDE w:val="0"/>
              <w:autoSpaceDN w:val="0"/>
              <w:adjustRightInd w:val="0"/>
              <w:rPr>
                <w:sz w:val="20"/>
                <w:szCs w:val="20"/>
              </w:rPr>
            </w:pPr>
            <w:r w:rsidRPr="008326D0">
              <w:rPr>
                <w:sz w:val="20"/>
                <w:szCs w:val="20"/>
              </w:rPr>
              <w:t>План и отчет</w:t>
            </w:r>
          </w:p>
          <w:p w:rsidR="00556108" w:rsidRPr="008326D0" w:rsidRDefault="00556108" w:rsidP="00556108">
            <w:pPr>
              <w:widowControl w:val="0"/>
              <w:autoSpaceDE w:val="0"/>
              <w:autoSpaceDN w:val="0"/>
              <w:adjustRightInd w:val="0"/>
              <w:rPr>
                <w:sz w:val="20"/>
                <w:szCs w:val="20"/>
              </w:rPr>
            </w:pPr>
          </w:p>
          <w:p w:rsidR="00556108" w:rsidRPr="008326D0" w:rsidRDefault="00556108" w:rsidP="00556108">
            <w:pPr>
              <w:widowControl w:val="0"/>
              <w:autoSpaceDE w:val="0"/>
              <w:autoSpaceDN w:val="0"/>
              <w:adjustRightInd w:val="0"/>
              <w:rPr>
                <w:sz w:val="20"/>
                <w:szCs w:val="20"/>
              </w:rPr>
            </w:pPr>
          </w:p>
          <w:p w:rsidR="00556108" w:rsidRPr="008326D0" w:rsidRDefault="00556108" w:rsidP="00556108">
            <w:pPr>
              <w:widowControl w:val="0"/>
              <w:autoSpaceDE w:val="0"/>
              <w:autoSpaceDN w:val="0"/>
              <w:adjustRightInd w:val="0"/>
              <w:rPr>
                <w:sz w:val="20"/>
                <w:szCs w:val="20"/>
              </w:rPr>
            </w:pPr>
            <w:r w:rsidRPr="008326D0">
              <w:rPr>
                <w:sz w:val="20"/>
                <w:szCs w:val="20"/>
              </w:rPr>
              <w:t>Оформление документов</w:t>
            </w:r>
          </w:p>
        </w:tc>
        <w:tc>
          <w:tcPr>
            <w:tcW w:w="708" w:type="dxa"/>
          </w:tcPr>
          <w:p w:rsidR="00556108" w:rsidRPr="008326D0" w:rsidRDefault="00556108" w:rsidP="00556108">
            <w:pPr>
              <w:widowControl w:val="0"/>
              <w:autoSpaceDE w:val="0"/>
              <w:autoSpaceDN w:val="0"/>
              <w:adjustRightInd w:val="0"/>
              <w:rPr>
                <w:sz w:val="20"/>
                <w:szCs w:val="20"/>
              </w:rPr>
            </w:pPr>
          </w:p>
        </w:tc>
      </w:tr>
      <w:tr w:rsidR="00556108" w:rsidRPr="008326D0" w:rsidTr="00556108">
        <w:trPr>
          <w:trHeight w:val="1179"/>
        </w:trPr>
        <w:tc>
          <w:tcPr>
            <w:tcW w:w="392" w:type="dxa"/>
          </w:tcPr>
          <w:p w:rsidR="00556108" w:rsidRPr="008326D0" w:rsidRDefault="00556108" w:rsidP="00556108">
            <w:pPr>
              <w:widowControl w:val="0"/>
              <w:autoSpaceDE w:val="0"/>
              <w:autoSpaceDN w:val="0"/>
              <w:adjustRightInd w:val="0"/>
              <w:rPr>
                <w:sz w:val="20"/>
                <w:szCs w:val="20"/>
              </w:rPr>
            </w:pPr>
            <w:r w:rsidRPr="008326D0">
              <w:rPr>
                <w:sz w:val="20"/>
                <w:szCs w:val="20"/>
              </w:rPr>
              <w:t>4</w:t>
            </w:r>
          </w:p>
        </w:tc>
        <w:tc>
          <w:tcPr>
            <w:tcW w:w="2551" w:type="dxa"/>
          </w:tcPr>
          <w:p w:rsidR="00556108" w:rsidRPr="008326D0" w:rsidRDefault="00556108" w:rsidP="00556108">
            <w:pPr>
              <w:widowControl w:val="0"/>
              <w:autoSpaceDE w:val="0"/>
              <w:autoSpaceDN w:val="0"/>
              <w:adjustRightInd w:val="0"/>
              <w:rPr>
                <w:sz w:val="20"/>
                <w:szCs w:val="20"/>
              </w:rPr>
            </w:pPr>
            <w:r w:rsidRPr="008326D0">
              <w:rPr>
                <w:sz w:val="20"/>
                <w:szCs w:val="20"/>
              </w:rPr>
              <w:t>Уровень организации повышения квалификации педагогических работников</w:t>
            </w:r>
          </w:p>
        </w:tc>
        <w:tc>
          <w:tcPr>
            <w:tcW w:w="3828" w:type="dxa"/>
          </w:tcPr>
          <w:p w:rsidR="00556108" w:rsidRPr="008326D0" w:rsidRDefault="00556108" w:rsidP="00556108">
            <w:pPr>
              <w:widowControl w:val="0"/>
              <w:autoSpaceDE w:val="0"/>
              <w:autoSpaceDN w:val="0"/>
              <w:adjustRightInd w:val="0"/>
              <w:rPr>
                <w:sz w:val="20"/>
                <w:szCs w:val="20"/>
              </w:rPr>
            </w:pPr>
            <w:r w:rsidRPr="008326D0">
              <w:rPr>
                <w:sz w:val="20"/>
                <w:szCs w:val="20"/>
              </w:rPr>
              <w:t>Наличие перспективного и годового плана - графика прохождения курсов повышения квалификации</w:t>
            </w:r>
          </w:p>
          <w:p w:rsidR="00556108" w:rsidRPr="008326D0" w:rsidRDefault="00556108" w:rsidP="00556108">
            <w:pPr>
              <w:widowControl w:val="0"/>
              <w:autoSpaceDE w:val="0"/>
              <w:autoSpaceDN w:val="0"/>
              <w:adjustRightInd w:val="0"/>
              <w:rPr>
                <w:sz w:val="20"/>
                <w:szCs w:val="20"/>
              </w:rPr>
            </w:pPr>
          </w:p>
        </w:tc>
        <w:tc>
          <w:tcPr>
            <w:tcW w:w="992" w:type="dxa"/>
          </w:tcPr>
          <w:p w:rsidR="00556108" w:rsidRPr="008326D0" w:rsidRDefault="00556108" w:rsidP="00556108">
            <w:pPr>
              <w:widowControl w:val="0"/>
              <w:autoSpaceDE w:val="0"/>
              <w:autoSpaceDN w:val="0"/>
              <w:adjustRightInd w:val="0"/>
              <w:rPr>
                <w:sz w:val="20"/>
                <w:szCs w:val="20"/>
              </w:rPr>
            </w:pPr>
          </w:p>
          <w:p w:rsidR="00556108" w:rsidRPr="008326D0" w:rsidRDefault="00556108" w:rsidP="00556108">
            <w:pPr>
              <w:widowControl w:val="0"/>
              <w:autoSpaceDE w:val="0"/>
              <w:autoSpaceDN w:val="0"/>
              <w:adjustRightInd w:val="0"/>
              <w:rPr>
                <w:sz w:val="20"/>
                <w:szCs w:val="20"/>
              </w:rPr>
            </w:pPr>
            <w:r w:rsidRPr="008326D0">
              <w:rPr>
                <w:sz w:val="20"/>
                <w:szCs w:val="20"/>
              </w:rPr>
              <w:t>8 баллов</w:t>
            </w:r>
          </w:p>
          <w:p w:rsidR="00556108" w:rsidRPr="008326D0" w:rsidRDefault="00556108" w:rsidP="00556108">
            <w:pPr>
              <w:widowControl w:val="0"/>
              <w:autoSpaceDE w:val="0"/>
              <w:autoSpaceDN w:val="0"/>
              <w:adjustRightInd w:val="0"/>
              <w:rPr>
                <w:sz w:val="20"/>
                <w:szCs w:val="20"/>
              </w:rPr>
            </w:pPr>
          </w:p>
        </w:tc>
        <w:tc>
          <w:tcPr>
            <w:tcW w:w="1276" w:type="dxa"/>
          </w:tcPr>
          <w:p w:rsidR="00556108" w:rsidRPr="008326D0" w:rsidRDefault="00556108" w:rsidP="00556108">
            <w:pPr>
              <w:widowControl w:val="0"/>
              <w:autoSpaceDE w:val="0"/>
              <w:autoSpaceDN w:val="0"/>
              <w:adjustRightInd w:val="0"/>
              <w:rPr>
                <w:sz w:val="20"/>
                <w:szCs w:val="20"/>
              </w:rPr>
            </w:pPr>
            <w:r w:rsidRPr="008326D0">
              <w:rPr>
                <w:sz w:val="20"/>
                <w:szCs w:val="20"/>
              </w:rPr>
              <w:t>План и оформление документов</w:t>
            </w:r>
          </w:p>
        </w:tc>
        <w:tc>
          <w:tcPr>
            <w:tcW w:w="708" w:type="dxa"/>
          </w:tcPr>
          <w:p w:rsidR="00556108" w:rsidRPr="008326D0" w:rsidRDefault="00556108" w:rsidP="00556108">
            <w:pPr>
              <w:widowControl w:val="0"/>
              <w:autoSpaceDE w:val="0"/>
              <w:autoSpaceDN w:val="0"/>
              <w:adjustRightInd w:val="0"/>
              <w:rPr>
                <w:sz w:val="20"/>
                <w:szCs w:val="20"/>
              </w:rPr>
            </w:pPr>
          </w:p>
        </w:tc>
      </w:tr>
      <w:tr w:rsidR="00556108" w:rsidRPr="008326D0" w:rsidTr="00556108">
        <w:tc>
          <w:tcPr>
            <w:tcW w:w="392" w:type="dxa"/>
          </w:tcPr>
          <w:p w:rsidR="00556108" w:rsidRPr="008326D0" w:rsidRDefault="00556108" w:rsidP="00556108">
            <w:pPr>
              <w:widowControl w:val="0"/>
              <w:autoSpaceDE w:val="0"/>
              <w:autoSpaceDN w:val="0"/>
              <w:adjustRightInd w:val="0"/>
              <w:rPr>
                <w:sz w:val="20"/>
                <w:szCs w:val="20"/>
              </w:rPr>
            </w:pPr>
            <w:r w:rsidRPr="008326D0">
              <w:rPr>
                <w:sz w:val="20"/>
                <w:szCs w:val="20"/>
              </w:rPr>
              <w:t>5</w:t>
            </w:r>
          </w:p>
        </w:tc>
        <w:tc>
          <w:tcPr>
            <w:tcW w:w="2551" w:type="dxa"/>
          </w:tcPr>
          <w:p w:rsidR="00556108" w:rsidRPr="008326D0" w:rsidRDefault="00556108" w:rsidP="00556108">
            <w:pPr>
              <w:widowControl w:val="0"/>
              <w:autoSpaceDE w:val="0"/>
              <w:autoSpaceDN w:val="0"/>
              <w:adjustRightInd w:val="0"/>
              <w:rPr>
                <w:sz w:val="20"/>
                <w:szCs w:val="20"/>
              </w:rPr>
            </w:pPr>
            <w:r w:rsidRPr="008326D0">
              <w:rPr>
                <w:sz w:val="20"/>
                <w:szCs w:val="20"/>
              </w:rPr>
              <w:t>Контингент</w:t>
            </w:r>
          </w:p>
          <w:p w:rsidR="00556108" w:rsidRPr="008326D0" w:rsidRDefault="00556108" w:rsidP="00556108">
            <w:pPr>
              <w:widowControl w:val="0"/>
              <w:autoSpaceDE w:val="0"/>
              <w:autoSpaceDN w:val="0"/>
              <w:adjustRightInd w:val="0"/>
              <w:rPr>
                <w:sz w:val="20"/>
                <w:szCs w:val="20"/>
              </w:rPr>
            </w:pPr>
            <w:r w:rsidRPr="008326D0">
              <w:rPr>
                <w:sz w:val="20"/>
                <w:szCs w:val="20"/>
              </w:rPr>
              <w:t xml:space="preserve"> обучающихся</w:t>
            </w:r>
          </w:p>
        </w:tc>
        <w:tc>
          <w:tcPr>
            <w:tcW w:w="3828" w:type="dxa"/>
          </w:tcPr>
          <w:p w:rsidR="00556108" w:rsidRPr="008326D0" w:rsidRDefault="00556108" w:rsidP="00556108">
            <w:pPr>
              <w:widowControl w:val="0"/>
              <w:autoSpaceDE w:val="0"/>
              <w:autoSpaceDN w:val="0"/>
              <w:adjustRightInd w:val="0"/>
              <w:rPr>
                <w:sz w:val="20"/>
                <w:szCs w:val="20"/>
              </w:rPr>
            </w:pPr>
            <w:r w:rsidRPr="008326D0">
              <w:rPr>
                <w:sz w:val="20"/>
                <w:szCs w:val="20"/>
              </w:rPr>
              <w:t>Участие в работе по комплектованию контингента обучающихся</w:t>
            </w:r>
          </w:p>
          <w:p w:rsidR="00556108" w:rsidRPr="008326D0" w:rsidRDefault="00556108" w:rsidP="00556108">
            <w:pPr>
              <w:widowControl w:val="0"/>
              <w:autoSpaceDE w:val="0"/>
              <w:autoSpaceDN w:val="0"/>
              <w:adjustRightInd w:val="0"/>
              <w:rPr>
                <w:sz w:val="20"/>
                <w:szCs w:val="20"/>
              </w:rPr>
            </w:pPr>
            <w:r w:rsidRPr="008326D0">
              <w:rPr>
                <w:sz w:val="20"/>
                <w:szCs w:val="20"/>
              </w:rPr>
              <w:t>Обработка данных и составление отчетов, справок по контингенту обучающихся</w:t>
            </w:r>
          </w:p>
        </w:tc>
        <w:tc>
          <w:tcPr>
            <w:tcW w:w="992" w:type="dxa"/>
          </w:tcPr>
          <w:p w:rsidR="00556108" w:rsidRPr="008326D0" w:rsidRDefault="00556108" w:rsidP="00556108">
            <w:pPr>
              <w:widowControl w:val="0"/>
              <w:autoSpaceDE w:val="0"/>
              <w:autoSpaceDN w:val="0"/>
              <w:adjustRightInd w:val="0"/>
              <w:rPr>
                <w:sz w:val="20"/>
                <w:szCs w:val="20"/>
              </w:rPr>
            </w:pPr>
          </w:p>
          <w:p w:rsidR="00556108" w:rsidRPr="008326D0" w:rsidRDefault="00556108" w:rsidP="00556108">
            <w:pPr>
              <w:widowControl w:val="0"/>
              <w:autoSpaceDE w:val="0"/>
              <w:autoSpaceDN w:val="0"/>
              <w:adjustRightInd w:val="0"/>
              <w:rPr>
                <w:sz w:val="20"/>
                <w:szCs w:val="20"/>
              </w:rPr>
            </w:pPr>
          </w:p>
          <w:p w:rsidR="00556108" w:rsidRPr="008326D0" w:rsidRDefault="00556108" w:rsidP="00556108">
            <w:pPr>
              <w:widowControl w:val="0"/>
              <w:autoSpaceDE w:val="0"/>
              <w:autoSpaceDN w:val="0"/>
              <w:adjustRightInd w:val="0"/>
              <w:rPr>
                <w:sz w:val="20"/>
                <w:szCs w:val="20"/>
              </w:rPr>
            </w:pPr>
            <w:r w:rsidRPr="008326D0">
              <w:rPr>
                <w:sz w:val="20"/>
                <w:szCs w:val="20"/>
              </w:rPr>
              <w:t>10 баллов</w:t>
            </w:r>
          </w:p>
        </w:tc>
        <w:tc>
          <w:tcPr>
            <w:tcW w:w="1276" w:type="dxa"/>
          </w:tcPr>
          <w:p w:rsidR="00556108" w:rsidRPr="008326D0" w:rsidRDefault="00556108" w:rsidP="00556108">
            <w:pPr>
              <w:widowControl w:val="0"/>
              <w:autoSpaceDE w:val="0"/>
              <w:autoSpaceDN w:val="0"/>
              <w:adjustRightInd w:val="0"/>
              <w:rPr>
                <w:sz w:val="20"/>
                <w:szCs w:val="20"/>
              </w:rPr>
            </w:pPr>
            <w:r w:rsidRPr="008326D0">
              <w:rPr>
                <w:sz w:val="20"/>
                <w:szCs w:val="20"/>
              </w:rPr>
              <w:t>Отчеты, справки, оформление документов</w:t>
            </w:r>
          </w:p>
        </w:tc>
        <w:tc>
          <w:tcPr>
            <w:tcW w:w="708" w:type="dxa"/>
          </w:tcPr>
          <w:p w:rsidR="00556108" w:rsidRPr="008326D0" w:rsidRDefault="00556108" w:rsidP="00556108">
            <w:pPr>
              <w:widowControl w:val="0"/>
              <w:autoSpaceDE w:val="0"/>
              <w:autoSpaceDN w:val="0"/>
              <w:adjustRightInd w:val="0"/>
              <w:rPr>
                <w:sz w:val="20"/>
                <w:szCs w:val="20"/>
              </w:rPr>
            </w:pPr>
          </w:p>
        </w:tc>
      </w:tr>
      <w:tr w:rsidR="00556108" w:rsidRPr="008326D0" w:rsidTr="00556108">
        <w:tc>
          <w:tcPr>
            <w:tcW w:w="392" w:type="dxa"/>
          </w:tcPr>
          <w:p w:rsidR="00556108" w:rsidRPr="008326D0" w:rsidRDefault="00556108" w:rsidP="00556108">
            <w:pPr>
              <w:widowControl w:val="0"/>
              <w:autoSpaceDE w:val="0"/>
              <w:autoSpaceDN w:val="0"/>
              <w:adjustRightInd w:val="0"/>
              <w:rPr>
                <w:sz w:val="20"/>
                <w:szCs w:val="20"/>
              </w:rPr>
            </w:pPr>
            <w:r w:rsidRPr="008326D0">
              <w:rPr>
                <w:sz w:val="20"/>
                <w:szCs w:val="20"/>
              </w:rPr>
              <w:t>6</w:t>
            </w:r>
          </w:p>
        </w:tc>
        <w:tc>
          <w:tcPr>
            <w:tcW w:w="2551" w:type="dxa"/>
          </w:tcPr>
          <w:p w:rsidR="00556108" w:rsidRPr="008326D0" w:rsidRDefault="00556108" w:rsidP="00556108">
            <w:pPr>
              <w:widowControl w:val="0"/>
              <w:autoSpaceDE w:val="0"/>
              <w:autoSpaceDN w:val="0"/>
              <w:adjustRightInd w:val="0"/>
              <w:rPr>
                <w:sz w:val="20"/>
                <w:szCs w:val="20"/>
              </w:rPr>
            </w:pPr>
            <w:r w:rsidRPr="008326D0">
              <w:rPr>
                <w:sz w:val="20"/>
                <w:szCs w:val="20"/>
              </w:rPr>
              <w:t xml:space="preserve">Организация </w:t>
            </w:r>
          </w:p>
          <w:p w:rsidR="00556108" w:rsidRPr="008326D0" w:rsidRDefault="00556108" w:rsidP="00556108">
            <w:pPr>
              <w:widowControl w:val="0"/>
              <w:autoSpaceDE w:val="0"/>
              <w:autoSpaceDN w:val="0"/>
              <w:adjustRightInd w:val="0"/>
              <w:rPr>
                <w:sz w:val="20"/>
                <w:szCs w:val="20"/>
              </w:rPr>
            </w:pPr>
            <w:r w:rsidRPr="008326D0">
              <w:rPr>
                <w:sz w:val="20"/>
                <w:szCs w:val="20"/>
              </w:rPr>
              <w:t xml:space="preserve">методической </w:t>
            </w:r>
          </w:p>
          <w:p w:rsidR="00556108" w:rsidRPr="008326D0" w:rsidRDefault="00556108" w:rsidP="00556108">
            <w:pPr>
              <w:widowControl w:val="0"/>
              <w:autoSpaceDE w:val="0"/>
              <w:autoSpaceDN w:val="0"/>
              <w:adjustRightInd w:val="0"/>
              <w:rPr>
                <w:sz w:val="20"/>
                <w:szCs w:val="20"/>
              </w:rPr>
            </w:pPr>
            <w:r w:rsidRPr="008326D0">
              <w:rPr>
                <w:sz w:val="20"/>
                <w:szCs w:val="20"/>
              </w:rPr>
              <w:t>работы</w:t>
            </w:r>
          </w:p>
        </w:tc>
        <w:tc>
          <w:tcPr>
            <w:tcW w:w="3828" w:type="dxa"/>
          </w:tcPr>
          <w:p w:rsidR="00556108" w:rsidRPr="008326D0" w:rsidRDefault="00556108" w:rsidP="00556108">
            <w:pPr>
              <w:widowControl w:val="0"/>
              <w:autoSpaceDE w:val="0"/>
              <w:autoSpaceDN w:val="0"/>
              <w:adjustRightInd w:val="0"/>
              <w:rPr>
                <w:sz w:val="20"/>
                <w:szCs w:val="20"/>
              </w:rPr>
            </w:pPr>
            <w:r w:rsidRPr="008326D0">
              <w:rPr>
                <w:sz w:val="20"/>
                <w:szCs w:val="20"/>
              </w:rPr>
              <w:t>Организация  и проведение семинаров, совещаний.</w:t>
            </w:r>
          </w:p>
          <w:p w:rsidR="00556108" w:rsidRPr="008326D0" w:rsidRDefault="00556108" w:rsidP="00556108">
            <w:pPr>
              <w:widowControl w:val="0"/>
              <w:autoSpaceDE w:val="0"/>
              <w:autoSpaceDN w:val="0"/>
              <w:adjustRightInd w:val="0"/>
              <w:rPr>
                <w:sz w:val="20"/>
                <w:szCs w:val="20"/>
              </w:rPr>
            </w:pPr>
            <w:r w:rsidRPr="008326D0">
              <w:rPr>
                <w:sz w:val="20"/>
                <w:szCs w:val="20"/>
              </w:rPr>
              <w:t>Курирование выполнения программ</w:t>
            </w:r>
          </w:p>
          <w:p w:rsidR="00556108" w:rsidRPr="008326D0" w:rsidRDefault="00556108" w:rsidP="00556108">
            <w:pPr>
              <w:widowControl w:val="0"/>
              <w:autoSpaceDE w:val="0"/>
              <w:autoSpaceDN w:val="0"/>
              <w:adjustRightInd w:val="0"/>
              <w:rPr>
                <w:sz w:val="20"/>
                <w:szCs w:val="20"/>
              </w:rPr>
            </w:pPr>
            <w:r w:rsidRPr="008326D0">
              <w:rPr>
                <w:sz w:val="20"/>
                <w:szCs w:val="20"/>
              </w:rPr>
              <w:t>Оформление документации</w:t>
            </w:r>
          </w:p>
          <w:p w:rsidR="00556108" w:rsidRPr="008326D0" w:rsidRDefault="00556108" w:rsidP="00556108">
            <w:pPr>
              <w:widowControl w:val="0"/>
              <w:autoSpaceDE w:val="0"/>
              <w:autoSpaceDN w:val="0"/>
              <w:adjustRightInd w:val="0"/>
              <w:rPr>
                <w:sz w:val="20"/>
                <w:szCs w:val="20"/>
              </w:rPr>
            </w:pPr>
            <w:r w:rsidRPr="008326D0">
              <w:rPr>
                <w:sz w:val="20"/>
                <w:szCs w:val="20"/>
              </w:rPr>
              <w:t>Организация работы тренерского и методического советов</w:t>
            </w:r>
          </w:p>
          <w:p w:rsidR="00556108" w:rsidRPr="008326D0" w:rsidRDefault="00556108" w:rsidP="00556108">
            <w:pPr>
              <w:widowControl w:val="0"/>
              <w:autoSpaceDE w:val="0"/>
              <w:autoSpaceDN w:val="0"/>
              <w:adjustRightInd w:val="0"/>
              <w:rPr>
                <w:sz w:val="20"/>
                <w:szCs w:val="20"/>
              </w:rPr>
            </w:pPr>
            <w:r w:rsidRPr="008326D0">
              <w:rPr>
                <w:sz w:val="20"/>
                <w:szCs w:val="20"/>
              </w:rPr>
              <w:t xml:space="preserve">Использования тренерами-преподавателями современных педагогических технологий </w:t>
            </w:r>
          </w:p>
        </w:tc>
        <w:tc>
          <w:tcPr>
            <w:tcW w:w="992" w:type="dxa"/>
          </w:tcPr>
          <w:p w:rsidR="00556108" w:rsidRPr="008326D0" w:rsidRDefault="00556108" w:rsidP="00556108">
            <w:pPr>
              <w:widowControl w:val="0"/>
              <w:autoSpaceDE w:val="0"/>
              <w:autoSpaceDN w:val="0"/>
              <w:adjustRightInd w:val="0"/>
              <w:rPr>
                <w:sz w:val="20"/>
                <w:szCs w:val="20"/>
              </w:rPr>
            </w:pPr>
          </w:p>
          <w:p w:rsidR="00556108" w:rsidRPr="008326D0" w:rsidRDefault="00556108" w:rsidP="00556108">
            <w:pPr>
              <w:widowControl w:val="0"/>
              <w:autoSpaceDE w:val="0"/>
              <w:autoSpaceDN w:val="0"/>
              <w:adjustRightInd w:val="0"/>
              <w:rPr>
                <w:sz w:val="20"/>
                <w:szCs w:val="20"/>
              </w:rPr>
            </w:pPr>
            <w:r w:rsidRPr="008326D0">
              <w:rPr>
                <w:sz w:val="20"/>
                <w:szCs w:val="20"/>
              </w:rPr>
              <w:t>10 баллов</w:t>
            </w:r>
          </w:p>
          <w:p w:rsidR="00556108" w:rsidRPr="008326D0" w:rsidRDefault="00556108" w:rsidP="00556108">
            <w:pPr>
              <w:widowControl w:val="0"/>
              <w:autoSpaceDE w:val="0"/>
              <w:autoSpaceDN w:val="0"/>
              <w:adjustRightInd w:val="0"/>
              <w:rPr>
                <w:sz w:val="20"/>
                <w:szCs w:val="20"/>
              </w:rPr>
            </w:pPr>
          </w:p>
          <w:p w:rsidR="00556108" w:rsidRPr="008326D0" w:rsidRDefault="00556108" w:rsidP="00556108">
            <w:pPr>
              <w:widowControl w:val="0"/>
              <w:autoSpaceDE w:val="0"/>
              <w:autoSpaceDN w:val="0"/>
              <w:adjustRightInd w:val="0"/>
              <w:rPr>
                <w:sz w:val="20"/>
                <w:szCs w:val="20"/>
              </w:rPr>
            </w:pPr>
          </w:p>
        </w:tc>
        <w:tc>
          <w:tcPr>
            <w:tcW w:w="1276" w:type="dxa"/>
          </w:tcPr>
          <w:p w:rsidR="00556108" w:rsidRPr="008326D0" w:rsidRDefault="00556108" w:rsidP="00556108">
            <w:pPr>
              <w:widowControl w:val="0"/>
              <w:autoSpaceDE w:val="0"/>
              <w:autoSpaceDN w:val="0"/>
              <w:adjustRightInd w:val="0"/>
              <w:rPr>
                <w:sz w:val="20"/>
                <w:szCs w:val="20"/>
              </w:rPr>
            </w:pPr>
            <w:r w:rsidRPr="008326D0">
              <w:rPr>
                <w:sz w:val="20"/>
                <w:szCs w:val="20"/>
              </w:rPr>
              <w:t>Оформленные материалы</w:t>
            </w:r>
          </w:p>
        </w:tc>
        <w:tc>
          <w:tcPr>
            <w:tcW w:w="708" w:type="dxa"/>
          </w:tcPr>
          <w:p w:rsidR="00556108" w:rsidRPr="008326D0" w:rsidRDefault="00556108" w:rsidP="00556108">
            <w:pPr>
              <w:widowControl w:val="0"/>
              <w:autoSpaceDE w:val="0"/>
              <w:autoSpaceDN w:val="0"/>
              <w:adjustRightInd w:val="0"/>
              <w:rPr>
                <w:sz w:val="20"/>
                <w:szCs w:val="20"/>
              </w:rPr>
            </w:pPr>
          </w:p>
        </w:tc>
      </w:tr>
      <w:tr w:rsidR="00556108" w:rsidRPr="008326D0" w:rsidTr="00556108">
        <w:trPr>
          <w:trHeight w:val="2986"/>
        </w:trPr>
        <w:tc>
          <w:tcPr>
            <w:tcW w:w="392" w:type="dxa"/>
          </w:tcPr>
          <w:p w:rsidR="00556108" w:rsidRPr="008326D0" w:rsidRDefault="00556108" w:rsidP="00556108">
            <w:pPr>
              <w:widowControl w:val="0"/>
              <w:autoSpaceDE w:val="0"/>
              <w:autoSpaceDN w:val="0"/>
              <w:adjustRightInd w:val="0"/>
              <w:rPr>
                <w:sz w:val="20"/>
                <w:szCs w:val="20"/>
              </w:rPr>
            </w:pPr>
            <w:r w:rsidRPr="008326D0">
              <w:rPr>
                <w:sz w:val="20"/>
                <w:szCs w:val="20"/>
              </w:rPr>
              <w:t>7</w:t>
            </w:r>
          </w:p>
        </w:tc>
        <w:tc>
          <w:tcPr>
            <w:tcW w:w="2551" w:type="dxa"/>
          </w:tcPr>
          <w:p w:rsidR="00556108" w:rsidRPr="008326D0" w:rsidRDefault="00556108" w:rsidP="00556108">
            <w:pPr>
              <w:widowControl w:val="0"/>
              <w:autoSpaceDE w:val="0"/>
              <w:autoSpaceDN w:val="0"/>
              <w:adjustRightInd w:val="0"/>
              <w:rPr>
                <w:sz w:val="20"/>
                <w:szCs w:val="20"/>
              </w:rPr>
            </w:pPr>
            <w:r w:rsidRPr="008326D0">
              <w:rPr>
                <w:sz w:val="20"/>
                <w:szCs w:val="20"/>
              </w:rPr>
              <w:t xml:space="preserve">Организация и проведение соревнований, конкурсов, турниров, воспитательных мероприятий </w:t>
            </w:r>
          </w:p>
        </w:tc>
        <w:tc>
          <w:tcPr>
            <w:tcW w:w="3828" w:type="dxa"/>
          </w:tcPr>
          <w:p w:rsidR="00556108" w:rsidRPr="008326D0" w:rsidRDefault="00556108" w:rsidP="00556108">
            <w:pPr>
              <w:widowControl w:val="0"/>
              <w:autoSpaceDE w:val="0"/>
              <w:autoSpaceDN w:val="0"/>
              <w:adjustRightInd w:val="0"/>
              <w:rPr>
                <w:sz w:val="20"/>
                <w:szCs w:val="20"/>
              </w:rPr>
            </w:pPr>
            <w:r w:rsidRPr="008326D0">
              <w:rPr>
                <w:i/>
                <w:sz w:val="20"/>
                <w:szCs w:val="20"/>
              </w:rPr>
              <w:t>Мероприятия ДЮСШ:</w:t>
            </w:r>
          </w:p>
          <w:p w:rsidR="00556108" w:rsidRPr="008326D0" w:rsidRDefault="00556108" w:rsidP="00556108">
            <w:pPr>
              <w:widowControl w:val="0"/>
              <w:autoSpaceDE w:val="0"/>
              <w:autoSpaceDN w:val="0"/>
              <w:adjustRightInd w:val="0"/>
              <w:rPr>
                <w:sz w:val="20"/>
                <w:szCs w:val="20"/>
              </w:rPr>
            </w:pPr>
            <w:r w:rsidRPr="008326D0">
              <w:rPr>
                <w:sz w:val="20"/>
                <w:szCs w:val="20"/>
              </w:rPr>
              <w:t>Активное участие</w:t>
            </w:r>
          </w:p>
          <w:p w:rsidR="00556108" w:rsidRPr="008326D0" w:rsidRDefault="00556108" w:rsidP="00556108">
            <w:pPr>
              <w:widowControl w:val="0"/>
              <w:autoSpaceDE w:val="0"/>
              <w:autoSpaceDN w:val="0"/>
              <w:adjustRightInd w:val="0"/>
              <w:rPr>
                <w:sz w:val="20"/>
                <w:szCs w:val="20"/>
              </w:rPr>
            </w:pPr>
            <w:r w:rsidRPr="008326D0">
              <w:rPr>
                <w:sz w:val="20"/>
                <w:szCs w:val="20"/>
              </w:rPr>
              <w:t>Пассивное участие</w:t>
            </w:r>
          </w:p>
          <w:p w:rsidR="00556108" w:rsidRPr="008326D0" w:rsidRDefault="00556108" w:rsidP="00556108">
            <w:pPr>
              <w:widowControl w:val="0"/>
              <w:autoSpaceDE w:val="0"/>
              <w:autoSpaceDN w:val="0"/>
              <w:adjustRightInd w:val="0"/>
              <w:rPr>
                <w:i/>
                <w:sz w:val="20"/>
                <w:szCs w:val="20"/>
              </w:rPr>
            </w:pPr>
            <w:r w:rsidRPr="008326D0">
              <w:rPr>
                <w:i/>
                <w:sz w:val="20"/>
                <w:szCs w:val="20"/>
              </w:rPr>
              <w:t>Городские мероприятия:</w:t>
            </w:r>
          </w:p>
          <w:p w:rsidR="00556108" w:rsidRPr="008326D0" w:rsidRDefault="00556108" w:rsidP="00556108">
            <w:pPr>
              <w:widowControl w:val="0"/>
              <w:autoSpaceDE w:val="0"/>
              <w:autoSpaceDN w:val="0"/>
              <w:adjustRightInd w:val="0"/>
              <w:rPr>
                <w:sz w:val="20"/>
                <w:szCs w:val="20"/>
              </w:rPr>
            </w:pPr>
            <w:r w:rsidRPr="008326D0">
              <w:rPr>
                <w:sz w:val="20"/>
                <w:szCs w:val="20"/>
              </w:rPr>
              <w:t>Активное участие</w:t>
            </w:r>
          </w:p>
          <w:p w:rsidR="00556108" w:rsidRPr="008326D0" w:rsidRDefault="00556108" w:rsidP="00556108">
            <w:pPr>
              <w:widowControl w:val="0"/>
              <w:autoSpaceDE w:val="0"/>
              <w:autoSpaceDN w:val="0"/>
              <w:adjustRightInd w:val="0"/>
              <w:rPr>
                <w:sz w:val="20"/>
                <w:szCs w:val="20"/>
              </w:rPr>
            </w:pPr>
            <w:r w:rsidRPr="008326D0">
              <w:rPr>
                <w:sz w:val="20"/>
                <w:szCs w:val="20"/>
              </w:rPr>
              <w:t>Пассивное участие</w:t>
            </w:r>
          </w:p>
          <w:p w:rsidR="00556108" w:rsidRPr="008326D0" w:rsidRDefault="00556108" w:rsidP="00556108">
            <w:pPr>
              <w:widowControl w:val="0"/>
              <w:autoSpaceDE w:val="0"/>
              <w:autoSpaceDN w:val="0"/>
              <w:adjustRightInd w:val="0"/>
              <w:rPr>
                <w:i/>
                <w:sz w:val="20"/>
                <w:szCs w:val="20"/>
              </w:rPr>
            </w:pPr>
            <w:r w:rsidRPr="008326D0">
              <w:rPr>
                <w:i/>
                <w:sz w:val="20"/>
                <w:szCs w:val="20"/>
              </w:rPr>
              <w:t>Судейство соревнований:</w:t>
            </w:r>
          </w:p>
          <w:p w:rsidR="00556108" w:rsidRPr="008326D0" w:rsidRDefault="00556108" w:rsidP="00556108">
            <w:pPr>
              <w:widowControl w:val="0"/>
              <w:autoSpaceDE w:val="0"/>
              <w:autoSpaceDN w:val="0"/>
              <w:adjustRightInd w:val="0"/>
              <w:rPr>
                <w:sz w:val="20"/>
                <w:szCs w:val="20"/>
              </w:rPr>
            </w:pPr>
            <w:r w:rsidRPr="008326D0">
              <w:rPr>
                <w:sz w:val="20"/>
                <w:szCs w:val="20"/>
              </w:rPr>
              <w:t>Вызов на судейство соревнований. Приказ директора МБУДО «ДЮСШ» о направлении на судейство</w:t>
            </w:r>
          </w:p>
          <w:p w:rsidR="00556108" w:rsidRPr="008326D0" w:rsidRDefault="00556108" w:rsidP="00556108">
            <w:pPr>
              <w:widowControl w:val="0"/>
              <w:autoSpaceDE w:val="0"/>
              <w:autoSpaceDN w:val="0"/>
              <w:adjustRightInd w:val="0"/>
              <w:rPr>
                <w:sz w:val="20"/>
                <w:szCs w:val="20"/>
              </w:rPr>
            </w:pPr>
          </w:p>
        </w:tc>
        <w:tc>
          <w:tcPr>
            <w:tcW w:w="992" w:type="dxa"/>
          </w:tcPr>
          <w:p w:rsidR="00556108" w:rsidRPr="008326D0" w:rsidRDefault="00556108" w:rsidP="00556108">
            <w:pPr>
              <w:widowControl w:val="0"/>
              <w:autoSpaceDE w:val="0"/>
              <w:autoSpaceDN w:val="0"/>
              <w:adjustRightInd w:val="0"/>
              <w:rPr>
                <w:sz w:val="20"/>
                <w:szCs w:val="20"/>
              </w:rPr>
            </w:pPr>
          </w:p>
          <w:p w:rsidR="00556108" w:rsidRPr="008326D0" w:rsidRDefault="00556108" w:rsidP="00556108">
            <w:pPr>
              <w:widowControl w:val="0"/>
              <w:autoSpaceDE w:val="0"/>
              <w:autoSpaceDN w:val="0"/>
              <w:adjustRightInd w:val="0"/>
              <w:rPr>
                <w:sz w:val="20"/>
                <w:szCs w:val="20"/>
              </w:rPr>
            </w:pPr>
            <w:r w:rsidRPr="008326D0">
              <w:rPr>
                <w:sz w:val="20"/>
                <w:szCs w:val="20"/>
              </w:rPr>
              <w:t>10 баллов</w:t>
            </w:r>
          </w:p>
          <w:p w:rsidR="00556108" w:rsidRPr="008326D0" w:rsidRDefault="00556108" w:rsidP="00556108">
            <w:pPr>
              <w:widowControl w:val="0"/>
              <w:autoSpaceDE w:val="0"/>
              <w:autoSpaceDN w:val="0"/>
              <w:adjustRightInd w:val="0"/>
              <w:rPr>
                <w:sz w:val="20"/>
                <w:szCs w:val="20"/>
              </w:rPr>
            </w:pPr>
            <w:r w:rsidRPr="008326D0">
              <w:rPr>
                <w:sz w:val="20"/>
                <w:szCs w:val="20"/>
              </w:rPr>
              <w:t>5 баллов</w:t>
            </w:r>
          </w:p>
          <w:p w:rsidR="00556108" w:rsidRPr="008326D0" w:rsidRDefault="00556108" w:rsidP="00556108">
            <w:pPr>
              <w:widowControl w:val="0"/>
              <w:autoSpaceDE w:val="0"/>
              <w:autoSpaceDN w:val="0"/>
              <w:adjustRightInd w:val="0"/>
              <w:rPr>
                <w:sz w:val="20"/>
                <w:szCs w:val="20"/>
              </w:rPr>
            </w:pPr>
          </w:p>
          <w:p w:rsidR="00556108" w:rsidRPr="008326D0" w:rsidRDefault="00556108" w:rsidP="00556108">
            <w:pPr>
              <w:widowControl w:val="0"/>
              <w:autoSpaceDE w:val="0"/>
              <w:autoSpaceDN w:val="0"/>
              <w:adjustRightInd w:val="0"/>
              <w:rPr>
                <w:sz w:val="20"/>
                <w:szCs w:val="20"/>
              </w:rPr>
            </w:pPr>
            <w:r w:rsidRPr="008326D0">
              <w:rPr>
                <w:sz w:val="20"/>
                <w:szCs w:val="20"/>
              </w:rPr>
              <w:t>10 баллов</w:t>
            </w:r>
          </w:p>
          <w:p w:rsidR="00556108" w:rsidRPr="008326D0" w:rsidRDefault="00556108" w:rsidP="00556108">
            <w:pPr>
              <w:widowControl w:val="0"/>
              <w:autoSpaceDE w:val="0"/>
              <w:autoSpaceDN w:val="0"/>
              <w:adjustRightInd w:val="0"/>
              <w:rPr>
                <w:sz w:val="20"/>
                <w:szCs w:val="20"/>
              </w:rPr>
            </w:pPr>
            <w:r w:rsidRPr="008326D0">
              <w:rPr>
                <w:sz w:val="20"/>
                <w:szCs w:val="20"/>
              </w:rPr>
              <w:t>5 баллов</w:t>
            </w:r>
          </w:p>
          <w:p w:rsidR="00556108" w:rsidRPr="008326D0" w:rsidRDefault="00556108" w:rsidP="00556108">
            <w:pPr>
              <w:widowControl w:val="0"/>
              <w:autoSpaceDE w:val="0"/>
              <w:autoSpaceDN w:val="0"/>
              <w:adjustRightInd w:val="0"/>
              <w:rPr>
                <w:sz w:val="20"/>
                <w:szCs w:val="20"/>
              </w:rPr>
            </w:pPr>
          </w:p>
          <w:p w:rsidR="00556108" w:rsidRPr="008326D0" w:rsidRDefault="00556108" w:rsidP="00556108">
            <w:pPr>
              <w:widowControl w:val="0"/>
              <w:autoSpaceDE w:val="0"/>
              <w:autoSpaceDN w:val="0"/>
              <w:adjustRightInd w:val="0"/>
              <w:rPr>
                <w:sz w:val="20"/>
                <w:szCs w:val="20"/>
              </w:rPr>
            </w:pPr>
            <w:r w:rsidRPr="008326D0">
              <w:rPr>
                <w:sz w:val="20"/>
                <w:szCs w:val="20"/>
              </w:rPr>
              <w:t>Региональный  уровень – 3 балла</w:t>
            </w:r>
          </w:p>
          <w:p w:rsidR="00556108" w:rsidRPr="008326D0" w:rsidRDefault="00556108" w:rsidP="00556108">
            <w:pPr>
              <w:widowControl w:val="0"/>
              <w:autoSpaceDE w:val="0"/>
              <w:autoSpaceDN w:val="0"/>
              <w:adjustRightInd w:val="0"/>
              <w:rPr>
                <w:sz w:val="20"/>
                <w:szCs w:val="20"/>
              </w:rPr>
            </w:pPr>
            <w:r w:rsidRPr="008326D0">
              <w:rPr>
                <w:sz w:val="20"/>
                <w:szCs w:val="20"/>
              </w:rPr>
              <w:t>Муниципальный  уровень – 2 балла</w:t>
            </w:r>
          </w:p>
        </w:tc>
        <w:tc>
          <w:tcPr>
            <w:tcW w:w="1276" w:type="dxa"/>
          </w:tcPr>
          <w:p w:rsidR="00556108" w:rsidRPr="008326D0" w:rsidRDefault="00556108" w:rsidP="00556108">
            <w:pPr>
              <w:widowControl w:val="0"/>
              <w:autoSpaceDE w:val="0"/>
              <w:autoSpaceDN w:val="0"/>
              <w:adjustRightInd w:val="0"/>
              <w:rPr>
                <w:sz w:val="20"/>
                <w:szCs w:val="20"/>
              </w:rPr>
            </w:pPr>
            <w:r w:rsidRPr="008326D0">
              <w:rPr>
                <w:sz w:val="20"/>
                <w:szCs w:val="20"/>
              </w:rPr>
              <w:t>Приказы о проведении мероприятий</w:t>
            </w:r>
          </w:p>
        </w:tc>
        <w:tc>
          <w:tcPr>
            <w:tcW w:w="708" w:type="dxa"/>
          </w:tcPr>
          <w:p w:rsidR="00556108" w:rsidRPr="008326D0" w:rsidRDefault="00556108" w:rsidP="00556108">
            <w:pPr>
              <w:widowControl w:val="0"/>
              <w:autoSpaceDE w:val="0"/>
              <w:autoSpaceDN w:val="0"/>
              <w:adjustRightInd w:val="0"/>
              <w:rPr>
                <w:sz w:val="20"/>
                <w:szCs w:val="20"/>
              </w:rPr>
            </w:pPr>
          </w:p>
        </w:tc>
      </w:tr>
      <w:tr w:rsidR="00556108" w:rsidRPr="008326D0" w:rsidTr="00556108">
        <w:tc>
          <w:tcPr>
            <w:tcW w:w="392" w:type="dxa"/>
          </w:tcPr>
          <w:p w:rsidR="00556108" w:rsidRPr="008326D0" w:rsidRDefault="00556108" w:rsidP="00556108">
            <w:pPr>
              <w:widowControl w:val="0"/>
              <w:autoSpaceDE w:val="0"/>
              <w:autoSpaceDN w:val="0"/>
              <w:adjustRightInd w:val="0"/>
              <w:rPr>
                <w:sz w:val="20"/>
                <w:szCs w:val="20"/>
              </w:rPr>
            </w:pPr>
            <w:r w:rsidRPr="008326D0">
              <w:rPr>
                <w:sz w:val="20"/>
                <w:szCs w:val="20"/>
              </w:rPr>
              <w:t>8</w:t>
            </w:r>
          </w:p>
        </w:tc>
        <w:tc>
          <w:tcPr>
            <w:tcW w:w="2551" w:type="dxa"/>
          </w:tcPr>
          <w:p w:rsidR="00556108" w:rsidRPr="008326D0" w:rsidRDefault="00556108" w:rsidP="00556108">
            <w:pPr>
              <w:widowControl w:val="0"/>
              <w:autoSpaceDE w:val="0"/>
              <w:autoSpaceDN w:val="0"/>
              <w:adjustRightInd w:val="0"/>
              <w:rPr>
                <w:sz w:val="20"/>
                <w:szCs w:val="20"/>
              </w:rPr>
            </w:pPr>
            <w:r w:rsidRPr="00DD616E">
              <w:rPr>
                <w:sz w:val="20"/>
                <w:szCs w:val="20"/>
              </w:rPr>
              <w:t>Работа по составлению учебных планов и про</w:t>
            </w:r>
            <w:r w:rsidRPr="008326D0">
              <w:rPr>
                <w:sz w:val="20"/>
                <w:szCs w:val="20"/>
              </w:rPr>
              <w:t>грамм</w:t>
            </w:r>
          </w:p>
        </w:tc>
        <w:tc>
          <w:tcPr>
            <w:tcW w:w="3828" w:type="dxa"/>
          </w:tcPr>
          <w:p w:rsidR="00556108" w:rsidRPr="008326D0" w:rsidRDefault="00556108" w:rsidP="00556108">
            <w:pPr>
              <w:widowControl w:val="0"/>
              <w:autoSpaceDE w:val="0"/>
              <w:autoSpaceDN w:val="0"/>
              <w:adjustRightInd w:val="0"/>
              <w:rPr>
                <w:sz w:val="20"/>
                <w:szCs w:val="20"/>
              </w:rPr>
            </w:pPr>
            <w:r w:rsidRPr="008326D0">
              <w:rPr>
                <w:sz w:val="20"/>
                <w:szCs w:val="20"/>
              </w:rPr>
              <w:t>Разработка учебных планов и программ.</w:t>
            </w:r>
          </w:p>
        </w:tc>
        <w:tc>
          <w:tcPr>
            <w:tcW w:w="992" w:type="dxa"/>
          </w:tcPr>
          <w:p w:rsidR="00556108" w:rsidRPr="008326D0" w:rsidRDefault="00556108" w:rsidP="00556108">
            <w:pPr>
              <w:widowControl w:val="0"/>
              <w:autoSpaceDE w:val="0"/>
              <w:autoSpaceDN w:val="0"/>
              <w:adjustRightInd w:val="0"/>
              <w:rPr>
                <w:sz w:val="20"/>
                <w:szCs w:val="20"/>
              </w:rPr>
            </w:pPr>
            <w:r w:rsidRPr="008326D0">
              <w:rPr>
                <w:sz w:val="20"/>
                <w:szCs w:val="20"/>
              </w:rPr>
              <w:t>8 баллов за каждую программу</w:t>
            </w:r>
          </w:p>
        </w:tc>
        <w:tc>
          <w:tcPr>
            <w:tcW w:w="1276" w:type="dxa"/>
          </w:tcPr>
          <w:p w:rsidR="00556108" w:rsidRPr="008326D0" w:rsidRDefault="00556108" w:rsidP="00556108">
            <w:pPr>
              <w:widowControl w:val="0"/>
              <w:autoSpaceDE w:val="0"/>
              <w:autoSpaceDN w:val="0"/>
              <w:adjustRightInd w:val="0"/>
              <w:rPr>
                <w:sz w:val="20"/>
                <w:szCs w:val="20"/>
              </w:rPr>
            </w:pPr>
            <w:r w:rsidRPr="008326D0">
              <w:rPr>
                <w:sz w:val="20"/>
                <w:szCs w:val="20"/>
              </w:rPr>
              <w:t>Утвержденные планы и программы</w:t>
            </w:r>
          </w:p>
        </w:tc>
        <w:tc>
          <w:tcPr>
            <w:tcW w:w="708" w:type="dxa"/>
          </w:tcPr>
          <w:p w:rsidR="00556108" w:rsidRPr="008326D0" w:rsidRDefault="00556108" w:rsidP="00556108">
            <w:pPr>
              <w:widowControl w:val="0"/>
              <w:autoSpaceDE w:val="0"/>
              <w:autoSpaceDN w:val="0"/>
              <w:adjustRightInd w:val="0"/>
              <w:rPr>
                <w:sz w:val="20"/>
                <w:szCs w:val="20"/>
              </w:rPr>
            </w:pPr>
          </w:p>
        </w:tc>
      </w:tr>
      <w:tr w:rsidR="00556108" w:rsidRPr="008326D0" w:rsidTr="00556108">
        <w:tc>
          <w:tcPr>
            <w:tcW w:w="392" w:type="dxa"/>
          </w:tcPr>
          <w:p w:rsidR="00556108" w:rsidRPr="008326D0" w:rsidRDefault="00556108" w:rsidP="00556108">
            <w:pPr>
              <w:widowControl w:val="0"/>
              <w:autoSpaceDE w:val="0"/>
              <w:autoSpaceDN w:val="0"/>
              <w:adjustRightInd w:val="0"/>
              <w:rPr>
                <w:sz w:val="20"/>
                <w:szCs w:val="20"/>
              </w:rPr>
            </w:pPr>
            <w:r w:rsidRPr="008326D0">
              <w:rPr>
                <w:sz w:val="20"/>
                <w:szCs w:val="20"/>
              </w:rPr>
              <w:t>9</w:t>
            </w:r>
          </w:p>
        </w:tc>
        <w:tc>
          <w:tcPr>
            <w:tcW w:w="2551" w:type="dxa"/>
          </w:tcPr>
          <w:p w:rsidR="00556108" w:rsidRPr="008326D0" w:rsidRDefault="00556108" w:rsidP="00556108">
            <w:pPr>
              <w:widowControl w:val="0"/>
              <w:autoSpaceDE w:val="0"/>
              <w:autoSpaceDN w:val="0"/>
              <w:adjustRightInd w:val="0"/>
              <w:rPr>
                <w:sz w:val="20"/>
                <w:szCs w:val="20"/>
              </w:rPr>
            </w:pPr>
            <w:r w:rsidRPr="008326D0">
              <w:rPr>
                <w:sz w:val="20"/>
                <w:szCs w:val="20"/>
              </w:rPr>
              <w:t>Разработка нормативно - правовых документов ДЮСШ</w:t>
            </w:r>
          </w:p>
        </w:tc>
        <w:tc>
          <w:tcPr>
            <w:tcW w:w="3828" w:type="dxa"/>
          </w:tcPr>
          <w:p w:rsidR="00556108" w:rsidRPr="008326D0" w:rsidRDefault="00556108" w:rsidP="00556108">
            <w:pPr>
              <w:widowControl w:val="0"/>
              <w:autoSpaceDE w:val="0"/>
              <w:autoSpaceDN w:val="0"/>
              <w:adjustRightInd w:val="0"/>
              <w:rPr>
                <w:sz w:val="20"/>
                <w:szCs w:val="20"/>
              </w:rPr>
            </w:pPr>
            <w:r w:rsidRPr="008326D0">
              <w:rPr>
                <w:sz w:val="20"/>
                <w:szCs w:val="20"/>
              </w:rPr>
              <w:t>Разработка локальных актов, Устава и др. документов</w:t>
            </w:r>
          </w:p>
        </w:tc>
        <w:tc>
          <w:tcPr>
            <w:tcW w:w="992" w:type="dxa"/>
          </w:tcPr>
          <w:p w:rsidR="00556108" w:rsidRPr="008326D0" w:rsidRDefault="00556108" w:rsidP="00556108">
            <w:pPr>
              <w:widowControl w:val="0"/>
              <w:autoSpaceDE w:val="0"/>
              <w:autoSpaceDN w:val="0"/>
              <w:adjustRightInd w:val="0"/>
              <w:rPr>
                <w:sz w:val="20"/>
                <w:szCs w:val="20"/>
              </w:rPr>
            </w:pPr>
          </w:p>
          <w:p w:rsidR="00556108" w:rsidRPr="008326D0" w:rsidRDefault="00556108" w:rsidP="00556108">
            <w:pPr>
              <w:widowControl w:val="0"/>
              <w:autoSpaceDE w:val="0"/>
              <w:autoSpaceDN w:val="0"/>
              <w:adjustRightInd w:val="0"/>
              <w:rPr>
                <w:sz w:val="20"/>
                <w:szCs w:val="20"/>
              </w:rPr>
            </w:pPr>
            <w:r w:rsidRPr="008326D0">
              <w:rPr>
                <w:sz w:val="20"/>
                <w:szCs w:val="20"/>
              </w:rPr>
              <w:t>10 баллов</w:t>
            </w:r>
          </w:p>
        </w:tc>
        <w:tc>
          <w:tcPr>
            <w:tcW w:w="1276" w:type="dxa"/>
          </w:tcPr>
          <w:p w:rsidR="00556108" w:rsidRPr="008326D0" w:rsidRDefault="00556108" w:rsidP="00556108">
            <w:pPr>
              <w:widowControl w:val="0"/>
              <w:autoSpaceDE w:val="0"/>
              <w:autoSpaceDN w:val="0"/>
              <w:adjustRightInd w:val="0"/>
              <w:rPr>
                <w:sz w:val="20"/>
                <w:szCs w:val="20"/>
              </w:rPr>
            </w:pPr>
            <w:r w:rsidRPr="008326D0">
              <w:rPr>
                <w:sz w:val="20"/>
                <w:szCs w:val="20"/>
              </w:rPr>
              <w:t>Утвержденные документы</w:t>
            </w:r>
          </w:p>
        </w:tc>
        <w:tc>
          <w:tcPr>
            <w:tcW w:w="708" w:type="dxa"/>
          </w:tcPr>
          <w:p w:rsidR="00556108" w:rsidRPr="008326D0" w:rsidRDefault="00556108" w:rsidP="00556108">
            <w:pPr>
              <w:widowControl w:val="0"/>
              <w:autoSpaceDE w:val="0"/>
              <w:autoSpaceDN w:val="0"/>
              <w:adjustRightInd w:val="0"/>
              <w:rPr>
                <w:sz w:val="20"/>
                <w:szCs w:val="20"/>
              </w:rPr>
            </w:pPr>
          </w:p>
        </w:tc>
      </w:tr>
      <w:tr w:rsidR="00556108" w:rsidRPr="008326D0" w:rsidTr="00556108">
        <w:tc>
          <w:tcPr>
            <w:tcW w:w="392" w:type="dxa"/>
          </w:tcPr>
          <w:p w:rsidR="00556108" w:rsidRPr="008326D0" w:rsidRDefault="00556108" w:rsidP="00556108">
            <w:pPr>
              <w:widowControl w:val="0"/>
              <w:autoSpaceDE w:val="0"/>
              <w:autoSpaceDN w:val="0"/>
              <w:adjustRightInd w:val="0"/>
              <w:rPr>
                <w:sz w:val="20"/>
                <w:szCs w:val="20"/>
              </w:rPr>
            </w:pPr>
            <w:r w:rsidRPr="008326D0">
              <w:rPr>
                <w:sz w:val="20"/>
                <w:szCs w:val="20"/>
              </w:rPr>
              <w:t>10</w:t>
            </w:r>
          </w:p>
        </w:tc>
        <w:tc>
          <w:tcPr>
            <w:tcW w:w="2551" w:type="dxa"/>
          </w:tcPr>
          <w:p w:rsidR="00556108" w:rsidRPr="008326D0" w:rsidRDefault="00556108" w:rsidP="00556108">
            <w:pPr>
              <w:widowControl w:val="0"/>
              <w:autoSpaceDE w:val="0"/>
              <w:autoSpaceDN w:val="0"/>
              <w:adjustRightInd w:val="0"/>
              <w:rPr>
                <w:sz w:val="20"/>
                <w:szCs w:val="20"/>
              </w:rPr>
            </w:pPr>
            <w:r w:rsidRPr="008326D0">
              <w:rPr>
                <w:sz w:val="20"/>
                <w:szCs w:val="20"/>
              </w:rPr>
              <w:t xml:space="preserve">Оформление наглядной агитации </w:t>
            </w:r>
          </w:p>
        </w:tc>
        <w:tc>
          <w:tcPr>
            <w:tcW w:w="3828" w:type="dxa"/>
          </w:tcPr>
          <w:p w:rsidR="00556108" w:rsidRPr="008326D0" w:rsidRDefault="00556108" w:rsidP="00556108">
            <w:pPr>
              <w:widowControl w:val="0"/>
              <w:autoSpaceDE w:val="0"/>
              <w:autoSpaceDN w:val="0"/>
              <w:adjustRightInd w:val="0"/>
              <w:rPr>
                <w:sz w:val="20"/>
                <w:szCs w:val="20"/>
              </w:rPr>
            </w:pPr>
            <w:r w:rsidRPr="008326D0">
              <w:rPr>
                <w:sz w:val="20"/>
                <w:szCs w:val="20"/>
              </w:rPr>
              <w:t xml:space="preserve">Оформление стендов и др. наглядной агитации </w:t>
            </w:r>
          </w:p>
        </w:tc>
        <w:tc>
          <w:tcPr>
            <w:tcW w:w="992" w:type="dxa"/>
          </w:tcPr>
          <w:p w:rsidR="00556108" w:rsidRPr="008326D0" w:rsidRDefault="00556108" w:rsidP="00556108">
            <w:pPr>
              <w:widowControl w:val="0"/>
              <w:autoSpaceDE w:val="0"/>
              <w:autoSpaceDN w:val="0"/>
              <w:adjustRightInd w:val="0"/>
              <w:rPr>
                <w:sz w:val="20"/>
                <w:szCs w:val="20"/>
              </w:rPr>
            </w:pPr>
            <w:r w:rsidRPr="008326D0">
              <w:rPr>
                <w:sz w:val="20"/>
                <w:szCs w:val="20"/>
              </w:rPr>
              <w:t xml:space="preserve">8  баллов </w:t>
            </w:r>
          </w:p>
        </w:tc>
        <w:tc>
          <w:tcPr>
            <w:tcW w:w="1276" w:type="dxa"/>
          </w:tcPr>
          <w:p w:rsidR="00556108" w:rsidRPr="008326D0" w:rsidRDefault="00556108" w:rsidP="00556108">
            <w:pPr>
              <w:widowControl w:val="0"/>
              <w:autoSpaceDE w:val="0"/>
              <w:autoSpaceDN w:val="0"/>
              <w:adjustRightInd w:val="0"/>
              <w:rPr>
                <w:sz w:val="20"/>
                <w:szCs w:val="20"/>
              </w:rPr>
            </w:pPr>
            <w:r w:rsidRPr="008326D0">
              <w:rPr>
                <w:sz w:val="20"/>
                <w:szCs w:val="20"/>
              </w:rPr>
              <w:t>Оформленные материалы</w:t>
            </w:r>
          </w:p>
        </w:tc>
        <w:tc>
          <w:tcPr>
            <w:tcW w:w="708" w:type="dxa"/>
          </w:tcPr>
          <w:p w:rsidR="00556108" w:rsidRPr="008326D0" w:rsidRDefault="00556108" w:rsidP="00556108">
            <w:pPr>
              <w:widowControl w:val="0"/>
              <w:autoSpaceDE w:val="0"/>
              <w:autoSpaceDN w:val="0"/>
              <w:adjustRightInd w:val="0"/>
              <w:rPr>
                <w:sz w:val="20"/>
                <w:szCs w:val="20"/>
              </w:rPr>
            </w:pPr>
          </w:p>
        </w:tc>
      </w:tr>
      <w:tr w:rsidR="00556108" w:rsidRPr="008326D0" w:rsidTr="00556108">
        <w:tc>
          <w:tcPr>
            <w:tcW w:w="392" w:type="dxa"/>
            <w:vMerge w:val="restart"/>
          </w:tcPr>
          <w:p w:rsidR="00556108" w:rsidRPr="008326D0" w:rsidRDefault="00556108" w:rsidP="00556108">
            <w:pPr>
              <w:widowControl w:val="0"/>
              <w:autoSpaceDE w:val="0"/>
              <w:autoSpaceDN w:val="0"/>
              <w:adjustRightInd w:val="0"/>
              <w:rPr>
                <w:sz w:val="20"/>
                <w:szCs w:val="20"/>
              </w:rPr>
            </w:pPr>
            <w:r w:rsidRPr="008326D0">
              <w:rPr>
                <w:sz w:val="20"/>
                <w:szCs w:val="20"/>
              </w:rPr>
              <w:t>1</w:t>
            </w:r>
            <w:r w:rsidRPr="008326D0">
              <w:rPr>
                <w:sz w:val="20"/>
                <w:szCs w:val="20"/>
              </w:rPr>
              <w:lastRenderedPageBreak/>
              <w:t>1</w:t>
            </w:r>
          </w:p>
        </w:tc>
        <w:tc>
          <w:tcPr>
            <w:tcW w:w="2551" w:type="dxa"/>
            <w:vMerge w:val="restart"/>
          </w:tcPr>
          <w:p w:rsidR="00556108" w:rsidRPr="008326D0" w:rsidRDefault="00556108" w:rsidP="00556108">
            <w:pPr>
              <w:widowControl w:val="0"/>
              <w:autoSpaceDE w:val="0"/>
              <w:autoSpaceDN w:val="0"/>
              <w:adjustRightInd w:val="0"/>
              <w:rPr>
                <w:sz w:val="20"/>
                <w:szCs w:val="20"/>
              </w:rPr>
            </w:pPr>
            <w:r w:rsidRPr="008326D0">
              <w:rPr>
                <w:sz w:val="20"/>
                <w:szCs w:val="20"/>
              </w:rPr>
              <w:lastRenderedPageBreak/>
              <w:t xml:space="preserve">Повышение имиджа </w:t>
            </w:r>
            <w:r w:rsidRPr="008326D0">
              <w:rPr>
                <w:sz w:val="20"/>
                <w:szCs w:val="20"/>
              </w:rPr>
              <w:lastRenderedPageBreak/>
              <w:t>ДЮСШ</w:t>
            </w:r>
          </w:p>
        </w:tc>
        <w:tc>
          <w:tcPr>
            <w:tcW w:w="3828" w:type="dxa"/>
          </w:tcPr>
          <w:p w:rsidR="00556108" w:rsidRPr="008326D0" w:rsidRDefault="00556108" w:rsidP="00556108">
            <w:pPr>
              <w:widowControl w:val="0"/>
              <w:autoSpaceDE w:val="0"/>
              <w:autoSpaceDN w:val="0"/>
              <w:adjustRightInd w:val="0"/>
              <w:rPr>
                <w:sz w:val="20"/>
                <w:szCs w:val="20"/>
              </w:rPr>
            </w:pPr>
            <w:r w:rsidRPr="008326D0">
              <w:rPr>
                <w:sz w:val="20"/>
                <w:szCs w:val="20"/>
              </w:rPr>
              <w:lastRenderedPageBreak/>
              <w:t xml:space="preserve">Публикация статей в прессе не чаще 1 </w:t>
            </w:r>
            <w:r w:rsidRPr="008326D0">
              <w:rPr>
                <w:sz w:val="20"/>
                <w:szCs w:val="20"/>
              </w:rPr>
              <w:lastRenderedPageBreak/>
              <w:t>раза в месяц, выступления в СМИ (интервью)</w:t>
            </w:r>
          </w:p>
        </w:tc>
        <w:tc>
          <w:tcPr>
            <w:tcW w:w="992" w:type="dxa"/>
          </w:tcPr>
          <w:p w:rsidR="00556108" w:rsidRPr="008326D0" w:rsidRDefault="00556108" w:rsidP="00556108">
            <w:pPr>
              <w:widowControl w:val="0"/>
              <w:autoSpaceDE w:val="0"/>
              <w:autoSpaceDN w:val="0"/>
              <w:adjustRightInd w:val="0"/>
              <w:rPr>
                <w:sz w:val="20"/>
                <w:szCs w:val="20"/>
              </w:rPr>
            </w:pPr>
            <w:r w:rsidRPr="008326D0">
              <w:rPr>
                <w:sz w:val="20"/>
                <w:szCs w:val="20"/>
              </w:rPr>
              <w:lastRenderedPageBreak/>
              <w:t>0,5 бал</w:t>
            </w:r>
            <w:r w:rsidRPr="008326D0">
              <w:rPr>
                <w:sz w:val="20"/>
                <w:szCs w:val="20"/>
              </w:rPr>
              <w:lastRenderedPageBreak/>
              <w:t>ла за каждое</w:t>
            </w:r>
          </w:p>
        </w:tc>
        <w:tc>
          <w:tcPr>
            <w:tcW w:w="1276" w:type="dxa"/>
          </w:tcPr>
          <w:p w:rsidR="00556108" w:rsidRPr="008326D0" w:rsidRDefault="00556108" w:rsidP="00556108">
            <w:pPr>
              <w:widowControl w:val="0"/>
              <w:autoSpaceDE w:val="0"/>
              <w:autoSpaceDN w:val="0"/>
              <w:adjustRightInd w:val="0"/>
              <w:rPr>
                <w:sz w:val="20"/>
                <w:szCs w:val="20"/>
              </w:rPr>
            </w:pPr>
            <w:r w:rsidRPr="008326D0">
              <w:rPr>
                <w:sz w:val="20"/>
                <w:szCs w:val="20"/>
              </w:rPr>
              <w:lastRenderedPageBreak/>
              <w:t xml:space="preserve">Ксерокопия </w:t>
            </w:r>
            <w:r w:rsidRPr="008326D0">
              <w:rPr>
                <w:sz w:val="20"/>
                <w:szCs w:val="20"/>
              </w:rPr>
              <w:lastRenderedPageBreak/>
              <w:t>статьи</w:t>
            </w:r>
          </w:p>
        </w:tc>
        <w:tc>
          <w:tcPr>
            <w:tcW w:w="708" w:type="dxa"/>
          </w:tcPr>
          <w:p w:rsidR="00556108" w:rsidRPr="008326D0" w:rsidRDefault="00556108" w:rsidP="00556108">
            <w:pPr>
              <w:widowControl w:val="0"/>
              <w:autoSpaceDE w:val="0"/>
              <w:autoSpaceDN w:val="0"/>
              <w:adjustRightInd w:val="0"/>
              <w:rPr>
                <w:sz w:val="20"/>
                <w:szCs w:val="20"/>
              </w:rPr>
            </w:pPr>
          </w:p>
        </w:tc>
      </w:tr>
      <w:tr w:rsidR="00556108" w:rsidRPr="008326D0" w:rsidTr="00556108">
        <w:tc>
          <w:tcPr>
            <w:tcW w:w="392" w:type="dxa"/>
            <w:vMerge/>
          </w:tcPr>
          <w:p w:rsidR="00556108" w:rsidRPr="008326D0" w:rsidRDefault="00556108" w:rsidP="00556108">
            <w:pPr>
              <w:widowControl w:val="0"/>
              <w:autoSpaceDE w:val="0"/>
              <w:autoSpaceDN w:val="0"/>
              <w:adjustRightInd w:val="0"/>
              <w:rPr>
                <w:sz w:val="20"/>
                <w:szCs w:val="20"/>
              </w:rPr>
            </w:pPr>
          </w:p>
        </w:tc>
        <w:tc>
          <w:tcPr>
            <w:tcW w:w="2551" w:type="dxa"/>
            <w:vMerge/>
          </w:tcPr>
          <w:p w:rsidR="00556108" w:rsidRPr="008326D0" w:rsidRDefault="00556108" w:rsidP="00556108">
            <w:pPr>
              <w:widowControl w:val="0"/>
              <w:autoSpaceDE w:val="0"/>
              <w:autoSpaceDN w:val="0"/>
              <w:adjustRightInd w:val="0"/>
              <w:rPr>
                <w:sz w:val="20"/>
                <w:szCs w:val="20"/>
              </w:rPr>
            </w:pPr>
          </w:p>
        </w:tc>
        <w:tc>
          <w:tcPr>
            <w:tcW w:w="3828" w:type="dxa"/>
          </w:tcPr>
          <w:p w:rsidR="00556108" w:rsidRPr="008326D0" w:rsidRDefault="00556108" w:rsidP="00556108">
            <w:pPr>
              <w:widowControl w:val="0"/>
              <w:autoSpaceDE w:val="0"/>
              <w:autoSpaceDN w:val="0"/>
              <w:adjustRightInd w:val="0"/>
              <w:rPr>
                <w:sz w:val="20"/>
                <w:szCs w:val="20"/>
              </w:rPr>
            </w:pPr>
            <w:r w:rsidRPr="008326D0">
              <w:rPr>
                <w:sz w:val="20"/>
                <w:szCs w:val="20"/>
              </w:rPr>
              <w:t xml:space="preserve">Участие педагогических работников в мероприятиях МБУДО «ДЮСШ» и  в городских общественных мероприятиях </w:t>
            </w:r>
          </w:p>
        </w:tc>
        <w:tc>
          <w:tcPr>
            <w:tcW w:w="992" w:type="dxa"/>
          </w:tcPr>
          <w:p w:rsidR="00556108" w:rsidRPr="008326D0" w:rsidRDefault="00556108" w:rsidP="00556108">
            <w:pPr>
              <w:widowControl w:val="0"/>
              <w:autoSpaceDE w:val="0"/>
              <w:autoSpaceDN w:val="0"/>
              <w:adjustRightInd w:val="0"/>
              <w:rPr>
                <w:sz w:val="20"/>
                <w:szCs w:val="20"/>
              </w:rPr>
            </w:pPr>
            <w:r w:rsidRPr="008326D0">
              <w:rPr>
                <w:sz w:val="20"/>
                <w:szCs w:val="20"/>
              </w:rPr>
              <w:t xml:space="preserve"> 2 балла за каждое участие</w:t>
            </w:r>
          </w:p>
          <w:p w:rsidR="00556108" w:rsidRPr="008326D0" w:rsidRDefault="00556108" w:rsidP="00556108">
            <w:pPr>
              <w:widowControl w:val="0"/>
              <w:autoSpaceDE w:val="0"/>
              <w:autoSpaceDN w:val="0"/>
              <w:adjustRightInd w:val="0"/>
              <w:rPr>
                <w:sz w:val="20"/>
                <w:szCs w:val="20"/>
              </w:rPr>
            </w:pPr>
            <w:r w:rsidRPr="008326D0">
              <w:rPr>
                <w:b/>
                <w:sz w:val="20"/>
                <w:szCs w:val="20"/>
                <w:u w:val="single"/>
              </w:rPr>
              <w:t>Минус 2</w:t>
            </w:r>
            <w:r w:rsidRPr="008326D0">
              <w:rPr>
                <w:sz w:val="20"/>
                <w:szCs w:val="20"/>
              </w:rPr>
              <w:t xml:space="preserve"> балла за необоснованный отказ от участия</w:t>
            </w:r>
          </w:p>
        </w:tc>
        <w:tc>
          <w:tcPr>
            <w:tcW w:w="1276" w:type="dxa"/>
          </w:tcPr>
          <w:p w:rsidR="00556108" w:rsidRPr="008326D0" w:rsidRDefault="00556108" w:rsidP="00556108">
            <w:pPr>
              <w:widowControl w:val="0"/>
              <w:autoSpaceDE w:val="0"/>
              <w:autoSpaceDN w:val="0"/>
              <w:adjustRightInd w:val="0"/>
              <w:rPr>
                <w:sz w:val="20"/>
                <w:szCs w:val="20"/>
              </w:rPr>
            </w:pPr>
            <w:r w:rsidRPr="008326D0">
              <w:rPr>
                <w:sz w:val="20"/>
                <w:szCs w:val="20"/>
              </w:rPr>
              <w:t>Личное участие</w:t>
            </w:r>
          </w:p>
        </w:tc>
        <w:tc>
          <w:tcPr>
            <w:tcW w:w="708" w:type="dxa"/>
          </w:tcPr>
          <w:p w:rsidR="00556108" w:rsidRPr="008326D0" w:rsidRDefault="00556108" w:rsidP="00556108">
            <w:pPr>
              <w:widowControl w:val="0"/>
              <w:autoSpaceDE w:val="0"/>
              <w:autoSpaceDN w:val="0"/>
              <w:adjustRightInd w:val="0"/>
              <w:rPr>
                <w:sz w:val="20"/>
                <w:szCs w:val="20"/>
              </w:rPr>
            </w:pPr>
          </w:p>
        </w:tc>
      </w:tr>
      <w:tr w:rsidR="00556108" w:rsidRPr="008326D0" w:rsidTr="00556108">
        <w:tc>
          <w:tcPr>
            <w:tcW w:w="392" w:type="dxa"/>
            <w:vMerge/>
          </w:tcPr>
          <w:p w:rsidR="00556108" w:rsidRPr="008326D0" w:rsidRDefault="00556108" w:rsidP="00556108">
            <w:pPr>
              <w:widowControl w:val="0"/>
              <w:autoSpaceDE w:val="0"/>
              <w:autoSpaceDN w:val="0"/>
              <w:adjustRightInd w:val="0"/>
              <w:rPr>
                <w:sz w:val="20"/>
                <w:szCs w:val="20"/>
              </w:rPr>
            </w:pPr>
          </w:p>
        </w:tc>
        <w:tc>
          <w:tcPr>
            <w:tcW w:w="2551" w:type="dxa"/>
            <w:vMerge/>
          </w:tcPr>
          <w:p w:rsidR="00556108" w:rsidRPr="008326D0" w:rsidRDefault="00556108" w:rsidP="00556108">
            <w:pPr>
              <w:widowControl w:val="0"/>
              <w:autoSpaceDE w:val="0"/>
              <w:autoSpaceDN w:val="0"/>
              <w:adjustRightInd w:val="0"/>
              <w:rPr>
                <w:sz w:val="20"/>
                <w:szCs w:val="20"/>
              </w:rPr>
            </w:pPr>
          </w:p>
        </w:tc>
        <w:tc>
          <w:tcPr>
            <w:tcW w:w="3828" w:type="dxa"/>
          </w:tcPr>
          <w:p w:rsidR="00556108" w:rsidRPr="008326D0" w:rsidRDefault="00556108" w:rsidP="00556108">
            <w:pPr>
              <w:widowControl w:val="0"/>
              <w:autoSpaceDE w:val="0"/>
              <w:autoSpaceDN w:val="0"/>
              <w:adjustRightInd w:val="0"/>
              <w:rPr>
                <w:sz w:val="20"/>
                <w:szCs w:val="20"/>
              </w:rPr>
            </w:pPr>
            <w:r w:rsidRPr="008326D0">
              <w:rPr>
                <w:sz w:val="20"/>
                <w:szCs w:val="20"/>
              </w:rPr>
              <w:t>Размещение информации в социальных сетях на официальной странице МБУДО «ДЮСШ» (фотоотчеты с краткими сообщениями об участии обучающихся в мероприятиях)</w:t>
            </w:r>
          </w:p>
        </w:tc>
        <w:tc>
          <w:tcPr>
            <w:tcW w:w="992" w:type="dxa"/>
          </w:tcPr>
          <w:p w:rsidR="00556108" w:rsidRPr="008326D0" w:rsidRDefault="00556108" w:rsidP="00556108">
            <w:pPr>
              <w:widowControl w:val="0"/>
              <w:autoSpaceDE w:val="0"/>
              <w:autoSpaceDN w:val="0"/>
              <w:adjustRightInd w:val="0"/>
              <w:rPr>
                <w:sz w:val="20"/>
                <w:szCs w:val="20"/>
              </w:rPr>
            </w:pPr>
            <w:r w:rsidRPr="008326D0">
              <w:rPr>
                <w:sz w:val="20"/>
                <w:szCs w:val="20"/>
              </w:rPr>
              <w:t>1 балл за каждое</w:t>
            </w:r>
          </w:p>
        </w:tc>
        <w:tc>
          <w:tcPr>
            <w:tcW w:w="1276" w:type="dxa"/>
          </w:tcPr>
          <w:p w:rsidR="00556108" w:rsidRPr="008326D0" w:rsidRDefault="00556108" w:rsidP="00556108">
            <w:pPr>
              <w:widowControl w:val="0"/>
              <w:autoSpaceDE w:val="0"/>
              <w:autoSpaceDN w:val="0"/>
              <w:adjustRightInd w:val="0"/>
              <w:rPr>
                <w:sz w:val="20"/>
                <w:szCs w:val="20"/>
              </w:rPr>
            </w:pPr>
            <w:r w:rsidRPr="008326D0">
              <w:rPr>
                <w:sz w:val="20"/>
                <w:szCs w:val="20"/>
              </w:rPr>
              <w:t xml:space="preserve">Скриншот </w:t>
            </w:r>
          </w:p>
        </w:tc>
        <w:tc>
          <w:tcPr>
            <w:tcW w:w="708" w:type="dxa"/>
          </w:tcPr>
          <w:p w:rsidR="00556108" w:rsidRPr="008326D0" w:rsidRDefault="00556108" w:rsidP="00556108">
            <w:pPr>
              <w:widowControl w:val="0"/>
              <w:autoSpaceDE w:val="0"/>
              <w:autoSpaceDN w:val="0"/>
              <w:adjustRightInd w:val="0"/>
              <w:rPr>
                <w:sz w:val="20"/>
                <w:szCs w:val="20"/>
              </w:rPr>
            </w:pPr>
          </w:p>
        </w:tc>
      </w:tr>
      <w:tr w:rsidR="00556108" w:rsidRPr="008326D0" w:rsidTr="00556108">
        <w:tc>
          <w:tcPr>
            <w:tcW w:w="392" w:type="dxa"/>
          </w:tcPr>
          <w:p w:rsidR="00556108" w:rsidRPr="008326D0" w:rsidRDefault="00556108" w:rsidP="00556108">
            <w:pPr>
              <w:widowControl w:val="0"/>
              <w:autoSpaceDE w:val="0"/>
              <w:autoSpaceDN w:val="0"/>
              <w:adjustRightInd w:val="0"/>
              <w:rPr>
                <w:sz w:val="20"/>
                <w:szCs w:val="20"/>
              </w:rPr>
            </w:pPr>
            <w:r w:rsidRPr="008326D0">
              <w:rPr>
                <w:sz w:val="20"/>
                <w:szCs w:val="20"/>
              </w:rPr>
              <w:t>12</w:t>
            </w:r>
          </w:p>
        </w:tc>
        <w:tc>
          <w:tcPr>
            <w:tcW w:w="2551" w:type="dxa"/>
          </w:tcPr>
          <w:p w:rsidR="00556108" w:rsidRPr="008326D0" w:rsidRDefault="00556108" w:rsidP="00556108">
            <w:pPr>
              <w:widowControl w:val="0"/>
              <w:autoSpaceDE w:val="0"/>
              <w:autoSpaceDN w:val="0"/>
              <w:adjustRightInd w:val="0"/>
              <w:rPr>
                <w:sz w:val="20"/>
                <w:szCs w:val="20"/>
              </w:rPr>
            </w:pPr>
            <w:r w:rsidRPr="008326D0">
              <w:rPr>
                <w:sz w:val="20"/>
                <w:szCs w:val="20"/>
              </w:rPr>
              <w:t>Наличие квалификационной категории</w:t>
            </w:r>
          </w:p>
        </w:tc>
        <w:tc>
          <w:tcPr>
            <w:tcW w:w="3828" w:type="dxa"/>
          </w:tcPr>
          <w:p w:rsidR="00556108" w:rsidRPr="008326D0" w:rsidRDefault="00556108" w:rsidP="00556108">
            <w:pPr>
              <w:widowControl w:val="0"/>
              <w:autoSpaceDE w:val="0"/>
              <w:autoSpaceDN w:val="0"/>
              <w:adjustRightInd w:val="0"/>
              <w:rPr>
                <w:sz w:val="20"/>
                <w:szCs w:val="20"/>
              </w:rPr>
            </w:pPr>
            <w:r w:rsidRPr="008326D0">
              <w:rPr>
                <w:sz w:val="20"/>
                <w:szCs w:val="20"/>
              </w:rPr>
              <w:t>Высшая категория</w:t>
            </w:r>
          </w:p>
          <w:p w:rsidR="00556108" w:rsidRPr="008326D0" w:rsidRDefault="00556108" w:rsidP="00556108">
            <w:pPr>
              <w:widowControl w:val="0"/>
              <w:autoSpaceDE w:val="0"/>
              <w:autoSpaceDN w:val="0"/>
              <w:adjustRightInd w:val="0"/>
              <w:rPr>
                <w:sz w:val="20"/>
                <w:szCs w:val="20"/>
              </w:rPr>
            </w:pPr>
          </w:p>
          <w:p w:rsidR="00556108" w:rsidRPr="008326D0" w:rsidRDefault="00556108" w:rsidP="00556108">
            <w:pPr>
              <w:widowControl w:val="0"/>
              <w:autoSpaceDE w:val="0"/>
              <w:autoSpaceDN w:val="0"/>
              <w:adjustRightInd w:val="0"/>
              <w:rPr>
                <w:sz w:val="20"/>
                <w:szCs w:val="20"/>
              </w:rPr>
            </w:pPr>
            <w:r w:rsidRPr="008326D0">
              <w:rPr>
                <w:sz w:val="20"/>
                <w:szCs w:val="20"/>
              </w:rPr>
              <w:t>Первая категория</w:t>
            </w:r>
          </w:p>
        </w:tc>
        <w:tc>
          <w:tcPr>
            <w:tcW w:w="992" w:type="dxa"/>
          </w:tcPr>
          <w:p w:rsidR="00556108" w:rsidRPr="008326D0" w:rsidRDefault="00556108" w:rsidP="00556108">
            <w:pPr>
              <w:widowControl w:val="0"/>
              <w:autoSpaceDE w:val="0"/>
              <w:autoSpaceDN w:val="0"/>
              <w:adjustRightInd w:val="0"/>
              <w:rPr>
                <w:sz w:val="20"/>
                <w:szCs w:val="20"/>
              </w:rPr>
            </w:pPr>
            <w:r w:rsidRPr="008326D0">
              <w:rPr>
                <w:sz w:val="20"/>
                <w:szCs w:val="20"/>
              </w:rPr>
              <w:t>10 баллов</w:t>
            </w:r>
          </w:p>
          <w:p w:rsidR="00556108" w:rsidRPr="008326D0" w:rsidRDefault="00556108" w:rsidP="00556108">
            <w:pPr>
              <w:widowControl w:val="0"/>
              <w:autoSpaceDE w:val="0"/>
              <w:autoSpaceDN w:val="0"/>
              <w:adjustRightInd w:val="0"/>
              <w:rPr>
                <w:sz w:val="20"/>
                <w:szCs w:val="20"/>
              </w:rPr>
            </w:pPr>
          </w:p>
          <w:p w:rsidR="00556108" w:rsidRPr="008326D0" w:rsidRDefault="00556108" w:rsidP="00556108">
            <w:pPr>
              <w:widowControl w:val="0"/>
              <w:autoSpaceDE w:val="0"/>
              <w:autoSpaceDN w:val="0"/>
              <w:adjustRightInd w:val="0"/>
              <w:rPr>
                <w:sz w:val="20"/>
                <w:szCs w:val="20"/>
              </w:rPr>
            </w:pPr>
            <w:r w:rsidRPr="008326D0">
              <w:rPr>
                <w:sz w:val="20"/>
                <w:szCs w:val="20"/>
              </w:rPr>
              <w:t>8 баллов</w:t>
            </w:r>
          </w:p>
        </w:tc>
        <w:tc>
          <w:tcPr>
            <w:tcW w:w="1276" w:type="dxa"/>
          </w:tcPr>
          <w:p w:rsidR="00556108" w:rsidRPr="008326D0" w:rsidRDefault="00556108" w:rsidP="00556108">
            <w:pPr>
              <w:widowControl w:val="0"/>
              <w:autoSpaceDE w:val="0"/>
              <w:autoSpaceDN w:val="0"/>
              <w:adjustRightInd w:val="0"/>
              <w:rPr>
                <w:sz w:val="20"/>
                <w:szCs w:val="20"/>
              </w:rPr>
            </w:pPr>
            <w:r w:rsidRPr="008326D0">
              <w:rPr>
                <w:sz w:val="20"/>
                <w:szCs w:val="20"/>
              </w:rPr>
              <w:t>Приказ о присвоении категории</w:t>
            </w:r>
          </w:p>
        </w:tc>
        <w:tc>
          <w:tcPr>
            <w:tcW w:w="708" w:type="dxa"/>
          </w:tcPr>
          <w:p w:rsidR="00556108" w:rsidRPr="008326D0" w:rsidRDefault="00556108" w:rsidP="00556108">
            <w:pPr>
              <w:widowControl w:val="0"/>
              <w:autoSpaceDE w:val="0"/>
              <w:autoSpaceDN w:val="0"/>
              <w:adjustRightInd w:val="0"/>
              <w:rPr>
                <w:sz w:val="20"/>
                <w:szCs w:val="20"/>
              </w:rPr>
            </w:pPr>
          </w:p>
        </w:tc>
      </w:tr>
      <w:tr w:rsidR="00556108" w:rsidRPr="008326D0" w:rsidTr="00556108">
        <w:tc>
          <w:tcPr>
            <w:tcW w:w="392" w:type="dxa"/>
          </w:tcPr>
          <w:p w:rsidR="00556108" w:rsidRPr="008326D0" w:rsidRDefault="00556108" w:rsidP="00556108">
            <w:pPr>
              <w:widowControl w:val="0"/>
              <w:autoSpaceDE w:val="0"/>
              <w:autoSpaceDN w:val="0"/>
              <w:adjustRightInd w:val="0"/>
              <w:rPr>
                <w:sz w:val="20"/>
                <w:szCs w:val="20"/>
              </w:rPr>
            </w:pPr>
            <w:r w:rsidRPr="008326D0">
              <w:rPr>
                <w:sz w:val="20"/>
                <w:szCs w:val="20"/>
              </w:rPr>
              <w:t>13</w:t>
            </w:r>
          </w:p>
        </w:tc>
        <w:tc>
          <w:tcPr>
            <w:tcW w:w="2551" w:type="dxa"/>
          </w:tcPr>
          <w:p w:rsidR="00556108" w:rsidRPr="008326D0" w:rsidRDefault="00556108" w:rsidP="00556108">
            <w:pPr>
              <w:widowControl w:val="0"/>
              <w:autoSpaceDE w:val="0"/>
              <w:autoSpaceDN w:val="0"/>
              <w:adjustRightInd w:val="0"/>
              <w:rPr>
                <w:sz w:val="20"/>
                <w:szCs w:val="20"/>
              </w:rPr>
            </w:pPr>
            <w:r w:rsidRPr="008326D0">
              <w:rPr>
                <w:sz w:val="20"/>
                <w:szCs w:val="20"/>
              </w:rPr>
              <w:t>Работа в  АИС «Мой спорт»</w:t>
            </w:r>
          </w:p>
        </w:tc>
        <w:tc>
          <w:tcPr>
            <w:tcW w:w="3828" w:type="dxa"/>
          </w:tcPr>
          <w:p w:rsidR="00556108" w:rsidRPr="008326D0" w:rsidRDefault="00556108" w:rsidP="00556108">
            <w:pPr>
              <w:widowControl w:val="0"/>
              <w:autoSpaceDE w:val="0"/>
              <w:autoSpaceDN w:val="0"/>
              <w:adjustRightInd w:val="0"/>
              <w:rPr>
                <w:sz w:val="20"/>
                <w:szCs w:val="20"/>
              </w:rPr>
            </w:pPr>
            <w:r w:rsidRPr="008326D0">
              <w:rPr>
                <w:sz w:val="20"/>
                <w:szCs w:val="20"/>
              </w:rPr>
              <w:t>1. работа в  АИС «Мой спорт»</w:t>
            </w:r>
          </w:p>
        </w:tc>
        <w:tc>
          <w:tcPr>
            <w:tcW w:w="992" w:type="dxa"/>
          </w:tcPr>
          <w:p w:rsidR="00556108" w:rsidRPr="008326D0" w:rsidRDefault="00556108" w:rsidP="00556108">
            <w:pPr>
              <w:widowControl w:val="0"/>
              <w:autoSpaceDE w:val="0"/>
              <w:autoSpaceDN w:val="0"/>
              <w:adjustRightInd w:val="0"/>
              <w:rPr>
                <w:sz w:val="20"/>
                <w:szCs w:val="20"/>
              </w:rPr>
            </w:pPr>
            <w:r w:rsidRPr="008326D0">
              <w:rPr>
                <w:sz w:val="20"/>
                <w:szCs w:val="20"/>
              </w:rPr>
              <w:t>10 баллов</w:t>
            </w:r>
          </w:p>
        </w:tc>
        <w:tc>
          <w:tcPr>
            <w:tcW w:w="1276" w:type="dxa"/>
          </w:tcPr>
          <w:p w:rsidR="00556108" w:rsidRPr="008326D0" w:rsidRDefault="00556108" w:rsidP="00556108">
            <w:pPr>
              <w:widowControl w:val="0"/>
              <w:autoSpaceDE w:val="0"/>
              <w:autoSpaceDN w:val="0"/>
              <w:adjustRightInd w:val="0"/>
              <w:rPr>
                <w:sz w:val="20"/>
                <w:szCs w:val="20"/>
              </w:rPr>
            </w:pPr>
            <w:r w:rsidRPr="008326D0">
              <w:rPr>
                <w:sz w:val="20"/>
                <w:szCs w:val="20"/>
              </w:rPr>
              <w:t>АИС «Мой спорт»</w:t>
            </w:r>
          </w:p>
        </w:tc>
        <w:tc>
          <w:tcPr>
            <w:tcW w:w="708" w:type="dxa"/>
          </w:tcPr>
          <w:p w:rsidR="00556108" w:rsidRPr="008326D0" w:rsidRDefault="00556108" w:rsidP="00556108">
            <w:pPr>
              <w:widowControl w:val="0"/>
              <w:autoSpaceDE w:val="0"/>
              <w:autoSpaceDN w:val="0"/>
              <w:adjustRightInd w:val="0"/>
              <w:rPr>
                <w:sz w:val="20"/>
                <w:szCs w:val="20"/>
              </w:rPr>
            </w:pPr>
          </w:p>
        </w:tc>
      </w:tr>
      <w:tr w:rsidR="00556108" w:rsidRPr="008326D0" w:rsidTr="00556108">
        <w:tc>
          <w:tcPr>
            <w:tcW w:w="392" w:type="dxa"/>
            <w:vMerge w:val="restart"/>
          </w:tcPr>
          <w:p w:rsidR="00556108" w:rsidRPr="008326D0" w:rsidRDefault="00556108" w:rsidP="00556108">
            <w:pPr>
              <w:widowControl w:val="0"/>
              <w:autoSpaceDE w:val="0"/>
              <w:autoSpaceDN w:val="0"/>
              <w:adjustRightInd w:val="0"/>
              <w:rPr>
                <w:sz w:val="20"/>
                <w:szCs w:val="20"/>
              </w:rPr>
            </w:pPr>
            <w:r w:rsidRPr="008326D0">
              <w:rPr>
                <w:sz w:val="20"/>
                <w:szCs w:val="20"/>
              </w:rPr>
              <w:t>14</w:t>
            </w:r>
          </w:p>
        </w:tc>
        <w:tc>
          <w:tcPr>
            <w:tcW w:w="2551" w:type="dxa"/>
            <w:vMerge w:val="restart"/>
          </w:tcPr>
          <w:p w:rsidR="00556108" w:rsidRPr="008326D0" w:rsidRDefault="00556108" w:rsidP="00556108">
            <w:pPr>
              <w:widowControl w:val="0"/>
              <w:autoSpaceDE w:val="0"/>
              <w:autoSpaceDN w:val="0"/>
              <w:adjustRightInd w:val="0"/>
              <w:rPr>
                <w:sz w:val="20"/>
                <w:szCs w:val="20"/>
              </w:rPr>
            </w:pPr>
            <w:r w:rsidRPr="008326D0">
              <w:rPr>
                <w:sz w:val="20"/>
                <w:szCs w:val="20"/>
              </w:rPr>
              <w:t>Работа в  АИС «Навигатор» дополнительным общеобразовательным общеразвивающим программам (ДООП) в рамках социального заказа</w:t>
            </w:r>
          </w:p>
        </w:tc>
        <w:tc>
          <w:tcPr>
            <w:tcW w:w="3828" w:type="dxa"/>
          </w:tcPr>
          <w:p w:rsidR="00556108" w:rsidRPr="008326D0" w:rsidRDefault="00556108" w:rsidP="00556108">
            <w:pPr>
              <w:widowControl w:val="0"/>
              <w:autoSpaceDE w:val="0"/>
              <w:autoSpaceDN w:val="0"/>
              <w:adjustRightInd w:val="0"/>
              <w:rPr>
                <w:sz w:val="20"/>
                <w:szCs w:val="20"/>
              </w:rPr>
            </w:pPr>
            <w:r w:rsidRPr="008326D0">
              <w:rPr>
                <w:sz w:val="20"/>
                <w:szCs w:val="20"/>
              </w:rPr>
              <w:t>1.Работа в АИС «Навигатор»</w:t>
            </w:r>
          </w:p>
        </w:tc>
        <w:tc>
          <w:tcPr>
            <w:tcW w:w="992" w:type="dxa"/>
          </w:tcPr>
          <w:p w:rsidR="00556108" w:rsidRPr="008326D0" w:rsidRDefault="00556108" w:rsidP="00556108">
            <w:pPr>
              <w:widowControl w:val="0"/>
              <w:autoSpaceDE w:val="0"/>
              <w:autoSpaceDN w:val="0"/>
              <w:adjustRightInd w:val="0"/>
              <w:rPr>
                <w:sz w:val="20"/>
                <w:szCs w:val="20"/>
              </w:rPr>
            </w:pPr>
            <w:r w:rsidRPr="008326D0">
              <w:rPr>
                <w:sz w:val="20"/>
                <w:szCs w:val="20"/>
              </w:rPr>
              <w:t>10 баллов</w:t>
            </w:r>
          </w:p>
        </w:tc>
        <w:tc>
          <w:tcPr>
            <w:tcW w:w="1276" w:type="dxa"/>
          </w:tcPr>
          <w:p w:rsidR="00556108" w:rsidRPr="008326D0" w:rsidRDefault="00556108" w:rsidP="00556108">
            <w:pPr>
              <w:widowControl w:val="0"/>
              <w:autoSpaceDE w:val="0"/>
              <w:autoSpaceDN w:val="0"/>
              <w:adjustRightInd w:val="0"/>
              <w:rPr>
                <w:sz w:val="20"/>
                <w:szCs w:val="20"/>
              </w:rPr>
            </w:pPr>
            <w:r w:rsidRPr="008326D0">
              <w:rPr>
                <w:sz w:val="20"/>
                <w:szCs w:val="20"/>
              </w:rPr>
              <w:t>АИС «Навигатор»</w:t>
            </w:r>
          </w:p>
        </w:tc>
        <w:tc>
          <w:tcPr>
            <w:tcW w:w="708" w:type="dxa"/>
          </w:tcPr>
          <w:p w:rsidR="00556108" w:rsidRPr="008326D0" w:rsidRDefault="00556108" w:rsidP="00556108">
            <w:pPr>
              <w:widowControl w:val="0"/>
              <w:autoSpaceDE w:val="0"/>
              <w:autoSpaceDN w:val="0"/>
              <w:adjustRightInd w:val="0"/>
              <w:rPr>
                <w:sz w:val="20"/>
                <w:szCs w:val="20"/>
              </w:rPr>
            </w:pPr>
          </w:p>
        </w:tc>
      </w:tr>
      <w:tr w:rsidR="00556108" w:rsidRPr="008326D0" w:rsidTr="00556108">
        <w:tc>
          <w:tcPr>
            <w:tcW w:w="392" w:type="dxa"/>
            <w:vMerge/>
          </w:tcPr>
          <w:p w:rsidR="00556108" w:rsidRPr="008326D0" w:rsidRDefault="00556108" w:rsidP="00556108">
            <w:pPr>
              <w:widowControl w:val="0"/>
              <w:autoSpaceDE w:val="0"/>
              <w:autoSpaceDN w:val="0"/>
              <w:adjustRightInd w:val="0"/>
              <w:rPr>
                <w:sz w:val="20"/>
                <w:szCs w:val="20"/>
              </w:rPr>
            </w:pPr>
          </w:p>
        </w:tc>
        <w:tc>
          <w:tcPr>
            <w:tcW w:w="2551" w:type="dxa"/>
            <w:vMerge/>
          </w:tcPr>
          <w:p w:rsidR="00556108" w:rsidRPr="008326D0" w:rsidRDefault="00556108" w:rsidP="00556108">
            <w:pPr>
              <w:widowControl w:val="0"/>
              <w:autoSpaceDE w:val="0"/>
              <w:autoSpaceDN w:val="0"/>
              <w:adjustRightInd w:val="0"/>
              <w:rPr>
                <w:sz w:val="20"/>
                <w:szCs w:val="20"/>
              </w:rPr>
            </w:pPr>
          </w:p>
        </w:tc>
        <w:tc>
          <w:tcPr>
            <w:tcW w:w="3828" w:type="dxa"/>
          </w:tcPr>
          <w:p w:rsidR="00556108" w:rsidRPr="008326D0" w:rsidRDefault="00556108" w:rsidP="00556108">
            <w:pPr>
              <w:widowControl w:val="0"/>
              <w:autoSpaceDE w:val="0"/>
              <w:autoSpaceDN w:val="0"/>
              <w:adjustRightInd w:val="0"/>
              <w:rPr>
                <w:sz w:val="20"/>
                <w:szCs w:val="20"/>
              </w:rPr>
            </w:pPr>
            <w:r w:rsidRPr="008326D0">
              <w:rPr>
                <w:sz w:val="20"/>
                <w:szCs w:val="20"/>
              </w:rPr>
              <w:t>2.работа по дополнительным общеобразовательным общеразвивающим программам (ДООП) в рамках социального заказа</w:t>
            </w:r>
          </w:p>
          <w:p w:rsidR="00556108" w:rsidRPr="008326D0" w:rsidRDefault="00556108" w:rsidP="00556108">
            <w:pPr>
              <w:widowControl w:val="0"/>
              <w:autoSpaceDE w:val="0"/>
              <w:autoSpaceDN w:val="0"/>
              <w:adjustRightInd w:val="0"/>
              <w:rPr>
                <w:sz w:val="20"/>
                <w:szCs w:val="20"/>
              </w:rPr>
            </w:pPr>
          </w:p>
        </w:tc>
        <w:tc>
          <w:tcPr>
            <w:tcW w:w="992" w:type="dxa"/>
          </w:tcPr>
          <w:p w:rsidR="00556108" w:rsidRPr="008326D0" w:rsidRDefault="00556108" w:rsidP="00556108">
            <w:pPr>
              <w:widowControl w:val="0"/>
              <w:autoSpaceDE w:val="0"/>
              <w:autoSpaceDN w:val="0"/>
              <w:adjustRightInd w:val="0"/>
              <w:rPr>
                <w:sz w:val="20"/>
                <w:szCs w:val="20"/>
              </w:rPr>
            </w:pPr>
            <w:r w:rsidRPr="008326D0">
              <w:rPr>
                <w:sz w:val="20"/>
                <w:szCs w:val="20"/>
              </w:rPr>
              <w:t>10 баллов</w:t>
            </w:r>
          </w:p>
        </w:tc>
        <w:tc>
          <w:tcPr>
            <w:tcW w:w="1276" w:type="dxa"/>
          </w:tcPr>
          <w:p w:rsidR="00556108" w:rsidRPr="008326D0" w:rsidRDefault="00556108" w:rsidP="00556108">
            <w:pPr>
              <w:widowControl w:val="0"/>
              <w:autoSpaceDE w:val="0"/>
              <w:autoSpaceDN w:val="0"/>
              <w:adjustRightInd w:val="0"/>
              <w:rPr>
                <w:sz w:val="20"/>
                <w:szCs w:val="20"/>
              </w:rPr>
            </w:pPr>
            <w:r w:rsidRPr="008326D0">
              <w:rPr>
                <w:sz w:val="20"/>
                <w:szCs w:val="20"/>
              </w:rPr>
              <w:t>АИС «Навигатор», Оформленные документы</w:t>
            </w:r>
          </w:p>
        </w:tc>
        <w:tc>
          <w:tcPr>
            <w:tcW w:w="708" w:type="dxa"/>
          </w:tcPr>
          <w:p w:rsidR="00556108" w:rsidRPr="008326D0" w:rsidRDefault="00556108" w:rsidP="00556108">
            <w:pPr>
              <w:widowControl w:val="0"/>
              <w:autoSpaceDE w:val="0"/>
              <w:autoSpaceDN w:val="0"/>
              <w:adjustRightInd w:val="0"/>
              <w:rPr>
                <w:sz w:val="20"/>
                <w:szCs w:val="20"/>
              </w:rPr>
            </w:pPr>
          </w:p>
        </w:tc>
      </w:tr>
      <w:tr w:rsidR="00556108" w:rsidRPr="008326D0" w:rsidTr="00556108">
        <w:tc>
          <w:tcPr>
            <w:tcW w:w="392" w:type="dxa"/>
          </w:tcPr>
          <w:p w:rsidR="00556108" w:rsidRPr="008326D0" w:rsidRDefault="00556108" w:rsidP="00556108">
            <w:pPr>
              <w:widowControl w:val="0"/>
              <w:autoSpaceDE w:val="0"/>
              <w:autoSpaceDN w:val="0"/>
              <w:adjustRightInd w:val="0"/>
              <w:rPr>
                <w:bCs/>
                <w:sz w:val="20"/>
                <w:szCs w:val="20"/>
              </w:rPr>
            </w:pPr>
            <w:r w:rsidRPr="008326D0">
              <w:rPr>
                <w:bCs/>
                <w:sz w:val="20"/>
                <w:szCs w:val="20"/>
              </w:rPr>
              <w:t>15</w:t>
            </w:r>
          </w:p>
        </w:tc>
        <w:tc>
          <w:tcPr>
            <w:tcW w:w="2551" w:type="dxa"/>
          </w:tcPr>
          <w:p w:rsidR="00556108" w:rsidRPr="008326D0" w:rsidRDefault="00556108" w:rsidP="00556108">
            <w:pPr>
              <w:widowControl w:val="0"/>
              <w:autoSpaceDE w:val="0"/>
              <w:autoSpaceDN w:val="0"/>
              <w:adjustRightInd w:val="0"/>
              <w:rPr>
                <w:bCs/>
                <w:sz w:val="20"/>
                <w:szCs w:val="20"/>
              </w:rPr>
            </w:pPr>
            <w:r w:rsidRPr="008326D0">
              <w:rPr>
                <w:bCs/>
                <w:sz w:val="20"/>
                <w:szCs w:val="20"/>
              </w:rPr>
              <w:t xml:space="preserve">Работа в </w:t>
            </w:r>
            <w:r w:rsidRPr="008326D0">
              <w:rPr>
                <w:bCs/>
                <w:sz w:val="20"/>
                <w:szCs w:val="20"/>
                <w:lang w:val="en-US"/>
              </w:rPr>
              <w:t>VK</w:t>
            </w:r>
            <w:r w:rsidRPr="008326D0">
              <w:rPr>
                <w:bCs/>
                <w:sz w:val="20"/>
                <w:szCs w:val="20"/>
              </w:rPr>
              <w:t xml:space="preserve"> Месенджер Сферум</w:t>
            </w:r>
          </w:p>
        </w:tc>
        <w:tc>
          <w:tcPr>
            <w:tcW w:w="3828" w:type="dxa"/>
          </w:tcPr>
          <w:p w:rsidR="00556108" w:rsidRPr="008326D0" w:rsidRDefault="00556108" w:rsidP="00556108">
            <w:pPr>
              <w:widowControl w:val="0"/>
              <w:autoSpaceDE w:val="0"/>
              <w:autoSpaceDN w:val="0"/>
              <w:adjustRightInd w:val="0"/>
              <w:rPr>
                <w:sz w:val="20"/>
                <w:szCs w:val="20"/>
              </w:rPr>
            </w:pPr>
            <w:r w:rsidRPr="008326D0">
              <w:rPr>
                <w:sz w:val="20"/>
                <w:szCs w:val="20"/>
              </w:rPr>
              <w:t xml:space="preserve">Исполнение функций администратора </w:t>
            </w:r>
            <w:r w:rsidRPr="008326D0">
              <w:rPr>
                <w:bCs/>
                <w:sz w:val="20"/>
                <w:szCs w:val="20"/>
                <w:lang w:val="en-US"/>
              </w:rPr>
              <w:t>VK</w:t>
            </w:r>
            <w:r w:rsidRPr="008326D0">
              <w:rPr>
                <w:bCs/>
                <w:sz w:val="20"/>
                <w:szCs w:val="20"/>
              </w:rPr>
              <w:t xml:space="preserve"> Месенджер Сферум</w:t>
            </w:r>
          </w:p>
        </w:tc>
        <w:tc>
          <w:tcPr>
            <w:tcW w:w="992" w:type="dxa"/>
          </w:tcPr>
          <w:p w:rsidR="00556108" w:rsidRPr="008326D0" w:rsidRDefault="00556108" w:rsidP="00556108">
            <w:pPr>
              <w:widowControl w:val="0"/>
              <w:autoSpaceDE w:val="0"/>
              <w:autoSpaceDN w:val="0"/>
              <w:adjustRightInd w:val="0"/>
              <w:rPr>
                <w:sz w:val="20"/>
                <w:szCs w:val="20"/>
              </w:rPr>
            </w:pPr>
            <w:r w:rsidRPr="008326D0">
              <w:rPr>
                <w:sz w:val="20"/>
                <w:szCs w:val="20"/>
              </w:rPr>
              <w:t>10 баллов</w:t>
            </w:r>
          </w:p>
        </w:tc>
        <w:tc>
          <w:tcPr>
            <w:tcW w:w="1276" w:type="dxa"/>
          </w:tcPr>
          <w:p w:rsidR="00556108" w:rsidRPr="008326D0" w:rsidRDefault="00556108" w:rsidP="00556108">
            <w:pPr>
              <w:widowControl w:val="0"/>
              <w:autoSpaceDE w:val="0"/>
              <w:autoSpaceDN w:val="0"/>
              <w:adjustRightInd w:val="0"/>
              <w:rPr>
                <w:sz w:val="20"/>
                <w:szCs w:val="20"/>
              </w:rPr>
            </w:pPr>
            <w:r w:rsidRPr="008326D0">
              <w:rPr>
                <w:bCs/>
                <w:sz w:val="20"/>
                <w:szCs w:val="20"/>
              </w:rPr>
              <w:t xml:space="preserve">Работа </w:t>
            </w:r>
            <w:r w:rsidRPr="008326D0">
              <w:rPr>
                <w:bCs/>
                <w:sz w:val="20"/>
                <w:szCs w:val="20"/>
                <w:lang w:val="en-US"/>
              </w:rPr>
              <w:t>VK</w:t>
            </w:r>
            <w:r w:rsidRPr="008326D0">
              <w:rPr>
                <w:bCs/>
                <w:sz w:val="20"/>
                <w:szCs w:val="20"/>
              </w:rPr>
              <w:t xml:space="preserve"> Месенджер Сферум</w:t>
            </w:r>
          </w:p>
        </w:tc>
        <w:tc>
          <w:tcPr>
            <w:tcW w:w="708" w:type="dxa"/>
          </w:tcPr>
          <w:p w:rsidR="00556108" w:rsidRPr="008326D0" w:rsidRDefault="00556108" w:rsidP="00556108">
            <w:pPr>
              <w:widowControl w:val="0"/>
              <w:autoSpaceDE w:val="0"/>
              <w:autoSpaceDN w:val="0"/>
              <w:adjustRightInd w:val="0"/>
              <w:rPr>
                <w:sz w:val="20"/>
                <w:szCs w:val="20"/>
              </w:rPr>
            </w:pPr>
          </w:p>
        </w:tc>
      </w:tr>
      <w:tr w:rsidR="00556108" w:rsidRPr="008326D0" w:rsidTr="00556108">
        <w:tc>
          <w:tcPr>
            <w:tcW w:w="392" w:type="dxa"/>
          </w:tcPr>
          <w:p w:rsidR="00556108" w:rsidRPr="008326D0" w:rsidRDefault="00556108" w:rsidP="00556108">
            <w:pPr>
              <w:widowControl w:val="0"/>
              <w:autoSpaceDE w:val="0"/>
              <w:autoSpaceDN w:val="0"/>
              <w:adjustRightInd w:val="0"/>
              <w:rPr>
                <w:bCs/>
                <w:sz w:val="20"/>
                <w:szCs w:val="20"/>
              </w:rPr>
            </w:pPr>
            <w:r w:rsidRPr="008326D0">
              <w:rPr>
                <w:bCs/>
                <w:sz w:val="20"/>
                <w:szCs w:val="20"/>
              </w:rPr>
              <w:t>16</w:t>
            </w:r>
          </w:p>
        </w:tc>
        <w:tc>
          <w:tcPr>
            <w:tcW w:w="2551" w:type="dxa"/>
          </w:tcPr>
          <w:p w:rsidR="00556108" w:rsidRPr="008326D0" w:rsidRDefault="00556108" w:rsidP="00556108">
            <w:pPr>
              <w:widowControl w:val="0"/>
              <w:autoSpaceDE w:val="0"/>
              <w:autoSpaceDN w:val="0"/>
              <w:adjustRightInd w:val="0"/>
              <w:rPr>
                <w:bCs/>
                <w:sz w:val="20"/>
                <w:szCs w:val="20"/>
              </w:rPr>
            </w:pPr>
            <w:r w:rsidRPr="008326D0">
              <w:rPr>
                <w:bCs/>
                <w:sz w:val="20"/>
                <w:szCs w:val="20"/>
              </w:rPr>
              <w:t>Работа на официальном сайте МБУДО «ДЮСШ»</w:t>
            </w:r>
          </w:p>
        </w:tc>
        <w:tc>
          <w:tcPr>
            <w:tcW w:w="3828" w:type="dxa"/>
          </w:tcPr>
          <w:p w:rsidR="00556108" w:rsidRPr="008326D0" w:rsidRDefault="00556108" w:rsidP="00556108">
            <w:pPr>
              <w:widowControl w:val="0"/>
              <w:autoSpaceDE w:val="0"/>
              <w:autoSpaceDN w:val="0"/>
              <w:adjustRightInd w:val="0"/>
              <w:rPr>
                <w:sz w:val="20"/>
                <w:szCs w:val="20"/>
              </w:rPr>
            </w:pPr>
            <w:r w:rsidRPr="008326D0">
              <w:rPr>
                <w:sz w:val="20"/>
                <w:szCs w:val="20"/>
              </w:rPr>
              <w:t xml:space="preserve">Размещение информации на </w:t>
            </w:r>
            <w:r w:rsidRPr="008326D0">
              <w:rPr>
                <w:bCs/>
                <w:sz w:val="20"/>
                <w:szCs w:val="20"/>
              </w:rPr>
              <w:t>официальном сайте МБУДО «ДЮСШ»</w:t>
            </w:r>
          </w:p>
        </w:tc>
        <w:tc>
          <w:tcPr>
            <w:tcW w:w="992" w:type="dxa"/>
          </w:tcPr>
          <w:p w:rsidR="00556108" w:rsidRPr="008326D0" w:rsidRDefault="00556108" w:rsidP="00556108">
            <w:pPr>
              <w:widowControl w:val="0"/>
              <w:autoSpaceDE w:val="0"/>
              <w:autoSpaceDN w:val="0"/>
              <w:adjustRightInd w:val="0"/>
              <w:rPr>
                <w:sz w:val="20"/>
                <w:szCs w:val="20"/>
              </w:rPr>
            </w:pPr>
            <w:r w:rsidRPr="008326D0">
              <w:rPr>
                <w:sz w:val="20"/>
                <w:szCs w:val="20"/>
              </w:rPr>
              <w:t>10 баллов</w:t>
            </w:r>
          </w:p>
        </w:tc>
        <w:tc>
          <w:tcPr>
            <w:tcW w:w="1276" w:type="dxa"/>
          </w:tcPr>
          <w:p w:rsidR="00556108" w:rsidRPr="008326D0" w:rsidRDefault="00556108" w:rsidP="00556108">
            <w:pPr>
              <w:widowControl w:val="0"/>
              <w:autoSpaceDE w:val="0"/>
              <w:autoSpaceDN w:val="0"/>
              <w:adjustRightInd w:val="0"/>
              <w:rPr>
                <w:sz w:val="20"/>
                <w:szCs w:val="20"/>
              </w:rPr>
            </w:pPr>
            <w:r w:rsidRPr="008326D0">
              <w:rPr>
                <w:sz w:val="20"/>
                <w:szCs w:val="20"/>
              </w:rPr>
              <w:t>Работа сайта дюсш.образованиешуя.рф</w:t>
            </w:r>
          </w:p>
        </w:tc>
        <w:tc>
          <w:tcPr>
            <w:tcW w:w="708" w:type="dxa"/>
          </w:tcPr>
          <w:p w:rsidR="00556108" w:rsidRPr="008326D0" w:rsidRDefault="00556108" w:rsidP="00556108">
            <w:pPr>
              <w:widowControl w:val="0"/>
              <w:autoSpaceDE w:val="0"/>
              <w:autoSpaceDN w:val="0"/>
              <w:adjustRightInd w:val="0"/>
              <w:rPr>
                <w:sz w:val="20"/>
                <w:szCs w:val="20"/>
              </w:rPr>
            </w:pPr>
          </w:p>
        </w:tc>
      </w:tr>
      <w:tr w:rsidR="00556108" w:rsidRPr="008326D0" w:rsidTr="00556108">
        <w:tc>
          <w:tcPr>
            <w:tcW w:w="392" w:type="dxa"/>
          </w:tcPr>
          <w:p w:rsidR="00556108" w:rsidRPr="008326D0" w:rsidRDefault="00556108" w:rsidP="00556108">
            <w:pPr>
              <w:widowControl w:val="0"/>
              <w:autoSpaceDE w:val="0"/>
              <w:autoSpaceDN w:val="0"/>
              <w:adjustRightInd w:val="0"/>
              <w:rPr>
                <w:bCs/>
                <w:sz w:val="20"/>
                <w:szCs w:val="20"/>
              </w:rPr>
            </w:pPr>
            <w:r w:rsidRPr="008326D0">
              <w:rPr>
                <w:bCs/>
                <w:sz w:val="20"/>
                <w:szCs w:val="20"/>
              </w:rPr>
              <w:t>17</w:t>
            </w:r>
          </w:p>
        </w:tc>
        <w:tc>
          <w:tcPr>
            <w:tcW w:w="2551" w:type="dxa"/>
          </w:tcPr>
          <w:p w:rsidR="00556108" w:rsidRPr="008326D0" w:rsidRDefault="00556108" w:rsidP="00556108">
            <w:pPr>
              <w:widowControl w:val="0"/>
              <w:autoSpaceDE w:val="0"/>
              <w:autoSpaceDN w:val="0"/>
              <w:adjustRightInd w:val="0"/>
              <w:rPr>
                <w:bCs/>
                <w:sz w:val="20"/>
                <w:szCs w:val="20"/>
              </w:rPr>
            </w:pPr>
            <w:r w:rsidRPr="008326D0">
              <w:rPr>
                <w:bCs/>
                <w:sz w:val="20"/>
                <w:szCs w:val="20"/>
              </w:rPr>
              <w:t>Работа на официальной странице (Госпаблик) МБУДО «ДЮСШ» в  социальной сети «В Контакте»</w:t>
            </w:r>
          </w:p>
        </w:tc>
        <w:tc>
          <w:tcPr>
            <w:tcW w:w="3828" w:type="dxa"/>
          </w:tcPr>
          <w:p w:rsidR="00556108" w:rsidRPr="008326D0" w:rsidRDefault="00556108" w:rsidP="00556108">
            <w:pPr>
              <w:widowControl w:val="0"/>
              <w:autoSpaceDE w:val="0"/>
              <w:autoSpaceDN w:val="0"/>
              <w:adjustRightInd w:val="0"/>
              <w:rPr>
                <w:sz w:val="20"/>
                <w:szCs w:val="20"/>
              </w:rPr>
            </w:pPr>
            <w:r w:rsidRPr="008326D0">
              <w:rPr>
                <w:sz w:val="20"/>
                <w:szCs w:val="20"/>
              </w:rPr>
              <w:t>Размещение информации</w:t>
            </w:r>
            <w:r w:rsidRPr="008326D0">
              <w:rPr>
                <w:bCs/>
                <w:sz w:val="20"/>
                <w:szCs w:val="20"/>
              </w:rPr>
              <w:t xml:space="preserve"> на официальной странице МБУДО «ДЮСШ» в  социальной сети «В Контакте»</w:t>
            </w:r>
          </w:p>
        </w:tc>
        <w:tc>
          <w:tcPr>
            <w:tcW w:w="992" w:type="dxa"/>
          </w:tcPr>
          <w:p w:rsidR="00556108" w:rsidRPr="008326D0" w:rsidRDefault="00556108" w:rsidP="00556108">
            <w:pPr>
              <w:widowControl w:val="0"/>
              <w:autoSpaceDE w:val="0"/>
              <w:autoSpaceDN w:val="0"/>
              <w:adjustRightInd w:val="0"/>
              <w:rPr>
                <w:sz w:val="20"/>
                <w:szCs w:val="20"/>
              </w:rPr>
            </w:pPr>
            <w:r w:rsidRPr="008326D0">
              <w:rPr>
                <w:sz w:val="20"/>
                <w:szCs w:val="20"/>
              </w:rPr>
              <w:t>10 баллов</w:t>
            </w:r>
          </w:p>
        </w:tc>
        <w:tc>
          <w:tcPr>
            <w:tcW w:w="1276" w:type="dxa"/>
          </w:tcPr>
          <w:p w:rsidR="00556108" w:rsidRPr="008326D0" w:rsidRDefault="00556108" w:rsidP="00556108">
            <w:pPr>
              <w:widowControl w:val="0"/>
              <w:autoSpaceDE w:val="0"/>
              <w:autoSpaceDN w:val="0"/>
              <w:adjustRightInd w:val="0"/>
              <w:rPr>
                <w:sz w:val="20"/>
                <w:szCs w:val="20"/>
              </w:rPr>
            </w:pPr>
            <w:r w:rsidRPr="008326D0">
              <w:rPr>
                <w:sz w:val="20"/>
                <w:szCs w:val="20"/>
              </w:rPr>
              <w:t xml:space="preserve">Работа </w:t>
            </w:r>
            <w:r w:rsidRPr="008326D0">
              <w:rPr>
                <w:bCs/>
                <w:sz w:val="20"/>
                <w:szCs w:val="20"/>
              </w:rPr>
              <w:t>официальной странице МБУДО «ДЮСШ» в  социальной сети «В Контакте»</w:t>
            </w:r>
          </w:p>
        </w:tc>
        <w:tc>
          <w:tcPr>
            <w:tcW w:w="708" w:type="dxa"/>
          </w:tcPr>
          <w:p w:rsidR="00556108" w:rsidRPr="008326D0" w:rsidRDefault="00556108" w:rsidP="00556108">
            <w:pPr>
              <w:widowControl w:val="0"/>
              <w:autoSpaceDE w:val="0"/>
              <w:autoSpaceDN w:val="0"/>
              <w:adjustRightInd w:val="0"/>
              <w:rPr>
                <w:sz w:val="20"/>
                <w:szCs w:val="20"/>
              </w:rPr>
            </w:pPr>
          </w:p>
        </w:tc>
      </w:tr>
      <w:tr w:rsidR="00556108" w:rsidRPr="008326D0" w:rsidTr="00556108">
        <w:tc>
          <w:tcPr>
            <w:tcW w:w="392" w:type="dxa"/>
          </w:tcPr>
          <w:p w:rsidR="00556108" w:rsidRPr="008326D0" w:rsidRDefault="00556108" w:rsidP="00556108">
            <w:pPr>
              <w:widowControl w:val="0"/>
              <w:autoSpaceDE w:val="0"/>
              <w:autoSpaceDN w:val="0"/>
              <w:adjustRightInd w:val="0"/>
              <w:rPr>
                <w:bCs/>
                <w:sz w:val="20"/>
                <w:szCs w:val="20"/>
              </w:rPr>
            </w:pPr>
            <w:r w:rsidRPr="008326D0">
              <w:rPr>
                <w:bCs/>
                <w:sz w:val="20"/>
                <w:szCs w:val="20"/>
              </w:rPr>
              <w:t>18</w:t>
            </w:r>
          </w:p>
        </w:tc>
        <w:tc>
          <w:tcPr>
            <w:tcW w:w="2551" w:type="dxa"/>
          </w:tcPr>
          <w:p w:rsidR="00556108" w:rsidRPr="008326D0" w:rsidRDefault="00556108" w:rsidP="00556108">
            <w:pPr>
              <w:widowControl w:val="0"/>
              <w:autoSpaceDE w:val="0"/>
              <w:autoSpaceDN w:val="0"/>
              <w:adjustRightInd w:val="0"/>
              <w:rPr>
                <w:bCs/>
                <w:sz w:val="20"/>
                <w:szCs w:val="20"/>
              </w:rPr>
            </w:pPr>
            <w:r w:rsidRPr="008326D0">
              <w:rPr>
                <w:bCs/>
                <w:sz w:val="20"/>
                <w:szCs w:val="20"/>
              </w:rPr>
              <w:t>Работа с персональными данными</w:t>
            </w:r>
          </w:p>
        </w:tc>
        <w:tc>
          <w:tcPr>
            <w:tcW w:w="3828" w:type="dxa"/>
          </w:tcPr>
          <w:p w:rsidR="00556108" w:rsidRPr="008326D0" w:rsidRDefault="00556108" w:rsidP="00556108">
            <w:pPr>
              <w:widowControl w:val="0"/>
              <w:autoSpaceDE w:val="0"/>
              <w:autoSpaceDN w:val="0"/>
              <w:adjustRightInd w:val="0"/>
              <w:rPr>
                <w:sz w:val="20"/>
                <w:szCs w:val="20"/>
              </w:rPr>
            </w:pPr>
            <w:r w:rsidRPr="008326D0">
              <w:rPr>
                <w:sz w:val="20"/>
                <w:szCs w:val="20"/>
              </w:rPr>
              <w:t xml:space="preserve">Соблюдение конфиденциальности информации при работе с персональными данными; соблюдение требований профессиональной этики; правил делового поведения и общения; проявление корректности и внимательности к гражданам и должностными лицам при выполнении должностных обязанностей. </w:t>
            </w:r>
          </w:p>
        </w:tc>
        <w:tc>
          <w:tcPr>
            <w:tcW w:w="992" w:type="dxa"/>
          </w:tcPr>
          <w:p w:rsidR="00556108" w:rsidRPr="008326D0" w:rsidRDefault="00556108" w:rsidP="00556108">
            <w:pPr>
              <w:widowControl w:val="0"/>
              <w:autoSpaceDE w:val="0"/>
              <w:autoSpaceDN w:val="0"/>
              <w:adjustRightInd w:val="0"/>
              <w:rPr>
                <w:sz w:val="20"/>
                <w:szCs w:val="20"/>
              </w:rPr>
            </w:pPr>
            <w:r w:rsidRPr="008326D0">
              <w:rPr>
                <w:sz w:val="20"/>
                <w:szCs w:val="20"/>
              </w:rPr>
              <w:t>- 5 баллов</w:t>
            </w:r>
          </w:p>
          <w:p w:rsidR="00556108" w:rsidRPr="008326D0" w:rsidRDefault="00556108" w:rsidP="00556108">
            <w:pPr>
              <w:widowControl w:val="0"/>
              <w:autoSpaceDE w:val="0"/>
              <w:autoSpaceDN w:val="0"/>
              <w:adjustRightInd w:val="0"/>
              <w:rPr>
                <w:sz w:val="20"/>
                <w:szCs w:val="20"/>
              </w:rPr>
            </w:pPr>
            <w:r w:rsidRPr="008326D0">
              <w:rPr>
                <w:sz w:val="20"/>
                <w:szCs w:val="20"/>
              </w:rPr>
              <w:t xml:space="preserve">- при наличии жалоб - до </w:t>
            </w:r>
            <w:r w:rsidRPr="008326D0">
              <w:rPr>
                <w:b/>
                <w:sz w:val="20"/>
                <w:szCs w:val="20"/>
              </w:rPr>
              <w:t>минус 5</w:t>
            </w:r>
            <w:r w:rsidRPr="008326D0">
              <w:rPr>
                <w:sz w:val="20"/>
                <w:szCs w:val="20"/>
              </w:rPr>
              <w:t xml:space="preserve"> баллов </w:t>
            </w:r>
          </w:p>
        </w:tc>
        <w:tc>
          <w:tcPr>
            <w:tcW w:w="1276" w:type="dxa"/>
          </w:tcPr>
          <w:p w:rsidR="00556108" w:rsidRPr="008326D0" w:rsidRDefault="00556108" w:rsidP="00556108">
            <w:pPr>
              <w:widowControl w:val="0"/>
              <w:autoSpaceDE w:val="0"/>
              <w:autoSpaceDN w:val="0"/>
              <w:adjustRightInd w:val="0"/>
              <w:rPr>
                <w:sz w:val="20"/>
                <w:szCs w:val="20"/>
              </w:rPr>
            </w:pPr>
            <w:r w:rsidRPr="008326D0">
              <w:rPr>
                <w:sz w:val="20"/>
                <w:szCs w:val="20"/>
              </w:rPr>
              <w:t>Отсутствие или наличие обоснованных жалоб и обращений</w:t>
            </w:r>
          </w:p>
        </w:tc>
        <w:tc>
          <w:tcPr>
            <w:tcW w:w="708" w:type="dxa"/>
          </w:tcPr>
          <w:p w:rsidR="00556108" w:rsidRPr="008326D0" w:rsidRDefault="00556108" w:rsidP="00556108">
            <w:pPr>
              <w:widowControl w:val="0"/>
              <w:autoSpaceDE w:val="0"/>
              <w:autoSpaceDN w:val="0"/>
              <w:adjustRightInd w:val="0"/>
              <w:rPr>
                <w:sz w:val="20"/>
                <w:szCs w:val="20"/>
              </w:rPr>
            </w:pPr>
          </w:p>
        </w:tc>
      </w:tr>
      <w:tr w:rsidR="00556108" w:rsidRPr="008326D0" w:rsidTr="00556108">
        <w:tc>
          <w:tcPr>
            <w:tcW w:w="2943" w:type="dxa"/>
            <w:gridSpan w:val="2"/>
          </w:tcPr>
          <w:p w:rsidR="00556108" w:rsidRPr="008326D0" w:rsidRDefault="00556108" w:rsidP="00556108">
            <w:pPr>
              <w:widowControl w:val="0"/>
              <w:autoSpaceDE w:val="0"/>
              <w:autoSpaceDN w:val="0"/>
              <w:adjustRightInd w:val="0"/>
              <w:rPr>
                <w:b/>
                <w:sz w:val="20"/>
                <w:szCs w:val="20"/>
              </w:rPr>
            </w:pPr>
            <w:r w:rsidRPr="008326D0">
              <w:rPr>
                <w:b/>
                <w:sz w:val="20"/>
                <w:szCs w:val="20"/>
              </w:rPr>
              <w:t>ИТОГО:</w:t>
            </w:r>
          </w:p>
        </w:tc>
        <w:tc>
          <w:tcPr>
            <w:tcW w:w="6804" w:type="dxa"/>
            <w:gridSpan w:val="4"/>
          </w:tcPr>
          <w:p w:rsidR="00556108" w:rsidRPr="008326D0" w:rsidRDefault="00556108" w:rsidP="00556108">
            <w:pPr>
              <w:widowControl w:val="0"/>
              <w:autoSpaceDE w:val="0"/>
              <w:autoSpaceDN w:val="0"/>
              <w:adjustRightInd w:val="0"/>
              <w:rPr>
                <w:sz w:val="20"/>
                <w:szCs w:val="20"/>
              </w:rPr>
            </w:pPr>
          </w:p>
        </w:tc>
      </w:tr>
    </w:tbl>
    <w:p w:rsidR="00556108" w:rsidRDefault="00556108" w:rsidP="00556108">
      <w:pPr>
        <w:jc w:val="center"/>
        <w:rPr>
          <w:b/>
          <w:sz w:val="20"/>
          <w:szCs w:val="20"/>
        </w:rPr>
      </w:pPr>
    </w:p>
    <w:p w:rsidR="00567AB5" w:rsidRDefault="00567AB5" w:rsidP="00567AB5">
      <w:pPr>
        <w:jc w:val="center"/>
        <w:rPr>
          <w:b/>
          <w:sz w:val="28"/>
          <w:szCs w:val="28"/>
        </w:rPr>
      </w:pPr>
    </w:p>
    <w:p w:rsidR="00567AB5" w:rsidRDefault="00567AB5" w:rsidP="00567AB5">
      <w:pPr>
        <w:jc w:val="center"/>
        <w:rPr>
          <w:b/>
          <w:sz w:val="28"/>
          <w:szCs w:val="28"/>
        </w:rPr>
      </w:pPr>
    </w:p>
    <w:p w:rsidR="00567AB5" w:rsidRDefault="00567AB5" w:rsidP="00567AB5">
      <w:pPr>
        <w:jc w:val="center"/>
        <w:rPr>
          <w:b/>
          <w:sz w:val="28"/>
          <w:szCs w:val="28"/>
        </w:rPr>
      </w:pPr>
    </w:p>
    <w:p w:rsidR="00567AB5" w:rsidRDefault="00567AB5" w:rsidP="00567AB5">
      <w:pPr>
        <w:jc w:val="center"/>
        <w:rPr>
          <w:b/>
          <w:sz w:val="28"/>
          <w:szCs w:val="28"/>
        </w:rPr>
      </w:pPr>
    </w:p>
    <w:p w:rsidR="00556108" w:rsidRPr="000B6540" w:rsidRDefault="00556108" w:rsidP="00567AB5">
      <w:pPr>
        <w:jc w:val="center"/>
        <w:rPr>
          <w:b/>
          <w:sz w:val="28"/>
          <w:szCs w:val="28"/>
        </w:rPr>
      </w:pPr>
      <w:r w:rsidRPr="000B6540">
        <w:rPr>
          <w:b/>
          <w:sz w:val="28"/>
          <w:szCs w:val="28"/>
        </w:rPr>
        <w:t>КРИТЕРИИ И ПОКАЗАТЕЛИ</w:t>
      </w:r>
    </w:p>
    <w:p w:rsidR="00556108" w:rsidRPr="000B6540" w:rsidRDefault="00556108" w:rsidP="00556108">
      <w:pPr>
        <w:jc w:val="center"/>
        <w:rPr>
          <w:b/>
          <w:sz w:val="28"/>
          <w:szCs w:val="28"/>
        </w:rPr>
      </w:pPr>
      <w:r w:rsidRPr="000B6540">
        <w:rPr>
          <w:b/>
          <w:sz w:val="28"/>
          <w:szCs w:val="28"/>
        </w:rPr>
        <w:t xml:space="preserve">для оценивания результатов деятельности </w:t>
      </w:r>
    </w:p>
    <w:p w:rsidR="00556108" w:rsidRDefault="00556108" w:rsidP="00556108">
      <w:pPr>
        <w:jc w:val="center"/>
        <w:rPr>
          <w:b/>
          <w:sz w:val="28"/>
          <w:szCs w:val="28"/>
        </w:rPr>
      </w:pPr>
      <w:r w:rsidRPr="000B6540">
        <w:rPr>
          <w:b/>
          <w:sz w:val="28"/>
          <w:szCs w:val="28"/>
        </w:rPr>
        <w:t xml:space="preserve">тренеров - преподавателей  МБУ ДО «ДЮСШ», </w:t>
      </w:r>
    </w:p>
    <w:p w:rsidR="00556108" w:rsidRPr="000B6540" w:rsidRDefault="00556108" w:rsidP="00556108">
      <w:pPr>
        <w:jc w:val="center"/>
        <w:rPr>
          <w:b/>
          <w:sz w:val="28"/>
          <w:szCs w:val="28"/>
        </w:rPr>
      </w:pPr>
      <w:r w:rsidRPr="000B6540">
        <w:rPr>
          <w:b/>
          <w:sz w:val="28"/>
          <w:szCs w:val="28"/>
        </w:rPr>
        <w:t>работающих по совместительству</w:t>
      </w:r>
    </w:p>
    <w:p w:rsidR="00556108" w:rsidRDefault="00556108" w:rsidP="00556108">
      <w:pPr>
        <w:jc w:val="center"/>
        <w:rPr>
          <w:b/>
          <w:sz w:val="20"/>
          <w:szCs w:val="20"/>
        </w:rPr>
      </w:pPr>
    </w:p>
    <w:p w:rsidR="00556108" w:rsidRPr="008326D0" w:rsidRDefault="00556108" w:rsidP="00556108">
      <w:pPr>
        <w:rPr>
          <w:b/>
          <w:sz w:val="20"/>
          <w:szCs w:val="20"/>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
        <w:gridCol w:w="1134"/>
        <w:gridCol w:w="3402"/>
        <w:gridCol w:w="1984"/>
        <w:gridCol w:w="2127"/>
        <w:gridCol w:w="850"/>
      </w:tblGrid>
      <w:tr w:rsidR="00556108" w:rsidRPr="008326D0" w:rsidTr="00556108">
        <w:tc>
          <w:tcPr>
            <w:tcW w:w="392" w:type="dxa"/>
          </w:tcPr>
          <w:p w:rsidR="00556108" w:rsidRPr="008326D0" w:rsidRDefault="00556108" w:rsidP="00556108">
            <w:pPr>
              <w:widowControl w:val="0"/>
              <w:autoSpaceDE w:val="0"/>
              <w:autoSpaceDN w:val="0"/>
              <w:adjustRightInd w:val="0"/>
              <w:jc w:val="center"/>
              <w:rPr>
                <w:b/>
                <w:sz w:val="20"/>
                <w:szCs w:val="20"/>
              </w:rPr>
            </w:pPr>
            <w:r w:rsidRPr="008326D0">
              <w:rPr>
                <w:b/>
                <w:sz w:val="20"/>
                <w:szCs w:val="20"/>
              </w:rPr>
              <w:t>№п/п</w:t>
            </w:r>
          </w:p>
        </w:tc>
        <w:tc>
          <w:tcPr>
            <w:tcW w:w="1134" w:type="dxa"/>
          </w:tcPr>
          <w:p w:rsidR="00556108" w:rsidRPr="008326D0" w:rsidRDefault="00556108" w:rsidP="00556108">
            <w:pPr>
              <w:widowControl w:val="0"/>
              <w:autoSpaceDE w:val="0"/>
              <w:autoSpaceDN w:val="0"/>
              <w:adjustRightInd w:val="0"/>
              <w:jc w:val="center"/>
              <w:rPr>
                <w:b/>
                <w:sz w:val="20"/>
                <w:szCs w:val="20"/>
              </w:rPr>
            </w:pPr>
            <w:r w:rsidRPr="008326D0">
              <w:rPr>
                <w:b/>
                <w:sz w:val="20"/>
                <w:szCs w:val="20"/>
              </w:rPr>
              <w:t>Критерий и его показатели</w:t>
            </w:r>
          </w:p>
        </w:tc>
        <w:tc>
          <w:tcPr>
            <w:tcW w:w="3402" w:type="dxa"/>
          </w:tcPr>
          <w:p w:rsidR="00556108" w:rsidRPr="008326D0" w:rsidRDefault="00556108" w:rsidP="00556108">
            <w:pPr>
              <w:widowControl w:val="0"/>
              <w:autoSpaceDE w:val="0"/>
              <w:autoSpaceDN w:val="0"/>
              <w:adjustRightInd w:val="0"/>
              <w:jc w:val="center"/>
              <w:rPr>
                <w:b/>
                <w:sz w:val="20"/>
                <w:szCs w:val="20"/>
              </w:rPr>
            </w:pPr>
            <w:r w:rsidRPr="008326D0">
              <w:rPr>
                <w:b/>
                <w:sz w:val="20"/>
                <w:szCs w:val="20"/>
              </w:rPr>
              <w:t>Расчет показателей</w:t>
            </w:r>
          </w:p>
        </w:tc>
        <w:tc>
          <w:tcPr>
            <w:tcW w:w="1984" w:type="dxa"/>
          </w:tcPr>
          <w:p w:rsidR="00556108" w:rsidRPr="008326D0" w:rsidRDefault="00556108" w:rsidP="00556108">
            <w:pPr>
              <w:widowControl w:val="0"/>
              <w:autoSpaceDE w:val="0"/>
              <w:autoSpaceDN w:val="0"/>
              <w:adjustRightInd w:val="0"/>
              <w:jc w:val="center"/>
              <w:rPr>
                <w:b/>
                <w:sz w:val="20"/>
                <w:szCs w:val="20"/>
              </w:rPr>
            </w:pPr>
            <w:r w:rsidRPr="008326D0">
              <w:rPr>
                <w:b/>
                <w:sz w:val="20"/>
                <w:szCs w:val="20"/>
              </w:rPr>
              <w:t>Баллы</w:t>
            </w:r>
          </w:p>
        </w:tc>
        <w:tc>
          <w:tcPr>
            <w:tcW w:w="2127" w:type="dxa"/>
          </w:tcPr>
          <w:p w:rsidR="00556108" w:rsidRPr="008326D0" w:rsidRDefault="00556108" w:rsidP="00556108">
            <w:pPr>
              <w:widowControl w:val="0"/>
              <w:autoSpaceDE w:val="0"/>
              <w:autoSpaceDN w:val="0"/>
              <w:adjustRightInd w:val="0"/>
              <w:jc w:val="center"/>
              <w:rPr>
                <w:b/>
                <w:sz w:val="20"/>
                <w:szCs w:val="20"/>
              </w:rPr>
            </w:pPr>
            <w:r w:rsidRPr="008326D0">
              <w:rPr>
                <w:b/>
                <w:sz w:val="20"/>
                <w:szCs w:val="20"/>
              </w:rPr>
              <w:t>Подтверждающие документы</w:t>
            </w:r>
          </w:p>
        </w:tc>
        <w:tc>
          <w:tcPr>
            <w:tcW w:w="850" w:type="dxa"/>
          </w:tcPr>
          <w:p w:rsidR="00556108" w:rsidRPr="008326D0" w:rsidRDefault="00556108" w:rsidP="00556108">
            <w:pPr>
              <w:widowControl w:val="0"/>
              <w:autoSpaceDE w:val="0"/>
              <w:autoSpaceDN w:val="0"/>
              <w:adjustRightInd w:val="0"/>
              <w:rPr>
                <w:b/>
                <w:sz w:val="20"/>
                <w:szCs w:val="20"/>
              </w:rPr>
            </w:pPr>
            <w:r w:rsidRPr="008326D0">
              <w:rPr>
                <w:b/>
                <w:sz w:val="20"/>
                <w:szCs w:val="20"/>
              </w:rPr>
              <w:t>Кол-во баллов</w:t>
            </w:r>
          </w:p>
        </w:tc>
      </w:tr>
      <w:tr w:rsidR="00556108" w:rsidRPr="008326D0" w:rsidTr="00556108">
        <w:tc>
          <w:tcPr>
            <w:tcW w:w="9889" w:type="dxa"/>
            <w:gridSpan w:val="6"/>
          </w:tcPr>
          <w:p w:rsidR="00556108" w:rsidRPr="008326D0" w:rsidRDefault="00556108" w:rsidP="00556108">
            <w:pPr>
              <w:widowControl w:val="0"/>
              <w:autoSpaceDE w:val="0"/>
              <w:autoSpaceDN w:val="0"/>
              <w:adjustRightInd w:val="0"/>
              <w:jc w:val="center"/>
              <w:rPr>
                <w:b/>
                <w:sz w:val="20"/>
                <w:szCs w:val="20"/>
              </w:rPr>
            </w:pPr>
            <w:r w:rsidRPr="008326D0">
              <w:rPr>
                <w:b/>
                <w:sz w:val="20"/>
                <w:szCs w:val="20"/>
              </w:rPr>
              <w:t xml:space="preserve">Работа по дополнительным общеобразовательным общеразвивающим программам (ДООП) </w:t>
            </w:r>
          </w:p>
          <w:p w:rsidR="00556108" w:rsidRPr="008326D0" w:rsidRDefault="00556108" w:rsidP="00556108">
            <w:pPr>
              <w:widowControl w:val="0"/>
              <w:autoSpaceDE w:val="0"/>
              <w:autoSpaceDN w:val="0"/>
              <w:adjustRightInd w:val="0"/>
              <w:jc w:val="center"/>
              <w:rPr>
                <w:sz w:val="20"/>
                <w:szCs w:val="20"/>
              </w:rPr>
            </w:pPr>
            <w:r w:rsidRPr="008326D0">
              <w:rPr>
                <w:b/>
                <w:sz w:val="20"/>
                <w:szCs w:val="20"/>
              </w:rPr>
              <w:t>в рамках социального заказа *</w:t>
            </w:r>
          </w:p>
        </w:tc>
      </w:tr>
      <w:tr w:rsidR="00556108" w:rsidRPr="008326D0" w:rsidTr="00556108">
        <w:trPr>
          <w:trHeight w:val="310"/>
        </w:trPr>
        <w:tc>
          <w:tcPr>
            <w:tcW w:w="392" w:type="dxa"/>
            <w:vMerge w:val="restart"/>
          </w:tcPr>
          <w:p w:rsidR="00556108" w:rsidRPr="008326D0" w:rsidRDefault="00556108" w:rsidP="00556108">
            <w:pPr>
              <w:widowControl w:val="0"/>
              <w:autoSpaceDE w:val="0"/>
              <w:autoSpaceDN w:val="0"/>
              <w:adjustRightInd w:val="0"/>
              <w:jc w:val="center"/>
              <w:rPr>
                <w:sz w:val="20"/>
                <w:szCs w:val="20"/>
              </w:rPr>
            </w:pPr>
          </w:p>
          <w:p w:rsidR="00556108" w:rsidRPr="008326D0" w:rsidRDefault="00556108" w:rsidP="00556108">
            <w:pPr>
              <w:rPr>
                <w:sz w:val="20"/>
                <w:szCs w:val="20"/>
              </w:rPr>
            </w:pPr>
            <w:r w:rsidRPr="008326D0">
              <w:rPr>
                <w:sz w:val="20"/>
                <w:szCs w:val="20"/>
              </w:rPr>
              <w:t>1</w:t>
            </w:r>
          </w:p>
        </w:tc>
        <w:tc>
          <w:tcPr>
            <w:tcW w:w="1134" w:type="dxa"/>
            <w:vMerge w:val="restart"/>
          </w:tcPr>
          <w:p w:rsidR="00556108" w:rsidRPr="008326D0" w:rsidRDefault="00556108" w:rsidP="00556108">
            <w:pPr>
              <w:widowControl w:val="0"/>
              <w:autoSpaceDE w:val="0"/>
              <w:autoSpaceDN w:val="0"/>
              <w:adjustRightInd w:val="0"/>
              <w:rPr>
                <w:sz w:val="20"/>
                <w:szCs w:val="20"/>
              </w:rPr>
            </w:pPr>
            <w:r w:rsidRPr="008326D0">
              <w:rPr>
                <w:sz w:val="20"/>
                <w:szCs w:val="20"/>
              </w:rPr>
              <w:t>Участие в работе по дополнительным общеобразовательным общеразвивающим программам (ДООП) в рамках социального заказа</w:t>
            </w:r>
          </w:p>
        </w:tc>
        <w:tc>
          <w:tcPr>
            <w:tcW w:w="3402" w:type="dxa"/>
          </w:tcPr>
          <w:p w:rsidR="00556108" w:rsidRPr="008326D0" w:rsidRDefault="00556108" w:rsidP="00556108">
            <w:pPr>
              <w:widowControl w:val="0"/>
              <w:autoSpaceDE w:val="0"/>
              <w:autoSpaceDN w:val="0"/>
              <w:adjustRightInd w:val="0"/>
              <w:rPr>
                <w:sz w:val="20"/>
                <w:szCs w:val="20"/>
              </w:rPr>
            </w:pPr>
            <w:r w:rsidRPr="008326D0">
              <w:rPr>
                <w:sz w:val="20"/>
                <w:szCs w:val="20"/>
              </w:rPr>
              <w:t>1.Количество групп обучающихся по ДООП в рамках социального заказа</w:t>
            </w:r>
          </w:p>
        </w:tc>
        <w:tc>
          <w:tcPr>
            <w:tcW w:w="1984" w:type="dxa"/>
          </w:tcPr>
          <w:p w:rsidR="00556108" w:rsidRPr="008326D0" w:rsidRDefault="00556108" w:rsidP="00556108">
            <w:pPr>
              <w:widowControl w:val="0"/>
              <w:autoSpaceDE w:val="0"/>
              <w:autoSpaceDN w:val="0"/>
              <w:adjustRightInd w:val="0"/>
              <w:jc w:val="both"/>
              <w:rPr>
                <w:sz w:val="20"/>
                <w:szCs w:val="20"/>
              </w:rPr>
            </w:pPr>
            <w:r w:rsidRPr="008326D0">
              <w:rPr>
                <w:sz w:val="20"/>
                <w:szCs w:val="20"/>
              </w:rPr>
              <w:t>Ежемесячно за каждую  2-ю и последующие группы*</w:t>
            </w:r>
          </w:p>
        </w:tc>
        <w:tc>
          <w:tcPr>
            <w:tcW w:w="2127" w:type="dxa"/>
          </w:tcPr>
          <w:p w:rsidR="00556108" w:rsidRPr="008326D0" w:rsidRDefault="00556108" w:rsidP="00556108">
            <w:pPr>
              <w:widowControl w:val="0"/>
              <w:autoSpaceDE w:val="0"/>
              <w:autoSpaceDN w:val="0"/>
              <w:adjustRightInd w:val="0"/>
              <w:jc w:val="both"/>
              <w:rPr>
                <w:sz w:val="20"/>
                <w:szCs w:val="20"/>
              </w:rPr>
            </w:pPr>
            <w:r w:rsidRPr="008326D0">
              <w:rPr>
                <w:sz w:val="20"/>
                <w:szCs w:val="20"/>
              </w:rPr>
              <w:t>АИС «Навигатор»</w:t>
            </w:r>
          </w:p>
        </w:tc>
        <w:tc>
          <w:tcPr>
            <w:tcW w:w="850" w:type="dxa"/>
          </w:tcPr>
          <w:p w:rsidR="00556108" w:rsidRPr="008326D0" w:rsidRDefault="00556108" w:rsidP="00556108">
            <w:pPr>
              <w:widowControl w:val="0"/>
              <w:autoSpaceDE w:val="0"/>
              <w:autoSpaceDN w:val="0"/>
              <w:adjustRightInd w:val="0"/>
              <w:rPr>
                <w:sz w:val="20"/>
                <w:szCs w:val="20"/>
              </w:rPr>
            </w:pPr>
          </w:p>
        </w:tc>
      </w:tr>
      <w:tr w:rsidR="00556108" w:rsidRPr="008326D0" w:rsidTr="00556108">
        <w:trPr>
          <w:trHeight w:val="310"/>
        </w:trPr>
        <w:tc>
          <w:tcPr>
            <w:tcW w:w="392" w:type="dxa"/>
            <w:vMerge/>
          </w:tcPr>
          <w:p w:rsidR="00556108" w:rsidRPr="008326D0" w:rsidRDefault="00556108" w:rsidP="00556108">
            <w:pPr>
              <w:widowControl w:val="0"/>
              <w:autoSpaceDE w:val="0"/>
              <w:autoSpaceDN w:val="0"/>
              <w:adjustRightInd w:val="0"/>
              <w:jc w:val="center"/>
              <w:rPr>
                <w:sz w:val="20"/>
                <w:szCs w:val="20"/>
              </w:rPr>
            </w:pPr>
          </w:p>
        </w:tc>
        <w:tc>
          <w:tcPr>
            <w:tcW w:w="1134" w:type="dxa"/>
            <w:vMerge/>
          </w:tcPr>
          <w:p w:rsidR="00556108" w:rsidRPr="008326D0" w:rsidRDefault="00556108" w:rsidP="00556108">
            <w:pPr>
              <w:widowControl w:val="0"/>
              <w:autoSpaceDE w:val="0"/>
              <w:autoSpaceDN w:val="0"/>
              <w:adjustRightInd w:val="0"/>
              <w:jc w:val="both"/>
              <w:rPr>
                <w:sz w:val="20"/>
                <w:szCs w:val="20"/>
              </w:rPr>
            </w:pPr>
          </w:p>
        </w:tc>
        <w:tc>
          <w:tcPr>
            <w:tcW w:w="3402" w:type="dxa"/>
          </w:tcPr>
          <w:p w:rsidR="00556108" w:rsidRPr="008326D0" w:rsidRDefault="00556108" w:rsidP="00556108">
            <w:pPr>
              <w:widowControl w:val="0"/>
              <w:autoSpaceDE w:val="0"/>
              <w:autoSpaceDN w:val="0"/>
              <w:adjustRightInd w:val="0"/>
              <w:rPr>
                <w:sz w:val="20"/>
                <w:szCs w:val="20"/>
              </w:rPr>
            </w:pPr>
            <w:r w:rsidRPr="008326D0">
              <w:rPr>
                <w:sz w:val="20"/>
                <w:szCs w:val="20"/>
              </w:rPr>
              <w:t xml:space="preserve">2.Своевременное и правильное заполнение электронных  журналов (разделы «Посещаемость» и «КТП») в АИС «Навигатор» </w:t>
            </w:r>
          </w:p>
        </w:tc>
        <w:tc>
          <w:tcPr>
            <w:tcW w:w="1984" w:type="dxa"/>
          </w:tcPr>
          <w:p w:rsidR="00556108" w:rsidRPr="008326D0" w:rsidRDefault="00556108" w:rsidP="00556108">
            <w:pPr>
              <w:widowControl w:val="0"/>
              <w:autoSpaceDE w:val="0"/>
              <w:autoSpaceDN w:val="0"/>
              <w:adjustRightInd w:val="0"/>
              <w:jc w:val="both"/>
              <w:rPr>
                <w:sz w:val="20"/>
                <w:szCs w:val="20"/>
              </w:rPr>
            </w:pPr>
            <w:r w:rsidRPr="008326D0">
              <w:rPr>
                <w:sz w:val="20"/>
                <w:szCs w:val="20"/>
              </w:rPr>
              <w:t>Ежемесячно за полное заполнение всех разделов электронного журнала *</w:t>
            </w:r>
          </w:p>
        </w:tc>
        <w:tc>
          <w:tcPr>
            <w:tcW w:w="2127" w:type="dxa"/>
          </w:tcPr>
          <w:p w:rsidR="00556108" w:rsidRPr="008326D0" w:rsidRDefault="00556108" w:rsidP="00556108">
            <w:pPr>
              <w:widowControl w:val="0"/>
              <w:autoSpaceDE w:val="0"/>
              <w:autoSpaceDN w:val="0"/>
              <w:adjustRightInd w:val="0"/>
              <w:jc w:val="both"/>
              <w:rPr>
                <w:sz w:val="20"/>
                <w:szCs w:val="20"/>
              </w:rPr>
            </w:pPr>
            <w:r w:rsidRPr="008326D0">
              <w:rPr>
                <w:sz w:val="20"/>
                <w:szCs w:val="20"/>
              </w:rPr>
              <w:t>Фактическое  заполнение журнала на 05 число текущего месяца в АИС «Навигатор»</w:t>
            </w:r>
          </w:p>
        </w:tc>
        <w:tc>
          <w:tcPr>
            <w:tcW w:w="850" w:type="dxa"/>
          </w:tcPr>
          <w:p w:rsidR="00556108" w:rsidRPr="008326D0" w:rsidRDefault="00556108" w:rsidP="00556108">
            <w:pPr>
              <w:widowControl w:val="0"/>
              <w:autoSpaceDE w:val="0"/>
              <w:autoSpaceDN w:val="0"/>
              <w:adjustRightInd w:val="0"/>
              <w:rPr>
                <w:sz w:val="20"/>
                <w:szCs w:val="20"/>
              </w:rPr>
            </w:pPr>
          </w:p>
        </w:tc>
      </w:tr>
      <w:tr w:rsidR="00556108" w:rsidRPr="008326D0" w:rsidTr="00556108">
        <w:trPr>
          <w:trHeight w:val="310"/>
        </w:trPr>
        <w:tc>
          <w:tcPr>
            <w:tcW w:w="392" w:type="dxa"/>
            <w:vMerge/>
          </w:tcPr>
          <w:p w:rsidR="00556108" w:rsidRPr="008326D0" w:rsidRDefault="00556108" w:rsidP="00556108">
            <w:pPr>
              <w:widowControl w:val="0"/>
              <w:autoSpaceDE w:val="0"/>
              <w:autoSpaceDN w:val="0"/>
              <w:adjustRightInd w:val="0"/>
              <w:jc w:val="center"/>
              <w:rPr>
                <w:sz w:val="20"/>
                <w:szCs w:val="20"/>
              </w:rPr>
            </w:pPr>
          </w:p>
        </w:tc>
        <w:tc>
          <w:tcPr>
            <w:tcW w:w="1134" w:type="dxa"/>
            <w:vMerge/>
          </w:tcPr>
          <w:p w:rsidR="00556108" w:rsidRPr="008326D0" w:rsidRDefault="00556108" w:rsidP="00556108">
            <w:pPr>
              <w:widowControl w:val="0"/>
              <w:autoSpaceDE w:val="0"/>
              <w:autoSpaceDN w:val="0"/>
              <w:adjustRightInd w:val="0"/>
              <w:jc w:val="both"/>
              <w:rPr>
                <w:sz w:val="20"/>
                <w:szCs w:val="20"/>
              </w:rPr>
            </w:pPr>
          </w:p>
        </w:tc>
        <w:tc>
          <w:tcPr>
            <w:tcW w:w="3402" w:type="dxa"/>
          </w:tcPr>
          <w:p w:rsidR="00556108" w:rsidRPr="008326D0" w:rsidRDefault="00556108" w:rsidP="00556108">
            <w:pPr>
              <w:widowControl w:val="0"/>
              <w:autoSpaceDE w:val="0"/>
              <w:autoSpaceDN w:val="0"/>
              <w:adjustRightInd w:val="0"/>
              <w:rPr>
                <w:sz w:val="20"/>
                <w:szCs w:val="20"/>
              </w:rPr>
            </w:pPr>
            <w:r w:rsidRPr="008326D0">
              <w:rPr>
                <w:sz w:val="20"/>
                <w:szCs w:val="20"/>
              </w:rPr>
              <w:t>3. Учебно-тематический план - график группы, утвержденный директором МБУДО «ДЮСШ».</w:t>
            </w:r>
          </w:p>
        </w:tc>
        <w:tc>
          <w:tcPr>
            <w:tcW w:w="1984" w:type="dxa"/>
          </w:tcPr>
          <w:p w:rsidR="00556108" w:rsidRPr="008326D0" w:rsidRDefault="00556108" w:rsidP="00556108">
            <w:pPr>
              <w:widowControl w:val="0"/>
              <w:autoSpaceDE w:val="0"/>
              <w:autoSpaceDN w:val="0"/>
              <w:adjustRightInd w:val="0"/>
              <w:jc w:val="both"/>
              <w:rPr>
                <w:sz w:val="20"/>
                <w:szCs w:val="20"/>
              </w:rPr>
            </w:pPr>
            <w:r w:rsidRPr="008326D0">
              <w:rPr>
                <w:sz w:val="20"/>
                <w:szCs w:val="20"/>
              </w:rPr>
              <w:t>Единовременно в начале учебного года*</w:t>
            </w:r>
          </w:p>
        </w:tc>
        <w:tc>
          <w:tcPr>
            <w:tcW w:w="2127" w:type="dxa"/>
          </w:tcPr>
          <w:p w:rsidR="00556108" w:rsidRPr="008326D0" w:rsidRDefault="00556108" w:rsidP="00556108">
            <w:pPr>
              <w:widowControl w:val="0"/>
              <w:autoSpaceDE w:val="0"/>
              <w:autoSpaceDN w:val="0"/>
              <w:adjustRightInd w:val="0"/>
              <w:jc w:val="both"/>
              <w:rPr>
                <w:sz w:val="20"/>
                <w:szCs w:val="20"/>
              </w:rPr>
            </w:pPr>
            <w:r w:rsidRPr="008326D0">
              <w:rPr>
                <w:sz w:val="20"/>
                <w:szCs w:val="20"/>
              </w:rPr>
              <w:t>Наличие утвержденного документа</w:t>
            </w:r>
          </w:p>
        </w:tc>
        <w:tc>
          <w:tcPr>
            <w:tcW w:w="850" w:type="dxa"/>
          </w:tcPr>
          <w:p w:rsidR="00556108" w:rsidRPr="008326D0" w:rsidRDefault="00556108" w:rsidP="00556108">
            <w:pPr>
              <w:widowControl w:val="0"/>
              <w:autoSpaceDE w:val="0"/>
              <w:autoSpaceDN w:val="0"/>
              <w:adjustRightInd w:val="0"/>
              <w:rPr>
                <w:sz w:val="20"/>
                <w:szCs w:val="20"/>
              </w:rPr>
            </w:pPr>
          </w:p>
        </w:tc>
      </w:tr>
      <w:tr w:rsidR="00556108" w:rsidRPr="008326D0" w:rsidTr="00556108">
        <w:trPr>
          <w:trHeight w:val="310"/>
        </w:trPr>
        <w:tc>
          <w:tcPr>
            <w:tcW w:w="392" w:type="dxa"/>
            <w:vMerge/>
          </w:tcPr>
          <w:p w:rsidR="00556108" w:rsidRPr="008326D0" w:rsidRDefault="00556108" w:rsidP="00556108">
            <w:pPr>
              <w:widowControl w:val="0"/>
              <w:autoSpaceDE w:val="0"/>
              <w:autoSpaceDN w:val="0"/>
              <w:adjustRightInd w:val="0"/>
              <w:jc w:val="center"/>
              <w:rPr>
                <w:sz w:val="20"/>
                <w:szCs w:val="20"/>
              </w:rPr>
            </w:pPr>
          </w:p>
        </w:tc>
        <w:tc>
          <w:tcPr>
            <w:tcW w:w="1134" w:type="dxa"/>
            <w:vMerge/>
          </w:tcPr>
          <w:p w:rsidR="00556108" w:rsidRPr="008326D0" w:rsidRDefault="00556108" w:rsidP="00556108">
            <w:pPr>
              <w:widowControl w:val="0"/>
              <w:autoSpaceDE w:val="0"/>
              <w:autoSpaceDN w:val="0"/>
              <w:adjustRightInd w:val="0"/>
              <w:jc w:val="both"/>
              <w:rPr>
                <w:sz w:val="20"/>
                <w:szCs w:val="20"/>
              </w:rPr>
            </w:pPr>
          </w:p>
        </w:tc>
        <w:tc>
          <w:tcPr>
            <w:tcW w:w="3402" w:type="dxa"/>
          </w:tcPr>
          <w:p w:rsidR="00556108" w:rsidRPr="008326D0" w:rsidRDefault="00556108" w:rsidP="00556108">
            <w:pPr>
              <w:widowControl w:val="0"/>
              <w:autoSpaceDE w:val="0"/>
              <w:autoSpaceDN w:val="0"/>
              <w:adjustRightInd w:val="0"/>
              <w:rPr>
                <w:sz w:val="20"/>
                <w:szCs w:val="20"/>
              </w:rPr>
            </w:pPr>
            <w:r w:rsidRPr="008326D0">
              <w:rPr>
                <w:sz w:val="20"/>
                <w:szCs w:val="20"/>
              </w:rPr>
              <w:t>4.Сохранность контингента обучающихся в программе  ПФДОД по социальным сертификатам</w:t>
            </w:r>
          </w:p>
        </w:tc>
        <w:tc>
          <w:tcPr>
            <w:tcW w:w="1984" w:type="dxa"/>
          </w:tcPr>
          <w:p w:rsidR="00556108" w:rsidRPr="008326D0" w:rsidRDefault="00556108" w:rsidP="00556108">
            <w:pPr>
              <w:widowControl w:val="0"/>
              <w:autoSpaceDE w:val="0"/>
              <w:autoSpaceDN w:val="0"/>
              <w:adjustRightInd w:val="0"/>
              <w:jc w:val="both"/>
              <w:rPr>
                <w:sz w:val="20"/>
                <w:szCs w:val="20"/>
              </w:rPr>
            </w:pPr>
            <w:r w:rsidRPr="008326D0">
              <w:rPr>
                <w:sz w:val="20"/>
                <w:szCs w:val="20"/>
              </w:rPr>
              <w:t>Ежемесячно за каждого обучающегося*</w:t>
            </w:r>
          </w:p>
        </w:tc>
        <w:tc>
          <w:tcPr>
            <w:tcW w:w="2127" w:type="dxa"/>
          </w:tcPr>
          <w:p w:rsidR="00556108" w:rsidRPr="008326D0" w:rsidRDefault="00556108" w:rsidP="00556108">
            <w:pPr>
              <w:widowControl w:val="0"/>
              <w:autoSpaceDE w:val="0"/>
              <w:autoSpaceDN w:val="0"/>
              <w:adjustRightInd w:val="0"/>
              <w:jc w:val="both"/>
              <w:rPr>
                <w:sz w:val="20"/>
                <w:szCs w:val="20"/>
              </w:rPr>
            </w:pPr>
            <w:r w:rsidRPr="008326D0">
              <w:rPr>
                <w:sz w:val="20"/>
                <w:szCs w:val="20"/>
              </w:rPr>
              <w:t>Сохранение контингента</w:t>
            </w:r>
          </w:p>
        </w:tc>
        <w:tc>
          <w:tcPr>
            <w:tcW w:w="850" w:type="dxa"/>
          </w:tcPr>
          <w:p w:rsidR="00556108" w:rsidRPr="008326D0" w:rsidRDefault="00556108" w:rsidP="00556108">
            <w:pPr>
              <w:widowControl w:val="0"/>
              <w:autoSpaceDE w:val="0"/>
              <w:autoSpaceDN w:val="0"/>
              <w:adjustRightInd w:val="0"/>
              <w:rPr>
                <w:sz w:val="20"/>
                <w:szCs w:val="20"/>
              </w:rPr>
            </w:pPr>
          </w:p>
        </w:tc>
      </w:tr>
      <w:tr w:rsidR="00556108" w:rsidRPr="008326D0" w:rsidTr="00556108">
        <w:trPr>
          <w:trHeight w:val="310"/>
        </w:trPr>
        <w:tc>
          <w:tcPr>
            <w:tcW w:w="392" w:type="dxa"/>
            <w:vMerge/>
          </w:tcPr>
          <w:p w:rsidR="00556108" w:rsidRPr="008326D0" w:rsidRDefault="00556108" w:rsidP="00556108">
            <w:pPr>
              <w:widowControl w:val="0"/>
              <w:autoSpaceDE w:val="0"/>
              <w:autoSpaceDN w:val="0"/>
              <w:adjustRightInd w:val="0"/>
              <w:jc w:val="center"/>
              <w:rPr>
                <w:sz w:val="20"/>
                <w:szCs w:val="20"/>
              </w:rPr>
            </w:pPr>
          </w:p>
        </w:tc>
        <w:tc>
          <w:tcPr>
            <w:tcW w:w="1134" w:type="dxa"/>
            <w:vMerge/>
          </w:tcPr>
          <w:p w:rsidR="00556108" w:rsidRPr="008326D0" w:rsidRDefault="00556108" w:rsidP="00556108">
            <w:pPr>
              <w:widowControl w:val="0"/>
              <w:autoSpaceDE w:val="0"/>
              <w:autoSpaceDN w:val="0"/>
              <w:adjustRightInd w:val="0"/>
              <w:jc w:val="both"/>
              <w:rPr>
                <w:sz w:val="20"/>
                <w:szCs w:val="20"/>
              </w:rPr>
            </w:pPr>
          </w:p>
        </w:tc>
        <w:tc>
          <w:tcPr>
            <w:tcW w:w="3402" w:type="dxa"/>
          </w:tcPr>
          <w:p w:rsidR="00556108" w:rsidRPr="008326D0" w:rsidRDefault="00556108" w:rsidP="00556108">
            <w:pPr>
              <w:widowControl w:val="0"/>
              <w:autoSpaceDE w:val="0"/>
              <w:autoSpaceDN w:val="0"/>
              <w:adjustRightInd w:val="0"/>
              <w:rPr>
                <w:sz w:val="20"/>
                <w:szCs w:val="20"/>
              </w:rPr>
            </w:pPr>
            <w:r w:rsidRPr="008326D0">
              <w:rPr>
                <w:sz w:val="20"/>
                <w:szCs w:val="20"/>
              </w:rPr>
              <w:t>5. Мероприятия, зарегистрированные в ИС «Навигатор» (положение) и количество поданных заявок на них</w:t>
            </w:r>
          </w:p>
        </w:tc>
        <w:tc>
          <w:tcPr>
            <w:tcW w:w="1984" w:type="dxa"/>
          </w:tcPr>
          <w:p w:rsidR="00556108" w:rsidRPr="008326D0" w:rsidRDefault="00556108" w:rsidP="00556108">
            <w:pPr>
              <w:widowControl w:val="0"/>
              <w:autoSpaceDE w:val="0"/>
              <w:autoSpaceDN w:val="0"/>
              <w:adjustRightInd w:val="0"/>
              <w:jc w:val="both"/>
              <w:rPr>
                <w:sz w:val="20"/>
                <w:szCs w:val="20"/>
              </w:rPr>
            </w:pPr>
            <w:r w:rsidRPr="008326D0">
              <w:rPr>
                <w:sz w:val="20"/>
                <w:szCs w:val="20"/>
              </w:rPr>
              <w:t>Единовременно за каждое мероприятие*</w:t>
            </w:r>
          </w:p>
        </w:tc>
        <w:tc>
          <w:tcPr>
            <w:tcW w:w="2127" w:type="dxa"/>
          </w:tcPr>
          <w:p w:rsidR="00556108" w:rsidRPr="008326D0" w:rsidRDefault="00556108" w:rsidP="00556108">
            <w:pPr>
              <w:widowControl w:val="0"/>
              <w:autoSpaceDE w:val="0"/>
              <w:autoSpaceDN w:val="0"/>
              <w:adjustRightInd w:val="0"/>
              <w:rPr>
                <w:sz w:val="20"/>
                <w:szCs w:val="20"/>
              </w:rPr>
            </w:pPr>
            <w:r w:rsidRPr="008326D0">
              <w:rPr>
                <w:sz w:val="20"/>
                <w:szCs w:val="20"/>
              </w:rPr>
              <w:t>Проведенные мероприятия, занесенные в АИС «Навигатор»</w:t>
            </w:r>
          </w:p>
        </w:tc>
        <w:tc>
          <w:tcPr>
            <w:tcW w:w="850" w:type="dxa"/>
          </w:tcPr>
          <w:p w:rsidR="00556108" w:rsidRPr="008326D0" w:rsidRDefault="00556108" w:rsidP="00556108">
            <w:pPr>
              <w:widowControl w:val="0"/>
              <w:autoSpaceDE w:val="0"/>
              <w:autoSpaceDN w:val="0"/>
              <w:adjustRightInd w:val="0"/>
              <w:rPr>
                <w:sz w:val="20"/>
                <w:szCs w:val="20"/>
              </w:rPr>
            </w:pPr>
          </w:p>
        </w:tc>
      </w:tr>
      <w:tr w:rsidR="00556108" w:rsidRPr="008326D0" w:rsidTr="00556108">
        <w:tc>
          <w:tcPr>
            <w:tcW w:w="1526" w:type="dxa"/>
            <w:gridSpan w:val="2"/>
          </w:tcPr>
          <w:p w:rsidR="00556108" w:rsidRPr="008326D0" w:rsidRDefault="00556108" w:rsidP="00556108">
            <w:pPr>
              <w:widowControl w:val="0"/>
              <w:autoSpaceDE w:val="0"/>
              <w:autoSpaceDN w:val="0"/>
              <w:adjustRightInd w:val="0"/>
              <w:rPr>
                <w:b/>
                <w:sz w:val="20"/>
                <w:szCs w:val="20"/>
              </w:rPr>
            </w:pPr>
            <w:r w:rsidRPr="008326D0">
              <w:rPr>
                <w:b/>
                <w:sz w:val="20"/>
                <w:szCs w:val="20"/>
              </w:rPr>
              <w:t>ИТОГО:</w:t>
            </w:r>
          </w:p>
        </w:tc>
        <w:tc>
          <w:tcPr>
            <w:tcW w:w="8363" w:type="dxa"/>
            <w:gridSpan w:val="4"/>
          </w:tcPr>
          <w:p w:rsidR="00556108" w:rsidRPr="008326D0" w:rsidRDefault="00556108" w:rsidP="00556108">
            <w:pPr>
              <w:widowControl w:val="0"/>
              <w:autoSpaceDE w:val="0"/>
              <w:autoSpaceDN w:val="0"/>
              <w:adjustRightInd w:val="0"/>
              <w:rPr>
                <w:sz w:val="20"/>
                <w:szCs w:val="20"/>
              </w:rPr>
            </w:pPr>
          </w:p>
        </w:tc>
      </w:tr>
    </w:tbl>
    <w:p w:rsidR="00556108" w:rsidRDefault="00556108" w:rsidP="00556108"/>
    <w:p w:rsidR="00556108" w:rsidRDefault="00556108" w:rsidP="00567AB5">
      <w:pPr>
        <w:ind w:right="8786"/>
        <w:rPr>
          <w:sz w:val="28"/>
        </w:rPr>
      </w:pPr>
    </w:p>
    <w:p w:rsidR="00556108" w:rsidRPr="00C3227A" w:rsidRDefault="00556108" w:rsidP="00556108">
      <w:pPr>
        <w:jc w:val="center"/>
        <w:rPr>
          <w:b/>
          <w:sz w:val="28"/>
          <w:szCs w:val="28"/>
        </w:rPr>
      </w:pPr>
      <w:r w:rsidRPr="00C3227A">
        <w:rPr>
          <w:b/>
          <w:sz w:val="28"/>
          <w:szCs w:val="28"/>
        </w:rPr>
        <w:t>КРИТЕРИИ И ПОКАЗАТЕЛИ</w:t>
      </w:r>
    </w:p>
    <w:p w:rsidR="00556108" w:rsidRPr="00C3227A" w:rsidRDefault="00556108" w:rsidP="00556108">
      <w:pPr>
        <w:jc w:val="center"/>
        <w:rPr>
          <w:b/>
          <w:bCs/>
          <w:sz w:val="28"/>
          <w:szCs w:val="28"/>
        </w:rPr>
      </w:pPr>
      <w:r w:rsidRPr="00C3227A">
        <w:rPr>
          <w:b/>
          <w:bCs/>
          <w:sz w:val="28"/>
          <w:szCs w:val="28"/>
        </w:rPr>
        <w:t>для оценивания результатов деятельности</w:t>
      </w:r>
    </w:p>
    <w:p w:rsidR="00556108" w:rsidRPr="00C3227A" w:rsidRDefault="00556108" w:rsidP="00556108">
      <w:pPr>
        <w:jc w:val="center"/>
        <w:rPr>
          <w:b/>
          <w:bCs/>
          <w:sz w:val="28"/>
          <w:szCs w:val="28"/>
        </w:rPr>
      </w:pPr>
      <w:r w:rsidRPr="00C3227A">
        <w:rPr>
          <w:b/>
          <w:bCs/>
          <w:sz w:val="28"/>
          <w:szCs w:val="28"/>
        </w:rPr>
        <w:t>главного бухгалтера, бухгалтера МБУ ДО «ДЮСШ»</w:t>
      </w:r>
    </w:p>
    <w:p w:rsidR="00556108" w:rsidRPr="008326D0" w:rsidRDefault="00556108" w:rsidP="00556108">
      <w:pPr>
        <w:rPr>
          <w:sz w:val="20"/>
          <w:szCs w:val="20"/>
        </w:rPr>
      </w:pPr>
    </w:p>
    <w:tbl>
      <w:tblPr>
        <w:tblW w:w="99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6426"/>
        <w:gridCol w:w="2079"/>
        <w:gridCol w:w="898"/>
      </w:tblGrid>
      <w:tr w:rsidR="00556108" w:rsidRPr="008326D0" w:rsidTr="00556108">
        <w:tc>
          <w:tcPr>
            <w:tcW w:w="534" w:type="dxa"/>
            <w:tcBorders>
              <w:top w:val="single" w:sz="4" w:space="0" w:color="000000"/>
              <w:left w:val="single" w:sz="4" w:space="0" w:color="000000"/>
              <w:bottom w:val="single" w:sz="4" w:space="0" w:color="000000"/>
              <w:right w:val="single" w:sz="4" w:space="0" w:color="000000"/>
            </w:tcBorders>
            <w:hideMark/>
          </w:tcPr>
          <w:p w:rsidR="00556108" w:rsidRPr="008326D0" w:rsidRDefault="00556108" w:rsidP="00556108">
            <w:pPr>
              <w:widowControl w:val="0"/>
              <w:autoSpaceDE w:val="0"/>
              <w:autoSpaceDN w:val="0"/>
              <w:adjustRightInd w:val="0"/>
              <w:rPr>
                <w:b/>
                <w:bCs/>
                <w:sz w:val="20"/>
                <w:szCs w:val="20"/>
              </w:rPr>
            </w:pPr>
            <w:r w:rsidRPr="008326D0">
              <w:rPr>
                <w:b/>
                <w:bCs/>
                <w:sz w:val="20"/>
                <w:szCs w:val="20"/>
              </w:rPr>
              <w:t>№</w:t>
            </w:r>
          </w:p>
          <w:p w:rsidR="00556108" w:rsidRPr="008326D0" w:rsidRDefault="00556108" w:rsidP="00556108">
            <w:pPr>
              <w:widowControl w:val="0"/>
              <w:autoSpaceDE w:val="0"/>
              <w:autoSpaceDN w:val="0"/>
              <w:adjustRightInd w:val="0"/>
              <w:rPr>
                <w:b/>
                <w:bCs/>
                <w:sz w:val="20"/>
                <w:szCs w:val="20"/>
              </w:rPr>
            </w:pPr>
            <w:r w:rsidRPr="008326D0">
              <w:rPr>
                <w:b/>
                <w:bCs/>
                <w:sz w:val="20"/>
                <w:szCs w:val="20"/>
              </w:rPr>
              <w:t>п/п</w:t>
            </w:r>
          </w:p>
        </w:tc>
        <w:tc>
          <w:tcPr>
            <w:tcW w:w="6426" w:type="dxa"/>
            <w:tcBorders>
              <w:top w:val="single" w:sz="4" w:space="0" w:color="000000"/>
              <w:left w:val="single" w:sz="4" w:space="0" w:color="000000"/>
              <w:bottom w:val="single" w:sz="4" w:space="0" w:color="000000"/>
              <w:right w:val="single" w:sz="4" w:space="0" w:color="000000"/>
            </w:tcBorders>
            <w:hideMark/>
          </w:tcPr>
          <w:p w:rsidR="00556108" w:rsidRPr="008326D0" w:rsidRDefault="00556108" w:rsidP="00556108">
            <w:pPr>
              <w:widowControl w:val="0"/>
              <w:autoSpaceDE w:val="0"/>
              <w:autoSpaceDN w:val="0"/>
              <w:adjustRightInd w:val="0"/>
              <w:rPr>
                <w:b/>
                <w:bCs/>
                <w:sz w:val="20"/>
                <w:szCs w:val="20"/>
              </w:rPr>
            </w:pPr>
            <w:r w:rsidRPr="008326D0">
              <w:rPr>
                <w:b/>
                <w:bCs/>
                <w:sz w:val="20"/>
                <w:szCs w:val="20"/>
              </w:rPr>
              <w:t xml:space="preserve">Расчет показателей </w:t>
            </w:r>
          </w:p>
        </w:tc>
        <w:tc>
          <w:tcPr>
            <w:tcW w:w="2079" w:type="dxa"/>
            <w:tcBorders>
              <w:top w:val="single" w:sz="4" w:space="0" w:color="000000"/>
              <w:left w:val="single" w:sz="4" w:space="0" w:color="000000"/>
              <w:bottom w:val="single" w:sz="4" w:space="0" w:color="000000"/>
              <w:right w:val="single" w:sz="4" w:space="0" w:color="000000"/>
            </w:tcBorders>
            <w:hideMark/>
          </w:tcPr>
          <w:p w:rsidR="00556108" w:rsidRPr="008326D0" w:rsidRDefault="00556108" w:rsidP="00556108">
            <w:pPr>
              <w:widowControl w:val="0"/>
              <w:autoSpaceDE w:val="0"/>
              <w:autoSpaceDN w:val="0"/>
              <w:adjustRightInd w:val="0"/>
              <w:rPr>
                <w:b/>
                <w:bCs/>
                <w:sz w:val="20"/>
                <w:szCs w:val="20"/>
              </w:rPr>
            </w:pPr>
            <w:r w:rsidRPr="008326D0">
              <w:rPr>
                <w:b/>
                <w:bCs/>
                <w:sz w:val="20"/>
                <w:szCs w:val="20"/>
              </w:rPr>
              <w:t xml:space="preserve">Баллы </w:t>
            </w:r>
          </w:p>
        </w:tc>
        <w:tc>
          <w:tcPr>
            <w:tcW w:w="898" w:type="dxa"/>
            <w:tcBorders>
              <w:top w:val="single" w:sz="4" w:space="0" w:color="000000"/>
              <w:left w:val="single" w:sz="4" w:space="0" w:color="000000"/>
              <w:bottom w:val="single" w:sz="4" w:space="0" w:color="000000"/>
              <w:right w:val="single" w:sz="4" w:space="0" w:color="000000"/>
            </w:tcBorders>
            <w:hideMark/>
          </w:tcPr>
          <w:p w:rsidR="00556108" w:rsidRPr="008326D0" w:rsidRDefault="00556108" w:rsidP="00556108">
            <w:pPr>
              <w:widowControl w:val="0"/>
              <w:autoSpaceDE w:val="0"/>
              <w:autoSpaceDN w:val="0"/>
              <w:adjustRightInd w:val="0"/>
              <w:rPr>
                <w:b/>
                <w:bCs/>
                <w:sz w:val="20"/>
                <w:szCs w:val="20"/>
              </w:rPr>
            </w:pPr>
            <w:r w:rsidRPr="008326D0">
              <w:rPr>
                <w:b/>
                <w:bCs/>
                <w:sz w:val="20"/>
                <w:szCs w:val="20"/>
              </w:rPr>
              <w:t>Кол-во</w:t>
            </w:r>
          </w:p>
          <w:p w:rsidR="00556108" w:rsidRPr="008326D0" w:rsidRDefault="00556108" w:rsidP="00556108">
            <w:pPr>
              <w:widowControl w:val="0"/>
              <w:autoSpaceDE w:val="0"/>
              <w:autoSpaceDN w:val="0"/>
              <w:adjustRightInd w:val="0"/>
              <w:rPr>
                <w:b/>
                <w:bCs/>
                <w:sz w:val="20"/>
                <w:szCs w:val="20"/>
              </w:rPr>
            </w:pPr>
            <w:r w:rsidRPr="008326D0">
              <w:rPr>
                <w:b/>
                <w:bCs/>
                <w:sz w:val="20"/>
                <w:szCs w:val="20"/>
              </w:rPr>
              <w:t xml:space="preserve">баллов </w:t>
            </w:r>
          </w:p>
        </w:tc>
      </w:tr>
      <w:tr w:rsidR="00556108" w:rsidRPr="008326D0" w:rsidTr="00556108">
        <w:tc>
          <w:tcPr>
            <w:tcW w:w="534" w:type="dxa"/>
            <w:tcBorders>
              <w:top w:val="single" w:sz="4" w:space="0" w:color="000000"/>
              <w:left w:val="single" w:sz="4" w:space="0" w:color="000000"/>
              <w:bottom w:val="single" w:sz="4" w:space="0" w:color="000000"/>
              <w:right w:val="single" w:sz="4" w:space="0" w:color="000000"/>
            </w:tcBorders>
            <w:hideMark/>
          </w:tcPr>
          <w:p w:rsidR="00556108" w:rsidRPr="008326D0" w:rsidRDefault="00556108" w:rsidP="00556108">
            <w:pPr>
              <w:widowControl w:val="0"/>
              <w:autoSpaceDE w:val="0"/>
              <w:autoSpaceDN w:val="0"/>
              <w:adjustRightInd w:val="0"/>
              <w:rPr>
                <w:sz w:val="20"/>
                <w:szCs w:val="20"/>
              </w:rPr>
            </w:pPr>
            <w:r w:rsidRPr="008326D0">
              <w:rPr>
                <w:sz w:val="20"/>
                <w:szCs w:val="20"/>
              </w:rPr>
              <w:t>1</w:t>
            </w:r>
          </w:p>
        </w:tc>
        <w:tc>
          <w:tcPr>
            <w:tcW w:w="6426" w:type="dxa"/>
            <w:tcBorders>
              <w:top w:val="single" w:sz="4" w:space="0" w:color="000000"/>
              <w:left w:val="single" w:sz="4" w:space="0" w:color="000000"/>
              <w:bottom w:val="single" w:sz="4" w:space="0" w:color="000000"/>
              <w:right w:val="single" w:sz="4" w:space="0" w:color="000000"/>
            </w:tcBorders>
            <w:hideMark/>
          </w:tcPr>
          <w:p w:rsidR="00556108" w:rsidRPr="008326D0" w:rsidRDefault="00556108" w:rsidP="00556108">
            <w:pPr>
              <w:widowControl w:val="0"/>
              <w:autoSpaceDE w:val="0"/>
              <w:autoSpaceDN w:val="0"/>
              <w:adjustRightInd w:val="0"/>
              <w:rPr>
                <w:sz w:val="20"/>
                <w:szCs w:val="20"/>
              </w:rPr>
            </w:pPr>
            <w:r w:rsidRPr="008326D0">
              <w:rPr>
                <w:sz w:val="20"/>
                <w:szCs w:val="20"/>
              </w:rPr>
              <w:t>Своевременное и качественное выполнение текущей документации, приказов и поручений администрации (ПФХД, Муниципальное задание, Соглашения  на муниципальное задание, соглашения на  иные цели, сведение об операциях с целевыми субсидиями, тарификация, работа с контрактами, сдача месячной, квартальной, годовой отчетности и др. документации)</w:t>
            </w:r>
          </w:p>
        </w:tc>
        <w:tc>
          <w:tcPr>
            <w:tcW w:w="2079" w:type="dxa"/>
            <w:tcBorders>
              <w:top w:val="single" w:sz="4" w:space="0" w:color="000000"/>
              <w:left w:val="single" w:sz="4" w:space="0" w:color="000000"/>
              <w:bottom w:val="single" w:sz="4" w:space="0" w:color="000000"/>
              <w:right w:val="single" w:sz="4" w:space="0" w:color="000000"/>
            </w:tcBorders>
            <w:hideMark/>
          </w:tcPr>
          <w:p w:rsidR="00556108" w:rsidRPr="008326D0" w:rsidRDefault="00556108" w:rsidP="00556108">
            <w:pPr>
              <w:widowControl w:val="0"/>
              <w:autoSpaceDE w:val="0"/>
              <w:autoSpaceDN w:val="0"/>
              <w:adjustRightInd w:val="0"/>
              <w:rPr>
                <w:sz w:val="20"/>
                <w:szCs w:val="20"/>
              </w:rPr>
            </w:pPr>
            <w:r w:rsidRPr="008326D0">
              <w:rPr>
                <w:sz w:val="20"/>
                <w:szCs w:val="20"/>
              </w:rPr>
              <w:t xml:space="preserve">- До 15 баллов </w:t>
            </w:r>
          </w:p>
          <w:p w:rsidR="00556108" w:rsidRPr="008326D0" w:rsidRDefault="00556108" w:rsidP="00556108">
            <w:pPr>
              <w:widowControl w:val="0"/>
              <w:autoSpaceDE w:val="0"/>
              <w:autoSpaceDN w:val="0"/>
              <w:adjustRightInd w:val="0"/>
              <w:rPr>
                <w:sz w:val="20"/>
                <w:szCs w:val="20"/>
              </w:rPr>
            </w:pPr>
            <w:r w:rsidRPr="008326D0">
              <w:rPr>
                <w:sz w:val="20"/>
                <w:szCs w:val="20"/>
              </w:rPr>
              <w:t xml:space="preserve">- до </w:t>
            </w:r>
            <w:r w:rsidRPr="008326D0">
              <w:rPr>
                <w:b/>
                <w:sz w:val="20"/>
                <w:szCs w:val="20"/>
              </w:rPr>
              <w:t>минус 15</w:t>
            </w:r>
            <w:r w:rsidRPr="008326D0">
              <w:rPr>
                <w:sz w:val="20"/>
                <w:szCs w:val="20"/>
              </w:rPr>
              <w:t xml:space="preserve"> баллов (при нарушениях)</w:t>
            </w:r>
          </w:p>
        </w:tc>
        <w:tc>
          <w:tcPr>
            <w:tcW w:w="898" w:type="dxa"/>
            <w:tcBorders>
              <w:top w:val="single" w:sz="4" w:space="0" w:color="000000"/>
              <w:left w:val="single" w:sz="4" w:space="0" w:color="000000"/>
              <w:bottom w:val="single" w:sz="4" w:space="0" w:color="000000"/>
              <w:right w:val="single" w:sz="4" w:space="0" w:color="000000"/>
            </w:tcBorders>
          </w:tcPr>
          <w:p w:rsidR="00556108" w:rsidRPr="008326D0" w:rsidRDefault="00556108" w:rsidP="00556108">
            <w:pPr>
              <w:widowControl w:val="0"/>
              <w:autoSpaceDE w:val="0"/>
              <w:autoSpaceDN w:val="0"/>
              <w:adjustRightInd w:val="0"/>
              <w:rPr>
                <w:sz w:val="20"/>
                <w:szCs w:val="20"/>
              </w:rPr>
            </w:pPr>
          </w:p>
        </w:tc>
      </w:tr>
      <w:tr w:rsidR="00556108" w:rsidRPr="008326D0" w:rsidTr="00556108">
        <w:tc>
          <w:tcPr>
            <w:tcW w:w="534" w:type="dxa"/>
            <w:tcBorders>
              <w:top w:val="single" w:sz="4" w:space="0" w:color="000000"/>
              <w:left w:val="single" w:sz="4" w:space="0" w:color="000000"/>
              <w:bottom w:val="single" w:sz="4" w:space="0" w:color="000000"/>
              <w:right w:val="single" w:sz="4" w:space="0" w:color="000000"/>
            </w:tcBorders>
            <w:hideMark/>
          </w:tcPr>
          <w:p w:rsidR="00556108" w:rsidRPr="008326D0" w:rsidRDefault="00556108" w:rsidP="00556108">
            <w:pPr>
              <w:widowControl w:val="0"/>
              <w:autoSpaceDE w:val="0"/>
              <w:autoSpaceDN w:val="0"/>
              <w:adjustRightInd w:val="0"/>
              <w:rPr>
                <w:sz w:val="20"/>
                <w:szCs w:val="20"/>
              </w:rPr>
            </w:pPr>
            <w:r w:rsidRPr="008326D0">
              <w:rPr>
                <w:sz w:val="20"/>
                <w:szCs w:val="20"/>
              </w:rPr>
              <w:t>2</w:t>
            </w:r>
          </w:p>
        </w:tc>
        <w:tc>
          <w:tcPr>
            <w:tcW w:w="6426" w:type="dxa"/>
            <w:tcBorders>
              <w:top w:val="single" w:sz="4" w:space="0" w:color="000000"/>
              <w:left w:val="single" w:sz="4" w:space="0" w:color="000000"/>
              <w:bottom w:val="single" w:sz="4" w:space="0" w:color="000000"/>
              <w:right w:val="single" w:sz="4" w:space="0" w:color="000000"/>
            </w:tcBorders>
            <w:hideMark/>
          </w:tcPr>
          <w:p w:rsidR="00556108" w:rsidRPr="008326D0" w:rsidRDefault="00556108" w:rsidP="00556108">
            <w:pPr>
              <w:widowControl w:val="0"/>
              <w:autoSpaceDE w:val="0"/>
              <w:autoSpaceDN w:val="0"/>
              <w:adjustRightInd w:val="0"/>
              <w:rPr>
                <w:sz w:val="20"/>
                <w:szCs w:val="20"/>
              </w:rPr>
            </w:pPr>
            <w:r w:rsidRPr="008326D0">
              <w:rPr>
                <w:sz w:val="20"/>
                <w:szCs w:val="20"/>
              </w:rPr>
              <w:t xml:space="preserve">Знание и соблюдение требований профессиональной этики, в том числе соблюдение норм служебной и профессиональной этики, правил делового поведения и общения; проявление корректности и внимательности к гражданам и должностными лицам при служебных контактах с ними; соблюдение конфиденциальности информации о гражданах </w:t>
            </w:r>
          </w:p>
        </w:tc>
        <w:tc>
          <w:tcPr>
            <w:tcW w:w="2079" w:type="dxa"/>
            <w:tcBorders>
              <w:top w:val="single" w:sz="4" w:space="0" w:color="000000"/>
              <w:left w:val="single" w:sz="4" w:space="0" w:color="000000"/>
              <w:bottom w:val="single" w:sz="4" w:space="0" w:color="000000"/>
              <w:right w:val="single" w:sz="4" w:space="0" w:color="000000"/>
            </w:tcBorders>
            <w:hideMark/>
          </w:tcPr>
          <w:p w:rsidR="00556108" w:rsidRPr="008326D0" w:rsidRDefault="00556108" w:rsidP="00556108">
            <w:pPr>
              <w:widowControl w:val="0"/>
              <w:autoSpaceDE w:val="0"/>
              <w:autoSpaceDN w:val="0"/>
              <w:adjustRightInd w:val="0"/>
              <w:rPr>
                <w:sz w:val="20"/>
                <w:szCs w:val="20"/>
              </w:rPr>
            </w:pPr>
            <w:r w:rsidRPr="008326D0">
              <w:rPr>
                <w:sz w:val="20"/>
                <w:szCs w:val="20"/>
              </w:rPr>
              <w:t>- до 5 баллов</w:t>
            </w:r>
          </w:p>
          <w:p w:rsidR="00556108" w:rsidRPr="008326D0" w:rsidRDefault="00556108" w:rsidP="00556108">
            <w:pPr>
              <w:widowControl w:val="0"/>
              <w:autoSpaceDE w:val="0"/>
              <w:autoSpaceDN w:val="0"/>
              <w:adjustRightInd w:val="0"/>
              <w:rPr>
                <w:sz w:val="20"/>
                <w:szCs w:val="20"/>
              </w:rPr>
            </w:pPr>
            <w:r w:rsidRPr="008326D0">
              <w:rPr>
                <w:sz w:val="20"/>
                <w:szCs w:val="20"/>
              </w:rPr>
              <w:t xml:space="preserve">-до </w:t>
            </w:r>
            <w:r w:rsidRPr="008326D0">
              <w:rPr>
                <w:b/>
                <w:sz w:val="20"/>
                <w:szCs w:val="20"/>
              </w:rPr>
              <w:t>минус 5</w:t>
            </w:r>
            <w:r w:rsidRPr="008326D0">
              <w:rPr>
                <w:sz w:val="20"/>
                <w:szCs w:val="20"/>
              </w:rPr>
              <w:t xml:space="preserve"> баллов (при наличии жалоб)</w:t>
            </w:r>
          </w:p>
        </w:tc>
        <w:tc>
          <w:tcPr>
            <w:tcW w:w="898" w:type="dxa"/>
            <w:tcBorders>
              <w:top w:val="single" w:sz="4" w:space="0" w:color="000000"/>
              <w:left w:val="single" w:sz="4" w:space="0" w:color="000000"/>
              <w:bottom w:val="single" w:sz="4" w:space="0" w:color="000000"/>
              <w:right w:val="single" w:sz="4" w:space="0" w:color="000000"/>
            </w:tcBorders>
          </w:tcPr>
          <w:p w:rsidR="00556108" w:rsidRPr="008326D0" w:rsidRDefault="00556108" w:rsidP="00556108">
            <w:pPr>
              <w:widowControl w:val="0"/>
              <w:autoSpaceDE w:val="0"/>
              <w:autoSpaceDN w:val="0"/>
              <w:adjustRightInd w:val="0"/>
              <w:rPr>
                <w:sz w:val="20"/>
                <w:szCs w:val="20"/>
              </w:rPr>
            </w:pPr>
          </w:p>
        </w:tc>
      </w:tr>
      <w:tr w:rsidR="00556108" w:rsidRPr="008326D0" w:rsidTr="00556108">
        <w:tc>
          <w:tcPr>
            <w:tcW w:w="534" w:type="dxa"/>
            <w:tcBorders>
              <w:top w:val="single" w:sz="4" w:space="0" w:color="000000"/>
              <w:left w:val="single" w:sz="4" w:space="0" w:color="000000"/>
              <w:bottom w:val="single" w:sz="4" w:space="0" w:color="000000"/>
              <w:right w:val="single" w:sz="4" w:space="0" w:color="000000"/>
            </w:tcBorders>
            <w:hideMark/>
          </w:tcPr>
          <w:p w:rsidR="00556108" w:rsidRPr="008326D0" w:rsidRDefault="00556108" w:rsidP="00556108">
            <w:pPr>
              <w:widowControl w:val="0"/>
              <w:autoSpaceDE w:val="0"/>
              <w:autoSpaceDN w:val="0"/>
              <w:adjustRightInd w:val="0"/>
              <w:rPr>
                <w:sz w:val="20"/>
                <w:szCs w:val="20"/>
              </w:rPr>
            </w:pPr>
            <w:r w:rsidRPr="008326D0">
              <w:rPr>
                <w:sz w:val="20"/>
                <w:szCs w:val="20"/>
              </w:rPr>
              <w:t>3</w:t>
            </w:r>
          </w:p>
        </w:tc>
        <w:tc>
          <w:tcPr>
            <w:tcW w:w="6426" w:type="dxa"/>
            <w:tcBorders>
              <w:top w:val="single" w:sz="4" w:space="0" w:color="000000"/>
              <w:left w:val="single" w:sz="4" w:space="0" w:color="000000"/>
              <w:bottom w:val="single" w:sz="4" w:space="0" w:color="000000"/>
              <w:right w:val="single" w:sz="4" w:space="0" w:color="000000"/>
            </w:tcBorders>
            <w:hideMark/>
          </w:tcPr>
          <w:p w:rsidR="00556108" w:rsidRPr="008326D0" w:rsidRDefault="00556108" w:rsidP="00556108">
            <w:pPr>
              <w:widowControl w:val="0"/>
              <w:autoSpaceDE w:val="0"/>
              <w:autoSpaceDN w:val="0"/>
              <w:adjustRightInd w:val="0"/>
              <w:rPr>
                <w:sz w:val="20"/>
                <w:szCs w:val="20"/>
              </w:rPr>
            </w:pPr>
            <w:r w:rsidRPr="008326D0">
              <w:rPr>
                <w:sz w:val="20"/>
                <w:szCs w:val="20"/>
              </w:rPr>
              <w:t>Отсутствие ошибок при начислении и выплате заработной платы и страховых взносов</w:t>
            </w:r>
          </w:p>
        </w:tc>
        <w:tc>
          <w:tcPr>
            <w:tcW w:w="2079" w:type="dxa"/>
            <w:tcBorders>
              <w:top w:val="single" w:sz="4" w:space="0" w:color="000000"/>
              <w:left w:val="single" w:sz="4" w:space="0" w:color="000000"/>
              <w:bottom w:val="single" w:sz="4" w:space="0" w:color="000000"/>
              <w:right w:val="single" w:sz="4" w:space="0" w:color="000000"/>
            </w:tcBorders>
            <w:hideMark/>
          </w:tcPr>
          <w:p w:rsidR="00556108" w:rsidRPr="008326D0" w:rsidRDefault="00556108" w:rsidP="00556108">
            <w:pPr>
              <w:widowControl w:val="0"/>
              <w:autoSpaceDE w:val="0"/>
              <w:autoSpaceDN w:val="0"/>
              <w:adjustRightInd w:val="0"/>
              <w:rPr>
                <w:sz w:val="20"/>
                <w:szCs w:val="20"/>
              </w:rPr>
            </w:pPr>
            <w:r w:rsidRPr="008326D0">
              <w:rPr>
                <w:sz w:val="20"/>
                <w:szCs w:val="20"/>
              </w:rPr>
              <w:t xml:space="preserve">До 5 баллов </w:t>
            </w:r>
          </w:p>
          <w:p w:rsidR="00556108" w:rsidRPr="008326D0" w:rsidRDefault="00556108" w:rsidP="00556108">
            <w:pPr>
              <w:widowControl w:val="0"/>
              <w:autoSpaceDE w:val="0"/>
              <w:autoSpaceDN w:val="0"/>
              <w:adjustRightInd w:val="0"/>
              <w:rPr>
                <w:sz w:val="20"/>
                <w:szCs w:val="20"/>
              </w:rPr>
            </w:pPr>
            <w:r w:rsidRPr="008326D0">
              <w:rPr>
                <w:sz w:val="20"/>
                <w:szCs w:val="20"/>
              </w:rPr>
              <w:t xml:space="preserve">-до </w:t>
            </w:r>
            <w:r w:rsidRPr="008326D0">
              <w:rPr>
                <w:b/>
                <w:sz w:val="20"/>
                <w:szCs w:val="20"/>
              </w:rPr>
              <w:t>минус 5</w:t>
            </w:r>
            <w:r w:rsidRPr="008326D0">
              <w:rPr>
                <w:sz w:val="20"/>
                <w:szCs w:val="20"/>
              </w:rPr>
              <w:t xml:space="preserve"> баллов (при наличии ошибок)</w:t>
            </w:r>
          </w:p>
        </w:tc>
        <w:tc>
          <w:tcPr>
            <w:tcW w:w="898" w:type="dxa"/>
            <w:tcBorders>
              <w:top w:val="single" w:sz="4" w:space="0" w:color="000000"/>
              <w:left w:val="single" w:sz="4" w:space="0" w:color="000000"/>
              <w:bottom w:val="single" w:sz="4" w:space="0" w:color="000000"/>
              <w:right w:val="single" w:sz="4" w:space="0" w:color="000000"/>
            </w:tcBorders>
          </w:tcPr>
          <w:p w:rsidR="00556108" w:rsidRPr="008326D0" w:rsidRDefault="00556108" w:rsidP="00556108">
            <w:pPr>
              <w:widowControl w:val="0"/>
              <w:autoSpaceDE w:val="0"/>
              <w:autoSpaceDN w:val="0"/>
              <w:adjustRightInd w:val="0"/>
              <w:rPr>
                <w:sz w:val="20"/>
                <w:szCs w:val="20"/>
              </w:rPr>
            </w:pPr>
          </w:p>
        </w:tc>
      </w:tr>
      <w:tr w:rsidR="00556108" w:rsidRPr="008326D0" w:rsidTr="00556108">
        <w:tc>
          <w:tcPr>
            <w:tcW w:w="534" w:type="dxa"/>
            <w:tcBorders>
              <w:top w:val="single" w:sz="4" w:space="0" w:color="000000"/>
              <w:left w:val="single" w:sz="4" w:space="0" w:color="000000"/>
              <w:bottom w:val="single" w:sz="4" w:space="0" w:color="000000"/>
              <w:right w:val="single" w:sz="4" w:space="0" w:color="000000"/>
            </w:tcBorders>
            <w:hideMark/>
          </w:tcPr>
          <w:p w:rsidR="00556108" w:rsidRPr="008326D0" w:rsidRDefault="00556108" w:rsidP="00556108">
            <w:pPr>
              <w:widowControl w:val="0"/>
              <w:autoSpaceDE w:val="0"/>
              <w:autoSpaceDN w:val="0"/>
              <w:adjustRightInd w:val="0"/>
              <w:rPr>
                <w:sz w:val="20"/>
                <w:szCs w:val="20"/>
              </w:rPr>
            </w:pPr>
            <w:r w:rsidRPr="008326D0">
              <w:rPr>
                <w:sz w:val="20"/>
                <w:szCs w:val="20"/>
              </w:rPr>
              <w:t>4</w:t>
            </w:r>
          </w:p>
        </w:tc>
        <w:tc>
          <w:tcPr>
            <w:tcW w:w="6426" w:type="dxa"/>
            <w:tcBorders>
              <w:top w:val="single" w:sz="4" w:space="0" w:color="000000"/>
              <w:left w:val="single" w:sz="4" w:space="0" w:color="000000"/>
              <w:bottom w:val="single" w:sz="4" w:space="0" w:color="000000"/>
              <w:right w:val="single" w:sz="4" w:space="0" w:color="000000"/>
            </w:tcBorders>
            <w:hideMark/>
          </w:tcPr>
          <w:p w:rsidR="00556108" w:rsidRPr="008326D0" w:rsidRDefault="00556108" w:rsidP="00556108">
            <w:pPr>
              <w:widowControl w:val="0"/>
              <w:autoSpaceDE w:val="0"/>
              <w:autoSpaceDN w:val="0"/>
              <w:adjustRightInd w:val="0"/>
              <w:rPr>
                <w:sz w:val="20"/>
                <w:szCs w:val="20"/>
              </w:rPr>
            </w:pPr>
            <w:r w:rsidRPr="008326D0">
              <w:rPr>
                <w:sz w:val="20"/>
                <w:szCs w:val="20"/>
              </w:rPr>
              <w:t>Отсутствие замечаний, требований и предписаний по итогам проверок разного вида</w:t>
            </w:r>
          </w:p>
        </w:tc>
        <w:tc>
          <w:tcPr>
            <w:tcW w:w="2079" w:type="dxa"/>
            <w:tcBorders>
              <w:top w:val="single" w:sz="4" w:space="0" w:color="000000"/>
              <w:left w:val="single" w:sz="4" w:space="0" w:color="000000"/>
              <w:bottom w:val="single" w:sz="4" w:space="0" w:color="000000"/>
              <w:right w:val="single" w:sz="4" w:space="0" w:color="000000"/>
            </w:tcBorders>
            <w:hideMark/>
          </w:tcPr>
          <w:p w:rsidR="00556108" w:rsidRPr="008326D0" w:rsidRDefault="00556108" w:rsidP="00556108">
            <w:pPr>
              <w:widowControl w:val="0"/>
              <w:autoSpaceDE w:val="0"/>
              <w:autoSpaceDN w:val="0"/>
              <w:adjustRightInd w:val="0"/>
              <w:rPr>
                <w:sz w:val="20"/>
                <w:szCs w:val="20"/>
              </w:rPr>
            </w:pPr>
            <w:r w:rsidRPr="008326D0">
              <w:rPr>
                <w:sz w:val="20"/>
                <w:szCs w:val="20"/>
              </w:rPr>
              <w:t>До 3 баллов</w:t>
            </w:r>
          </w:p>
          <w:p w:rsidR="00556108" w:rsidRPr="008326D0" w:rsidRDefault="00556108" w:rsidP="00556108">
            <w:pPr>
              <w:widowControl w:val="0"/>
              <w:autoSpaceDE w:val="0"/>
              <w:autoSpaceDN w:val="0"/>
              <w:adjustRightInd w:val="0"/>
              <w:rPr>
                <w:sz w:val="20"/>
                <w:szCs w:val="20"/>
              </w:rPr>
            </w:pPr>
            <w:r w:rsidRPr="008326D0">
              <w:rPr>
                <w:sz w:val="20"/>
                <w:szCs w:val="20"/>
              </w:rPr>
              <w:t xml:space="preserve">-до </w:t>
            </w:r>
            <w:r w:rsidRPr="008326D0">
              <w:rPr>
                <w:b/>
                <w:sz w:val="20"/>
                <w:szCs w:val="20"/>
              </w:rPr>
              <w:t>минус 3</w:t>
            </w:r>
            <w:r w:rsidRPr="008326D0">
              <w:rPr>
                <w:sz w:val="20"/>
                <w:szCs w:val="20"/>
              </w:rPr>
              <w:t xml:space="preserve"> баллов (при наличии ошибок)</w:t>
            </w:r>
          </w:p>
        </w:tc>
        <w:tc>
          <w:tcPr>
            <w:tcW w:w="898" w:type="dxa"/>
            <w:tcBorders>
              <w:top w:val="single" w:sz="4" w:space="0" w:color="000000"/>
              <w:left w:val="single" w:sz="4" w:space="0" w:color="000000"/>
              <w:bottom w:val="single" w:sz="4" w:space="0" w:color="000000"/>
              <w:right w:val="single" w:sz="4" w:space="0" w:color="000000"/>
            </w:tcBorders>
          </w:tcPr>
          <w:p w:rsidR="00556108" w:rsidRPr="008326D0" w:rsidRDefault="00556108" w:rsidP="00556108">
            <w:pPr>
              <w:widowControl w:val="0"/>
              <w:autoSpaceDE w:val="0"/>
              <w:autoSpaceDN w:val="0"/>
              <w:adjustRightInd w:val="0"/>
              <w:rPr>
                <w:sz w:val="20"/>
                <w:szCs w:val="20"/>
              </w:rPr>
            </w:pPr>
          </w:p>
        </w:tc>
      </w:tr>
      <w:tr w:rsidR="00556108" w:rsidRPr="008326D0" w:rsidTr="00556108">
        <w:tc>
          <w:tcPr>
            <w:tcW w:w="534" w:type="dxa"/>
            <w:tcBorders>
              <w:top w:val="single" w:sz="4" w:space="0" w:color="000000"/>
              <w:left w:val="single" w:sz="4" w:space="0" w:color="000000"/>
              <w:bottom w:val="single" w:sz="4" w:space="0" w:color="000000"/>
              <w:right w:val="single" w:sz="4" w:space="0" w:color="000000"/>
            </w:tcBorders>
            <w:hideMark/>
          </w:tcPr>
          <w:p w:rsidR="00556108" w:rsidRPr="008326D0" w:rsidRDefault="00556108" w:rsidP="00556108">
            <w:pPr>
              <w:widowControl w:val="0"/>
              <w:autoSpaceDE w:val="0"/>
              <w:autoSpaceDN w:val="0"/>
              <w:adjustRightInd w:val="0"/>
              <w:rPr>
                <w:sz w:val="20"/>
                <w:szCs w:val="20"/>
              </w:rPr>
            </w:pPr>
            <w:r w:rsidRPr="008326D0">
              <w:rPr>
                <w:sz w:val="20"/>
                <w:szCs w:val="20"/>
              </w:rPr>
              <w:t>5</w:t>
            </w:r>
          </w:p>
        </w:tc>
        <w:tc>
          <w:tcPr>
            <w:tcW w:w="6426" w:type="dxa"/>
            <w:tcBorders>
              <w:top w:val="single" w:sz="4" w:space="0" w:color="000000"/>
              <w:left w:val="single" w:sz="4" w:space="0" w:color="000000"/>
              <w:bottom w:val="single" w:sz="4" w:space="0" w:color="000000"/>
              <w:right w:val="single" w:sz="4" w:space="0" w:color="000000"/>
            </w:tcBorders>
            <w:hideMark/>
          </w:tcPr>
          <w:p w:rsidR="00556108" w:rsidRPr="008326D0" w:rsidRDefault="00556108" w:rsidP="00556108">
            <w:pPr>
              <w:widowControl w:val="0"/>
              <w:autoSpaceDE w:val="0"/>
              <w:autoSpaceDN w:val="0"/>
              <w:adjustRightInd w:val="0"/>
              <w:jc w:val="both"/>
              <w:rPr>
                <w:sz w:val="20"/>
                <w:szCs w:val="20"/>
              </w:rPr>
            </w:pPr>
            <w:r w:rsidRPr="008326D0">
              <w:rPr>
                <w:sz w:val="20"/>
                <w:szCs w:val="20"/>
              </w:rPr>
              <w:t>Грамотное и эффективное проведение инвентаризации</w:t>
            </w:r>
          </w:p>
        </w:tc>
        <w:tc>
          <w:tcPr>
            <w:tcW w:w="2079" w:type="dxa"/>
            <w:tcBorders>
              <w:top w:val="single" w:sz="4" w:space="0" w:color="000000"/>
              <w:left w:val="single" w:sz="4" w:space="0" w:color="000000"/>
              <w:bottom w:val="single" w:sz="4" w:space="0" w:color="000000"/>
              <w:right w:val="single" w:sz="4" w:space="0" w:color="000000"/>
            </w:tcBorders>
            <w:hideMark/>
          </w:tcPr>
          <w:p w:rsidR="00556108" w:rsidRPr="008326D0" w:rsidRDefault="00556108" w:rsidP="00556108">
            <w:pPr>
              <w:widowControl w:val="0"/>
              <w:autoSpaceDE w:val="0"/>
              <w:autoSpaceDN w:val="0"/>
              <w:adjustRightInd w:val="0"/>
              <w:rPr>
                <w:sz w:val="20"/>
                <w:szCs w:val="20"/>
              </w:rPr>
            </w:pPr>
            <w:r w:rsidRPr="008326D0">
              <w:rPr>
                <w:sz w:val="20"/>
                <w:szCs w:val="20"/>
              </w:rPr>
              <w:t>-до 3 баллов</w:t>
            </w:r>
          </w:p>
        </w:tc>
        <w:tc>
          <w:tcPr>
            <w:tcW w:w="898" w:type="dxa"/>
            <w:tcBorders>
              <w:top w:val="single" w:sz="4" w:space="0" w:color="000000"/>
              <w:left w:val="single" w:sz="4" w:space="0" w:color="000000"/>
              <w:bottom w:val="single" w:sz="4" w:space="0" w:color="000000"/>
              <w:right w:val="single" w:sz="4" w:space="0" w:color="000000"/>
            </w:tcBorders>
          </w:tcPr>
          <w:p w:rsidR="00556108" w:rsidRPr="008326D0" w:rsidRDefault="00556108" w:rsidP="00556108">
            <w:pPr>
              <w:widowControl w:val="0"/>
              <w:autoSpaceDE w:val="0"/>
              <w:autoSpaceDN w:val="0"/>
              <w:adjustRightInd w:val="0"/>
              <w:rPr>
                <w:sz w:val="20"/>
                <w:szCs w:val="20"/>
              </w:rPr>
            </w:pPr>
          </w:p>
        </w:tc>
      </w:tr>
      <w:tr w:rsidR="00556108" w:rsidRPr="008326D0" w:rsidTr="00556108">
        <w:tc>
          <w:tcPr>
            <w:tcW w:w="534" w:type="dxa"/>
            <w:tcBorders>
              <w:top w:val="single" w:sz="4" w:space="0" w:color="000000"/>
              <w:left w:val="single" w:sz="4" w:space="0" w:color="000000"/>
              <w:bottom w:val="single" w:sz="4" w:space="0" w:color="000000"/>
              <w:right w:val="single" w:sz="4" w:space="0" w:color="000000"/>
            </w:tcBorders>
            <w:hideMark/>
          </w:tcPr>
          <w:p w:rsidR="00556108" w:rsidRPr="008326D0" w:rsidRDefault="00556108" w:rsidP="00556108">
            <w:pPr>
              <w:widowControl w:val="0"/>
              <w:autoSpaceDE w:val="0"/>
              <w:autoSpaceDN w:val="0"/>
              <w:adjustRightInd w:val="0"/>
              <w:rPr>
                <w:sz w:val="20"/>
                <w:szCs w:val="20"/>
              </w:rPr>
            </w:pPr>
            <w:r w:rsidRPr="008326D0">
              <w:rPr>
                <w:sz w:val="20"/>
                <w:szCs w:val="20"/>
              </w:rPr>
              <w:lastRenderedPageBreak/>
              <w:t>6</w:t>
            </w:r>
          </w:p>
        </w:tc>
        <w:tc>
          <w:tcPr>
            <w:tcW w:w="6426" w:type="dxa"/>
            <w:tcBorders>
              <w:top w:val="single" w:sz="4" w:space="0" w:color="000000"/>
              <w:left w:val="single" w:sz="4" w:space="0" w:color="000000"/>
              <w:bottom w:val="single" w:sz="4" w:space="0" w:color="000000"/>
              <w:right w:val="single" w:sz="4" w:space="0" w:color="000000"/>
            </w:tcBorders>
            <w:hideMark/>
          </w:tcPr>
          <w:p w:rsidR="00556108" w:rsidRPr="008326D0" w:rsidRDefault="00556108" w:rsidP="00556108">
            <w:pPr>
              <w:widowControl w:val="0"/>
              <w:autoSpaceDE w:val="0"/>
              <w:autoSpaceDN w:val="0"/>
              <w:adjustRightInd w:val="0"/>
              <w:jc w:val="both"/>
              <w:rPr>
                <w:sz w:val="20"/>
                <w:szCs w:val="20"/>
              </w:rPr>
            </w:pPr>
            <w:r w:rsidRPr="008326D0">
              <w:rPr>
                <w:sz w:val="20"/>
                <w:szCs w:val="20"/>
              </w:rPr>
              <w:t xml:space="preserve">Освоение и внедрение новых компьютерных программ и технологий в бухгалтерском учете учреждения </w:t>
            </w:r>
          </w:p>
        </w:tc>
        <w:tc>
          <w:tcPr>
            <w:tcW w:w="2079" w:type="dxa"/>
            <w:tcBorders>
              <w:top w:val="single" w:sz="4" w:space="0" w:color="000000"/>
              <w:left w:val="single" w:sz="4" w:space="0" w:color="000000"/>
              <w:bottom w:val="single" w:sz="4" w:space="0" w:color="000000"/>
              <w:right w:val="single" w:sz="4" w:space="0" w:color="000000"/>
            </w:tcBorders>
            <w:hideMark/>
          </w:tcPr>
          <w:p w:rsidR="00556108" w:rsidRPr="008326D0" w:rsidRDefault="00556108" w:rsidP="00556108">
            <w:pPr>
              <w:widowControl w:val="0"/>
              <w:autoSpaceDE w:val="0"/>
              <w:autoSpaceDN w:val="0"/>
              <w:adjustRightInd w:val="0"/>
              <w:rPr>
                <w:sz w:val="20"/>
                <w:szCs w:val="20"/>
              </w:rPr>
            </w:pPr>
            <w:r w:rsidRPr="008326D0">
              <w:rPr>
                <w:sz w:val="20"/>
                <w:szCs w:val="20"/>
              </w:rPr>
              <w:t>- наличие 1 балл</w:t>
            </w:r>
          </w:p>
          <w:p w:rsidR="00556108" w:rsidRPr="008326D0" w:rsidRDefault="00556108" w:rsidP="00556108">
            <w:pPr>
              <w:widowControl w:val="0"/>
              <w:autoSpaceDE w:val="0"/>
              <w:autoSpaceDN w:val="0"/>
              <w:adjustRightInd w:val="0"/>
              <w:rPr>
                <w:sz w:val="20"/>
                <w:szCs w:val="20"/>
              </w:rPr>
            </w:pPr>
            <w:r w:rsidRPr="008326D0">
              <w:rPr>
                <w:sz w:val="20"/>
                <w:szCs w:val="20"/>
              </w:rPr>
              <w:t xml:space="preserve">-отсутствие 1 балл </w:t>
            </w:r>
          </w:p>
        </w:tc>
        <w:tc>
          <w:tcPr>
            <w:tcW w:w="898" w:type="dxa"/>
            <w:tcBorders>
              <w:top w:val="single" w:sz="4" w:space="0" w:color="000000"/>
              <w:left w:val="single" w:sz="4" w:space="0" w:color="000000"/>
              <w:bottom w:val="single" w:sz="4" w:space="0" w:color="000000"/>
              <w:right w:val="single" w:sz="4" w:space="0" w:color="000000"/>
            </w:tcBorders>
          </w:tcPr>
          <w:p w:rsidR="00556108" w:rsidRPr="008326D0" w:rsidRDefault="00556108" w:rsidP="00556108">
            <w:pPr>
              <w:widowControl w:val="0"/>
              <w:autoSpaceDE w:val="0"/>
              <w:autoSpaceDN w:val="0"/>
              <w:adjustRightInd w:val="0"/>
              <w:rPr>
                <w:sz w:val="20"/>
                <w:szCs w:val="20"/>
              </w:rPr>
            </w:pPr>
          </w:p>
        </w:tc>
      </w:tr>
      <w:tr w:rsidR="00556108" w:rsidRPr="008326D0" w:rsidTr="00556108">
        <w:tc>
          <w:tcPr>
            <w:tcW w:w="534" w:type="dxa"/>
            <w:tcBorders>
              <w:top w:val="single" w:sz="4" w:space="0" w:color="000000"/>
              <w:left w:val="single" w:sz="4" w:space="0" w:color="000000"/>
              <w:bottom w:val="single" w:sz="4" w:space="0" w:color="000000"/>
              <w:right w:val="single" w:sz="4" w:space="0" w:color="000000"/>
            </w:tcBorders>
            <w:hideMark/>
          </w:tcPr>
          <w:p w:rsidR="00556108" w:rsidRPr="008326D0" w:rsidRDefault="00556108" w:rsidP="00556108">
            <w:pPr>
              <w:widowControl w:val="0"/>
              <w:autoSpaceDE w:val="0"/>
              <w:autoSpaceDN w:val="0"/>
              <w:adjustRightInd w:val="0"/>
              <w:rPr>
                <w:sz w:val="20"/>
                <w:szCs w:val="20"/>
              </w:rPr>
            </w:pPr>
            <w:r w:rsidRPr="008326D0">
              <w:rPr>
                <w:sz w:val="20"/>
                <w:szCs w:val="20"/>
              </w:rPr>
              <w:t>7</w:t>
            </w:r>
          </w:p>
        </w:tc>
        <w:tc>
          <w:tcPr>
            <w:tcW w:w="6426" w:type="dxa"/>
            <w:tcBorders>
              <w:top w:val="single" w:sz="4" w:space="0" w:color="000000"/>
              <w:left w:val="single" w:sz="4" w:space="0" w:color="000000"/>
              <w:bottom w:val="single" w:sz="4" w:space="0" w:color="000000"/>
              <w:right w:val="single" w:sz="4" w:space="0" w:color="000000"/>
            </w:tcBorders>
            <w:hideMark/>
          </w:tcPr>
          <w:p w:rsidR="00556108" w:rsidRPr="008326D0" w:rsidRDefault="00556108" w:rsidP="00556108">
            <w:pPr>
              <w:widowControl w:val="0"/>
              <w:autoSpaceDE w:val="0"/>
              <w:autoSpaceDN w:val="0"/>
              <w:adjustRightInd w:val="0"/>
              <w:jc w:val="both"/>
              <w:rPr>
                <w:sz w:val="20"/>
                <w:szCs w:val="20"/>
              </w:rPr>
            </w:pPr>
            <w:r w:rsidRPr="008326D0">
              <w:rPr>
                <w:sz w:val="20"/>
                <w:szCs w:val="20"/>
              </w:rPr>
              <w:t xml:space="preserve"> Прием и регистрация заявок и документов на оплату счетов, а также  соблюдение сроков оплаты перед поставщиками.</w:t>
            </w:r>
          </w:p>
        </w:tc>
        <w:tc>
          <w:tcPr>
            <w:tcW w:w="2079" w:type="dxa"/>
            <w:tcBorders>
              <w:top w:val="single" w:sz="4" w:space="0" w:color="000000"/>
              <w:left w:val="single" w:sz="4" w:space="0" w:color="000000"/>
              <w:bottom w:val="single" w:sz="4" w:space="0" w:color="000000"/>
              <w:right w:val="single" w:sz="4" w:space="0" w:color="000000"/>
            </w:tcBorders>
            <w:hideMark/>
          </w:tcPr>
          <w:p w:rsidR="00556108" w:rsidRPr="008326D0" w:rsidRDefault="00556108" w:rsidP="00556108">
            <w:pPr>
              <w:widowControl w:val="0"/>
              <w:autoSpaceDE w:val="0"/>
              <w:autoSpaceDN w:val="0"/>
              <w:adjustRightInd w:val="0"/>
              <w:rPr>
                <w:sz w:val="20"/>
                <w:szCs w:val="20"/>
              </w:rPr>
            </w:pPr>
            <w:r w:rsidRPr="008326D0">
              <w:rPr>
                <w:sz w:val="20"/>
                <w:szCs w:val="20"/>
              </w:rPr>
              <w:t xml:space="preserve">До  3 баллов </w:t>
            </w:r>
          </w:p>
          <w:p w:rsidR="00556108" w:rsidRPr="008326D0" w:rsidRDefault="00556108" w:rsidP="00556108">
            <w:pPr>
              <w:widowControl w:val="0"/>
              <w:autoSpaceDE w:val="0"/>
              <w:autoSpaceDN w:val="0"/>
              <w:adjustRightInd w:val="0"/>
              <w:rPr>
                <w:sz w:val="20"/>
                <w:szCs w:val="20"/>
              </w:rPr>
            </w:pPr>
            <w:r w:rsidRPr="008326D0">
              <w:rPr>
                <w:sz w:val="20"/>
                <w:szCs w:val="20"/>
              </w:rPr>
              <w:t xml:space="preserve">До </w:t>
            </w:r>
            <w:r w:rsidRPr="008326D0">
              <w:rPr>
                <w:b/>
                <w:sz w:val="20"/>
                <w:szCs w:val="20"/>
              </w:rPr>
              <w:t>минус 3</w:t>
            </w:r>
            <w:r w:rsidRPr="008326D0">
              <w:rPr>
                <w:sz w:val="20"/>
                <w:szCs w:val="20"/>
              </w:rPr>
              <w:t xml:space="preserve"> баллов (при наличии ошибок)</w:t>
            </w:r>
          </w:p>
        </w:tc>
        <w:tc>
          <w:tcPr>
            <w:tcW w:w="898" w:type="dxa"/>
            <w:tcBorders>
              <w:top w:val="single" w:sz="4" w:space="0" w:color="000000"/>
              <w:left w:val="single" w:sz="4" w:space="0" w:color="000000"/>
              <w:bottom w:val="single" w:sz="4" w:space="0" w:color="000000"/>
              <w:right w:val="single" w:sz="4" w:space="0" w:color="000000"/>
            </w:tcBorders>
          </w:tcPr>
          <w:p w:rsidR="00556108" w:rsidRPr="008326D0" w:rsidRDefault="00556108" w:rsidP="00556108">
            <w:pPr>
              <w:widowControl w:val="0"/>
              <w:autoSpaceDE w:val="0"/>
              <w:autoSpaceDN w:val="0"/>
              <w:adjustRightInd w:val="0"/>
              <w:rPr>
                <w:sz w:val="20"/>
                <w:szCs w:val="20"/>
              </w:rPr>
            </w:pPr>
          </w:p>
        </w:tc>
      </w:tr>
      <w:tr w:rsidR="00556108" w:rsidRPr="008326D0" w:rsidTr="00556108">
        <w:tc>
          <w:tcPr>
            <w:tcW w:w="534" w:type="dxa"/>
            <w:tcBorders>
              <w:top w:val="single" w:sz="4" w:space="0" w:color="000000"/>
              <w:left w:val="single" w:sz="4" w:space="0" w:color="000000"/>
              <w:bottom w:val="single" w:sz="4" w:space="0" w:color="000000"/>
              <w:right w:val="single" w:sz="4" w:space="0" w:color="000000"/>
            </w:tcBorders>
            <w:hideMark/>
          </w:tcPr>
          <w:p w:rsidR="00556108" w:rsidRPr="008326D0" w:rsidRDefault="00556108" w:rsidP="00556108">
            <w:pPr>
              <w:widowControl w:val="0"/>
              <w:autoSpaceDE w:val="0"/>
              <w:autoSpaceDN w:val="0"/>
              <w:adjustRightInd w:val="0"/>
              <w:rPr>
                <w:sz w:val="20"/>
                <w:szCs w:val="20"/>
              </w:rPr>
            </w:pPr>
          </w:p>
        </w:tc>
        <w:tc>
          <w:tcPr>
            <w:tcW w:w="6426" w:type="dxa"/>
            <w:tcBorders>
              <w:top w:val="single" w:sz="4" w:space="0" w:color="000000"/>
              <w:left w:val="single" w:sz="4" w:space="0" w:color="000000"/>
              <w:bottom w:val="single" w:sz="4" w:space="0" w:color="000000"/>
              <w:right w:val="single" w:sz="4" w:space="0" w:color="000000"/>
            </w:tcBorders>
            <w:hideMark/>
          </w:tcPr>
          <w:p w:rsidR="00556108" w:rsidRPr="008326D0" w:rsidRDefault="00556108" w:rsidP="00556108">
            <w:pPr>
              <w:widowControl w:val="0"/>
              <w:autoSpaceDE w:val="0"/>
              <w:autoSpaceDN w:val="0"/>
              <w:adjustRightInd w:val="0"/>
              <w:rPr>
                <w:sz w:val="20"/>
                <w:szCs w:val="20"/>
              </w:rPr>
            </w:pPr>
            <w:r w:rsidRPr="008326D0">
              <w:rPr>
                <w:b/>
                <w:sz w:val="20"/>
                <w:szCs w:val="20"/>
              </w:rPr>
              <w:t>ИТОГО:</w:t>
            </w:r>
          </w:p>
        </w:tc>
        <w:tc>
          <w:tcPr>
            <w:tcW w:w="2079" w:type="dxa"/>
            <w:tcBorders>
              <w:top w:val="single" w:sz="4" w:space="0" w:color="000000"/>
              <w:left w:val="single" w:sz="4" w:space="0" w:color="000000"/>
              <w:bottom w:val="single" w:sz="4" w:space="0" w:color="000000"/>
              <w:right w:val="single" w:sz="4" w:space="0" w:color="000000"/>
            </w:tcBorders>
            <w:hideMark/>
          </w:tcPr>
          <w:p w:rsidR="00556108" w:rsidRPr="008326D0" w:rsidRDefault="00556108" w:rsidP="00556108">
            <w:pPr>
              <w:widowControl w:val="0"/>
              <w:autoSpaceDE w:val="0"/>
              <w:autoSpaceDN w:val="0"/>
              <w:adjustRightInd w:val="0"/>
              <w:rPr>
                <w:sz w:val="20"/>
                <w:szCs w:val="20"/>
              </w:rPr>
            </w:pPr>
          </w:p>
        </w:tc>
        <w:tc>
          <w:tcPr>
            <w:tcW w:w="898" w:type="dxa"/>
            <w:tcBorders>
              <w:top w:val="single" w:sz="4" w:space="0" w:color="000000"/>
              <w:left w:val="single" w:sz="4" w:space="0" w:color="000000"/>
              <w:bottom w:val="single" w:sz="4" w:space="0" w:color="000000"/>
              <w:right w:val="single" w:sz="4" w:space="0" w:color="000000"/>
            </w:tcBorders>
          </w:tcPr>
          <w:p w:rsidR="00556108" w:rsidRPr="008326D0" w:rsidRDefault="00556108" w:rsidP="00556108">
            <w:pPr>
              <w:widowControl w:val="0"/>
              <w:autoSpaceDE w:val="0"/>
              <w:autoSpaceDN w:val="0"/>
              <w:adjustRightInd w:val="0"/>
              <w:rPr>
                <w:sz w:val="20"/>
                <w:szCs w:val="20"/>
              </w:rPr>
            </w:pPr>
          </w:p>
        </w:tc>
      </w:tr>
    </w:tbl>
    <w:p w:rsidR="00556108" w:rsidRPr="00200FB6" w:rsidRDefault="00556108" w:rsidP="00556108"/>
    <w:p w:rsidR="00556108" w:rsidRDefault="00556108" w:rsidP="00556108">
      <w:pPr>
        <w:jc w:val="right"/>
        <w:rPr>
          <w:b/>
          <w:sz w:val="20"/>
        </w:rPr>
      </w:pPr>
    </w:p>
    <w:p w:rsidR="00556108" w:rsidRPr="00575E39" w:rsidRDefault="00556108" w:rsidP="00556108">
      <w:pPr>
        <w:rPr>
          <w:b/>
          <w:u w:val="single"/>
        </w:rPr>
      </w:pPr>
      <w:r>
        <w:rPr>
          <w:b/>
          <w:u w:val="single"/>
        </w:rPr>
        <w:t>Представитель</w:t>
      </w:r>
      <w:r w:rsidRPr="00575E39">
        <w:rPr>
          <w:b/>
          <w:u w:val="single"/>
        </w:rPr>
        <w:t xml:space="preserve"> работодателя: </w:t>
      </w:r>
    </w:p>
    <w:p w:rsidR="00556108" w:rsidRDefault="00556108" w:rsidP="00556108">
      <w:r>
        <w:t xml:space="preserve">Директор МБУ ДО «ДЮСШ»:    ___________________ А.А. Сергеев                                                         </w:t>
      </w:r>
    </w:p>
    <w:p w:rsidR="00556108" w:rsidRDefault="00556108" w:rsidP="00556108">
      <w:pPr>
        <w:rPr>
          <w:b/>
          <w:u w:val="single"/>
        </w:rPr>
      </w:pPr>
    </w:p>
    <w:p w:rsidR="00556108" w:rsidRPr="00575E39" w:rsidRDefault="00556108" w:rsidP="00556108">
      <w:pPr>
        <w:rPr>
          <w:b/>
          <w:u w:val="single"/>
        </w:rPr>
      </w:pPr>
      <w:r w:rsidRPr="00575E39">
        <w:rPr>
          <w:b/>
          <w:u w:val="single"/>
        </w:rPr>
        <w:t>Представител</w:t>
      </w:r>
      <w:r>
        <w:rPr>
          <w:b/>
          <w:u w:val="single"/>
        </w:rPr>
        <w:t>ь</w:t>
      </w:r>
      <w:r w:rsidRPr="00575E39">
        <w:rPr>
          <w:b/>
          <w:u w:val="single"/>
        </w:rPr>
        <w:t xml:space="preserve"> работников:</w:t>
      </w:r>
    </w:p>
    <w:p w:rsidR="00556108" w:rsidRDefault="00556108" w:rsidP="00556108">
      <w:r>
        <w:t xml:space="preserve">Председатель первичной профсоюзной организации  МБУ ДО «ДЮСШ»:   </w:t>
      </w:r>
    </w:p>
    <w:p w:rsidR="00556108" w:rsidRDefault="00556108" w:rsidP="00556108">
      <w:r>
        <w:t xml:space="preserve">                                                                                                  ___________ И.Ю. Смирнова</w:t>
      </w:r>
    </w:p>
    <w:p w:rsidR="00556108" w:rsidRDefault="00556108" w:rsidP="00556108"/>
    <w:p w:rsidR="00556108" w:rsidRDefault="00556108" w:rsidP="00556108"/>
    <w:p w:rsidR="00556108" w:rsidRDefault="00556108" w:rsidP="00556108"/>
    <w:p w:rsidR="00556108" w:rsidRDefault="00556108" w:rsidP="00556108"/>
    <w:p w:rsidR="00556108" w:rsidRDefault="00556108" w:rsidP="00556108"/>
    <w:p w:rsidR="00556108" w:rsidRDefault="00556108" w:rsidP="00556108"/>
    <w:p w:rsidR="00556108" w:rsidRDefault="00556108" w:rsidP="00556108"/>
    <w:p w:rsidR="00556108" w:rsidRDefault="00556108" w:rsidP="00556108"/>
    <w:p w:rsidR="00556108" w:rsidRDefault="00556108" w:rsidP="00556108"/>
    <w:p w:rsidR="00556108" w:rsidRDefault="00556108" w:rsidP="00556108"/>
    <w:p w:rsidR="00556108" w:rsidRDefault="00556108" w:rsidP="00556108"/>
    <w:p w:rsidR="00556108" w:rsidRDefault="00556108" w:rsidP="00556108"/>
    <w:p w:rsidR="00B11F1F" w:rsidRDefault="00B11F1F" w:rsidP="00556108"/>
    <w:p w:rsidR="00B11F1F" w:rsidRDefault="00B11F1F" w:rsidP="00556108"/>
    <w:p w:rsidR="00B11F1F" w:rsidRDefault="00B11F1F" w:rsidP="00556108"/>
    <w:p w:rsidR="00B11F1F" w:rsidRDefault="00B11F1F" w:rsidP="00556108"/>
    <w:p w:rsidR="00B11F1F" w:rsidRDefault="00B11F1F" w:rsidP="00556108"/>
    <w:p w:rsidR="00B11F1F" w:rsidRDefault="00B11F1F" w:rsidP="00556108"/>
    <w:p w:rsidR="00B11F1F" w:rsidRDefault="00B11F1F" w:rsidP="00556108"/>
    <w:p w:rsidR="00B11F1F" w:rsidRDefault="00B11F1F" w:rsidP="00556108"/>
    <w:p w:rsidR="00B11F1F" w:rsidRDefault="00B11F1F" w:rsidP="00556108"/>
    <w:p w:rsidR="00B11F1F" w:rsidRDefault="00B11F1F" w:rsidP="00556108"/>
    <w:p w:rsidR="00B11F1F" w:rsidRDefault="00B11F1F" w:rsidP="00556108"/>
    <w:p w:rsidR="00B11F1F" w:rsidRDefault="00B11F1F" w:rsidP="00556108"/>
    <w:p w:rsidR="00B11F1F" w:rsidRDefault="00B11F1F" w:rsidP="00556108"/>
    <w:p w:rsidR="00B11F1F" w:rsidRDefault="00B11F1F" w:rsidP="00556108"/>
    <w:p w:rsidR="00B11F1F" w:rsidRDefault="00B11F1F" w:rsidP="00556108"/>
    <w:p w:rsidR="00B11F1F" w:rsidRDefault="00B11F1F" w:rsidP="00556108"/>
    <w:p w:rsidR="00B11F1F" w:rsidRDefault="00B11F1F" w:rsidP="00556108"/>
    <w:p w:rsidR="00B11F1F" w:rsidRDefault="00B11F1F" w:rsidP="00556108"/>
    <w:p w:rsidR="00B11F1F" w:rsidRDefault="00B11F1F" w:rsidP="00556108"/>
    <w:p w:rsidR="00B11F1F" w:rsidRDefault="00B11F1F" w:rsidP="00556108"/>
    <w:p w:rsidR="00B11F1F" w:rsidRDefault="00B11F1F" w:rsidP="00556108"/>
    <w:p w:rsidR="00B11F1F" w:rsidRDefault="00B11F1F" w:rsidP="00556108"/>
    <w:p w:rsidR="00B11F1F" w:rsidRDefault="00B11F1F" w:rsidP="00556108"/>
    <w:p w:rsidR="00B11F1F" w:rsidRDefault="00B11F1F" w:rsidP="00556108"/>
    <w:p w:rsidR="00B11F1F" w:rsidRDefault="00B11F1F" w:rsidP="00556108"/>
    <w:p w:rsidR="00B11F1F" w:rsidRDefault="00B11F1F" w:rsidP="00556108"/>
    <w:p w:rsidR="00921A1F" w:rsidRPr="00227A59" w:rsidRDefault="00921A1F" w:rsidP="00556108">
      <w:pPr>
        <w:rPr>
          <w:lang w:val="en-US"/>
        </w:rPr>
      </w:pPr>
    </w:p>
    <w:p w:rsidR="00556108" w:rsidRDefault="00556108" w:rsidP="00556108">
      <w:pPr>
        <w:jc w:val="right"/>
        <w:rPr>
          <w:sz w:val="20"/>
        </w:rPr>
      </w:pPr>
      <w:r>
        <w:rPr>
          <w:b/>
          <w:sz w:val="20"/>
        </w:rPr>
        <w:lastRenderedPageBreak/>
        <w:t>Приложение №2</w:t>
      </w:r>
    </w:p>
    <w:p w:rsidR="00556108" w:rsidRDefault="00556108" w:rsidP="00556108">
      <w:pPr>
        <w:jc w:val="right"/>
        <w:rPr>
          <w:sz w:val="20"/>
        </w:rPr>
      </w:pPr>
      <w:r>
        <w:rPr>
          <w:sz w:val="20"/>
        </w:rPr>
        <w:t>к коллективному договору</w:t>
      </w:r>
    </w:p>
    <w:p w:rsidR="00556108" w:rsidRPr="003D48A8" w:rsidRDefault="00556108" w:rsidP="00556108">
      <w:pPr>
        <w:jc w:val="right"/>
        <w:rPr>
          <w:sz w:val="20"/>
        </w:rPr>
      </w:pPr>
      <w:r>
        <w:rPr>
          <w:sz w:val="20"/>
        </w:rPr>
        <w:t>МБУ ДО «ДЮСШ» г.о.Шуя</w:t>
      </w:r>
    </w:p>
    <w:p w:rsidR="00556108" w:rsidRDefault="00556108" w:rsidP="00556108">
      <w:pPr>
        <w:pStyle w:val="ConsPlusTitle"/>
        <w:widowControl/>
        <w:rPr>
          <w:rFonts w:ascii="Times New Roman" w:hAnsi="Times New Roman" w:cs="Times New Roman"/>
        </w:rPr>
      </w:pPr>
    </w:p>
    <w:p w:rsidR="00556108" w:rsidRPr="003752C2" w:rsidRDefault="00556108" w:rsidP="00556108">
      <w:pPr>
        <w:shd w:val="clear" w:color="auto" w:fill="FFFFFF"/>
        <w:autoSpaceDE w:val="0"/>
        <w:autoSpaceDN w:val="0"/>
        <w:adjustRightInd w:val="0"/>
        <w:jc w:val="both"/>
        <w:rPr>
          <w:color w:val="000000"/>
        </w:rPr>
      </w:pPr>
      <w:r w:rsidRPr="003752C2">
        <w:rPr>
          <w:color w:val="000000"/>
          <w:u w:val="single"/>
        </w:rPr>
        <w:t>С О Г Л А С О В А Н О</w:t>
      </w:r>
      <w:r w:rsidRPr="003752C2">
        <w:rPr>
          <w:color w:val="000000"/>
        </w:rPr>
        <w:t xml:space="preserve">                                                        </w:t>
      </w:r>
      <w:r>
        <w:rPr>
          <w:color w:val="000000"/>
        </w:rPr>
        <w:t xml:space="preserve">          </w:t>
      </w:r>
      <w:r w:rsidRPr="003752C2">
        <w:rPr>
          <w:color w:val="000000"/>
          <w:u w:val="single"/>
        </w:rPr>
        <w:t>У Т В Е Р Ж Д А Ю</w:t>
      </w:r>
      <w:r w:rsidRPr="003752C2">
        <w:rPr>
          <w:color w:val="000000"/>
        </w:rPr>
        <w:t xml:space="preserve"> </w:t>
      </w:r>
    </w:p>
    <w:p w:rsidR="00556108" w:rsidRPr="003752C2" w:rsidRDefault="00556108" w:rsidP="00556108">
      <w:pPr>
        <w:shd w:val="clear" w:color="auto" w:fill="FFFFFF"/>
        <w:autoSpaceDE w:val="0"/>
        <w:autoSpaceDN w:val="0"/>
        <w:adjustRightInd w:val="0"/>
        <w:rPr>
          <w:color w:val="000000"/>
        </w:rPr>
      </w:pPr>
      <w:r w:rsidRPr="003752C2">
        <w:rPr>
          <w:color w:val="000000"/>
        </w:rPr>
        <w:t xml:space="preserve">Председатель первичной профсоюзной                    </w:t>
      </w:r>
      <w:r>
        <w:rPr>
          <w:color w:val="000000"/>
        </w:rPr>
        <w:t xml:space="preserve">               </w:t>
      </w:r>
      <w:r w:rsidRPr="003752C2">
        <w:rPr>
          <w:color w:val="000000"/>
        </w:rPr>
        <w:t>Директор М</w:t>
      </w:r>
      <w:r>
        <w:rPr>
          <w:color w:val="000000"/>
        </w:rPr>
        <w:t>БУ ДО</w:t>
      </w:r>
      <w:r w:rsidRPr="003752C2">
        <w:rPr>
          <w:color w:val="000000"/>
        </w:rPr>
        <w:t xml:space="preserve"> «ДЮСШ»                             организации М</w:t>
      </w:r>
      <w:r>
        <w:rPr>
          <w:color w:val="000000"/>
        </w:rPr>
        <w:t>БУ ДО</w:t>
      </w:r>
      <w:r w:rsidRPr="003752C2">
        <w:rPr>
          <w:color w:val="000000"/>
        </w:rPr>
        <w:t xml:space="preserve"> «ДЮСШ» г.о.Шуя:                                          г.о.Шуя:</w:t>
      </w:r>
      <w:r w:rsidRPr="003752C2">
        <w:rPr>
          <w:color w:val="000000"/>
        </w:rPr>
        <w:tab/>
      </w:r>
    </w:p>
    <w:p w:rsidR="00556108" w:rsidRPr="003752C2" w:rsidRDefault="00556108" w:rsidP="00556108">
      <w:pPr>
        <w:shd w:val="clear" w:color="auto" w:fill="FFFFFF"/>
        <w:tabs>
          <w:tab w:val="left" w:pos="810"/>
          <w:tab w:val="left" w:pos="5670"/>
          <w:tab w:val="left" w:pos="11085"/>
        </w:tabs>
        <w:autoSpaceDE w:val="0"/>
        <w:autoSpaceDN w:val="0"/>
        <w:adjustRightInd w:val="0"/>
        <w:rPr>
          <w:color w:val="000000"/>
        </w:rPr>
      </w:pPr>
      <w:r w:rsidRPr="003752C2">
        <w:rPr>
          <w:color w:val="000000"/>
        </w:rPr>
        <w:t xml:space="preserve">______________ И.Ю. Смирнова                       </w:t>
      </w:r>
      <w:r>
        <w:rPr>
          <w:color w:val="000000"/>
        </w:rPr>
        <w:t xml:space="preserve">                  </w:t>
      </w:r>
      <w:r w:rsidRPr="003752C2">
        <w:rPr>
          <w:color w:val="000000"/>
        </w:rPr>
        <w:t xml:space="preserve"> ____________ </w:t>
      </w:r>
      <w:r>
        <w:rPr>
          <w:color w:val="000000"/>
        </w:rPr>
        <w:t>А</w:t>
      </w:r>
      <w:r w:rsidRPr="003752C2">
        <w:rPr>
          <w:color w:val="000000"/>
        </w:rPr>
        <w:t xml:space="preserve">.А. </w:t>
      </w:r>
      <w:r>
        <w:rPr>
          <w:color w:val="000000"/>
        </w:rPr>
        <w:t>Сергеев</w:t>
      </w:r>
      <w:r w:rsidRPr="003752C2">
        <w:rPr>
          <w:color w:val="000000"/>
        </w:rPr>
        <w:t xml:space="preserve">                      </w:t>
      </w:r>
    </w:p>
    <w:p w:rsidR="00556108" w:rsidRPr="003752C2" w:rsidRDefault="00556108" w:rsidP="00556108">
      <w:r w:rsidRPr="003752C2">
        <w:rPr>
          <w:color w:val="000000"/>
        </w:rPr>
        <w:t xml:space="preserve">       «____» _____________ 20</w:t>
      </w:r>
      <w:r>
        <w:rPr>
          <w:color w:val="000000"/>
        </w:rPr>
        <w:t>25</w:t>
      </w:r>
      <w:r w:rsidRPr="003752C2">
        <w:rPr>
          <w:color w:val="000000"/>
        </w:rPr>
        <w:t xml:space="preserve"> г.                         </w:t>
      </w:r>
      <w:r>
        <w:rPr>
          <w:color w:val="000000"/>
        </w:rPr>
        <w:t xml:space="preserve">                       </w:t>
      </w:r>
      <w:r w:rsidRPr="003752C2">
        <w:rPr>
          <w:color w:val="000000"/>
        </w:rPr>
        <w:t>«____» _____________ 20</w:t>
      </w:r>
      <w:r>
        <w:rPr>
          <w:color w:val="000000"/>
        </w:rPr>
        <w:t>25</w:t>
      </w:r>
      <w:r w:rsidRPr="003752C2">
        <w:rPr>
          <w:color w:val="000000"/>
        </w:rPr>
        <w:t xml:space="preserve"> г.</w:t>
      </w:r>
    </w:p>
    <w:p w:rsidR="00556108" w:rsidRDefault="00556108" w:rsidP="00556108">
      <w:pPr>
        <w:pStyle w:val="ConsPlusTitle"/>
        <w:widowControl/>
        <w:rPr>
          <w:rFonts w:ascii="Times New Roman" w:hAnsi="Times New Roman" w:cs="Times New Roman"/>
        </w:rPr>
      </w:pPr>
    </w:p>
    <w:p w:rsidR="00556108" w:rsidRPr="00007A68" w:rsidRDefault="00556108" w:rsidP="00556108">
      <w:pPr>
        <w:widowControl w:val="0"/>
        <w:autoSpaceDE w:val="0"/>
        <w:autoSpaceDN w:val="0"/>
        <w:adjustRightInd w:val="0"/>
        <w:jc w:val="center"/>
        <w:rPr>
          <w:b/>
        </w:rPr>
      </w:pPr>
      <w:r w:rsidRPr="00007A68">
        <w:rPr>
          <w:b/>
        </w:rPr>
        <w:t>Перечень</w:t>
      </w:r>
    </w:p>
    <w:p w:rsidR="00556108" w:rsidRDefault="00556108" w:rsidP="00556108">
      <w:pPr>
        <w:widowControl w:val="0"/>
        <w:autoSpaceDE w:val="0"/>
        <w:autoSpaceDN w:val="0"/>
        <w:adjustRightInd w:val="0"/>
        <w:jc w:val="both"/>
        <w:rPr>
          <w:szCs w:val="28"/>
        </w:rPr>
      </w:pPr>
      <w:r>
        <w:rPr>
          <w:color w:val="000000"/>
        </w:rPr>
        <w:t>профессий и должностей</w:t>
      </w:r>
      <w:r w:rsidRPr="00412421">
        <w:rPr>
          <w:color w:val="000000"/>
        </w:rPr>
        <w:t xml:space="preserve"> с вредными и (или) опасны</w:t>
      </w:r>
      <w:r>
        <w:rPr>
          <w:color w:val="000000"/>
        </w:rPr>
        <w:t xml:space="preserve">ми условиями труда, а также </w:t>
      </w:r>
      <w:r w:rsidRPr="00412421">
        <w:rPr>
          <w:color w:val="000000"/>
        </w:rPr>
        <w:t xml:space="preserve">работ, выполняемых в особых температурных условиях или связанных с загрязнением, </w:t>
      </w:r>
      <w:r>
        <w:rPr>
          <w:color w:val="000000"/>
        </w:rPr>
        <w:t xml:space="preserve">при выполнении которых </w:t>
      </w:r>
      <w:r w:rsidRPr="00412421">
        <w:rPr>
          <w:color w:val="000000"/>
        </w:rPr>
        <w:t>работникам бесплатно выдаются сертифицированные специальная одежда, специальная обувь и другие средства инди</w:t>
      </w:r>
      <w:r>
        <w:rPr>
          <w:color w:val="000000"/>
        </w:rPr>
        <w:t xml:space="preserve">видуальной защиты </w:t>
      </w:r>
      <w:r w:rsidRPr="00412421">
        <w:rPr>
          <w:color w:val="000000"/>
        </w:rPr>
        <w:t xml:space="preserve"> в соответствии с типовыми нормами</w:t>
      </w:r>
      <w:r w:rsidRPr="00B36087">
        <w:t xml:space="preserve"> </w:t>
      </w:r>
      <w:r>
        <w:t>выдачи СИЗ работникам сквозных профессий, утв.</w:t>
      </w:r>
      <w:r w:rsidRPr="0023590E">
        <w:t xml:space="preserve"> </w:t>
      </w:r>
      <w:r>
        <w:t xml:space="preserve">Приказом </w:t>
      </w:r>
      <w:r w:rsidRPr="00AD207F">
        <w:rPr>
          <w:szCs w:val="28"/>
        </w:rPr>
        <w:t>М</w:t>
      </w:r>
      <w:r>
        <w:rPr>
          <w:szCs w:val="28"/>
        </w:rPr>
        <w:t>инистерства труда и социальной защиты</w:t>
      </w:r>
      <w:r w:rsidRPr="00AD207F">
        <w:rPr>
          <w:szCs w:val="28"/>
        </w:rPr>
        <w:t xml:space="preserve"> РФ от </w:t>
      </w:r>
      <w:r>
        <w:rPr>
          <w:szCs w:val="28"/>
        </w:rPr>
        <w:t>29</w:t>
      </w:r>
      <w:r w:rsidRPr="00AD207F">
        <w:rPr>
          <w:szCs w:val="28"/>
        </w:rPr>
        <w:t>.</w:t>
      </w:r>
      <w:r>
        <w:rPr>
          <w:szCs w:val="28"/>
        </w:rPr>
        <w:t>10</w:t>
      </w:r>
      <w:r w:rsidRPr="00AD207F">
        <w:rPr>
          <w:szCs w:val="28"/>
        </w:rPr>
        <w:t>.</w:t>
      </w:r>
      <w:r>
        <w:rPr>
          <w:szCs w:val="28"/>
        </w:rPr>
        <w:t>2021г.</w:t>
      </w:r>
      <w:r w:rsidRPr="00AD207F">
        <w:rPr>
          <w:szCs w:val="28"/>
        </w:rPr>
        <w:t xml:space="preserve">  № </w:t>
      </w:r>
      <w:r>
        <w:rPr>
          <w:szCs w:val="28"/>
        </w:rPr>
        <w:t>766</w:t>
      </w:r>
      <w:r w:rsidRPr="00AD207F">
        <w:rPr>
          <w:szCs w:val="28"/>
        </w:rPr>
        <w:t>н</w:t>
      </w:r>
    </w:p>
    <w:p w:rsidR="00556108" w:rsidRDefault="00556108" w:rsidP="00556108">
      <w:pPr>
        <w:widowControl w:val="0"/>
        <w:autoSpaceDE w:val="0"/>
        <w:autoSpaceDN w:val="0"/>
        <w:adjustRightInd w:val="0"/>
        <w:jc w:val="both"/>
      </w:pPr>
    </w:p>
    <w:tbl>
      <w:tblPr>
        <w:tblW w:w="1014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2"/>
        <w:gridCol w:w="1701"/>
        <w:gridCol w:w="4394"/>
        <w:gridCol w:w="2127"/>
        <w:gridCol w:w="1417"/>
      </w:tblGrid>
      <w:tr w:rsidR="00556108" w:rsidTr="00556108">
        <w:trPr>
          <w:trHeight w:val="360"/>
        </w:trPr>
        <w:tc>
          <w:tcPr>
            <w:tcW w:w="502" w:type="dxa"/>
          </w:tcPr>
          <w:p w:rsidR="00556108" w:rsidRPr="00DD616E" w:rsidRDefault="00556108" w:rsidP="00556108">
            <w:pPr>
              <w:widowControl w:val="0"/>
              <w:autoSpaceDE w:val="0"/>
              <w:autoSpaceDN w:val="0"/>
              <w:adjustRightInd w:val="0"/>
              <w:jc w:val="center"/>
              <w:rPr>
                <w:b/>
              </w:rPr>
            </w:pPr>
            <w:r w:rsidRPr="00DD616E">
              <w:rPr>
                <w:b/>
              </w:rPr>
              <w:t>№ п / п</w:t>
            </w:r>
          </w:p>
        </w:tc>
        <w:tc>
          <w:tcPr>
            <w:tcW w:w="1701" w:type="dxa"/>
          </w:tcPr>
          <w:p w:rsidR="00556108" w:rsidRPr="00DD616E" w:rsidRDefault="00556108" w:rsidP="00556108">
            <w:pPr>
              <w:widowControl w:val="0"/>
              <w:autoSpaceDE w:val="0"/>
              <w:autoSpaceDN w:val="0"/>
              <w:adjustRightInd w:val="0"/>
              <w:jc w:val="center"/>
              <w:rPr>
                <w:b/>
              </w:rPr>
            </w:pPr>
            <w:r w:rsidRPr="00DD616E">
              <w:rPr>
                <w:b/>
              </w:rPr>
              <w:t xml:space="preserve">Наименование профессий и должностей </w:t>
            </w:r>
          </w:p>
        </w:tc>
        <w:tc>
          <w:tcPr>
            <w:tcW w:w="4394" w:type="dxa"/>
          </w:tcPr>
          <w:p w:rsidR="00556108" w:rsidRPr="00DD616E" w:rsidRDefault="00556108" w:rsidP="00556108">
            <w:pPr>
              <w:widowControl w:val="0"/>
              <w:autoSpaceDE w:val="0"/>
              <w:autoSpaceDN w:val="0"/>
              <w:adjustRightInd w:val="0"/>
              <w:jc w:val="center"/>
              <w:rPr>
                <w:b/>
              </w:rPr>
            </w:pPr>
            <w:r w:rsidRPr="00DD616E">
              <w:rPr>
                <w:b/>
              </w:rPr>
              <w:t xml:space="preserve">Наименование средств </w:t>
            </w:r>
          </w:p>
          <w:p w:rsidR="00556108" w:rsidRPr="00DD616E" w:rsidRDefault="00556108" w:rsidP="00556108">
            <w:pPr>
              <w:widowControl w:val="0"/>
              <w:autoSpaceDE w:val="0"/>
              <w:autoSpaceDN w:val="0"/>
              <w:adjustRightInd w:val="0"/>
              <w:jc w:val="center"/>
              <w:rPr>
                <w:b/>
              </w:rPr>
            </w:pPr>
            <w:r w:rsidRPr="00DD616E">
              <w:rPr>
                <w:b/>
              </w:rPr>
              <w:t>индивидуальной защиты</w:t>
            </w:r>
          </w:p>
        </w:tc>
        <w:tc>
          <w:tcPr>
            <w:tcW w:w="2127" w:type="dxa"/>
          </w:tcPr>
          <w:p w:rsidR="00556108" w:rsidRPr="00DD616E" w:rsidRDefault="00556108" w:rsidP="00556108">
            <w:pPr>
              <w:widowControl w:val="0"/>
              <w:autoSpaceDE w:val="0"/>
              <w:autoSpaceDN w:val="0"/>
              <w:adjustRightInd w:val="0"/>
              <w:jc w:val="center"/>
              <w:rPr>
                <w:b/>
              </w:rPr>
            </w:pPr>
            <w:r w:rsidRPr="00DD616E">
              <w:rPr>
                <w:b/>
              </w:rPr>
              <w:t xml:space="preserve">Норма </w:t>
            </w:r>
          </w:p>
          <w:p w:rsidR="00556108" w:rsidRPr="00DD616E" w:rsidRDefault="00556108" w:rsidP="00556108">
            <w:pPr>
              <w:widowControl w:val="0"/>
              <w:autoSpaceDE w:val="0"/>
              <w:autoSpaceDN w:val="0"/>
              <w:adjustRightInd w:val="0"/>
              <w:jc w:val="center"/>
              <w:rPr>
                <w:b/>
              </w:rPr>
            </w:pPr>
            <w:r w:rsidRPr="00DD616E">
              <w:rPr>
                <w:b/>
              </w:rPr>
              <w:t xml:space="preserve">выдачи на год </w:t>
            </w:r>
          </w:p>
          <w:p w:rsidR="00556108" w:rsidRPr="00DD616E" w:rsidRDefault="00556108" w:rsidP="00556108">
            <w:pPr>
              <w:widowControl w:val="0"/>
              <w:autoSpaceDE w:val="0"/>
              <w:autoSpaceDN w:val="0"/>
              <w:adjustRightInd w:val="0"/>
              <w:jc w:val="center"/>
              <w:rPr>
                <w:b/>
                <w:sz w:val="20"/>
                <w:szCs w:val="20"/>
              </w:rPr>
            </w:pPr>
            <w:r w:rsidRPr="00DD616E">
              <w:rPr>
                <w:b/>
                <w:sz w:val="20"/>
                <w:szCs w:val="20"/>
              </w:rPr>
              <w:t>(количество единиц или комплектов)</w:t>
            </w:r>
          </w:p>
        </w:tc>
        <w:tc>
          <w:tcPr>
            <w:tcW w:w="1417" w:type="dxa"/>
          </w:tcPr>
          <w:p w:rsidR="00556108" w:rsidRPr="00DD616E" w:rsidRDefault="00556108" w:rsidP="00556108">
            <w:pPr>
              <w:widowControl w:val="0"/>
              <w:autoSpaceDE w:val="0"/>
              <w:autoSpaceDN w:val="0"/>
              <w:adjustRightInd w:val="0"/>
              <w:jc w:val="center"/>
              <w:rPr>
                <w:b/>
              </w:rPr>
            </w:pPr>
            <w:r w:rsidRPr="00DD616E">
              <w:rPr>
                <w:b/>
              </w:rPr>
              <w:t>Обоснование</w:t>
            </w:r>
          </w:p>
          <w:p w:rsidR="00556108" w:rsidRPr="00DD616E" w:rsidRDefault="00556108" w:rsidP="00556108">
            <w:pPr>
              <w:widowControl w:val="0"/>
              <w:autoSpaceDE w:val="0"/>
              <w:autoSpaceDN w:val="0"/>
              <w:adjustRightInd w:val="0"/>
              <w:jc w:val="center"/>
              <w:rPr>
                <w:b/>
                <w:sz w:val="20"/>
                <w:szCs w:val="20"/>
              </w:rPr>
            </w:pPr>
            <w:r w:rsidRPr="00DD616E">
              <w:rPr>
                <w:b/>
                <w:sz w:val="20"/>
                <w:szCs w:val="20"/>
              </w:rPr>
              <w:t xml:space="preserve">(пункт типовых норм) </w:t>
            </w:r>
          </w:p>
        </w:tc>
      </w:tr>
      <w:tr w:rsidR="00556108" w:rsidTr="00556108">
        <w:trPr>
          <w:trHeight w:val="360"/>
        </w:trPr>
        <w:tc>
          <w:tcPr>
            <w:tcW w:w="502" w:type="dxa"/>
          </w:tcPr>
          <w:p w:rsidR="00556108" w:rsidRDefault="00556108" w:rsidP="00556108">
            <w:pPr>
              <w:widowControl w:val="0"/>
              <w:autoSpaceDE w:val="0"/>
              <w:autoSpaceDN w:val="0"/>
              <w:adjustRightInd w:val="0"/>
              <w:jc w:val="center"/>
            </w:pPr>
            <w:r>
              <w:t>1.</w:t>
            </w:r>
          </w:p>
        </w:tc>
        <w:tc>
          <w:tcPr>
            <w:tcW w:w="1701" w:type="dxa"/>
          </w:tcPr>
          <w:p w:rsidR="00556108" w:rsidRPr="0001036B" w:rsidRDefault="00556108" w:rsidP="00556108">
            <w:r>
              <w:t>Вахтер</w:t>
            </w:r>
          </w:p>
        </w:tc>
        <w:tc>
          <w:tcPr>
            <w:tcW w:w="4394" w:type="dxa"/>
          </w:tcPr>
          <w:p w:rsidR="00556108" w:rsidRPr="002F451A" w:rsidRDefault="00556108" w:rsidP="00556108">
            <w:pPr>
              <w:pStyle w:val="ConsPlusNonformat"/>
              <w:widowControl/>
              <w:rPr>
                <w:rFonts w:ascii="Times New Roman" w:hAnsi="Times New Roman" w:cs="Times New Roman"/>
                <w:i/>
                <w:sz w:val="24"/>
                <w:szCs w:val="24"/>
                <w:u w:val="single"/>
              </w:rPr>
            </w:pPr>
            <w:r w:rsidRPr="002F451A">
              <w:rPr>
                <w:rFonts w:ascii="Times New Roman" w:hAnsi="Times New Roman" w:cs="Times New Roman"/>
                <w:i/>
                <w:sz w:val="24"/>
                <w:szCs w:val="24"/>
                <w:u w:val="single"/>
              </w:rPr>
              <w:t xml:space="preserve">Спецодежда и обувь: </w:t>
            </w:r>
          </w:p>
          <w:p w:rsidR="00556108" w:rsidRDefault="00556108" w:rsidP="00556108">
            <w:pPr>
              <w:pStyle w:val="ConsPlusNonformat"/>
              <w:widowControl/>
              <w:rPr>
                <w:rFonts w:ascii="Times New Roman" w:hAnsi="Times New Roman" w:cs="Times New Roman"/>
                <w:sz w:val="24"/>
                <w:szCs w:val="24"/>
              </w:rPr>
            </w:pPr>
            <w:r>
              <w:rPr>
                <w:rFonts w:ascii="Times New Roman" w:hAnsi="Times New Roman" w:cs="Times New Roman"/>
                <w:sz w:val="24"/>
                <w:szCs w:val="24"/>
              </w:rPr>
              <w:t xml:space="preserve">Жилет сигнальный повышенной видимости </w:t>
            </w:r>
            <w:r w:rsidRPr="00113B6C">
              <w:rPr>
                <w:rFonts w:ascii="Times New Roman" w:hAnsi="Times New Roman" w:cs="Times New Roman"/>
                <w:sz w:val="24"/>
                <w:szCs w:val="24"/>
              </w:rPr>
              <w:t xml:space="preserve"> </w:t>
            </w:r>
          </w:p>
          <w:p w:rsidR="00556108" w:rsidRDefault="00556108" w:rsidP="00556108">
            <w:pPr>
              <w:pStyle w:val="ConsPlusNonformat"/>
              <w:widowControl/>
              <w:rPr>
                <w:rFonts w:ascii="Times New Roman" w:hAnsi="Times New Roman" w:cs="Times New Roman"/>
                <w:sz w:val="24"/>
                <w:szCs w:val="24"/>
              </w:rPr>
            </w:pPr>
            <w:r>
              <w:rPr>
                <w:rFonts w:ascii="Times New Roman" w:hAnsi="Times New Roman" w:cs="Times New Roman"/>
                <w:sz w:val="24"/>
                <w:szCs w:val="24"/>
              </w:rPr>
              <w:t>Костюм для защиты от механических воздействий (истирания)</w:t>
            </w:r>
          </w:p>
          <w:p w:rsidR="00556108" w:rsidRDefault="00556108" w:rsidP="00556108">
            <w:pPr>
              <w:pStyle w:val="ConsPlusNonformat"/>
              <w:widowControl/>
              <w:rPr>
                <w:rFonts w:ascii="Times New Roman" w:hAnsi="Times New Roman" w:cs="Times New Roman"/>
                <w:sz w:val="24"/>
                <w:szCs w:val="24"/>
              </w:rPr>
            </w:pPr>
            <w:r>
              <w:rPr>
                <w:rFonts w:ascii="Times New Roman" w:hAnsi="Times New Roman" w:cs="Times New Roman"/>
                <w:sz w:val="24"/>
                <w:szCs w:val="24"/>
              </w:rPr>
              <w:t>Пальто, полупальто, плащ для защиты от воды</w:t>
            </w:r>
          </w:p>
          <w:p w:rsidR="00556108" w:rsidRDefault="00556108" w:rsidP="00556108">
            <w:pPr>
              <w:pStyle w:val="ConsPlusNonformat"/>
              <w:widowControl/>
              <w:rPr>
                <w:rFonts w:ascii="Times New Roman" w:hAnsi="Times New Roman" w:cs="Times New Roman"/>
                <w:sz w:val="24"/>
                <w:szCs w:val="24"/>
              </w:rPr>
            </w:pPr>
            <w:r>
              <w:rPr>
                <w:rFonts w:ascii="Times New Roman" w:hAnsi="Times New Roman" w:cs="Times New Roman"/>
                <w:sz w:val="24"/>
                <w:szCs w:val="24"/>
              </w:rPr>
              <w:t>Обувь специальная для защиты от механических воздействий (истирания)</w:t>
            </w:r>
          </w:p>
          <w:p w:rsidR="00556108" w:rsidRDefault="00556108" w:rsidP="00556108">
            <w:pPr>
              <w:pStyle w:val="ConsPlusNonformat"/>
              <w:widowControl/>
              <w:rPr>
                <w:rFonts w:ascii="Times New Roman" w:hAnsi="Times New Roman" w:cs="Times New Roman"/>
                <w:sz w:val="24"/>
                <w:szCs w:val="24"/>
              </w:rPr>
            </w:pPr>
            <w:r>
              <w:rPr>
                <w:rFonts w:ascii="Times New Roman" w:hAnsi="Times New Roman" w:cs="Times New Roman"/>
                <w:sz w:val="24"/>
                <w:szCs w:val="24"/>
              </w:rPr>
              <w:t>Перчатки для защиты от механических воздействий (истирания)</w:t>
            </w:r>
          </w:p>
          <w:p w:rsidR="00556108" w:rsidRDefault="00556108" w:rsidP="00556108">
            <w:pPr>
              <w:pStyle w:val="ConsPlusNonformat"/>
              <w:widowControl/>
              <w:rPr>
                <w:rFonts w:ascii="Times New Roman" w:hAnsi="Times New Roman" w:cs="Times New Roman"/>
                <w:sz w:val="24"/>
                <w:szCs w:val="24"/>
              </w:rPr>
            </w:pPr>
            <w:r>
              <w:rPr>
                <w:rFonts w:ascii="Times New Roman" w:hAnsi="Times New Roman" w:cs="Times New Roman"/>
                <w:sz w:val="24"/>
                <w:szCs w:val="24"/>
              </w:rPr>
              <w:t>Головной убор для защиты от общих производственных загрязнений</w:t>
            </w:r>
          </w:p>
          <w:p w:rsidR="00556108" w:rsidRDefault="00556108" w:rsidP="00556108">
            <w:pPr>
              <w:pStyle w:val="ConsPlusNonformat"/>
              <w:widowControl/>
              <w:rPr>
                <w:rFonts w:ascii="Times New Roman" w:hAnsi="Times New Roman" w:cs="Times New Roman"/>
                <w:sz w:val="24"/>
                <w:szCs w:val="24"/>
              </w:rPr>
            </w:pPr>
            <w:r w:rsidRPr="002F451A">
              <w:rPr>
                <w:rFonts w:ascii="Times New Roman" w:hAnsi="Times New Roman" w:cs="Times New Roman"/>
                <w:i/>
                <w:sz w:val="24"/>
                <w:szCs w:val="24"/>
                <w:u w:val="single"/>
              </w:rPr>
              <w:t>Дерматологические средства индивидуальной защиты и смывающие средства:</w:t>
            </w:r>
            <w:r>
              <w:rPr>
                <w:rFonts w:ascii="Times New Roman" w:hAnsi="Times New Roman" w:cs="Times New Roman"/>
                <w:i/>
                <w:sz w:val="24"/>
                <w:szCs w:val="24"/>
                <w:u w:val="single"/>
              </w:rPr>
              <w:t xml:space="preserve"> </w:t>
            </w:r>
          </w:p>
          <w:p w:rsidR="00556108" w:rsidRDefault="00556108" w:rsidP="00556108">
            <w:pPr>
              <w:pStyle w:val="ConsPlusNonformat"/>
              <w:widowControl/>
              <w:rPr>
                <w:rFonts w:ascii="Times New Roman" w:hAnsi="Times New Roman" w:cs="Times New Roman"/>
                <w:sz w:val="24"/>
                <w:szCs w:val="24"/>
              </w:rPr>
            </w:pPr>
            <w:r>
              <w:rPr>
                <w:rFonts w:ascii="Times New Roman" w:hAnsi="Times New Roman" w:cs="Times New Roman"/>
                <w:sz w:val="24"/>
                <w:szCs w:val="24"/>
              </w:rPr>
              <w:t>Защитный крем для ног с противогрибковым действием</w:t>
            </w:r>
          </w:p>
          <w:p w:rsidR="00556108" w:rsidRPr="002F451A" w:rsidRDefault="00556108" w:rsidP="00556108">
            <w:pPr>
              <w:pStyle w:val="ConsPlusNonformat"/>
              <w:widowControl/>
              <w:rPr>
                <w:rFonts w:ascii="Times New Roman" w:hAnsi="Times New Roman" w:cs="Times New Roman"/>
                <w:sz w:val="24"/>
                <w:szCs w:val="24"/>
              </w:rPr>
            </w:pPr>
            <w:r w:rsidRPr="002F451A">
              <w:rPr>
                <w:rFonts w:ascii="Times New Roman" w:hAnsi="Times New Roman" w:cs="Times New Roman"/>
                <w:sz w:val="24"/>
                <w:szCs w:val="24"/>
              </w:rPr>
              <w:t>Мыло жидкое / мыло туалетное</w:t>
            </w:r>
          </w:p>
        </w:tc>
        <w:tc>
          <w:tcPr>
            <w:tcW w:w="2127" w:type="dxa"/>
          </w:tcPr>
          <w:p w:rsidR="00556108" w:rsidRDefault="00556108" w:rsidP="00556108">
            <w:pPr>
              <w:widowControl w:val="0"/>
              <w:autoSpaceDE w:val="0"/>
              <w:autoSpaceDN w:val="0"/>
              <w:adjustRightInd w:val="0"/>
            </w:pPr>
          </w:p>
          <w:p w:rsidR="00556108" w:rsidRDefault="00556108" w:rsidP="00556108">
            <w:pPr>
              <w:widowControl w:val="0"/>
              <w:autoSpaceDE w:val="0"/>
              <w:autoSpaceDN w:val="0"/>
              <w:adjustRightInd w:val="0"/>
            </w:pPr>
            <w:r>
              <w:t>1</w:t>
            </w:r>
          </w:p>
          <w:p w:rsidR="00556108" w:rsidRDefault="00556108" w:rsidP="00556108">
            <w:pPr>
              <w:widowControl w:val="0"/>
              <w:autoSpaceDE w:val="0"/>
              <w:autoSpaceDN w:val="0"/>
              <w:adjustRightInd w:val="0"/>
            </w:pPr>
          </w:p>
          <w:p w:rsidR="00556108" w:rsidRDefault="00556108" w:rsidP="00556108">
            <w:pPr>
              <w:widowControl w:val="0"/>
              <w:autoSpaceDE w:val="0"/>
              <w:autoSpaceDN w:val="0"/>
              <w:adjustRightInd w:val="0"/>
            </w:pPr>
            <w:r>
              <w:t>1</w:t>
            </w:r>
          </w:p>
          <w:p w:rsidR="00556108" w:rsidRDefault="00556108" w:rsidP="00556108">
            <w:pPr>
              <w:widowControl w:val="0"/>
              <w:autoSpaceDE w:val="0"/>
              <w:autoSpaceDN w:val="0"/>
              <w:adjustRightInd w:val="0"/>
            </w:pPr>
          </w:p>
          <w:p w:rsidR="00556108" w:rsidRDefault="00556108" w:rsidP="00556108">
            <w:pPr>
              <w:widowControl w:val="0"/>
              <w:autoSpaceDE w:val="0"/>
              <w:autoSpaceDN w:val="0"/>
              <w:adjustRightInd w:val="0"/>
            </w:pPr>
            <w:r>
              <w:t>1 на 2 года</w:t>
            </w:r>
          </w:p>
          <w:p w:rsidR="00556108" w:rsidRDefault="00556108" w:rsidP="00556108">
            <w:pPr>
              <w:widowControl w:val="0"/>
              <w:autoSpaceDE w:val="0"/>
              <w:autoSpaceDN w:val="0"/>
              <w:adjustRightInd w:val="0"/>
            </w:pPr>
          </w:p>
          <w:p w:rsidR="00556108" w:rsidRDefault="00556108" w:rsidP="00556108">
            <w:pPr>
              <w:widowControl w:val="0"/>
              <w:autoSpaceDE w:val="0"/>
              <w:autoSpaceDN w:val="0"/>
              <w:adjustRightInd w:val="0"/>
            </w:pPr>
            <w:r>
              <w:t>1 пара</w:t>
            </w:r>
          </w:p>
          <w:p w:rsidR="00556108" w:rsidRDefault="00556108" w:rsidP="00556108">
            <w:pPr>
              <w:widowControl w:val="0"/>
              <w:autoSpaceDE w:val="0"/>
              <w:autoSpaceDN w:val="0"/>
              <w:adjustRightInd w:val="0"/>
            </w:pPr>
          </w:p>
          <w:p w:rsidR="00556108" w:rsidRDefault="00556108" w:rsidP="00556108">
            <w:pPr>
              <w:widowControl w:val="0"/>
              <w:autoSpaceDE w:val="0"/>
              <w:autoSpaceDN w:val="0"/>
              <w:adjustRightInd w:val="0"/>
            </w:pPr>
            <w:r>
              <w:t>12 пар</w:t>
            </w:r>
          </w:p>
          <w:p w:rsidR="00556108" w:rsidRDefault="00556108" w:rsidP="00556108">
            <w:pPr>
              <w:widowControl w:val="0"/>
              <w:autoSpaceDE w:val="0"/>
              <w:autoSpaceDN w:val="0"/>
              <w:adjustRightInd w:val="0"/>
            </w:pPr>
          </w:p>
          <w:p w:rsidR="00556108" w:rsidRDefault="00556108" w:rsidP="00556108">
            <w:pPr>
              <w:widowControl w:val="0"/>
              <w:autoSpaceDE w:val="0"/>
              <w:autoSpaceDN w:val="0"/>
              <w:adjustRightInd w:val="0"/>
            </w:pPr>
            <w:r>
              <w:t>1</w:t>
            </w:r>
          </w:p>
          <w:p w:rsidR="00556108" w:rsidRDefault="00556108" w:rsidP="00556108">
            <w:pPr>
              <w:widowControl w:val="0"/>
              <w:autoSpaceDE w:val="0"/>
              <w:autoSpaceDN w:val="0"/>
              <w:adjustRightInd w:val="0"/>
            </w:pPr>
          </w:p>
          <w:p w:rsidR="00556108" w:rsidRDefault="00556108" w:rsidP="00556108">
            <w:pPr>
              <w:widowControl w:val="0"/>
              <w:autoSpaceDE w:val="0"/>
              <w:autoSpaceDN w:val="0"/>
              <w:adjustRightInd w:val="0"/>
            </w:pPr>
          </w:p>
          <w:p w:rsidR="00556108" w:rsidRDefault="00556108" w:rsidP="00556108">
            <w:pPr>
              <w:widowControl w:val="0"/>
              <w:autoSpaceDE w:val="0"/>
              <w:autoSpaceDN w:val="0"/>
              <w:adjustRightInd w:val="0"/>
            </w:pPr>
          </w:p>
          <w:p w:rsidR="00556108" w:rsidRDefault="00556108" w:rsidP="00556108">
            <w:pPr>
              <w:widowControl w:val="0"/>
              <w:autoSpaceDE w:val="0"/>
              <w:autoSpaceDN w:val="0"/>
              <w:adjustRightInd w:val="0"/>
            </w:pPr>
          </w:p>
          <w:p w:rsidR="00556108" w:rsidRDefault="00556108" w:rsidP="00556108">
            <w:pPr>
              <w:widowControl w:val="0"/>
              <w:autoSpaceDE w:val="0"/>
              <w:autoSpaceDN w:val="0"/>
              <w:adjustRightInd w:val="0"/>
            </w:pPr>
            <w:r>
              <w:t>100 мл на 1 мес</w:t>
            </w:r>
          </w:p>
          <w:p w:rsidR="00556108" w:rsidRDefault="00556108" w:rsidP="00556108">
            <w:pPr>
              <w:widowControl w:val="0"/>
              <w:autoSpaceDE w:val="0"/>
              <w:autoSpaceDN w:val="0"/>
              <w:adjustRightInd w:val="0"/>
            </w:pPr>
          </w:p>
          <w:p w:rsidR="00556108" w:rsidRPr="0001036B" w:rsidRDefault="00556108" w:rsidP="00556108">
            <w:pPr>
              <w:widowControl w:val="0"/>
              <w:autoSpaceDE w:val="0"/>
              <w:autoSpaceDN w:val="0"/>
              <w:adjustRightInd w:val="0"/>
            </w:pPr>
            <w:r>
              <w:t>200/250 г на 1 мес</w:t>
            </w:r>
          </w:p>
        </w:tc>
        <w:tc>
          <w:tcPr>
            <w:tcW w:w="1417" w:type="dxa"/>
          </w:tcPr>
          <w:p w:rsidR="00556108" w:rsidRDefault="00556108" w:rsidP="00556108"/>
          <w:p w:rsidR="00556108" w:rsidRDefault="00556108" w:rsidP="00556108">
            <w:r>
              <w:t>4732</w:t>
            </w:r>
          </w:p>
        </w:tc>
      </w:tr>
      <w:tr w:rsidR="00556108" w:rsidTr="00556108">
        <w:trPr>
          <w:trHeight w:val="360"/>
        </w:trPr>
        <w:tc>
          <w:tcPr>
            <w:tcW w:w="502" w:type="dxa"/>
          </w:tcPr>
          <w:p w:rsidR="00556108" w:rsidRPr="0023590E" w:rsidRDefault="00556108" w:rsidP="00556108">
            <w:pPr>
              <w:widowControl w:val="0"/>
              <w:autoSpaceDE w:val="0"/>
              <w:autoSpaceDN w:val="0"/>
              <w:adjustRightInd w:val="0"/>
              <w:jc w:val="center"/>
            </w:pPr>
            <w:r>
              <w:t>2</w:t>
            </w:r>
            <w:r w:rsidRPr="0023590E">
              <w:t>.</w:t>
            </w:r>
          </w:p>
        </w:tc>
        <w:tc>
          <w:tcPr>
            <w:tcW w:w="1701" w:type="dxa"/>
          </w:tcPr>
          <w:p w:rsidR="00556108" w:rsidRPr="0001036B" w:rsidRDefault="00556108" w:rsidP="00556108">
            <w:r w:rsidRPr="0001036B">
              <w:t>Дворник</w:t>
            </w:r>
          </w:p>
        </w:tc>
        <w:tc>
          <w:tcPr>
            <w:tcW w:w="4394" w:type="dxa"/>
          </w:tcPr>
          <w:p w:rsidR="00556108" w:rsidRPr="002F451A" w:rsidRDefault="00556108" w:rsidP="00556108">
            <w:pPr>
              <w:pStyle w:val="ConsPlusNonformat"/>
              <w:widowControl/>
              <w:rPr>
                <w:rFonts w:ascii="Times New Roman" w:hAnsi="Times New Roman" w:cs="Times New Roman"/>
                <w:i/>
                <w:sz w:val="24"/>
                <w:szCs w:val="24"/>
                <w:u w:val="single"/>
              </w:rPr>
            </w:pPr>
            <w:r w:rsidRPr="002F451A">
              <w:rPr>
                <w:rFonts w:ascii="Times New Roman" w:hAnsi="Times New Roman" w:cs="Times New Roman"/>
                <w:i/>
                <w:sz w:val="24"/>
                <w:szCs w:val="24"/>
                <w:u w:val="single"/>
              </w:rPr>
              <w:t xml:space="preserve">Спецодежда и обувь: </w:t>
            </w:r>
          </w:p>
          <w:p w:rsidR="00556108" w:rsidRDefault="00556108" w:rsidP="00556108">
            <w:pPr>
              <w:pStyle w:val="ConsPlusNonformat"/>
              <w:widowControl/>
              <w:rPr>
                <w:rFonts w:ascii="Times New Roman" w:hAnsi="Times New Roman" w:cs="Times New Roman"/>
                <w:sz w:val="24"/>
                <w:szCs w:val="24"/>
              </w:rPr>
            </w:pPr>
            <w:r>
              <w:rPr>
                <w:rFonts w:ascii="Times New Roman" w:hAnsi="Times New Roman" w:cs="Times New Roman"/>
                <w:sz w:val="24"/>
                <w:szCs w:val="24"/>
              </w:rPr>
              <w:t xml:space="preserve">Жилет сигнальный повышенной видимости </w:t>
            </w:r>
            <w:r w:rsidRPr="00113B6C">
              <w:rPr>
                <w:rFonts w:ascii="Times New Roman" w:hAnsi="Times New Roman" w:cs="Times New Roman"/>
                <w:sz w:val="24"/>
                <w:szCs w:val="24"/>
              </w:rPr>
              <w:t xml:space="preserve"> </w:t>
            </w:r>
          </w:p>
          <w:p w:rsidR="00556108" w:rsidRDefault="00556108" w:rsidP="00556108">
            <w:pPr>
              <w:pStyle w:val="ConsPlusNonformat"/>
              <w:widowControl/>
              <w:rPr>
                <w:rFonts w:ascii="Times New Roman" w:hAnsi="Times New Roman" w:cs="Times New Roman"/>
                <w:sz w:val="24"/>
                <w:szCs w:val="24"/>
              </w:rPr>
            </w:pPr>
            <w:r>
              <w:rPr>
                <w:rFonts w:ascii="Times New Roman" w:hAnsi="Times New Roman" w:cs="Times New Roman"/>
                <w:sz w:val="24"/>
                <w:szCs w:val="24"/>
              </w:rPr>
              <w:t>Костюм для защиты от механических воздействий (истирания)</w:t>
            </w:r>
          </w:p>
          <w:p w:rsidR="00556108" w:rsidRDefault="00556108" w:rsidP="00556108">
            <w:pPr>
              <w:pStyle w:val="ConsPlusNonformat"/>
              <w:widowControl/>
              <w:rPr>
                <w:rFonts w:ascii="Times New Roman" w:hAnsi="Times New Roman" w:cs="Times New Roman"/>
                <w:sz w:val="24"/>
                <w:szCs w:val="24"/>
              </w:rPr>
            </w:pPr>
            <w:r>
              <w:rPr>
                <w:rFonts w:ascii="Times New Roman" w:hAnsi="Times New Roman" w:cs="Times New Roman"/>
                <w:sz w:val="24"/>
                <w:szCs w:val="24"/>
              </w:rPr>
              <w:t>Пальто, полупальто, плащ для защиты от воды</w:t>
            </w:r>
          </w:p>
          <w:p w:rsidR="00556108" w:rsidRDefault="00556108" w:rsidP="00556108">
            <w:pPr>
              <w:pStyle w:val="ConsPlusNonformat"/>
              <w:widowControl/>
              <w:rPr>
                <w:rFonts w:ascii="Times New Roman" w:hAnsi="Times New Roman" w:cs="Times New Roman"/>
                <w:sz w:val="24"/>
                <w:szCs w:val="24"/>
              </w:rPr>
            </w:pPr>
            <w:r>
              <w:rPr>
                <w:rFonts w:ascii="Times New Roman" w:hAnsi="Times New Roman" w:cs="Times New Roman"/>
                <w:sz w:val="24"/>
                <w:szCs w:val="24"/>
              </w:rPr>
              <w:t xml:space="preserve">Обувь специальная для защиты от механических воздействий (ударов), от общих производственных загрязнений </w:t>
            </w:r>
          </w:p>
          <w:p w:rsidR="00556108" w:rsidRDefault="00556108" w:rsidP="00556108">
            <w:pPr>
              <w:pStyle w:val="ConsPlusNonformat"/>
              <w:widowControl/>
              <w:rPr>
                <w:rFonts w:ascii="Times New Roman" w:hAnsi="Times New Roman" w:cs="Times New Roman"/>
                <w:sz w:val="24"/>
                <w:szCs w:val="24"/>
              </w:rPr>
            </w:pPr>
            <w:r>
              <w:rPr>
                <w:rFonts w:ascii="Times New Roman" w:hAnsi="Times New Roman" w:cs="Times New Roman"/>
                <w:sz w:val="24"/>
                <w:szCs w:val="24"/>
              </w:rPr>
              <w:t>Перчатки для защиты от воды и растворов нетоксичных веществ</w:t>
            </w:r>
          </w:p>
          <w:p w:rsidR="00556108" w:rsidRDefault="00556108" w:rsidP="00556108">
            <w:pPr>
              <w:pStyle w:val="ConsPlusNonformat"/>
              <w:widowControl/>
              <w:rPr>
                <w:rFonts w:ascii="Times New Roman" w:hAnsi="Times New Roman" w:cs="Times New Roman"/>
                <w:sz w:val="24"/>
                <w:szCs w:val="24"/>
              </w:rPr>
            </w:pPr>
            <w:r>
              <w:rPr>
                <w:rFonts w:ascii="Times New Roman" w:hAnsi="Times New Roman" w:cs="Times New Roman"/>
                <w:sz w:val="24"/>
                <w:szCs w:val="24"/>
              </w:rPr>
              <w:t xml:space="preserve">Перчатки для защиты от механических </w:t>
            </w:r>
            <w:r>
              <w:rPr>
                <w:rFonts w:ascii="Times New Roman" w:hAnsi="Times New Roman" w:cs="Times New Roman"/>
                <w:sz w:val="24"/>
                <w:szCs w:val="24"/>
              </w:rPr>
              <w:lastRenderedPageBreak/>
              <w:t>воздействий (истирания)</w:t>
            </w:r>
          </w:p>
          <w:p w:rsidR="00556108" w:rsidRDefault="00556108" w:rsidP="00556108">
            <w:pPr>
              <w:pStyle w:val="ConsPlusNonformat"/>
              <w:widowControl/>
              <w:rPr>
                <w:rFonts w:ascii="Times New Roman" w:hAnsi="Times New Roman" w:cs="Times New Roman"/>
                <w:sz w:val="24"/>
                <w:szCs w:val="24"/>
              </w:rPr>
            </w:pPr>
            <w:r>
              <w:rPr>
                <w:rFonts w:ascii="Times New Roman" w:hAnsi="Times New Roman" w:cs="Times New Roman"/>
                <w:sz w:val="24"/>
                <w:szCs w:val="24"/>
              </w:rPr>
              <w:t>Головной убор для защиты от общих производственных загрязнений</w:t>
            </w:r>
          </w:p>
          <w:p w:rsidR="00556108" w:rsidRDefault="00556108" w:rsidP="00556108">
            <w:pPr>
              <w:pStyle w:val="ConsPlusNonformat"/>
              <w:widowControl/>
              <w:rPr>
                <w:rFonts w:ascii="Times New Roman" w:hAnsi="Times New Roman" w:cs="Times New Roman"/>
                <w:sz w:val="24"/>
                <w:szCs w:val="24"/>
              </w:rPr>
            </w:pPr>
            <w:r w:rsidRPr="002F451A">
              <w:rPr>
                <w:rFonts w:ascii="Times New Roman" w:hAnsi="Times New Roman" w:cs="Times New Roman"/>
                <w:i/>
                <w:sz w:val="24"/>
                <w:szCs w:val="24"/>
                <w:u w:val="single"/>
              </w:rPr>
              <w:t>Дерматологические средства индивидуальной защиты и смывающие средства:</w:t>
            </w:r>
            <w:r>
              <w:rPr>
                <w:rFonts w:ascii="Times New Roman" w:hAnsi="Times New Roman" w:cs="Times New Roman"/>
                <w:i/>
                <w:sz w:val="24"/>
                <w:szCs w:val="24"/>
                <w:u w:val="single"/>
              </w:rPr>
              <w:t xml:space="preserve"> </w:t>
            </w:r>
          </w:p>
          <w:p w:rsidR="00556108" w:rsidRDefault="00556108" w:rsidP="00556108">
            <w:pPr>
              <w:pStyle w:val="ConsPlusNonformat"/>
              <w:widowControl/>
              <w:rPr>
                <w:rFonts w:ascii="Times New Roman" w:hAnsi="Times New Roman" w:cs="Times New Roman"/>
                <w:sz w:val="24"/>
                <w:szCs w:val="24"/>
              </w:rPr>
            </w:pPr>
            <w:r>
              <w:rPr>
                <w:rFonts w:ascii="Times New Roman" w:hAnsi="Times New Roman" w:cs="Times New Roman"/>
                <w:sz w:val="24"/>
                <w:szCs w:val="24"/>
              </w:rPr>
              <w:t>Защитный крем для ног с противогрибковым действием</w:t>
            </w:r>
          </w:p>
          <w:p w:rsidR="00556108" w:rsidRPr="00113B6C" w:rsidRDefault="00556108" w:rsidP="00556108">
            <w:pPr>
              <w:pStyle w:val="ConsPlusNonformat"/>
              <w:widowControl/>
              <w:rPr>
                <w:rFonts w:ascii="Times New Roman" w:hAnsi="Times New Roman" w:cs="Times New Roman"/>
                <w:sz w:val="24"/>
                <w:szCs w:val="24"/>
              </w:rPr>
            </w:pPr>
            <w:r w:rsidRPr="002F451A">
              <w:rPr>
                <w:rFonts w:ascii="Times New Roman" w:hAnsi="Times New Roman" w:cs="Times New Roman"/>
                <w:sz w:val="24"/>
                <w:szCs w:val="24"/>
              </w:rPr>
              <w:t>Мыло жидкое / мыло туалетное</w:t>
            </w:r>
          </w:p>
        </w:tc>
        <w:tc>
          <w:tcPr>
            <w:tcW w:w="2127" w:type="dxa"/>
          </w:tcPr>
          <w:p w:rsidR="00556108" w:rsidRDefault="00556108" w:rsidP="00556108">
            <w:pPr>
              <w:widowControl w:val="0"/>
              <w:autoSpaceDE w:val="0"/>
              <w:autoSpaceDN w:val="0"/>
              <w:adjustRightInd w:val="0"/>
            </w:pPr>
          </w:p>
          <w:p w:rsidR="00556108" w:rsidRDefault="00556108" w:rsidP="00556108">
            <w:pPr>
              <w:widowControl w:val="0"/>
              <w:autoSpaceDE w:val="0"/>
              <w:autoSpaceDN w:val="0"/>
              <w:adjustRightInd w:val="0"/>
            </w:pPr>
            <w:r w:rsidRPr="0001036B">
              <w:t>1</w:t>
            </w:r>
          </w:p>
          <w:p w:rsidR="00556108" w:rsidRDefault="00556108" w:rsidP="00556108">
            <w:pPr>
              <w:widowControl w:val="0"/>
              <w:autoSpaceDE w:val="0"/>
              <w:autoSpaceDN w:val="0"/>
              <w:adjustRightInd w:val="0"/>
            </w:pPr>
          </w:p>
          <w:p w:rsidR="00556108" w:rsidRDefault="00556108" w:rsidP="00556108">
            <w:pPr>
              <w:widowControl w:val="0"/>
              <w:autoSpaceDE w:val="0"/>
              <w:autoSpaceDN w:val="0"/>
              <w:adjustRightInd w:val="0"/>
            </w:pPr>
            <w:r>
              <w:t>1</w:t>
            </w:r>
          </w:p>
          <w:p w:rsidR="00556108" w:rsidRDefault="00556108" w:rsidP="00556108">
            <w:pPr>
              <w:widowControl w:val="0"/>
              <w:autoSpaceDE w:val="0"/>
              <w:autoSpaceDN w:val="0"/>
              <w:adjustRightInd w:val="0"/>
            </w:pPr>
          </w:p>
          <w:p w:rsidR="00556108" w:rsidRDefault="00556108" w:rsidP="00556108">
            <w:pPr>
              <w:widowControl w:val="0"/>
              <w:autoSpaceDE w:val="0"/>
              <w:autoSpaceDN w:val="0"/>
              <w:adjustRightInd w:val="0"/>
            </w:pPr>
            <w:r>
              <w:t>1 на 2 года</w:t>
            </w:r>
          </w:p>
          <w:p w:rsidR="00556108" w:rsidRDefault="00556108" w:rsidP="00556108">
            <w:pPr>
              <w:widowControl w:val="0"/>
              <w:autoSpaceDE w:val="0"/>
              <w:autoSpaceDN w:val="0"/>
              <w:adjustRightInd w:val="0"/>
            </w:pPr>
          </w:p>
          <w:p w:rsidR="00556108" w:rsidRDefault="00556108" w:rsidP="00556108">
            <w:pPr>
              <w:widowControl w:val="0"/>
              <w:autoSpaceDE w:val="0"/>
              <w:autoSpaceDN w:val="0"/>
              <w:adjustRightInd w:val="0"/>
            </w:pPr>
            <w:r w:rsidRPr="0001036B">
              <w:t>1</w:t>
            </w:r>
            <w:r>
              <w:t xml:space="preserve"> пара</w:t>
            </w:r>
          </w:p>
          <w:p w:rsidR="00556108" w:rsidRDefault="00556108" w:rsidP="00556108">
            <w:pPr>
              <w:widowControl w:val="0"/>
              <w:autoSpaceDE w:val="0"/>
              <w:autoSpaceDN w:val="0"/>
              <w:adjustRightInd w:val="0"/>
            </w:pPr>
          </w:p>
          <w:p w:rsidR="00556108" w:rsidRDefault="00556108" w:rsidP="00556108">
            <w:pPr>
              <w:widowControl w:val="0"/>
              <w:autoSpaceDE w:val="0"/>
              <w:autoSpaceDN w:val="0"/>
              <w:adjustRightInd w:val="0"/>
            </w:pPr>
          </w:p>
          <w:p w:rsidR="00556108" w:rsidRDefault="00556108" w:rsidP="00556108">
            <w:pPr>
              <w:widowControl w:val="0"/>
              <w:autoSpaceDE w:val="0"/>
              <w:autoSpaceDN w:val="0"/>
              <w:adjustRightInd w:val="0"/>
            </w:pPr>
            <w:r>
              <w:t>12</w:t>
            </w:r>
            <w:r w:rsidRPr="0001036B">
              <w:t xml:space="preserve"> пар</w:t>
            </w:r>
          </w:p>
          <w:p w:rsidR="00556108" w:rsidRDefault="00556108" w:rsidP="00556108">
            <w:pPr>
              <w:widowControl w:val="0"/>
              <w:autoSpaceDE w:val="0"/>
              <w:autoSpaceDN w:val="0"/>
              <w:adjustRightInd w:val="0"/>
            </w:pPr>
          </w:p>
          <w:p w:rsidR="00556108" w:rsidRDefault="00556108" w:rsidP="00556108">
            <w:r>
              <w:t>12 пар</w:t>
            </w:r>
          </w:p>
          <w:p w:rsidR="00556108" w:rsidRDefault="00556108" w:rsidP="00556108"/>
          <w:p w:rsidR="00556108" w:rsidRDefault="00556108" w:rsidP="00556108">
            <w:r>
              <w:t>1</w:t>
            </w:r>
          </w:p>
          <w:p w:rsidR="00556108" w:rsidRDefault="00556108" w:rsidP="00556108"/>
          <w:p w:rsidR="00556108" w:rsidRDefault="00556108" w:rsidP="00556108"/>
          <w:p w:rsidR="00556108" w:rsidRDefault="00556108" w:rsidP="00556108"/>
          <w:p w:rsidR="00556108" w:rsidRDefault="00556108" w:rsidP="00556108"/>
          <w:p w:rsidR="00556108" w:rsidRDefault="00556108" w:rsidP="00556108">
            <w:pPr>
              <w:widowControl w:val="0"/>
              <w:autoSpaceDE w:val="0"/>
              <w:autoSpaceDN w:val="0"/>
              <w:adjustRightInd w:val="0"/>
            </w:pPr>
            <w:r>
              <w:t>100 мл на 1 мес</w:t>
            </w:r>
          </w:p>
          <w:p w:rsidR="00556108" w:rsidRDefault="00556108" w:rsidP="00556108">
            <w:pPr>
              <w:widowControl w:val="0"/>
              <w:autoSpaceDE w:val="0"/>
              <w:autoSpaceDN w:val="0"/>
              <w:adjustRightInd w:val="0"/>
            </w:pPr>
          </w:p>
          <w:p w:rsidR="00556108" w:rsidRPr="0023590E" w:rsidRDefault="00556108" w:rsidP="00556108">
            <w:pPr>
              <w:widowControl w:val="0"/>
              <w:autoSpaceDE w:val="0"/>
              <w:autoSpaceDN w:val="0"/>
              <w:adjustRightInd w:val="0"/>
            </w:pPr>
            <w:r>
              <w:t>200/250 г на 1 мес</w:t>
            </w:r>
            <w:r w:rsidRPr="0001036B">
              <w:t xml:space="preserve">                                              </w:t>
            </w:r>
          </w:p>
        </w:tc>
        <w:tc>
          <w:tcPr>
            <w:tcW w:w="1417" w:type="dxa"/>
          </w:tcPr>
          <w:p w:rsidR="00556108" w:rsidRDefault="00556108" w:rsidP="00556108"/>
          <w:p w:rsidR="00556108" w:rsidRPr="0001036B" w:rsidRDefault="00556108" w:rsidP="00556108">
            <w:r>
              <w:t>997</w:t>
            </w:r>
          </w:p>
        </w:tc>
      </w:tr>
      <w:tr w:rsidR="00556108" w:rsidTr="00556108">
        <w:trPr>
          <w:trHeight w:val="360"/>
        </w:trPr>
        <w:tc>
          <w:tcPr>
            <w:tcW w:w="502" w:type="dxa"/>
          </w:tcPr>
          <w:p w:rsidR="00556108" w:rsidRDefault="00556108" w:rsidP="00556108">
            <w:pPr>
              <w:widowControl w:val="0"/>
              <w:autoSpaceDE w:val="0"/>
              <w:autoSpaceDN w:val="0"/>
              <w:adjustRightInd w:val="0"/>
              <w:jc w:val="center"/>
            </w:pPr>
            <w:r>
              <w:t>3.</w:t>
            </w:r>
          </w:p>
        </w:tc>
        <w:tc>
          <w:tcPr>
            <w:tcW w:w="1701" w:type="dxa"/>
          </w:tcPr>
          <w:p w:rsidR="00556108" w:rsidRPr="0001036B" w:rsidRDefault="00556108" w:rsidP="00556108">
            <w:r>
              <w:t>Рабочий по комплексному обслуживанию и ремонту зданий</w:t>
            </w:r>
          </w:p>
        </w:tc>
        <w:tc>
          <w:tcPr>
            <w:tcW w:w="4394" w:type="dxa"/>
          </w:tcPr>
          <w:p w:rsidR="00556108" w:rsidRPr="00CE0E6C" w:rsidRDefault="00556108" w:rsidP="00556108">
            <w:pPr>
              <w:pStyle w:val="ConsPlusNonformat"/>
              <w:widowControl/>
              <w:rPr>
                <w:rFonts w:ascii="Times New Roman" w:hAnsi="Times New Roman" w:cs="Times New Roman"/>
                <w:i/>
                <w:sz w:val="24"/>
                <w:szCs w:val="24"/>
                <w:u w:val="single"/>
              </w:rPr>
            </w:pPr>
            <w:r w:rsidRPr="002F451A">
              <w:rPr>
                <w:rFonts w:ascii="Times New Roman" w:hAnsi="Times New Roman" w:cs="Times New Roman"/>
                <w:i/>
                <w:sz w:val="24"/>
                <w:szCs w:val="24"/>
                <w:u w:val="single"/>
              </w:rPr>
              <w:t xml:space="preserve">Спецодежда и обувь: </w:t>
            </w:r>
          </w:p>
          <w:p w:rsidR="00556108" w:rsidRDefault="00556108" w:rsidP="00556108">
            <w:pPr>
              <w:pStyle w:val="ConsPlusNonformat"/>
              <w:widowControl/>
              <w:rPr>
                <w:rFonts w:ascii="Times New Roman" w:hAnsi="Times New Roman" w:cs="Times New Roman"/>
                <w:sz w:val="24"/>
                <w:szCs w:val="24"/>
              </w:rPr>
            </w:pPr>
            <w:r>
              <w:rPr>
                <w:rFonts w:ascii="Times New Roman" w:hAnsi="Times New Roman" w:cs="Times New Roman"/>
                <w:sz w:val="24"/>
                <w:szCs w:val="24"/>
              </w:rPr>
              <w:t>Костюм для защиты от механических воздействий (истирания)</w:t>
            </w:r>
          </w:p>
          <w:p w:rsidR="00556108" w:rsidRDefault="00556108" w:rsidP="00556108">
            <w:pPr>
              <w:pStyle w:val="ConsPlusNonformat"/>
              <w:widowControl/>
              <w:rPr>
                <w:rFonts w:ascii="Times New Roman" w:hAnsi="Times New Roman" w:cs="Times New Roman"/>
                <w:sz w:val="24"/>
                <w:szCs w:val="24"/>
              </w:rPr>
            </w:pPr>
            <w:r>
              <w:rPr>
                <w:rFonts w:ascii="Times New Roman" w:hAnsi="Times New Roman" w:cs="Times New Roman"/>
                <w:sz w:val="24"/>
                <w:szCs w:val="24"/>
              </w:rPr>
              <w:t>Пальто, полупальто, плащ для защиты от воды</w:t>
            </w:r>
          </w:p>
          <w:p w:rsidR="00556108" w:rsidRDefault="00556108" w:rsidP="00556108">
            <w:pPr>
              <w:pStyle w:val="ConsPlusNonformat"/>
              <w:widowControl/>
              <w:rPr>
                <w:rFonts w:ascii="Times New Roman" w:hAnsi="Times New Roman" w:cs="Times New Roman"/>
                <w:sz w:val="24"/>
                <w:szCs w:val="24"/>
              </w:rPr>
            </w:pPr>
            <w:r>
              <w:rPr>
                <w:rFonts w:ascii="Times New Roman" w:hAnsi="Times New Roman" w:cs="Times New Roman"/>
                <w:sz w:val="24"/>
                <w:szCs w:val="24"/>
              </w:rPr>
              <w:t>Обувь специальная для защиты от механических воздействий (ударов)</w:t>
            </w:r>
          </w:p>
          <w:p w:rsidR="00556108" w:rsidRDefault="00556108" w:rsidP="00556108">
            <w:pPr>
              <w:pStyle w:val="ConsPlusNonformat"/>
              <w:widowControl/>
              <w:rPr>
                <w:rFonts w:ascii="Times New Roman" w:hAnsi="Times New Roman" w:cs="Times New Roman"/>
                <w:sz w:val="24"/>
                <w:szCs w:val="24"/>
              </w:rPr>
            </w:pPr>
            <w:r>
              <w:rPr>
                <w:rFonts w:ascii="Times New Roman" w:hAnsi="Times New Roman" w:cs="Times New Roman"/>
                <w:sz w:val="24"/>
                <w:szCs w:val="24"/>
              </w:rPr>
              <w:t>Перчатки для защиты от механических воздействий (истирания)</w:t>
            </w:r>
          </w:p>
          <w:p w:rsidR="00556108" w:rsidRDefault="00556108" w:rsidP="00556108">
            <w:pPr>
              <w:pStyle w:val="ConsPlusNonformat"/>
              <w:widowControl/>
              <w:rPr>
                <w:rFonts w:ascii="Times New Roman" w:hAnsi="Times New Roman" w:cs="Times New Roman"/>
                <w:sz w:val="24"/>
                <w:szCs w:val="24"/>
              </w:rPr>
            </w:pPr>
            <w:r>
              <w:rPr>
                <w:rFonts w:ascii="Times New Roman" w:hAnsi="Times New Roman" w:cs="Times New Roman"/>
                <w:sz w:val="24"/>
                <w:szCs w:val="24"/>
              </w:rPr>
              <w:t>Головной убор для защиты от общих производственных загрязнений</w:t>
            </w:r>
          </w:p>
          <w:p w:rsidR="00556108" w:rsidRDefault="00556108" w:rsidP="00556108">
            <w:pPr>
              <w:pStyle w:val="ConsPlusNonformat"/>
              <w:widowControl/>
              <w:rPr>
                <w:rFonts w:ascii="Times New Roman" w:hAnsi="Times New Roman" w:cs="Times New Roman"/>
                <w:sz w:val="24"/>
                <w:szCs w:val="24"/>
              </w:rPr>
            </w:pPr>
            <w:r>
              <w:rPr>
                <w:rFonts w:ascii="Times New Roman" w:hAnsi="Times New Roman" w:cs="Times New Roman"/>
                <w:sz w:val="24"/>
                <w:szCs w:val="24"/>
              </w:rPr>
              <w:t>Каскетка защитная от механических воздействий</w:t>
            </w:r>
          </w:p>
          <w:p w:rsidR="00556108" w:rsidRDefault="00556108" w:rsidP="00556108">
            <w:pPr>
              <w:pStyle w:val="ConsPlusNonformat"/>
              <w:widowControl/>
              <w:rPr>
                <w:rFonts w:ascii="Times New Roman" w:hAnsi="Times New Roman" w:cs="Times New Roman"/>
                <w:sz w:val="24"/>
                <w:szCs w:val="24"/>
              </w:rPr>
            </w:pPr>
            <w:r w:rsidRPr="002F451A">
              <w:rPr>
                <w:rFonts w:ascii="Times New Roman" w:hAnsi="Times New Roman" w:cs="Times New Roman"/>
                <w:i/>
                <w:sz w:val="24"/>
                <w:szCs w:val="24"/>
                <w:u w:val="single"/>
              </w:rPr>
              <w:t>Дерматологические средства индивидуальной защиты и смывающие средства:</w:t>
            </w:r>
            <w:r>
              <w:rPr>
                <w:rFonts w:ascii="Times New Roman" w:hAnsi="Times New Roman" w:cs="Times New Roman"/>
                <w:i/>
                <w:sz w:val="24"/>
                <w:szCs w:val="24"/>
                <w:u w:val="single"/>
              </w:rPr>
              <w:t xml:space="preserve"> </w:t>
            </w:r>
          </w:p>
          <w:p w:rsidR="00556108" w:rsidRDefault="00556108" w:rsidP="00556108">
            <w:pPr>
              <w:pStyle w:val="ConsPlusNonformat"/>
              <w:widowControl/>
              <w:rPr>
                <w:rFonts w:ascii="Times New Roman" w:hAnsi="Times New Roman" w:cs="Times New Roman"/>
                <w:sz w:val="24"/>
                <w:szCs w:val="24"/>
              </w:rPr>
            </w:pPr>
            <w:r>
              <w:rPr>
                <w:rFonts w:ascii="Times New Roman" w:hAnsi="Times New Roman" w:cs="Times New Roman"/>
                <w:sz w:val="24"/>
                <w:szCs w:val="24"/>
              </w:rPr>
              <w:t>Защитный крем для ног с противогрибковым действием</w:t>
            </w:r>
          </w:p>
          <w:p w:rsidR="00556108" w:rsidRDefault="00556108" w:rsidP="00556108">
            <w:pPr>
              <w:pStyle w:val="ConsPlusNonformat"/>
              <w:widowControl/>
              <w:rPr>
                <w:rFonts w:ascii="Times New Roman" w:hAnsi="Times New Roman" w:cs="Times New Roman"/>
                <w:sz w:val="24"/>
                <w:szCs w:val="24"/>
              </w:rPr>
            </w:pPr>
            <w:r w:rsidRPr="002F451A">
              <w:rPr>
                <w:rFonts w:ascii="Times New Roman" w:hAnsi="Times New Roman" w:cs="Times New Roman"/>
                <w:sz w:val="24"/>
                <w:szCs w:val="24"/>
              </w:rPr>
              <w:t>Мыло жидкое / мыло туалетное</w:t>
            </w:r>
          </w:p>
        </w:tc>
        <w:tc>
          <w:tcPr>
            <w:tcW w:w="2127" w:type="dxa"/>
          </w:tcPr>
          <w:p w:rsidR="00556108" w:rsidRDefault="00556108" w:rsidP="00556108">
            <w:pPr>
              <w:widowControl w:val="0"/>
              <w:autoSpaceDE w:val="0"/>
              <w:autoSpaceDN w:val="0"/>
              <w:adjustRightInd w:val="0"/>
            </w:pPr>
          </w:p>
          <w:p w:rsidR="00556108" w:rsidRDefault="00556108" w:rsidP="00556108">
            <w:pPr>
              <w:widowControl w:val="0"/>
              <w:autoSpaceDE w:val="0"/>
              <w:autoSpaceDN w:val="0"/>
              <w:adjustRightInd w:val="0"/>
            </w:pPr>
            <w:r>
              <w:t>1</w:t>
            </w:r>
          </w:p>
          <w:p w:rsidR="00556108" w:rsidRDefault="00556108" w:rsidP="00556108">
            <w:pPr>
              <w:widowControl w:val="0"/>
              <w:autoSpaceDE w:val="0"/>
              <w:autoSpaceDN w:val="0"/>
              <w:adjustRightInd w:val="0"/>
            </w:pPr>
          </w:p>
          <w:p w:rsidR="00556108" w:rsidRDefault="00556108" w:rsidP="00556108">
            <w:pPr>
              <w:widowControl w:val="0"/>
              <w:autoSpaceDE w:val="0"/>
              <w:autoSpaceDN w:val="0"/>
              <w:adjustRightInd w:val="0"/>
            </w:pPr>
            <w:r>
              <w:t>1 на 2 года</w:t>
            </w:r>
          </w:p>
          <w:p w:rsidR="00556108" w:rsidRDefault="00556108" w:rsidP="00556108">
            <w:pPr>
              <w:widowControl w:val="0"/>
              <w:autoSpaceDE w:val="0"/>
              <w:autoSpaceDN w:val="0"/>
              <w:adjustRightInd w:val="0"/>
            </w:pPr>
          </w:p>
          <w:p w:rsidR="00556108" w:rsidRDefault="00556108" w:rsidP="00556108">
            <w:pPr>
              <w:widowControl w:val="0"/>
              <w:autoSpaceDE w:val="0"/>
              <w:autoSpaceDN w:val="0"/>
              <w:adjustRightInd w:val="0"/>
            </w:pPr>
            <w:r>
              <w:t>1 пара</w:t>
            </w:r>
          </w:p>
          <w:p w:rsidR="00556108" w:rsidRDefault="00556108" w:rsidP="00556108">
            <w:pPr>
              <w:widowControl w:val="0"/>
              <w:autoSpaceDE w:val="0"/>
              <w:autoSpaceDN w:val="0"/>
              <w:adjustRightInd w:val="0"/>
            </w:pPr>
          </w:p>
          <w:p w:rsidR="00556108" w:rsidRDefault="00556108" w:rsidP="00556108">
            <w:pPr>
              <w:widowControl w:val="0"/>
              <w:autoSpaceDE w:val="0"/>
              <w:autoSpaceDN w:val="0"/>
              <w:adjustRightInd w:val="0"/>
            </w:pPr>
            <w:r>
              <w:t>12 пар</w:t>
            </w:r>
          </w:p>
          <w:p w:rsidR="00556108" w:rsidRDefault="00556108" w:rsidP="00556108">
            <w:pPr>
              <w:widowControl w:val="0"/>
              <w:autoSpaceDE w:val="0"/>
              <w:autoSpaceDN w:val="0"/>
              <w:adjustRightInd w:val="0"/>
            </w:pPr>
          </w:p>
          <w:p w:rsidR="00556108" w:rsidRDefault="00556108" w:rsidP="00556108">
            <w:pPr>
              <w:widowControl w:val="0"/>
              <w:autoSpaceDE w:val="0"/>
              <w:autoSpaceDN w:val="0"/>
              <w:adjustRightInd w:val="0"/>
            </w:pPr>
            <w:r>
              <w:t>1</w:t>
            </w:r>
          </w:p>
          <w:p w:rsidR="00556108" w:rsidRDefault="00556108" w:rsidP="00556108">
            <w:pPr>
              <w:widowControl w:val="0"/>
              <w:autoSpaceDE w:val="0"/>
              <w:autoSpaceDN w:val="0"/>
              <w:adjustRightInd w:val="0"/>
            </w:pPr>
          </w:p>
          <w:p w:rsidR="00556108" w:rsidRDefault="00556108" w:rsidP="00556108">
            <w:pPr>
              <w:widowControl w:val="0"/>
              <w:autoSpaceDE w:val="0"/>
              <w:autoSpaceDN w:val="0"/>
              <w:adjustRightInd w:val="0"/>
            </w:pPr>
            <w:r>
              <w:t>1 на 2 года</w:t>
            </w:r>
          </w:p>
          <w:p w:rsidR="00556108" w:rsidRDefault="00556108" w:rsidP="00556108">
            <w:pPr>
              <w:widowControl w:val="0"/>
              <w:autoSpaceDE w:val="0"/>
              <w:autoSpaceDN w:val="0"/>
              <w:adjustRightInd w:val="0"/>
            </w:pPr>
          </w:p>
          <w:p w:rsidR="00556108" w:rsidRDefault="00556108" w:rsidP="00556108">
            <w:pPr>
              <w:widowControl w:val="0"/>
              <w:autoSpaceDE w:val="0"/>
              <w:autoSpaceDN w:val="0"/>
              <w:adjustRightInd w:val="0"/>
            </w:pPr>
          </w:p>
          <w:p w:rsidR="00556108" w:rsidRDefault="00556108" w:rsidP="00556108">
            <w:pPr>
              <w:widowControl w:val="0"/>
              <w:autoSpaceDE w:val="0"/>
              <w:autoSpaceDN w:val="0"/>
              <w:adjustRightInd w:val="0"/>
            </w:pPr>
          </w:p>
          <w:p w:rsidR="00556108" w:rsidRDefault="00556108" w:rsidP="00556108">
            <w:pPr>
              <w:widowControl w:val="0"/>
              <w:autoSpaceDE w:val="0"/>
              <w:autoSpaceDN w:val="0"/>
              <w:adjustRightInd w:val="0"/>
            </w:pPr>
          </w:p>
          <w:p w:rsidR="00556108" w:rsidRDefault="00556108" w:rsidP="00556108">
            <w:pPr>
              <w:widowControl w:val="0"/>
              <w:autoSpaceDE w:val="0"/>
              <w:autoSpaceDN w:val="0"/>
              <w:adjustRightInd w:val="0"/>
            </w:pPr>
            <w:r>
              <w:t xml:space="preserve">100 мл на 1 мес </w:t>
            </w:r>
          </w:p>
          <w:p w:rsidR="00556108" w:rsidRDefault="00556108" w:rsidP="00556108">
            <w:pPr>
              <w:widowControl w:val="0"/>
              <w:autoSpaceDE w:val="0"/>
              <w:autoSpaceDN w:val="0"/>
              <w:adjustRightInd w:val="0"/>
            </w:pPr>
          </w:p>
          <w:p w:rsidR="00556108" w:rsidRPr="0001036B" w:rsidRDefault="00556108" w:rsidP="00556108">
            <w:pPr>
              <w:widowControl w:val="0"/>
              <w:autoSpaceDE w:val="0"/>
              <w:autoSpaceDN w:val="0"/>
              <w:adjustRightInd w:val="0"/>
            </w:pPr>
            <w:r>
              <w:t>200/250 г на 1 мес</w:t>
            </w:r>
          </w:p>
        </w:tc>
        <w:tc>
          <w:tcPr>
            <w:tcW w:w="1417" w:type="dxa"/>
          </w:tcPr>
          <w:p w:rsidR="00556108" w:rsidRDefault="00556108" w:rsidP="00556108"/>
          <w:p w:rsidR="00556108" w:rsidRDefault="00556108" w:rsidP="00556108">
            <w:r>
              <w:t>4030</w:t>
            </w:r>
          </w:p>
        </w:tc>
      </w:tr>
      <w:tr w:rsidR="00556108" w:rsidTr="00556108">
        <w:trPr>
          <w:trHeight w:val="360"/>
        </w:trPr>
        <w:tc>
          <w:tcPr>
            <w:tcW w:w="502" w:type="dxa"/>
          </w:tcPr>
          <w:p w:rsidR="00556108" w:rsidRPr="0023590E" w:rsidRDefault="00556108" w:rsidP="00556108">
            <w:pPr>
              <w:widowControl w:val="0"/>
              <w:autoSpaceDE w:val="0"/>
              <w:autoSpaceDN w:val="0"/>
              <w:adjustRightInd w:val="0"/>
              <w:jc w:val="center"/>
            </w:pPr>
            <w:r>
              <w:t>4.</w:t>
            </w:r>
          </w:p>
        </w:tc>
        <w:tc>
          <w:tcPr>
            <w:tcW w:w="1701" w:type="dxa"/>
          </w:tcPr>
          <w:p w:rsidR="00556108" w:rsidRPr="00BC5832" w:rsidRDefault="00556108" w:rsidP="00556108">
            <w:pPr>
              <w:rPr>
                <w:highlight w:val="yellow"/>
              </w:rPr>
            </w:pPr>
            <w:r w:rsidRPr="00972677">
              <w:t xml:space="preserve">Уборщик </w:t>
            </w:r>
            <w:r>
              <w:t xml:space="preserve">производственных и </w:t>
            </w:r>
            <w:r w:rsidRPr="00972677">
              <w:t>служебных помещений</w:t>
            </w:r>
          </w:p>
        </w:tc>
        <w:tc>
          <w:tcPr>
            <w:tcW w:w="4394" w:type="dxa"/>
          </w:tcPr>
          <w:p w:rsidR="00556108" w:rsidRDefault="00556108" w:rsidP="00556108">
            <w:pPr>
              <w:pStyle w:val="ConsPlusNonformat"/>
              <w:widowControl/>
              <w:rPr>
                <w:rFonts w:ascii="Times New Roman" w:hAnsi="Times New Roman" w:cs="Times New Roman"/>
                <w:sz w:val="24"/>
                <w:szCs w:val="24"/>
              </w:rPr>
            </w:pPr>
            <w:r w:rsidRPr="002F451A">
              <w:rPr>
                <w:rFonts w:ascii="Times New Roman" w:hAnsi="Times New Roman" w:cs="Times New Roman"/>
                <w:i/>
                <w:sz w:val="24"/>
                <w:szCs w:val="24"/>
                <w:u w:val="single"/>
              </w:rPr>
              <w:t>Спецодежда и обувь:</w:t>
            </w:r>
          </w:p>
          <w:p w:rsidR="00556108" w:rsidRDefault="00556108" w:rsidP="00556108">
            <w:pPr>
              <w:pStyle w:val="ConsPlusNonformat"/>
              <w:widowControl/>
              <w:rPr>
                <w:rFonts w:ascii="Times New Roman" w:hAnsi="Times New Roman" w:cs="Times New Roman"/>
                <w:sz w:val="24"/>
                <w:szCs w:val="24"/>
              </w:rPr>
            </w:pPr>
            <w:r>
              <w:rPr>
                <w:rFonts w:ascii="Times New Roman" w:hAnsi="Times New Roman" w:cs="Times New Roman"/>
                <w:sz w:val="24"/>
                <w:szCs w:val="24"/>
              </w:rPr>
              <w:t>Костюм для защиты от механических воздействий (истирания)</w:t>
            </w:r>
          </w:p>
          <w:p w:rsidR="00556108" w:rsidRDefault="00556108" w:rsidP="00556108">
            <w:pPr>
              <w:pStyle w:val="ConsPlusNonformat"/>
              <w:widowControl/>
              <w:rPr>
                <w:rFonts w:ascii="Times New Roman" w:hAnsi="Times New Roman" w:cs="Times New Roman"/>
                <w:sz w:val="24"/>
                <w:szCs w:val="24"/>
              </w:rPr>
            </w:pPr>
            <w:r>
              <w:rPr>
                <w:rFonts w:ascii="Times New Roman" w:hAnsi="Times New Roman" w:cs="Times New Roman"/>
                <w:sz w:val="24"/>
                <w:szCs w:val="24"/>
              </w:rPr>
              <w:t>Обувь специальная для защиты от механических воздействий (ударов) и от скольжения</w:t>
            </w:r>
          </w:p>
          <w:p w:rsidR="00556108" w:rsidRDefault="00556108" w:rsidP="00556108">
            <w:pPr>
              <w:pStyle w:val="ConsPlusNonformat"/>
              <w:widowControl/>
              <w:rPr>
                <w:rFonts w:ascii="Times New Roman" w:hAnsi="Times New Roman" w:cs="Times New Roman"/>
                <w:sz w:val="24"/>
                <w:szCs w:val="24"/>
              </w:rPr>
            </w:pPr>
            <w:r>
              <w:rPr>
                <w:rFonts w:ascii="Times New Roman" w:hAnsi="Times New Roman" w:cs="Times New Roman"/>
                <w:sz w:val="24"/>
                <w:szCs w:val="24"/>
              </w:rPr>
              <w:t>Перчатки для защиты от механических воздействий (истирания)</w:t>
            </w:r>
          </w:p>
          <w:p w:rsidR="00556108" w:rsidRDefault="00556108" w:rsidP="00556108">
            <w:pPr>
              <w:pStyle w:val="ConsPlusNonformat"/>
              <w:widowControl/>
              <w:rPr>
                <w:rFonts w:ascii="Times New Roman" w:hAnsi="Times New Roman" w:cs="Times New Roman"/>
                <w:sz w:val="24"/>
                <w:szCs w:val="24"/>
              </w:rPr>
            </w:pPr>
            <w:r>
              <w:rPr>
                <w:rFonts w:ascii="Times New Roman" w:hAnsi="Times New Roman" w:cs="Times New Roman"/>
                <w:sz w:val="24"/>
                <w:szCs w:val="24"/>
              </w:rPr>
              <w:t>Головной убор для защиты от общих производственных загрязнений</w:t>
            </w:r>
          </w:p>
          <w:p w:rsidR="00556108" w:rsidRDefault="00556108" w:rsidP="00556108">
            <w:pPr>
              <w:pStyle w:val="ConsPlusNonformat"/>
              <w:widowControl/>
              <w:rPr>
                <w:rFonts w:ascii="Times New Roman" w:hAnsi="Times New Roman" w:cs="Times New Roman"/>
                <w:sz w:val="24"/>
                <w:szCs w:val="24"/>
              </w:rPr>
            </w:pPr>
            <w:r w:rsidRPr="002F451A">
              <w:rPr>
                <w:rFonts w:ascii="Times New Roman" w:hAnsi="Times New Roman" w:cs="Times New Roman"/>
                <w:i/>
                <w:sz w:val="24"/>
                <w:szCs w:val="24"/>
                <w:u w:val="single"/>
              </w:rPr>
              <w:t>Дерматологические средства индивидуальной защиты и смывающие средства:</w:t>
            </w:r>
            <w:r>
              <w:rPr>
                <w:rFonts w:ascii="Times New Roman" w:hAnsi="Times New Roman" w:cs="Times New Roman"/>
                <w:i/>
                <w:sz w:val="24"/>
                <w:szCs w:val="24"/>
                <w:u w:val="single"/>
              </w:rPr>
              <w:t xml:space="preserve"> </w:t>
            </w:r>
          </w:p>
          <w:p w:rsidR="00556108" w:rsidRDefault="00556108" w:rsidP="00556108">
            <w:pPr>
              <w:pStyle w:val="ConsPlusNonformat"/>
              <w:widowControl/>
              <w:rPr>
                <w:rFonts w:ascii="Times New Roman" w:hAnsi="Times New Roman" w:cs="Times New Roman"/>
                <w:sz w:val="24"/>
                <w:szCs w:val="24"/>
              </w:rPr>
            </w:pPr>
            <w:r>
              <w:rPr>
                <w:rFonts w:ascii="Times New Roman" w:hAnsi="Times New Roman" w:cs="Times New Roman"/>
                <w:sz w:val="24"/>
                <w:szCs w:val="24"/>
              </w:rPr>
              <w:t>Защитный крем для ног с противогрибковым действием</w:t>
            </w:r>
          </w:p>
          <w:p w:rsidR="00556108" w:rsidRDefault="00556108" w:rsidP="00556108">
            <w:pPr>
              <w:pStyle w:val="ConsPlusNonformat"/>
              <w:widowControl/>
              <w:rPr>
                <w:rFonts w:ascii="Times New Roman" w:hAnsi="Times New Roman" w:cs="Times New Roman"/>
                <w:sz w:val="24"/>
                <w:szCs w:val="24"/>
              </w:rPr>
            </w:pPr>
            <w:r w:rsidRPr="002F451A">
              <w:rPr>
                <w:rFonts w:ascii="Times New Roman" w:hAnsi="Times New Roman" w:cs="Times New Roman"/>
                <w:sz w:val="24"/>
                <w:szCs w:val="24"/>
              </w:rPr>
              <w:t>Мыло жидкое / мыло туалетное</w:t>
            </w:r>
          </w:p>
          <w:p w:rsidR="00556108" w:rsidRPr="00BE105D" w:rsidRDefault="00556108" w:rsidP="00556108">
            <w:pPr>
              <w:pStyle w:val="ConsPlusNonformat"/>
              <w:widowControl/>
              <w:rPr>
                <w:rFonts w:ascii="Times New Roman" w:hAnsi="Times New Roman" w:cs="Times New Roman"/>
                <w:sz w:val="24"/>
                <w:szCs w:val="24"/>
              </w:rPr>
            </w:pPr>
            <w:r>
              <w:rPr>
                <w:rFonts w:ascii="Times New Roman" w:hAnsi="Times New Roman" w:cs="Times New Roman"/>
                <w:sz w:val="24"/>
                <w:szCs w:val="24"/>
              </w:rPr>
              <w:t>Крем для рук регенерирующий</w:t>
            </w:r>
          </w:p>
        </w:tc>
        <w:tc>
          <w:tcPr>
            <w:tcW w:w="2127" w:type="dxa"/>
          </w:tcPr>
          <w:p w:rsidR="00556108" w:rsidRDefault="00556108" w:rsidP="00556108">
            <w:pPr>
              <w:widowControl w:val="0"/>
              <w:autoSpaceDE w:val="0"/>
              <w:autoSpaceDN w:val="0"/>
              <w:adjustRightInd w:val="0"/>
            </w:pPr>
          </w:p>
          <w:p w:rsidR="00556108" w:rsidRPr="00744A1E" w:rsidRDefault="00556108" w:rsidP="00556108">
            <w:pPr>
              <w:widowControl w:val="0"/>
              <w:autoSpaceDE w:val="0"/>
              <w:autoSpaceDN w:val="0"/>
              <w:adjustRightInd w:val="0"/>
            </w:pPr>
            <w:r w:rsidRPr="00744A1E">
              <w:t>1</w:t>
            </w:r>
          </w:p>
          <w:p w:rsidR="00556108" w:rsidRPr="00744A1E" w:rsidRDefault="00556108" w:rsidP="00556108">
            <w:pPr>
              <w:widowControl w:val="0"/>
              <w:autoSpaceDE w:val="0"/>
              <w:autoSpaceDN w:val="0"/>
              <w:adjustRightInd w:val="0"/>
            </w:pPr>
          </w:p>
          <w:p w:rsidR="00556108" w:rsidRPr="00744A1E" w:rsidRDefault="00556108" w:rsidP="00556108">
            <w:pPr>
              <w:widowControl w:val="0"/>
              <w:autoSpaceDE w:val="0"/>
              <w:autoSpaceDN w:val="0"/>
              <w:adjustRightInd w:val="0"/>
            </w:pPr>
            <w:r>
              <w:t>1</w:t>
            </w:r>
            <w:r w:rsidRPr="00744A1E">
              <w:t xml:space="preserve"> пар</w:t>
            </w:r>
            <w:r>
              <w:t>а</w:t>
            </w:r>
          </w:p>
          <w:p w:rsidR="00556108" w:rsidRPr="00744A1E" w:rsidRDefault="00556108" w:rsidP="00556108"/>
          <w:p w:rsidR="00556108" w:rsidRDefault="00556108" w:rsidP="00556108"/>
          <w:p w:rsidR="00556108" w:rsidRPr="00744A1E" w:rsidRDefault="00556108" w:rsidP="00556108">
            <w:r w:rsidRPr="00744A1E">
              <w:t>1</w:t>
            </w:r>
            <w:r>
              <w:t xml:space="preserve">2 </w:t>
            </w:r>
            <w:r w:rsidRPr="00744A1E">
              <w:t xml:space="preserve"> пар</w:t>
            </w:r>
          </w:p>
          <w:p w:rsidR="00556108" w:rsidRDefault="00556108" w:rsidP="00556108"/>
          <w:p w:rsidR="00556108" w:rsidRDefault="00556108" w:rsidP="00556108">
            <w:r>
              <w:t>1</w:t>
            </w:r>
          </w:p>
          <w:p w:rsidR="00556108" w:rsidRDefault="00556108" w:rsidP="00556108"/>
          <w:p w:rsidR="00556108" w:rsidRDefault="00556108" w:rsidP="00556108"/>
          <w:p w:rsidR="00556108" w:rsidRDefault="00556108" w:rsidP="00556108"/>
          <w:p w:rsidR="00556108" w:rsidRDefault="00556108" w:rsidP="00556108"/>
          <w:p w:rsidR="00556108" w:rsidRDefault="00556108" w:rsidP="00556108">
            <w:pPr>
              <w:widowControl w:val="0"/>
              <w:autoSpaceDE w:val="0"/>
              <w:autoSpaceDN w:val="0"/>
              <w:adjustRightInd w:val="0"/>
            </w:pPr>
            <w:r>
              <w:t>100 мл на 1 мес</w:t>
            </w:r>
          </w:p>
          <w:p w:rsidR="00556108" w:rsidRDefault="00556108" w:rsidP="00556108">
            <w:pPr>
              <w:widowControl w:val="0"/>
              <w:autoSpaceDE w:val="0"/>
              <w:autoSpaceDN w:val="0"/>
              <w:adjustRightInd w:val="0"/>
            </w:pPr>
          </w:p>
          <w:p w:rsidR="00556108" w:rsidRDefault="00556108" w:rsidP="00556108">
            <w:pPr>
              <w:widowControl w:val="0"/>
              <w:autoSpaceDE w:val="0"/>
              <w:autoSpaceDN w:val="0"/>
              <w:adjustRightInd w:val="0"/>
            </w:pPr>
            <w:r>
              <w:t>200/250 г на 1 мес</w:t>
            </w:r>
          </w:p>
          <w:p w:rsidR="00556108" w:rsidRPr="00744A1E" w:rsidRDefault="00556108" w:rsidP="00556108">
            <w:pPr>
              <w:widowControl w:val="0"/>
              <w:autoSpaceDE w:val="0"/>
              <w:autoSpaceDN w:val="0"/>
              <w:adjustRightInd w:val="0"/>
            </w:pPr>
            <w:r>
              <w:t>100 мл на 1 мес</w:t>
            </w:r>
          </w:p>
        </w:tc>
        <w:tc>
          <w:tcPr>
            <w:tcW w:w="1417" w:type="dxa"/>
          </w:tcPr>
          <w:p w:rsidR="00556108" w:rsidRDefault="00556108" w:rsidP="00556108"/>
          <w:p w:rsidR="00556108" w:rsidRPr="0001036B" w:rsidRDefault="00556108" w:rsidP="00556108">
            <w:r>
              <w:t>4932</w:t>
            </w:r>
          </w:p>
        </w:tc>
      </w:tr>
    </w:tbl>
    <w:p w:rsidR="00556108" w:rsidRDefault="00556108" w:rsidP="00556108">
      <w:pPr>
        <w:rPr>
          <w:b/>
          <w:u w:val="single"/>
        </w:rPr>
      </w:pPr>
    </w:p>
    <w:p w:rsidR="00556108" w:rsidRPr="00575E39" w:rsidRDefault="00556108" w:rsidP="00556108">
      <w:pPr>
        <w:rPr>
          <w:b/>
          <w:u w:val="single"/>
        </w:rPr>
      </w:pPr>
      <w:r>
        <w:rPr>
          <w:b/>
          <w:u w:val="single"/>
        </w:rPr>
        <w:t>Представитель</w:t>
      </w:r>
      <w:r w:rsidRPr="00575E39">
        <w:rPr>
          <w:b/>
          <w:u w:val="single"/>
        </w:rPr>
        <w:t xml:space="preserve"> работодателя: </w:t>
      </w:r>
    </w:p>
    <w:p w:rsidR="00556108" w:rsidRDefault="00556108" w:rsidP="00556108">
      <w:r>
        <w:t xml:space="preserve">Директор МБУ ДО «ДЮСШ»:    ___________________ А.А. Сергеев                                                          </w:t>
      </w:r>
    </w:p>
    <w:p w:rsidR="00F7705C" w:rsidRDefault="00F7705C" w:rsidP="00556108">
      <w:pPr>
        <w:rPr>
          <w:b/>
          <w:u w:val="single"/>
        </w:rPr>
      </w:pPr>
    </w:p>
    <w:p w:rsidR="00556108" w:rsidRPr="00575E39" w:rsidRDefault="00556108" w:rsidP="00556108">
      <w:pPr>
        <w:rPr>
          <w:b/>
          <w:u w:val="single"/>
        </w:rPr>
      </w:pPr>
      <w:r w:rsidRPr="00575E39">
        <w:rPr>
          <w:b/>
          <w:u w:val="single"/>
        </w:rPr>
        <w:t>Представител</w:t>
      </w:r>
      <w:r>
        <w:rPr>
          <w:b/>
          <w:u w:val="single"/>
        </w:rPr>
        <w:t>ь</w:t>
      </w:r>
      <w:r w:rsidRPr="00575E39">
        <w:rPr>
          <w:b/>
          <w:u w:val="single"/>
        </w:rPr>
        <w:t xml:space="preserve"> работников:</w:t>
      </w:r>
    </w:p>
    <w:p w:rsidR="00556108" w:rsidRDefault="00556108" w:rsidP="00556108">
      <w:r>
        <w:t xml:space="preserve">Председатель первичной профсоюзной организации  МБУ ДО «ДЮСШ»:   </w:t>
      </w:r>
    </w:p>
    <w:p w:rsidR="00556108" w:rsidRDefault="00556108" w:rsidP="00556108">
      <w:r>
        <w:t xml:space="preserve">                                                                                                  ___________ И.Ю. Смирнова </w:t>
      </w:r>
    </w:p>
    <w:p w:rsidR="003F7A59" w:rsidRDefault="003F7A59" w:rsidP="00556108"/>
    <w:p w:rsidR="003F7A59" w:rsidRDefault="003F7A59" w:rsidP="003F7A59">
      <w:pPr>
        <w:jc w:val="right"/>
        <w:rPr>
          <w:sz w:val="20"/>
        </w:rPr>
      </w:pPr>
      <w:r>
        <w:rPr>
          <w:b/>
          <w:sz w:val="20"/>
        </w:rPr>
        <w:lastRenderedPageBreak/>
        <w:t>Приложение №3</w:t>
      </w:r>
    </w:p>
    <w:p w:rsidR="003F7A59" w:rsidRDefault="003F7A59" w:rsidP="003F7A59">
      <w:pPr>
        <w:jc w:val="right"/>
        <w:rPr>
          <w:sz w:val="20"/>
        </w:rPr>
      </w:pPr>
      <w:r>
        <w:rPr>
          <w:sz w:val="20"/>
        </w:rPr>
        <w:t>к коллективному договору</w:t>
      </w:r>
    </w:p>
    <w:p w:rsidR="003F7A59" w:rsidRPr="003D48A8" w:rsidRDefault="003F7A59" w:rsidP="003F7A59">
      <w:pPr>
        <w:jc w:val="right"/>
        <w:rPr>
          <w:sz w:val="20"/>
        </w:rPr>
      </w:pPr>
      <w:r>
        <w:rPr>
          <w:sz w:val="20"/>
        </w:rPr>
        <w:t>МБУ ДО «ДЮСШ» г.о.Шуя</w:t>
      </w:r>
    </w:p>
    <w:p w:rsidR="003F7A59" w:rsidRDefault="003F7A59" w:rsidP="003F7A59">
      <w:pPr>
        <w:pStyle w:val="ConsPlusTitle"/>
        <w:widowControl/>
        <w:jc w:val="center"/>
        <w:rPr>
          <w:rFonts w:ascii="Times New Roman" w:hAnsi="Times New Roman" w:cs="Times New Roman"/>
        </w:rPr>
      </w:pPr>
    </w:p>
    <w:p w:rsidR="003F7A59" w:rsidRPr="003752C2" w:rsidRDefault="003F7A59" w:rsidP="003F7A59">
      <w:pPr>
        <w:shd w:val="clear" w:color="auto" w:fill="FFFFFF"/>
        <w:autoSpaceDE w:val="0"/>
        <w:autoSpaceDN w:val="0"/>
        <w:adjustRightInd w:val="0"/>
        <w:jc w:val="both"/>
        <w:rPr>
          <w:color w:val="000000"/>
        </w:rPr>
      </w:pPr>
      <w:r w:rsidRPr="003752C2">
        <w:rPr>
          <w:color w:val="000000"/>
          <w:u w:val="single"/>
        </w:rPr>
        <w:t>С О Г Л А С О В А Н О</w:t>
      </w:r>
      <w:r w:rsidRPr="003752C2">
        <w:rPr>
          <w:color w:val="000000"/>
        </w:rPr>
        <w:t xml:space="preserve">                                                        </w:t>
      </w:r>
      <w:r>
        <w:rPr>
          <w:color w:val="000000"/>
        </w:rPr>
        <w:t xml:space="preserve">          </w:t>
      </w:r>
      <w:r w:rsidRPr="003752C2">
        <w:rPr>
          <w:color w:val="000000"/>
          <w:u w:val="single"/>
        </w:rPr>
        <w:t>У Т В Е Р Ж Д А Ю</w:t>
      </w:r>
      <w:r w:rsidRPr="003752C2">
        <w:rPr>
          <w:color w:val="000000"/>
        </w:rPr>
        <w:t xml:space="preserve"> </w:t>
      </w:r>
    </w:p>
    <w:p w:rsidR="003F7A59" w:rsidRPr="003752C2" w:rsidRDefault="003F7A59" w:rsidP="003F7A59">
      <w:pPr>
        <w:shd w:val="clear" w:color="auto" w:fill="FFFFFF"/>
        <w:autoSpaceDE w:val="0"/>
        <w:autoSpaceDN w:val="0"/>
        <w:adjustRightInd w:val="0"/>
        <w:rPr>
          <w:color w:val="000000"/>
        </w:rPr>
      </w:pPr>
      <w:r w:rsidRPr="003752C2">
        <w:rPr>
          <w:color w:val="000000"/>
        </w:rPr>
        <w:t xml:space="preserve">Председатель первичной профсоюзной                    </w:t>
      </w:r>
      <w:r>
        <w:rPr>
          <w:color w:val="000000"/>
        </w:rPr>
        <w:t xml:space="preserve">                 </w:t>
      </w:r>
      <w:r w:rsidRPr="003752C2">
        <w:rPr>
          <w:color w:val="000000"/>
        </w:rPr>
        <w:t>Директор М</w:t>
      </w:r>
      <w:r>
        <w:rPr>
          <w:color w:val="000000"/>
        </w:rPr>
        <w:t>БУ ДО</w:t>
      </w:r>
      <w:r w:rsidRPr="003752C2">
        <w:rPr>
          <w:color w:val="000000"/>
        </w:rPr>
        <w:t xml:space="preserve"> «ДЮСШ»                             организации М</w:t>
      </w:r>
      <w:r>
        <w:rPr>
          <w:color w:val="000000"/>
        </w:rPr>
        <w:t>БУ ДО</w:t>
      </w:r>
      <w:r w:rsidRPr="003752C2">
        <w:rPr>
          <w:color w:val="000000"/>
        </w:rPr>
        <w:t xml:space="preserve"> «ДЮСШ» г.о.Шуя:                                          г.о.Шуя:</w:t>
      </w:r>
      <w:r w:rsidRPr="003752C2">
        <w:rPr>
          <w:color w:val="000000"/>
        </w:rPr>
        <w:tab/>
      </w:r>
    </w:p>
    <w:p w:rsidR="003F7A59" w:rsidRPr="003752C2" w:rsidRDefault="003F7A59" w:rsidP="003F7A59">
      <w:pPr>
        <w:shd w:val="clear" w:color="auto" w:fill="FFFFFF"/>
        <w:tabs>
          <w:tab w:val="left" w:pos="810"/>
          <w:tab w:val="left" w:pos="5670"/>
          <w:tab w:val="left" w:pos="11085"/>
        </w:tabs>
        <w:autoSpaceDE w:val="0"/>
        <w:autoSpaceDN w:val="0"/>
        <w:adjustRightInd w:val="0"/>
        <w:rPr>
          <w:color w:val="000000"/>
        </w:rPr>
      </w:pPr>
      <w:r w:rsidRPr="003752C2">
        <w:rPr>
          <w:color w:val="000000"/>
        </w:rPr>
        <w:t xml:space="preserve">______________ И.Ю. Смирнова                       </w:t>
      </w:r>
      <w:r>
        <w:rPr>
          <w:color w:val="000000"/>
        </w:rPr>
        <w:t xml:space="preserve">             </w:t>
      </w:r>
      <w:r w:rsidRPr="003752C2">
        <w:rPr>
          <w:color w:val="000000"/>
        </w:rPr>
        <w:t xml:space="preserve"> </w:t>
      </w:r>
      <w:r>
        <w:rPr>
          <w:color w:val="000000"/>
        </w:rPr>
        <w:t xml:space="preserve"> </w:t>
      </w:r>
      <w:r w:rsidRPr="003752C2">
        <w:rPr>
          <w:color w:val="000000"/>
        </w:rPr>
        <w:t xml:space="preserve">____________ </w:t>
      </w:r>
      <w:r>
        <w:rPr>
          <w:color w:val="000000"/>
        </w:rPr>
        <w:t>А</w:t>
      </w:r>
      <w:r w:rsidRPr="003752C2">
        <w:rPr>
          <w:color w:val="000000"/>
        </w:rPr>
        <w:t xml:space="preserve">.А. </w:t>
      </w:r>
      <w:r>
        <w:rPr>
          <w:color w:val="000000"/>
        </w:rPr>
        <w:t>Сергеев</w:t>
      </w:r>
      <w:r w:rsidRPr="003752C2">
        <w:rPr>
          <w:color w:val="000000"/>
        </w:rPr>
        <w:t xml:space="preserve">                      </w:t>
      </w:r>
    </w:p>
    <w:p w:rsidR="003F7A59" w:rsidRPr="003752C2" w:rsidRDefault="003F7A59" w:rsidP="003F7A59">
      <w:r w:rsidRPr="003752C2">
        <w:rPr>
          <w:color w:val="000000"/>
        </w:rPr>
        <w:t xml:space="preserve">       «____» _____________ 20</w:t>
      </w:r>
      <w:r>
        <w:rPr>
          <w:color w:val="000000"/>
        </w:rPr>
        <w:t>25</w:t>
      </w:r>
      <w:r w:rsidRPr="003752C2">
        <w:rPr>
          <w:color w:val="000000"/>
        </w:rPr>
        <w:t xml:space="preserve"> г.                         </w:t>
      </w:r>
      <w:r>
        <w:rPr>
          <w:color w:val="000000"/>
        </w:rPr>
        <w:t xml:space="preserve">                   </w:t>
      </w:r>
      <w:r w:rsidRPr="003752C2">
        <w:rPr>
          <w:color w:val="000000"/>
        </w:rPr>
        <w:t>«____» _____________ 20</w:t>
      </w:r>
      <w:r>
        <w:rPr>
          <w:color w:val="000000"/>
        </w:rPr>
        <w:t>25</w:t>
      </w:r>
      <w:r w:rsidRPr="003752C2">
        <w:rPr>
          <w:color w:val="000000"/>
        </w:rPr>
        <w:t xml:space="preserve"> г.</w:t>
      </w:r>
    </w:p>
    <w:p w:rsidR="003F7A59" w:rsidRDefault="003F7A59" w:rsidP="00556108"/>
    <w:p w:rsidR="003F7A59" w:rsidRDefault="003F7A59" w:rsidP="00556108"/>
    <w:p w:rsidR="003F7A59" w:rsidRPr="000E0CD8" w:rsidRDefault="003F7A59" w:rsidP="003F7A59">
      <w:pPr>
        <w:shd w:val="clear" w:color="auto" w:fill="FFFFFF"/>
        <w:jc w:val="center"/>
        <w:rPr>
          <w:b/>
          <w:bCs/>
          <w:color w:val="000000"/>
          <w:sz w:val="28"/>
          <w:szCs w:val="28"/>
        </w:rPr>
      </w:pPr>
      <w:r w:rsidRPr="000E0CD8">
        <w:rPr>
          <w:b/>
          <w:bCs/>
          <w:color w:val="000000"/>
          <w:sz w:val="28"/>
          <w:szCs w:val="28"/>
        </w:rPr>
        <w:t>ПРАВИЛА</w:t>
      </w:r>
    </w:p>
    <w:p w:rsidR="003F7A59" w:rsidRPr="000E0CD8" w:rsidRDefault="003F7A59" w:rsidP="003F7A59">
      <w:pPr>
        <w:shd w:val="clear" w:color="auto" w:fill="FFFFFF"/>
        <w:jc w:val="center"/>
        <w:rPr>
          <w:b/>
          <w:bCs/>
          <w:color w:val="000000"/>
          <w:sz w:val="28"/>
          <w:szCs w:val="28"/>
        </w:rPr>
      </w:pPr>
      <w:r w:rsidRPr="000E0CD8">
        <w:rPr>
          <w:b/>
          <w:bCs/>
          <w:color w:val="000000"/>
          <w:sz w:val="28"/>
          <w:szCs w:val="28"/>
        </w:rPr>
        <w:t>внутреннего трудового распорядка</w:t>
      </w:r>
    </w:p>
    <w:p w:rsidR="003F7A59" w:rsidRPr="000E0CD8" w:rsidRDefault="003F7A59" w:rsidP="003F7A59">
      <w:pPr>
        <w:shd w:val="clear" w:color="auto" w:fill="FFFFFF"/>
        <w:jc w:val="center"/>
        <w:rPr>
          <w:b/>
          <w:bCs/>
          <w:color w:val="000000"/>
          <w:sz w:val="28"/>
          <w:szCs w:val="28"/>
        </w:rPr>
      </w:pPr>
      <w:r w:rsidRPr="000E0CD8">
        <w:rPr>
          <w:b/>
          <w:bCs/>
          <w:color w:val="000000"/>
          <w:sz w:val="28"/>
          <w:szCs w:val="28"/>
        </w:rPr>
        <w:t xml:space="preserve">работников Муниципального </w:t>
      </w:r>
      <w:r>
        <w:rPr>
          <w:b/>
          <w:bCs/>
          <w:color w:val="000000"/>
          <w:sz w:val="28"/>
          <w:szCs w:val="28"/>
        </w:rPr>
        <w:t xml:space="preserve">бюджетного </w:t>
      </w:r>
      <w:r w:rsidRPr="000E0CD8">
        <w:rPr>
          <w:b/>
          <w:bCs/>
          <w:color w:val="000000"/>
          <w:sz w:val="28"/>
          <w:szCs w:val="28"/>
        </w:rPr>
        <w:t xml:space="preserve">учреждения </w:t>
      </w:r>
    </w:p>
    <w:p w:rsidR="003F7A59" w:rsidRDefault="003F7A59" w:rsidP="003F7A59">
      <w:pPr>
        <w:shd w:val="clear" w:color="auto" w:fill="FFFFFF"/>
        <w:jc w:val="center"/>
        <w:rPr>
          <w:b/>
          <w:bCs/>
          <w:color w:val="000000"/>
          <w:sz w:val="28"/>
          <w:szCs w:val="28"/>
        </w:rPr>
      </w:pPr>
      <w:r w:rsidRPr="000E0CD8">
        <w:rPr>
          <w:b/>
          <w:bCs/>
          <w:color w:val="000000"/>
          <w:sz w:val="28"/>
          <w:szCs w:val="28"/>
        </w:rPr>
        <w:t xml:space="preserve">дополнительного образования </w:t>
      </w:r>
    </w:p>
    <w:p w:rsidR="003F7A59" w:rsidRPr="00921A1F" w:rsidRDefault="003F7A59" w:rsidP="00921A1F">
      <w:pPr>
        <w:shd w:val="clear" w:color="auto" w:fill="FFFFFF"/>
        <w:jc w:val="center"/>
        <w:rPr>
          <w:b/>
          <w:bCs/>
          <w:color w:val="000000"/>
          <w:sz w:val="28"/>
          <w:szCs w:val="28"/>
        </w:rPr>
      </w:pPr>
      <w:r w:rsidRPr="000E0CD8">
        <w:rPr>
          <w:b/>
          <w:bCs/>
          <w:color w:val="000000"/>
          <w:sz w:val="28"/>
          <w:szCs w:val="28"/>
        </w:rPr>
        <w:t>«Детская юношеская спортивная школа»</w:t>
      </w:r>
    </w:p>
    <w:p w:rsidR="003F7A59" w:rsidRDefault="003F7A59" w:rsidP="00556108"/>
    <w:p w:rsidR="003F7A59" w:rsidRPr="000E0CD8" w:rsidRDefault="003F7A59" w:rsidP="003F7A59">
      <w:pPr>
        <w:shd w:val="clear" w:color="auto" w:fill="FFFFFF"/>
        <w:jc w:val="center"/>
        <w:rPr>
          <w:sz w:val="28"/>
          <w:szCs w:val="28"/>
        </w:rPr>
      </w:pPr>
      <w:r w:rsidRPr="000E0CD8">
        <w:rPr>
          <w:b/>
          <w:bCs/>
          <w:color w:val="000000"/>
          <w:sz w:val="28"/>
          <w:szCs w:val="28"/>
        </w:rPr>
        <w:t>1. Общие положения</w:t>
      </w:r>
    </w:p>
    <w:p w:rsidR="003F7A59" w:rsidRDefault="003F7A59" w:rsidP="003F7A59">
      <w:pPr>
        <w:jc w:val="center"/>
        <w:outlineLvl w:val="0"/>
        <w:rPr>
          <w:color w:val="000000"/>
          <w:sz w:val="28"/>
          <w:szCs w:val="28"/>
        </w:rPr>
      </w:pPr>
    </w:p>
    <w:p w:rsidR="003F7A59" w:rsidRDefault="003F7A59" w:rsidP="00A559D6">
      <w:pPr>
        <w:pStyle w:val="a9"/>
        <w:numPr>
          <w:ilvl w:val="1"/>
          <w:numId w:val="26"/>
        </w:numPr>
        <w:tabs>
          <w:tab w:val="left" w:pos="1134"/>
        </w:tabs>
        <w:ind w:left="0" w:firstLine="567"/>
        <w:jc w:val="both"/>
        <w:outlineLvl w:val="0"/>
        <w:rPr>
          <w:color w:val="000000"/>
          <w:sz w:val="28"/>
          <w:szCs w:val="28"/>
        </w:rPr>
      </w:pPr>
      <w:r>
        <w:rPr>
          <w:color w:val="000000"/>
          <w:sz w:val="28"/>
          <w:szCs w:val="28"/>
        </w:rPr>
        <w:t xml:space="preserve">Настоящие Правила внутреннего трудового </w:t>
      </w:r>
      <w:r w:rsidRPr="00952148">
        <w:rPr>
          <w:color w:val="000000"/>
          <w:sz w:val="28"/>
          <w:szCs w:val="28"/>
        </w:rPr>
        <w:t>р</w:t>
      </w:r>
      <w:r>
        <w:rPr>
          <w:color w:val="000000"/>
          <w:sz w:val="28"/>
          <w:szCs w:val="28"/>
        </w:rPr>
        <w:t xml:space="preserve">аспорядка </w:t>
      </w:r>
      <w:r w:rsidRPr="00952148">
        <w:rPr>
          <w:color w:val="000000"/>
          <w:sz w:val="28"/>
          <w:szCs w:val="28"/>
        </w:rPr>
        <w:t>муниципаль</w:t>
      </w:r>
      <w:r>
        <w:rPr>
          <w:color w:val="000000"/>
          <w:sz w:val="28"/>
          <w:szCs w:val="28"/>
        </w:rPr>
        <w:t xml:space="preserve">ного </w:t>
      </w:r>
      <w:r w:rsidRPr="00952148">
        <w:rPr>
          <w:color w:val="000000"/>
          <w:sz w:val="28"/>
          <w:szCs w:val="28"/>
        </w:rPr>
        <w:t>бюджет</w:t>
      </w:r>
      <w:r>
        <w:rPr>
          <w:color w:val="000000"/>
          <w:sz w:val="28"/>
          <w:szCs w:val="28"/>
        </w:rPr>
        <w:t xml:space="preserve">ного </w:t>
      </w:r>
      <w:r w:rsidRPr="00952148">
        <w:rPr>
          <w:color w:val="000000"/>
          <w:sz w:val="28"/>
          <w:szCs w:val="28"/>
        </w:rPr>
        <w:t>учрежде</w:t>
      </w:r>
      <w:r>
        <w:rPr>
          <w:color w:val="000000"/>
          <w:sz w:val="28"/>
          <w:szCs w:val="28"/>
        </w:rPr>
        <w:t xml:space="preserve">ния </w:t>
      </w:r>
      <w:r w:rsidRPr="00952148">
        <w:rPr>
          <w:color w:val="000000"/>
          <w:sz w:val="28"/>
          <w:szCs w:val="28"/>
        </w:rPr>
        <w:t xml:space="preserve">дополнительного образования «Детская юношеская спортивная школа» </w:t>
      </w:r>
      <w:r>
        <w:rPr>
          <w:color w:val="000000"/>
          <w:sz w:val="28"/>
          <w:szCs w:val="28"/>
        </w:rPr>
        <w:t xml:space="preserve">(далее – ДЮСШ) разработаны </w:t>
      </w:r>
      <w:r w:rsidRPr="00952148">
        <w:rPr>
          <w:color w:val="000000"/>
          <w:sz w:val="28"/>
          <w:szCs w:val="28"/>
        </w:rPr>
        <w:t xml:space="preserve"> </w:t>
      </w:r>
      <w:r>
        <w:rPr>
          <w:color w:val="000000"/>
          <w:sz w:val="28"/>
          <w:szCs w:val="28"/>
        </w:rPr>
        <w:t>в соответствии с:</w:t>
      </w:r>
    </w:p>
    <w:p w:rsidR="00105503" w:rsidRDefault="00105503" w:rsidP="00105503">
      <w:pPr>
        <w:pStyle w:val="a9"/>
        <w:ind w:left="851"/>
        <w:jc w:val="both"/>
        <w:outlineLvl w:val="0"/>
        <w:rPr>
          <w:color w:val="000000"/>
          <w:sz w:val="28"/>
          <w:szCs w:val="28"/>
        </w:rPr>
      </w:pPr>
      <w:r>
        <w:rPr>
          <w:color w:val="000000"/>
          <w:sz w:val="28"/>
          <w:szCs w:val="28"/>
        </w:rPr>
        <w:t xml:space="preserve">- </w:t>
      </w:r>
      <w:r w:rsidRPr="00952148">
        <w:rPr>
          <w:color w:val="000000"/>
          <w:sz w:val="28"/>
          <w:szCs w:val="28"/>
        </w:rPr>
        <w:t>Трудов</w:t>
      </w:r>
      <w:r>
        <w:rPr>
          <w:color w:val="000000"/>
          <w:sz w:val="28"/>
          <w:szCs w:val="28"/>
        </w:rPr>
        <w:t>ым</w:t>
      </w:r>
      <w:r w:rsidRPr="00952148">
        <w:rPr>
          <w:color w:val="000000"/>
          <w:sz w:val="28"/>
          <w:szCs w:val="28"/>
        </w:rPr>
        <w:t xml:space="preserve"> кодекс</w:t>
      </w:r>
      <w:r>
        <w:rPr>
          <w:color w:val="000000"/>
          <w:sz w:val="28"/>
          <w:szCs w:val="28"/>
        </w:rPr>
        <w:t>ом</w:t>
      </w:r>
      <w:r w:rsidRPr="00952148">
        <w:rPr>
          <w:color w:val="000000"/>
          <w:sz w:val="28"/>
          <w:szCs w:val="28"/>
        </w:rPr>
        <w:t xml:space="preserve"> Р</w:t>
      </w:r>
      <w:r>
        <w:rPr>
          <w:color w:val="000000"/>
          <w:sz w:val="28"/>
          <w:szCs w:val="28"/>
        </w:rPr>
        <w:t xml:space="preserve">оссийской </w:t>
      </w:r>
      <w:r w:rsidRPr="00952148">
        <w:rPr>
          <w:color w:val="000000"/>
          <w:sz w:val="28"/>
          <w:szCs w:val="28"/>
        </w:rPr>
        <w:t>Ф</w:t>
      </w:r>
      <w:r>
        <w:rPr>
          <w:color w:val="000000"/>
          <w:sz w:val="28"/>
          <w:szCs w:val="28"/>
        </w:rPr>
        <w:t>едерации (ТК РФ);</w:t>
      </w:r>
    </w:p>
    <w:p w:rsidR="00105503" w:rsidRPr="00105503" w:rsidRDefault="00105503" w:rsidP="00105503">
      <w:pPr>
        <w:ind w:firstLine="851"/>
        <w:jc w:val="both"/>
        <w:outlineLvl w:val="0"/>
        <w:rPr>
          <w:color w:val="000000"/>
          <w:sz w:val="28"/>
          <w:szCs w:val="28"/>
        </w:rPr>
      </w:pPr>
      <w:r w:rsidRPr="00105503">
        <w:rPr>
          <w:color w:val="000000"/>
          <w:sz w:val="28"/>
          <w:szCs w:val="28"/>
        </w:rPr>
        <w:t>-  Приказом Министерства просвещения РФ  от 27.07.2022 №629 «Об утверждении Порядка организации и осуществления образовательной деятельности по дополнительным общеобразовательным программам»;</w:t>
      </w:r>
    </w:p>
    <w:p w:rsidR="00105503" w:rsidRDefault="00105503" w:rsidP="00105503">
      <w:pPr>
        <w:pStyle w:val="a9"/>
        <w:ind w:left="0" w:firstLine="851"/>
        <w:jc w:val="both"/>
        <w:outlineLvl w:val="0"/>
        <w:rPr>
          <w:sz w:val="28"/>
        </w:rPr>
      </w:pPr>
      <w:r>
        <w:rPr>
          <w:color w:val="000000"/>
          <w:sz w:val="28"/>
          <w:szCs w:val="28"/>
        </w:rPr>
        <w:t>-</w:t>
      </w:r>
      <w:r w:rsidRPr="00952148">
        <w:rPr>
          <w:color w:val="000000"/>
          <w:sz w:val="28"/>
          <w:szCs w:val="28"/>
        </w:rPr>
        <w:t xml:space="preserve"> </w:t>
      </w:r>
      <w:r>
        <w:rPr>
          <w:sz w:val="28"/>
        </w:rPr>
        <w:t>П</w:t>
      </w:r>
      <w:r w:rsidRPr="00952148">
        <w:rPr>
          <w:sz w:val="28"/>
        </w:rPr>
        <w:t>риказ</w:t>
      </w:r>
      <w:r>
        <w:rPr>
          <w:sz w:val="28"/>
        </w:rPr>
        <w:t>ом</w:t>
      </w:r>
      <w:r w:rsidRPr="00952148">
        <w:rPr>
          <w:spacing w:val="16"/>
          <w:sz w:val="28"/>
        </w:rPr>
        <w:t xml:space="preserve"> </w:t>
      </w:r>
      <w:r w:rsidRPr="00952148">
        <w:rPr>
          <w:sz w:val="28"/>
        </w:rPr>
        <w:t>Министерства</w:t>
      </w:r>
      <w:r w:rsidRPr="00952148">
        <w:rPr>
          <w:spacing w:val="18"/>
          <w:sz w:val="28"/>
        </w:rPr>
        <w:t xml:space="preserve"> </w:t>
      </w:r>
      <w:r w:rsidRPr="00952148">
        <w:rPr>
          <w:sz w:val="28"/>
        </w:rPr>
        <w:t xml:space="preserve">просвещения </w:t>
      </w:r>
      <w:r w:rsidRPr="00952148">
        <w:rPr>
          <w:spacing w:val="19"/>
          <w:sz w:val="28"/>
        </w:rPr>
        <w:t xml:space="preserve"> </w:t>
      </w:r>
      <w:r w:rsidRPr="00952148">
        <w:rPr>
          <w:sz w:val="28"/>
        </w:rPr>
        <w:t>РФ</w:t>
      </w:r>
      <w:r w:rsidRPr="00952148">
        <w:rPr>
          <w:spacing w:val="18"/>
          <w:sz w:val="28"/>
        </w:rPr>
        <w:t xml:space="preserve"> </w:t>
      </w:r>
      <w:r w:rsidRPr="00952148">
        <w:rPr>
          <w:sz w:val="28"/>
        </w:rPr>
        <w:t>от</w:t>
      </w:r>
      <w:r w:rsidRPr="00952148">
        <w:rPr>
          <w:spacing w:val="17"/>
          <w:sz w:val="28"/>
        </w:rPr>
        <w:t xml:space="preserve"> </w:t>
      </w:r>
      <w:r w:rsidRPr="00952148">
        <w:rPr>
          <w:sz w:val="28"/>
        </w:rPr>
        <w:t>04.04.2025</w:t>
      </w:r>
      <w:r w:rsidRPr="00952148">
        <w:rPr>
          <w:spacing w:val="20"/>
          <w:sz w:val="28"/>
        </w:rPr>
        <w:t xml:space="preserve"> </w:t>
      </w:r>
      <w:r w:rsidRPr="00952148">
        <w:rPr>
          <w:sz w:val="28"/>
        </w:rPr>
        <w:t>г.</w:t>
      </w:r>
      <w:r w:rsidRPr="00952148">
        <w:rPr>
          <w:spacing w:val="28"/>
          <w:sz w:val="28"/>
        </w:rPr>
        <w:t xml:space="preserve"> </w:t>
      </w:r>
      <w:r w:rsidRPr="00952148">
        <w:rPr>
          <w:spacing w:val="-2"/>
          <w:sz w:val="28"/>
        </w:rPr>
        <w:t xml:space="preserve">№269 </w:t>
      </w:r>
      <w:r w:rsidRPr="00952148">
        <w:rPr>
          <w:sz w:val="28"/>
        </w:rPr>
        <w:t>«О продолжительности рабочего времени (нормах часов педагогической</w:t>
      </w:r>
      <w:r w:rsidRPr="00952148">
        <w:rPr>
          <w:spacing w:val="40"/>
          <w:sz w:val="28"/>
        </w:rPr>
        <w:t xml:space="preserve"> </w:t>
      </w:r>
      <w:r w:rsidRPr="00952148">
        <w:rPr>
          <w:sz w:val="28"/>
        </w:rPr>
        <w:t>работы за ставку заработной платы) педагогических работников организаций, осуществляющих образовательную деятельность по основным и дополнительным общеобразовательным программам, образовательным программам  среднего профессионального образования и соответствующим дополнительным профессиональным программам, основным программам профессионального обучения, и о порядке определения учебной нагрузки указанных педагогических работников, оговариваемой в трудовом договоре, основаниях ее изменения и случаях установления верхнего предела указанной учебной нагрузки»</w:t>
      </w:r>
      <w:r>
        <w:rPr>
          <w:sz w:val="28"/>
        </w:rPr>
        <w:t>;</w:t>
      </w:r>
    </w:p>
    <w:p w:rsidR="00105503" w:rsidRDefault="00105503" w:rsidP="00105503">
      <w:pPr>
        <w:pStyle w:val="a9"/>
        <w:ind w:left="0" w:firstLine="851"/>
        <w:jc w:val="both"/>
        <w:outlineLvl w:val="0"/>
        <w:rPr>
          <w:color w:val="000000"/>
          <w:sz w:val="28"/>
          <w:szCs w:val="28"/>
        </w:rPr>
      </w:pPr>
      <w:r>
        <w:rPr>
          <w:sz w:val="28"/>
        </w:rPr>
        <w:t>-</w:t>
      </w:r>
      <w:r w:rsidRPr="00952148">
        <w:rPr>
          <w:color w:val="000000"/>
          <w:sz w:val="28"/>
          <w:szCs w:val="28"/>
        </w:rPr>
        <w:t xml:space="preserve"> </w:t>
      </w:r>
      <w:r>
        <w:rPr>
          <w:sz w:val="28"/>
        </w:rPr>
        <w:t>П</w:t>
      </w:r>
      <w:r w:rsidRPr="00952148">
        <w:rPr>
          <w:sz w:val="28"/>
        </w:rPr>
        <w:t>риказом</w:t>
      </w:r>
      <w:r w:rsidRPr="00952148">
        <w:rPr>
          <w:spacing w:val="32"/>
          <w:sz w:val="28"/>
        </w:rPr>
        <w:t xml:space="preserve"> </w:t>
      </w:r>
      <w:r w:rsidRPr="00952148">
        <w:rPr>
          <w:sz w:val="28"/>
        </w:rPr>
        <w:t>Министерства</w:t>
      </w:r>
      <w:r w:rsidRPr="00952148">
        <w:rPr>
          <w:spacing w:val="35"/>
          <w:sz w:val="28"/>
        </w:rPr>
        <w:t xml:space="preserve"> </w:t>
      </w:r>
      <w:r w:rsidRPr="00952148">
        <w:rPr>
          <w:sz w:val="28"/>
        </w:rPr>
        <w:t>просвещения</w:t>
      </w:r>
      <w:r w:rsidRPr="00952148">
        <w:rPr>
          <w:spacing w:val="36"/>
          <w:sz w:val="28"/>
        </w:rPr>
        <w:t xml:space="preserve"> </w:t>
      </w:r>
      <w:r w:rsidRPr="00952148">
        <w:rPr>
          <w:sz w:val="28"/>
        </w:rPr>
        <w:t>РФ</w:t>
      </w:r>
      <w:r w:rsidRPr="00952148">
        <w:rPr>
          <w:spacing w:val="39"/>
          <w:sz w:val="28"/>
        </w:rPr>
        <w:t xml:space="preserve"> </w:t>
      </w:r>
      <w:r w:rsidRPr="00952148">
        <w:rPr>
          <w:sz w:val="28"/>
        </w:rPr>
        <w:t>от</w:t>
      </w:r>
      <w:r w:rsidRPr="00952148">
        <w:rPr>
          <w:spacing w:val="32"/>
          <w:sz w:val="28"/>
        </w:rPr>
        <w:t xml:space="preserve"> </w:t>
      </w:r>
      <w:r w:rsidRPr="00952148">
        <w:rPr>
          <w:sz w:val="28"/>
        </w:rPr>
        <w:t>04.04.2025г.</w:t>
      </w:r>
      <w:r w:rsidRPr="00952148">
        <w:rPr>
          <w:spacing w:val="33"/>
          <w:sz w:val="28"/>
        </w:rPr>
        <w:t xml:space="preserve"> </w:t>
      </w:r>
      <w:r w:rsidRPr="00952148">
        <w:rPr>
          <w:spacing w:val="-4"/>
          <w:sz w:val="28"/>
        </w:rPr>
        <w:t xml:space="preserve">№268 </w:t>
      </w:r>
      <w:r w:rsidRPr="00952148">
        <w:rPr>
          <w:sz w:val="28"/>
        </w:rPr>
        <w:t xml:space="preserve">«Об утверждении особенностей режима рабочего времени и времени отдыха педагогических и иных работников организаций, осуществляющих образовательную </w:t>
      </w:r>
      <w:r w:rsidRPr="00952148">
        <w:rPr>
          <w:spacing w:val="-2"/>
          <w:sz w:val="28"/>
        </w:rPr>
        <w:t>деятельность</w:t>
      </w:r>
      <w:r w:rsidRPr="00952148">
        <w:rPr>
          <w:spacing w:val="-2"/>
        </w:rPr>
        <w:t xml:space="preserve"> </w:t>
      </w:r>
      <w:r w:rsidRPr="00952148">
        <w:rPr>
          <w:sz w:val="28"/>
        </w:rPr>
        <w:t>по основным и дополнительным общеобразовательным программам, образовательным программам  среднего профессионального образования и соответствующим дополнительным профессиональным программам</w:t>
      </w:r>
      <w:r>
        <w:t xml:space="preserve">, </w:t>
      </w:r>
      <w:r w:rsidRPr="00952148">
        <w:rPr>
          <w:sz w:val="28"/>
        </w:rPr>
        <w:t>основным программам профессионального обучения</w:t>
      </w:r>
      <w:r w:rsidRPr="00952148">
        <w:rPr>
          <w:spacing w:val="-2"/>
        </w:rPr>
        <w:t>»</w:t>
      </w:r>
      <w:r>
        <w:rPr>
          <w:color w:val="000000"/>
          <w:sz w:val="28"/>
          <w:szCs w:val="28"/>
        </w:rPr>
        <w:t>;</w:t>
      </w:r>
    </w:p>
    <w:p w:rsidR="00105503" w:rsidRDefault="00105503" w:rsidP="00105503">
      <w:pPr>
        <w:pStyle w:val="a9"/>
        <w:ind w:left="0" w:firstLine="851"/>
        <w:jc w:val="both"/>
        <w:outlineLvl w:val="0"/>
        <w:rPr>
          <w:color w:val="000000"/>
          <w:sz w:val="28"/>
          <w:szCs w:val="28"/>
        </w:rPr>
      </w:pPr>
      <w:r>
        <w:rPr>
          <w:color w:val="000000"/>
          <w:sz w:val="28"/>
          <w:szCs w:val="28"/>
        </w:rPr>
        <w:t xml:space="preserve">- </w:t>
      </w:r>
      <w:r w:rsidRPr="00952148">
        <w:rPr>
          <w:color w:val="000000"/>
          <w:sz w:val="28"/>
          <w:szCs w:val="28"/>
        </w:rPr>
        <w:t xml:space="preserve"> </w:t>
      </w:r>
      <w:r w:rsidRPr="00952148">
        <w:rPr>
          <w:sz w:val="28"/>
          <w:szCs w:val="28"/>
        </w:rPr>
        <w:t>Письм</w:t>
      </w:r>
      <w:r>
        <w:rPr>
          <w:sz w:val="28"/>
          <w:szCs w:val="28"/>
        </w:rPr>
        <w:t>ом</w:t>
      </w:r>
      <w:r w:rsidRPr="00952148">
        <w:rPr>
          <w:sz w:val="28"/>
          <w:szCs w:val="28"/>
        </w:rPr>
        <w:t xml:space="preserve"> Министерства образования РФ от 07.02</w:t>
      </w:r>
      <w:r>
        <w:rPr>
          <w:sz w:val="28"/>
          <w:szCs w:val="28"/>
        </w:rPr>
        <w:t>.2001г. № 22-06-147 «</w:t>
      </w:r>
      <w:r w:rsidRPr="00952148">
        <w:rPr>
          <w:sz w:val="28"/>
          <w:szCs w:val="28"/>
        </w:rPr>
        <w:t>О содержании и правовом обеспечении должностного контроля руководителей образовательных учреждений»</w:t>
      </w:r>
      <w:r>
        <w:rPr>
          <w:sz w:val="28"/>
          <w:szCs w:val="28"/>
        </w:rPr>
        <w:t>;</w:t>
      </w:r>
      <w:r w:rsidRPr="00952148">
        <w:rPr>
          <w:sz w:val="28"/>
          <w:szCs w:val="28"/>
        </w:rPr>
        <w:t xml:space="preserve"> </w:t>
      </w:r>
      <w:r w:rsidRPr="00952148">
        <w:rPr>
          <w:color w:val="000000"/>
          <w:sz w:val="28"/>
          <w:szCs w:val="28"/>
        </w:rPr>
        <w:t xml:space="preserve"> </w:t>
      </w:r>
    </w:p>
    <w:p w:rsidR="00105503" w:rsidRDefault="00105503" w:rsidP="00105503">
      <w:pPr>
        <w:ind w:firstLine="851"/>
        <w:jc w:val="both"/>
        <w:outlineLvl w:val="0"/>
        <w:rPr>
          <w:color w:val="000000"/>
          <w:sz w:val="28"/>
          <w:szCs w:val="28"/>
        </w:rPr>
      </w:pPr>
      <w:r w:rsidRPr="00105503">
        <w:rPr>
          <w:color w:val="000000"/>
          <w:sz w:val="28"/>
          <w:szCs w:val="28"/>
        </w:rPr>
        <w:t xml:space="preserve">- Уставом муниципального бюджетного учреждения дополнительного образования «Детская юношеская спортивная школа» (МБУ ДО «ДЮСШ»), </w:t>
      </w:r>
      <w:r w:rsidRPr="00105503">
        <w:rPr>
          <w:color w:val="000000"/>
          <w:sz w:val="28"/>
          <w:szCs w:val="28"/>
        </w:rPr>
        <w:lastRenderedPageBreak/>
        <w:t>утвержденным Постановлением Администрации городского округа Шуя от 17.07.2023 №991.</w:t>
      </w:r>
    </w:p>
    <w:p w:rsidR="00105503" w:rsidRDefault="00105503" w:rsidP="00105503">
      <w:pPr>
        <w:ind w:firstLine="567"/>
        <w:jc w:val="both"/>
        <w:outlineLvl w:val="0"/>
        <w:rPr>
          <w:color w:val="000000"/>
          <w:sz w:val="28"/>
          <w:szCs w:val="28"/>
        </w:rPr>
      </w:pPr>
      <w:r>
        <w:rPr>
          <w:bCs/>
          <w:kern w:val="36"/>
          <w:sz w:val="28"/>
        </w:rPr>
        <w:t xml:space="preserve">1.2. </w:t>
      </w:r>
      <w:r>
        <w:rPr>
          <w:color w:val="000000"/>
          <w:sz w:val="28"/>
          <w:szCs w:val="28"/>
        </w:rPr>
        <w:t xml:space="preserve">Правила внутреннего трудового </w:t>
      </w:r>
      <w:r w:rsidRPr="00952148">
        <w:rPr>
          <w:color w:val="000000"/>
          <w:sz w:val="28"/>
          <w:szCs w:val="28"/>
        </w:rPr>
        <w:t>р</w:t>
      </w:r>
      <w:r>
        <w:rPr>
          <w:color w:val="000000"/>
          <w:sz w:val="28"/>
          <w:szCs w:val="28"/>
        </w:rPr>
        <w:t xml:space="preserve">аспорядка </w:t>
      </w:r>
      <w:r w:rsidRPr="00952148">
        <w:rPr>
          <w:color w:val="000000"/>
          <w:sz w:val="28"/>
          <w:szCs w:val="28"/>
        </w:rPr>
        <w:t>муниципаль</w:t>
      </w:r>
      <w:r>
        <w:rPr>
          <w:color w:val="000000"/>
          <w:sz w:val="28"/>
          <w:szCs w:val="28"/>
        </w:rPr>
        <w:t xml:space="preserve">ного </w:t>
      </w:r>
      <w:r w:rsidRPr="00952148">
        <w:rPr>
          <w:color w:val="000000"/>
          <w:sz w:val="28"/>
          <w:szCs w:val="28"/>
        </w:rPr>
        <w:t>бюджет</w:t>
      </w:r>
      <w:r>
        <w:rPr>
          <w:color w:val="000000"/>
          <w:sz w:val="28"/>
          <w:szCs w:val="28"/>
        </w:rPr>
        <w:t xml:space="preserve">ного </w:t>
      </w:r>
      <w:r w:rsidRPr="00952148">
        <w:rPr>
          <w:color w:val="000000"/>
          <w:sz w:val="28"/>
          <w:szCs w:val="28"/>
        </w:rPr>
        <w:t>учрежде</w:t>
      </w:r>
      <w:r>
        <w:rPr>
          <w:color w:val="000000"/>
          <w:sz w:val="28"/>
          <w:szCs w:val="28"/>
        </w:rPr>
        <w:t xml:space="preserve">ния </w:t>
      </w:r>
      <w:r w:rsidRPr="00952148">
        <w:rPr>
          <w:color w:val="000000"/>
          <w:sz w:val="28"/>
          <w:szCs w:val="28"/>
        </w:rPr>
        <w:t>дополнительного образования «Детская юношеская спортивная школа»</w:t>
      </w:r>
      <w:r>
        <w:rPr>
          <w:color w:val="000000"/>
          <w:sz w:val="28"/>
          <w:szCs w:val="28"/>
        </w:rPr>
        <w:t xml:space="preserve"> (далее – ПВТР), являются локальным нормативным актом ДЮСШ, регламентирующим в соответствии с ТК РФ и иными федеральными законами и актами РФ основные права, обязанности и ответственность сторон Коллективного договора Учреждения на 2025-2028г.г., порядок приема и увольнения работников, режим работы, время отдыха, меры поощрения и взыскания, применяемые к работникам, а также иные вопросы регулирования трудовых отношений между Учреждением и работником.</w:t>
      </w:r>
    </w:p>
    <w:p w:rsidR="00105503" w:rsidRPr="00B22422" w:rsidRDefault="00105503" w:rsidP="00105503">
      <w:pPr>
        <w:ind w:firstLine="567"/>
        <w:jc w:val="both"/>
        <w:outlineLvl w:val="0"/>
        <w:rPr>
          <w:bCs/>
          <w:kern w:val="36"/>
          <w:sz w:val="28"/>
        </w:rPr>
      </w:pPr>
      <w:r>
        <w:rPr>
          <w:bCs/>
          <w:kern w:val="36"/>
          <w:sz w:val="28"/>
        </w:rPr>
        <w:t xml:space="preserve">1.3. </w:t>
      </w:r>
      <w:r>
        <w:rPr>
          <w:color w:val="000000"/>
          <w:sz w:val="28"/>
          <w:szCs w:val="28"/>
        </w:rPr>
        <w:t xml:space="preserve">Правила внутреннего трудового </w:t>
      </w:r>
      <w:r w:rsidRPr="00952148">
        <w:rPr>
          <w:color w:val="000000"/>
          <w:sz w:val="28"/>
          <w:szCs w:val="28"/>
        </w:rPr>
        <w:t>р</w:t>
      </w:r>
      <w:r>
        <w:rPr>
          <w:color w:val="000000"/>
          <w:sz w:val="28"/>
          <w:szCs w:val="28"/>
        </w:rPr>
        <w:t>аспорядка составлены с целью</w:t>
      </w:r>
      <w:r w:rsidRPr="000E0CD8">
        <w:rPr>
          <w:color w:val="000000"/>
          <w:sz w:val="28"/>
          <w:szCs w:val="28"/>
        </w:rPr>
        <w:t xml:space="preserve"> укреплени</w:t>
      </w:r>
      <w:r>
        <w:rPr>
          <w:color w:val="000000"/>
          <w:sz w:val="28"/>
          <w:szCs w:val="28"/>
        </w:rPr>
        <w:t>я</w:t>
      </w:r>
      <w:r w:rsidRPr="000E0CD8">
        <w:rPr>
          <w:color w:val="000000"/>
          <w:sz w:val="28"/>
          <w:szCs w:val="28"/>
        </w:rPr>
        <w:t xml:space="preserve"> трудовой  дисциплины, рацио</w:t>
      </w:r>
      <w:r w:rsidRPr="000E0CD8">
        <w:rPr>
          <w:color w:val="000000"/>
          <w:sz w:val="28"/>
          <w:szCs w:val="28"/>
        </w:rPr>
        <w:softHyphen/>
        <w:t>нально</w:t>
      </w:r>
      <w:r>
        <w:rPr>
          <w:color w:val="000000"/>
          <w:sz w:val="28"/>
          <w:szCs w:val="28"/>
        </w:rPr>
        <w:t>го</w:t>
      </w:r>
      <w:r w:rsidRPr="000E0CD8">
        <w:rPr>
          <w:color w:val="000000"/>
          <w:sz w:val="28"/>
          <w:szCs w:val="28"/>
        </w:rPr>
        <w:t xml:space="preserve"> использовани</w:t>
      </w:r>
      <w:r>
        <w:rPr>
          <w:color w:val="000000"/>
          <w:sz w:val="28"/>
          <w:szCs w:val="28"/>
        </w:rPr>
        <w:t>я</w:t>
      </w:r>
      <w:r w:rsidRPr="000E0CD8">
        <w:rPr>
          <w:color w:val="000000"/>
          <w:sz w:val="28"/>
          <w:szCs w:val="28"/>
        </w:rPr>
        <w:t xml:space="preserve"> рабочего времени, повышени</w:t>
      </w:r>
      <w:r>
        <w:rPr>
          <w:color w:val="000000"/>
          <w:sz w:val="28"/>
          <w:szCs w:val="28"/>
        </w:rPr>
        <w:t>я</w:t>
      </w:r>
      <w:r w:rsidRPr="000E0CD8">
        <w:rPr>
          <w:color w:val="000000"/>
          <w:sz w:val="28"/>
          <w:szCs w:val="28"/>
        </w:rPr>
        <w:t xml:space="preserve"> резуль</w:t>
      </w:r>
      <w:r w:rsidRPr="000E0CD8">
        <w:rPr>
          <w:color w:val="000000"/>
          <w:sz w:val="28"/>
          <w:szCs w:val="28"/>
        </w:rPr>
        <w:softHyphen/>
        <w:t>тативности труда, защит</w:t>
      </w:r>
      <w:r>
        <w:rPr>
          <w:color w:val="000000"/>
          <w:sz w:val="28"/>
          <w:szCs w:val="28"/>
        </w:rPr>
        <w:t>ы</w:t>
      </w:r>
      <w:r w:rsidRPr="000E0CD8">
        <w:rPr>
          <w:color w:val="000000"/>
          <w:sz w:val="28"/>
          <w:szCs w:val="28"/>
        </w:rPr>
        <w:t xml:space="preserve"> законных прав и интересов всех уча</w:t>
      </w:r>
      <w:r w:rsidRPr="000E0CD8">
        <w:rPr>
          <w:color w:val="000000"/>
          <w:sz w:val="28"/>
          <w:szCs w:val="28"/>
        </w:rPr>
        <w:softHyphen/>
        <w:t>стников образовательного процесса и обязательны для испол</w:t>
      </w:r>
      <w:r w:rsidRPr="000E0CD8">
        <w:rPr>
          <w:color w:val="000000"/>
          <w:sz w:val="28"/>
          <w:szCs w:val="28"/>
        </w:rPr>
        <w:softHyphen/>
        <w:t>нения всеми работниками учреждения.</w:t>
      </w:r>
    </w:p>
    <w:p w:rsidR="00105503" w:rsidRDefault="00105503" w:rsidP="00105503">
      <w:pPr>
        <w:pStyle w:val="aa"/>
        <w:ind w:left="0" w:firstLine="567"/>
      </w:pPr>
      <w:r>
        <w:rPr>
          <w:bCs/>
          <w:kern w:val="36"/>
        </w:rPr>
        <w:t xml:space="preserve">1.4. </w:t>
      </w:r>
      <w:r>
        <w:t>Правила</w:t>
      </w:r>
      <w:r w:rsidRPr="00E201D5">
        <w:rPr>
          <w:color w:val="000000"/>
        </w:rPr>
        <w:t xml:space="preserve"> </w:t>
      </w:r>
      <w:r>
        <w:rPr>
          <w:color w:val="000000"/>
        </w:rPr>
        <w:t xml:space="preserve">внутреннего трудового </w:t>
      </w:r>
      <w:r w:rsidRPr="00952148">
        <w:rPr>
          <w:color w:val="000000"/>
        </w:rPr>
        <w:t>р</w:t>
      </w:r>
      <w:r>
        <w:rPr>
          <w:color w:val="000000"/>
        </w:rPr>
        <w:t>аспорядка</w:t>
      </w:r>
      <w:r>
        <w:t xml:space="preserve"> утверждаются работодателем с учетом мнения выборного органа первичной профсоюзной организации в порядке, установленном ст. 372 ТК РФ для принятия локальных нормативных актов.</w:t>
      </w:r>
    </w:p>
    <w:p w:rsidR="00105503" w:rsidRDefault="00105503" w:rsidP="00105503">
      <w:pPr>
        <w:pStyle w:val="aa"/>
        <w:ind w:left="0" w:firstLine="567"/>
      </w:pPr>
      <w:r>
        <w:t>Правила внутреннего трудового распорядка являются приложением к коллективному договору (ст. 190 ТК РФ).</w:t>
      </w:r>
    </w:p>
    <w:p w:rsidR="00105503" w:rsidRDefault="00105503" w:rsidP="00105503">
      <w:pPr>
        <w:pStyle w:val="aa"/>
        <w:ind w:left="0" w:firstLine="567"/>
        <w:rPr>
          <w:color w:val="000000"/>
        </w:rPr>
      </w:pPr>
      <w:r>
        <w:rPr>
          <w:color w:val="000000"/>
        </w:rPr>
        <w:t xml:space="preserve">1.5. </w:t>
      </w:r>
      <w:r w:rsidRPr="000E0CD8">
        <w:rPr>
          <w:color w:val="000000"/>
        </w:rPr>
        <w:t>Вопросы, связанные с применением Правил внутрен</w:t>
      </w:r>
      <w:r w:rsidRPr="000E0CD8">
        <w:rPr>
          <w:color w:val="000000"/>
        </w:rPr>
        <w:softHyphen/>
        <w:t>него трудового распорядка, решаются администрацией ДЮСШ</w:t>
      </w:r>
      <w:r>
        <w:rPr>
          <w:color w:val="000000"/>
        </w:rPr>
        <w:t>,</w:t>
      </w:r>
      <w:r w:rsidRPr="000E0CD8">
        <w:rPr>
          <w:color w:val="000000"/>
        </w:rPr>
        <w:t xml:space="preserve"> в пределах предоставленных ей прав</w:t>
      </w:r>
      <w:r>
        <w:rPr>
          <w:color w:val="000000"/>
        </w:rPr>
        <w:t>,</w:t>
      </w:r>
      <w:r w:rsidRPr="000E0CD8">
        <w:rPr>
          <w:color w:val="000000"/>
        </w:rPr>
        <w:t xml:space="preserve"> самостоятельно, а в случа</w:t>
      </w:r>
      <w:r w:rsidRPr="000E0CD8">
        <w:rPr>
          <w:color w:val="000000"/>
        </w:rPr>
        <w:softHyphen/>
        <w:t>ях, предусмотренных действующим законодательством, совме</w:t>
      </w:r>
      <w:r w:rsidRPr="000E0CD8">
        <w:rPr>
          <w:color w:val="000000"/>
        </w:rPr>
        <w:softHyphen/>
        <w:t>стно или по согласованию с первичной профсоюзной организацией.</w:t>
      </w:r>
    </w:p>
    <w:p w:rsidR="00105503" w:rsidRDefault="00105503" w:rsidP="00105503">
      <w:pPr>
        <w:pStyle w:val="aa"/>
        <w:ind w:left="0" w:firstLine="567"/>
        <w:rPr>
          <w:color w:val="000000"/>
        </w:rPr>
      </w:pPr>
    </w:p>
    <w:p w:rsidR="00105503" w:rsidRPr="007F1B78" w:rsidRDefault="00105503" w:rsidP="00A559D6">
      <w:pPr>
        <w:pStyle w:val="a9"/>
        <w:numPr>
          <w:ilvl w:val="0"/>
          <w:numId w:val="26"/>
        </w:numPr>
        <w:shd w:val="clear" w:color="auto" w:fill="FFFFFF"/>
        <w:ind w:left="0" w:firstLine="0"/>
        <w:jc w:val="center"/>
        <w:rPr>
          <w:b/>
          <w:bCs/>
          <w:color w:val="000000"/>
          <w:sz w:val="28"/>
          <w:szCs w:val="28"/>
        </w:rPr>
      </w:pPr>
      <w:r w:rsidRPr="007F1B78">
        <w:rPr>
          <w:b/>
          <w:color w:val="000000"/>
          <w:sz w:val="28"/>
          <w:szCs w:val="28"/>
        </w:rPr>
        <w:t xml:space="preserve">Порядок приема, перевода и увольнения </w:t>
      </w:r>
      <w:r w:rsidRPr="007F1B78">
        <w:rPr>
          <w:b/>
          <w:bCs/>
          <w:color w:val="000000"/>
          <w:sz w:val="28"/>
          <w:szCs w:val="28"/>
        </w:rPr>
        <w:t>работников.</w:t>
      </w:r>
    </w:p>
    <w:p w:rsidR="00105503" w:rsidRPr="007F1B78" w:rsidRDefault="00105503" w:rsidP="00105503">
      <w:pPr>
        <w:pStyle w:val="a9"/>
        <w:shd w:val="clear" w:color="auto" w:fill="FFFFFF"/>
        <w:ind w:left="0"/>
        <w:jc w:val="both"/>
        <w:rPr>
          <w:b/>
          <w:sz w:val="28"/>
          <w:szCs w:val="28"/>
        </w:rPr>
      </w:pPr>
    </w:p>
    <w:p w:rsidR="00105503" w:rsidRPr="000E0CD8" w:rsidRDefault="00105503" w:rsidP="00105503">
      <w:pPr>
        <w:shd w:val="clear" w:color="auto" w:fill="FFFFFF"/>
        <w:ind w:firstLine="567"/>
        <w:jc w:val="both"/>
        <w:rPr>
          <w:i/>
          <w:iCs/>
          <w:color w:val="000000"/>
          <w:sz w:val="28"/>
          <w:szCs w:val="28"/>
        </w:rPr>
      </w:pPr>
      <w:r w:rsidRPr="000E0CD8">
        <w:rPr>
          <w:color w:val="000000"/>
          <w:sz w:val="28"/>
          <w:szCs w:val="28"/>
        </w:rPr>
        <w:t>2.1 . Для работников ДЮСШ  работодателем является М</w:t>
      </w:r>
      <w:r>
        <w:rPr>
          <w:color w:val="000000"/>
          <w:sz w:val="28"/>
          <w:szCs w:val="28"/>
        </w:rPr>
        <w:t>БУ ДО «ДЮСШ»</w:t>
      </w:r>
      <w:r w:rsidRPr="000E0CD8">
        <w:rPr>
          <w:color w:val="000000"/>
          <w:sz w:val="28"/>
          <w:szCs w:val="28"/>
        </w:rPr>
        <w:t>.</w:t>
      </w:r>
    </w:p>
    <w:p w:rsidR="00105503" w:rsidRDefault="00105503" w:rsidP="00105503">
      <w:pPr>
        <w:shd w:val="clear" w:color="auto" w:fill="FFFFFF"/>
        <w:ind w:firstLine="567"/>
        <w:jc w:val="both"/>
        <w:rPr>
          <w:color w:val="000000"/>
          <w:sz w:val="28"/>
          <w:szCs w:val="28"/>
        </w:rPr>
      </w:pPr>
      <w:r w:rsidRPr="000E0CD8">
        <w:rPr>
          <w:iCs/>
          <w:color w:val="000000"/>
          <w:sz w:val="28"/>
          <w:szCs w:val="28"/>
        </w:rPr>
        <w:t>2.2.</w:t>
      </w:r>
      <w:r w:rsidRPr="000E0CD8">
        <w:rPr>
          <w:i/>
          <w:iCs/>
          <w:color w:val="000000"/>
          <w:sz w:val="28"/>
          <w:szCs w:val="28"/>
        </w:rPr>
        <w:t xml:space="preserve"> </w:t>
      </w:r>
      <w:r w:rsidRPr="000E0CD8">
        <w:rPr>
          <w:color w:val="000000"/>
          <w:sz w:val="28"/>
          <w:szCs w:val="28"/>
        </w:rPr>
        <w:t xml:space="preserve">Прием на работу и увольнение работников осуществляет  директор ДЮСШ при наличии вакансий, согласно штатному расписанию. </w:t>
      </w:r>
    </w:p>
    <w:p w:rsidR="00105503" w:rsidRPr="000E0CD8" w:rsidRDefault="00105503" w:rsidP="00105503">
      <w:pPr>
        <w:widowControl w:val="0"/>
        <w:shd w:val="clear" w:color="auto" w:fill="FFFFFF"/>
        <w:tabs>
          <w:tab w:val="left" w:pos="756"/>
        </w:tabs>
        <w:autoSpaceDE w:val="0"/>
        <w:autoSpaceDN w:val="0"/>
        <w:adjustRightInd w:val="0"/>
        <w:ind w:firstLine="567"/>
        <w:jc w:val="both"/>
        <w:rPr>
          <w:color w:val="000000"/>
          <w:sz w:val="28"/>
          <w:szCs w:val="28"/>
        </w:rPr>
      </w:pPr>
      <w:r>
        <w:rPr>
          <w:color w:val="000000"/>
          <w:sz w:val="28"/>
          <w:szCs w:val="28"/>
        </w:rPr>
        <w:t>2.3.</w:t>
      </w:r>
      <w:r w:rsidRPr="0051326F">
        <w:rPr>
          <w:color w:val="000000"/>
          <w:sz w:val="28"/>
          <w:szCs w:val="28"/>
        </w:rPr>
        <w:t xml:space="preserve"> </w:t>
      </w:r>
      <w:r w:rsidRPr="000E0CD8">
        <w:rPr>
          <w:color w:val="000000"/>
          <w:sz w:val="28"/>
          <w:szCs w:val="28"/>
        </w:rPr>
        <w:t>На педагогическую работу принимаются лица, имею</w:t>
      </w:r>
      <w:r w:rsidRPr="000E0CD8">
        <w:rPr>
          <w:color w:val="000000"/>
          <w:sz w:val="28"/>
          <w:szCs w:val="28"/>
        </w:rPr>
        <w:softHyphen/>
        <w:t>щие необходимую профессионально-педагогическую квалифи</w:t>
      </w:r>
      <w:r w:rsidRPr="000E0CD8">
        <w:rPr>
          <w:color w:val="000000"/>
          <w:sz w:val="28"/>
          <w:szCs w:val="28"/>
        </w:rPr>
        <w:softHyphen/>
        <w:t xml:space="preserve">кацию, соответствующую требованиям </w:t>
      </w:r>
      <w:r>
        <w:rPr>
          <w:color w:val="000000"/>
          <w:sz w:val="28"/>
          <w:szCs w:val="28"/>
        </w:rPr>
        <w:t>профессиональных стандартов</w:t>
      </w:r>
      <w:r w:rsidRPr="000E0CD8">
        <w:rPr>
          <w:color w:val="000000"/>
          <w:sz w:val="28"/>
          <w:szCs w:val="28"/>
        </w:rPr>
        <w:t xml:space="preserve"> по должностям и полученной специальности, под</w:t>
      </w:r>
      <w:r w:rsidRPr="000E0CD8">
        <w:rPr>
          <w:color w:val="000000"/>
          <w:sz w:val="28"/>
          <w:szCs w:val="28"/>
        </w:rPr>
        <w:softHyphen/>
        <w:t>твержденной документами об образовании.</w:t>
      </w:r>
    </w:p>
    <w:p w:rsidR="00105503" w:rsidRDefault="00105503" w:rsidP="00A559D6">
      <w:pPr>
        <w:widowControl w:val="0"/>
        <w:numPr>
          <w:ilvl w:val="0"/>
          <w:numId w:val="25"/>
        </w:numPr>
        <w:shd w:val="clear" w:color="auto" w:fill="FFFFFF"/>
        <w:tabs>
          <w:tab w:val="left" w:pos="756"/>
        </w:tabs>
        <w:autoSpaceDE w:val="0"/>
        <w:autoSpaceDN w:val="0"/>
        <w:adjustRightInd w:val="0"/>
        <w:ind w:firstLine="567"/>
        <w:jc w:val="both"/>
        <w:rPr>
          <w:color w:val="000000"/>
          <w:sz w:val="28"/>
          <w:szCs w:val="28"/>
        </w:rPr>
      </w:pPr>
      <w:r w:rsidRPr="000E0CD8">
        <w:rPr>
          <w:color w:val="000000"/>
          <w:sz w:val="28"/>
          <w:szCs w:val="28"/>
        </w:rPr>
        <w:t xml:space="preserve">К педагогической деятельности в </w:t>
      </w:r>
      <w:r>
        <w:rPr>
          <w:color w:val="000000"/>
          <w:sz w:val="28"/>
          <w:szCs w:val="28"/>
        </w:rPr>
        <w:t>ДЮСШ</w:t>
      </w:r>
      <w:r w:rsidRPr="000E0CD8">
        <w:rPr>
          <w:color w:val="000000"/>
          <w:sz w:val="28"/>
          <w:szCs w:val="28"/>
        </w:rPr>
        <w:t xml:space="preserve"> не допускаются лица, которым она запрещена приговором суда или по медицинс</w:t>
      </w:r>
      <w:r w:rsidRPr="000E0CD8">
        <w:rPr>
          <w:color w:val="000000"/>
          <w:sz w:val="28"/>
          <w:szCs w:val="28"/>
        </w:rPr>
        <w:softHyphen/>
        <w:t xml:space="preserve">ким показаниям, а также лица, имеющие судимость. </w:t>
      </w:r>
    </w:p>
    <w:p w:rsidR="00105503" w:rsidRPr="00694BB5" w:rsidRDefault="00105503" w:rsidP="00A559D6">
      <w:pPr>
        <w:pStyle w:val="a9"/>
        <w:widowControl w:val="0"/>
        <w:numPr>
          <w:ilvl w:val="0"/>
          <w:numId w:val="25"/>
        </w:numPr>
        <w:tabs>
          <w:tab w:val="left" w:pos="1199"/>
        </w:tabs>
        <w:autoSpaceDE w:val="0"/>
        <w:autoSpaceDN w:val="0"/>
        <w:ind w:left="0" w:firstLine="567"/>
        <w:contextualSpacing w:val="0"/>
        <w:jc w:val="both"/>
        <w:rPr>
          <w:i/>
          <w:sz w:val="28"/>
          <w:u w:val="single"/>
        </w:rPr>
      </w:pPr>
      <w:r w:rsidRPr="00694BB5">
        <w:rPr>
          <w:i/>
          <w:sz w:val="28"/>
          <w:u w:val="single"/>
        </w:rPr>
        <w:t>Порядок</w:t>
      </w:r>
      <w:r w:rsidRPr="00694BB5">
        <w:rPr>
          <w:i/>
          <w:spacing w:val="-6"/>
          <w:sz w:val="28"/>
          <w:u w:val="single"/>
        </w:rPr>
        <w:t xml:space="preserve"> </w:t>
      </w:r>
      <w:r w:rsidRPr="00694BB5">
        <w:rPr>
          <w:i/>
          <w:sz w:val="28"/>
          <w:u w:val="single"/>
        </w:rPr>
        <w:t>приема</w:t>
      </w:r>
      <w:r w:rsidRPr="00694BB5">
        <w:rPr>
          <w:i/>
          <w:spacing w:val="-6"/>
          <w:sz w:val="28"/>
          <w:u w:val="single"/>
        </w:rPr>
        <w:t xml:space="preserve"> </w:t>
      </w:r>
      <w:r w:rsidRPr="00694BB5">
        <w:rPr>
          <w:i/>
          <w:sz w:val="28"/>
          <w:u w:val="single"/>
        </w:rPr>
        <w:t>на</w:t>
      </w:r>
      <w:r w:rsidRPr="00694BB5">
        <w:rPr>
          <w:i/>
          <w:spacing w:val="-5"/>
          <w:sz w:val="28"/>
          <w:u w:val="single"/>
        </w:rPr>
        <w:t xml:space="preserve"> </w:t>
      </w:r>
      <w:r w:rsidRPr="00694BB5">
        <w:rPr>
          <w:i/>
          <w:spacing w:val="-2"/>
          <w:sz w:val="28"/>
          <w:u w:val="single"/>
        </w:rPr>
        <w:t xml:space="preserve">работу: </w:t>
      </w:r>
    </w:p>
    <w:p w:rsidR="00105503" w:rsidRPr="0051326F" w:rsidRDefault="00105503" w:rsidP="00105503">
      <w:pPr>
        <w:pStyle w:val="a9"/>
        <w:widowControl w:val="0"/>
        <w:autoSpaceDE w:val="0"/>
        <w:autoSpaceDN w:val="0"/>
        <w:ind w:left="0" w:firstLine="709"/>
        <w:contextualSpacing w:val="0"/>
        <w:jc w:val="both"/>
        <w:rPr>
          <w:sz w:val="28"/>
        </w:rPr>
      </w:pPr>
      <w:r>
        <w:rPr>
          <w:spacing w:val="-2"/>
          <w:sz w:val="28"/>
        </w:rPr>
        <w:t xml:space="preserve">2.5.1. </w:t>
      </w:r>
      <w:r>
        <w:rPr>
          <w:sz w:val="28"/>
        </w:rPr>
        <w:t>Трудовой</w:t>
      </w:r>
      <w:r>
        <w:rPr>
          <w:spacing w:val="54"/>
          <w:sz w:val="28"/>
        </w:rPr>
        <w:t xml:space="preserve"> </w:t>
      </w:r>
      <w:r>
        <w:rPr>
          <w:sz w:val="28"/>
        </w:rPr>
        <w:t>договор</w:t>
      </w:r>
      <w:r>
        <w:rPr>
          <w:spacing w:val="56"/>
          <w:sz w:val="28"/>
        </w:rPr>
        <w:t xml:space="preserve"> с </w:t>
      </w:r>
      <w:r w:rsidRPr="0051326F">
        <w:rPr>
          <w:rStyle w:val="10"/>
          <w:rFonts w:ascii="Times New Roman" w:hAnsi="Times New Roman" w:cs="Times New Roman"/>
          <w:b w:val="0"/>
          <w:color w:val="auto"/>
        </w:rPr>
        <w:t>основными</w:t>
      </w:r>
      <w:r>
        <w:rPr>
          <w:spacing w:val="56"/>
          <w:sz w:val="28"/>
        </w:rPr>
        <w:t xml:space="preserve"> </w:t>
      </w:r>
      <w:r w:rsidRPr="0051326F">
        <w:rPr>
          <w:sz w:val="28"/>
        </w:rPr>
        <w:t>работниками</w:t>
      </w:r>
      <w:r>
        <w:rPr>
          <w:spacing w:val="56"/>
          <w:sz w:val="28"/>
        </w:rPr>
        <w:t xml:space="preserve"> </w:t>
      </w:r>
      <w:r>
        <w:rPr>
          <w:sz w:val="28"/>
        </w:rPr>
        <w:t xml:space="preserve">заключается </w:t>
      </w:r>
      <w:r>
        <w:rPr>
          <w:spacing w:val="55"/>
          <w:sz w:val="28"/>
        </w:rPr>
        <w:t xml:space="preserve"> </w:t>
      </w:r>
      <w:r>
        <w:rPr>
          <w:sz w:val="28"/>
        </w:rPr>
        <w:t>на</w:t>
      </w:r>
      <w:r>
        <w:rPr>
          <w:spacing w:val="57"/>
          <w:sz w:val="28"/>
        </w:rPr>
        <w:t xml:space="preserve"> </w:t>
      </w:r>
      <w:r>
        <w:rPr>
          <w:spacing w:val="-2"/>
          <w:sz w:val="28"/>
        </w:rPr>
        <w:t xml:space="preserve">неопределенный </w:t>
      </w:r>
      <w:r>
        <w:rPr>
          <w:spacing w:val="-2"/>
        </w:rPr>
        <w:t>срок.</w:t>
      </w:r>
    </w:p>
    <w:p w:rsidR="00105503" w:rsidRDefault="00105503" w:rsidP="00105503">
      <w:pPr>
        <w:pStyle w:val="aa"/>
        <w:ind w:left="0" w:firstLine="709"/>
        <w:rPr>
          <w:spacing w:val="-2"/>
        </w:rPr>
      </w:pPr>
      <w:r>
        <w:t>Заключение</w:t>
      </w:r>
      <w:r>
        <w:rPr>
          <w:spacing w:val="56"/>
        </w:rPr>
        <w:t xml:space="preserve"> </w:t>
      </w:r>
      <w:r>
        <w:t>срочного</w:t>
      </w:r>
      <w:r>
        <w:rPr>
          <w:spacing w:val="58"/>
        </w:rPr>
        <w:t xml:space="preserve"> </w:t>
      </w:r>
      <w:r>
        <w:t>трудового</w:t>
      </w:r>
      <w:r>
        <w:rPr>
          <w:spacing w:val="58"/>
        </w:rPr>
        <w:t xml:space="preserve"> </w:t>
      </w:r>
      <w:r>
        <w:t>договора</w:t>
      </w:r>
      <w:r>
        <w:rPr>
          <w:spacing w:val="59"/>
        </w:rPr>
        <w:t xml:space="preserve"> </w:t>
      </w:r>
      <w:r>
        <w:t>допускается,</w:t>
      </w:r>
      <w:r>
        <w:rPr>
          <w:spacing w:val="57"/>
        </w:rPr>
        <w:t xml:space="preserve"> </w:t>
      </w:r>
      <w:r>
        <w:t>когда</w:t>
      </w:r>
      <w:r>
        <w:rPr>
          <w:spacing w:val="59"/>
        </w:rPr>
        <w:t xml:space="preserve"> </w:t>
      </w:r>
      <w:r>
        <w:rPr>
          <w:spacing w:val="-2"/>
        </w:rPr>
        <w:t>трудовые</w:t>
      </w:r>
      <w:r>
        <w:t xml:space="preserve"> отношения не могут быть установлены на неопределенный срок с учетом ха</w:t>
      </w:r>
      <w:r>
        <w:lastRenderedPageBreak/>
        <w:t xml:space="preserve">рактера предстоящей работы или условий ее выполнения по основаниям, предусмотренным ч. 1 ст. 59 ТК РФ. В случаях, предусмотренных ч. 2 ст. 59 ТК РФ, срочный трудовой договор может заключаться по соглашению сторон трудового договора без учета характера предстоящей работы и условий ее </w:t>
      </w:r>
      <w:r>
        <w:rPr>
          <w:spacing w:val="-2"/>
        </w:rPr>
        <w:t>выполнения.</w:t>
      </w:r>
    </w:p>
    <w:p w:rsidR="00105503" w:rsidRDefault="00105503" w:rsidP="00105503">
      <w:pPr>
        <w:pStyle w:val="a9"/>
        <w:widowControl w:val="0"/>
        <w:tabs>
          <w:tab w:val="left" w:pos="1442"/>
        </w:tabs>
        <w:autoSpaceDE w:val="0"/>
        <w:autoSpaceDN w:val="0"/>
        <w:ind w:left="0" w:firstLine="709"/>
        <w:contextualSpacing w:val="0"/>
        <w:jc w:val="both"/>
        <w:rPr>
          <w:sz w:val="28"/>
        </w:rPr>
      </w:pPr>
      <w:r w:rsidRPr="0051326F">
        <w:rPr>
          <w:spacing w:val="-2"/>
          <w:sz w:val="28"/>
        </w:rPr>
        <w:t xml:space="preserve">2.5.2. </w:t>
      </w:r>
      <w:r>
        <w:rPr>
          <w:sz w:val="28"/>
        </w:rPr>
        <w:t>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(ст. 70 ТК РФ).</w:t>
      </w:r>
    </w:p>
    <w:p w:rsidR="00105503" w:rsidRDefault="00105503" w:rsidP="00105503">
      <w:pPr>
        <w:pStyle w:val="aa"/>
        <w:ind w:left="0" w:firstLine="709"/>
      </w:pPr>
      <w:r>
        <w:t>Испытание</w:t>
      </w:r>
      <w:r>
        <w:rPr>
          <w:spacing w:val="-9"/>
        </w:rPr>
        <w:t xml:space="preserve"> </w:t>
      </w:r>
      <w:r>
        <w:t>при</w:t>
      </w:r>
      <w:r>
        <w:rPr>
          <w:spacing w:val="-5"/>
        </w:rPr>
        <w:t xml:space="preserve"> </w:t>
      </w:r>
      <w:r>
        <w:t>приеме</w:t>
      </w:r>
      <w:r>
        <w:rPr>
          <w:spacing w:val="-6"/>
        </w:rPr>
        <w:t xml:space="preserve"> </w:t>
      </w:r>
      <w:r>
        <w:t>на</w:t>
      </w:r>
      <w:r>
        <w:rPr>
          <w:spacing w:val="-8"/>
        </w:rPr>
        <w:t xml:space="preserve"> </w:t>
      </w:r>
      <w:r>
        <w:t>работу</w:t>
      </w:r>
      <w:r>
        <w:rPr>
          <w:spacing w:val="-5"/>
        </w:rPr>
        <w:t xml:space="preserve"> </w:t>
      </w:r>
      <w:r>
        <w:t>не</w:t>
      </w:r>
      <w:r>
        <w:rPr>
          <w:spacing w:val="-5"/>
        </w:rPr>
        <w:t xml:space="preserve"> </w:t>
      </w:r>
      <w:r>
        <w:t>устанавливается</w:t>
      </w:r>
      <w:r>
        <w:rPr>
          <w:spacing w:val="-3"/>
        </w:rPr>
        <w:t xml:space="preserve"> </w:t>
      </w:r>
      <w:r>
        <w:rPr>
          <w:spacing w:val="-4"/>
        </w:rPr>
        <w:t>для:</w:t>
      </w:r>
    </w:p>
    <w:p w:rsidR="00105503" w:rsidRDefault="00105503" w:rsidP="00105503">
      <w:pPr>
        <w:pStyle w:val="a9"/>
        <w:widowControl w:val="0"/>
        <w:numPr>
          <w:ilvl w:val="0"/>
          <w:numId w:val="22"/>
        </w:numPr>
        <w:tabs>
          <w:tab w:val="left" w:pos="0"/>
          <w:tab w:val="left" w:pos="1134"/>
        </w:tabs>
        <w:autoSpaceDE w:val="0"/>
        <w:autoSpaceDN w:val="0"/>
        <w:ind w:left="0" w:firstLine="851"/>
        <w:contextualSpacing w:val="0"/>
        <w:jc w:val="both"/>
        <w:rPr>
          <w:sz w:val="28"/>
        </w:rPr>
      </w:pPr>
      <w:r>
        <w:rPr>
          <w:sz w:val="28"/>
        </w:rPr>
        <w:t>беременных</w:t>
      </w:r>
      <w:r>
        <w:rPr>
          <w:spacing w:val="-6"/>
          <w:sz w:val="28"/>
        </w:rPr>
        <w:t xml:space="preserve"> </w:t>
      </w:r>
      <w:r>
        <w:rPr>
          <w:sz w:val="28"/>
        </w:rPr>
        <w:t>женщин</w:t>
      </w:r>
      <w:r>
        <w:rPr>
          <w:spacing w:val="-7"/>
          <w:sz w:val="28"/>
        </w:rPr>
        <w:t xml:space="preserve"> </w:t>
      </w:r>
      <w:r>
        <w:rPr>
          <w:sz w:val="28"/>
        </w:rPr>
        <w:t>и</w:t>
      </w:r>
      <w:r>
        <w:rPr>
          <w:spacing w:val="-6"/>
          <w:sz w:val="28"/>
        </w:rPr>
        <w:t xml:space="preserve"> </w:t>
      </w:r>
      <w:r>
        <w:rPr>
          <w:sz w:val="28"/>
        </w:rPr>
        <w:t>женщин,</w:t>
      </w:r>
      <w:r>
        <w:rPr>
          <w:spacing w:val="-7"/>
          <w:sz w:val="28"/>
        </w:rPr>
        <w:t xml:space="preserve"> </w:t>
      </w:r>
      <w:r>
        <w:rPr>
          <w:sz w:val="28"/>
        </w:rPr>
        <w:t>имеющих</w:t>
      </w:r>
      <w:r>
        <w:rPr>
          <w:spacing w:val="-10"/>
          <w:sz w:val="28"/>
        </w:rPr>
        <w:t xml:space="preserve"> </w:t>
      </w:r>
      <w:r>
        <w:rPr>
          <w:sz w:val="28"/>
        </w:rPr>
        <w:t>детей</w:t>
      </w:r>
      <w:r>
        <w:rPr>
          <w:spacing w:val="-6"/>
          <w:sz w:val="28"/>
        </w:rPr>
        <w:t xml:space="preserve"> </w:t>
      </w:r>
      <w:r>
        <w:rPr>
          <w:sz w:val="28"/>
        </w:rPr>
        <w:t>в</w:t>
      </w:r>
      <w:r>
        <w:rPr>
          <w:spacing w:val="-8"/>
          <w:sz w:val="28"/>
        </w:rPr>
        <w:t xml:space="preserve"> </w:t>
      </w:r>
      <w:r>
        <w:rPr>
          <w:sz w:val="28"/>
        </w:rPr>
        <w:t>возрасте</w:t>
      </w:r>
      <w:r>
        <w:rPr>
          <w:spacing w:val="-9"/>
          <w:sz w:val="28"/>
        </w:rPr>
        <w:t xml:space="preserve"> </w:t>
      </w:r>
      <w:r>
        <w:rPr>
          <w:sz w:val="28"/>
        </w:rPr>
        <w:t>до</w:t>
      </w:r>
      <w:r>
        <w:rPr>
          <w:spacing w:val="-9"/>
          <w:sz w:val="28"/>
        </w:rPr>
        <w:t xml:space="preserve"> </w:t>
      </w:r>
      <w:r>
        <w:rPr>
          <w:sz w:val="28"/>
        </w:rPr>
        <w:t>полутора</w:t>
      </w:r>
      <w:r>
        <w:rPr>
          <w:spacing w:val="-6"/>
          <w:sz w:val="28"/>
        </w:rPr>
        <w:t xml:space="preserve"> </w:t>
      </w:r>
      <w:r>
        <w:rPr>
          <w:spacing w:val="-4"/>
          <w:sz w:val="28"/>
        </w:rPr>
        <w:t>лет;</w:t>
      </w:r>
    </w:p>
    <w:p w:rsidR="00105503" w:rsidRPr="0051326F" w:rsidRDefault="00105503" w:rsidP="00105503">
      <w:pPr>
        <w:pStyle w:val="a9"/>
        <w:widowControl w:val="0"/>
        <w:numPr>
          <w:ilvl w:val="0"/>
          <w:numId w:val="22"/>
        </w:numPr>
        <w:tabs>
          <w:tab w:val="left" w:pos="0"/>
          <w:tab w:val="left" w:pos="1134"/>
        </w:tabs>
        <w:autoSpaceDE w:val="0"/>
        <w:autoSpaceDN w:val="0"/>
        <w:ind w:left="0" w:firstLine="851"/>
        <w:contextualSpacing w:val="0"/>
        <w:jc w:val="both"/>
        <w:rPr>
          <w:sz w:val="28"/>
        </w:rPr>
      </w:pPr>
      <w:r>
        <w:rPr>
          <w:sz w:val="28"/>
        </w:rPr>
        <w:t>лиц,</w:t>
      </w:r>
      <w:r>
        <w:rPr>
          <w:spacing w:val="-5"/>
          <w:sz w:val="28"/>
        </w:rPr>
        <w:t xml:space="preserve"> </w:t>
      </w:r>
      <w:r>
        <w:rPr>
          <w:sz w:val="28"/>
        </w:rPr>
        <w:t>не</w:t>
      </w:r>
      <w:r>
        <w:rPr>
          <w:spacing w:val="-7"/>
          <w:sz w:val="28"/>
        </w:rPr>
        <w:t xml:space="preserve"> </w:t>
      </w:r>
      <w:r>
        <w:rPr>
          <w:sz w:val="28"/>
        </w:rPr>
        <w:t>достигших</w:t>
      </w:r>
      <w:r>
        <w:rPr>
          <w:spacing w:val="-3"/>
          <w:sz w:val="28"/>
        </w:rPr>
        <w:t xml:space="preserve"> </w:t>
      </w:r>
      <w:r>
        <w:rPr>
          <w:sz w:val="28"/>
        </w:rPr>
        <w:t>возраста</w:t>
      </w:r>
      <w:r>
        <w:rPr>
          <w:spacing w:val="-4"/>
          <w:sz w:val="28"/>
        </w:rPr>
        <w:t xml:space="preserve"> </w:t>
      </w:r>
      <w:r>
        <w:rPr>
          <w:sz w:val="28"/>
        </w:rPr>
        <w:t>восемнадцати</w:t>
      </w:r>
      <w:r>
        <w:rPr>
          <w:spacing w:val="-3"/>
          <w:sz w:val="28"/>
        </w:rPr>
        <w:t xml:space="preserve"> </w:t>
      </w:r>
      <w:r>
        <w:rPr>
          <w:spacing w:val="-4"/>
          <w:sz w:val="28"/>
        </w:rPr>
        <w:t>лет;</w:t>
      </w:r>
    </w:p>
    <w:p w:rsidR="00105503" w:rsidRDefault="00105503" w:rsidP="00105503">
      <w:pPr>
        <w:pStyle w:val="a9"/>
        <w:widowControl w:val="0"/>
        <w:numPr>
          <w:ilvl w:val="0"/>
          <w:numId w:val="22"/>
        </w:numPr>
        <w:tabs>
          <w:tab w:val="left" w:pos="0"/>
          <w:tab w:val="left" w:pos="1134"/>
        </w:tabs>
        <w:autoSpaceDE w:val="0"/>
        <w:autoSpaceDN w:val="0"/>
        <w:ind w:left="0" w:firstLine="851"/>
        <w:contextualSpacing w:val="0"/>
        <w:jc w:val="both"/>
        <w:rPr>
          <w:sz w:val="28"/>
        </w:rPr>
      </w:pPr>
      <w:r>
        <w:rPr>
          <w:sz w:val="28"/>
        </w:rPr>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w:t>
      </w:r>
      <w:r>
        <w:rPr>
          <w:spacing w:val="40"/>
          <w:sz w:val="28"/>
        </w:rPr>
        <w:t xml:space="preserve"> </w:t>
      </w:r>
      <w:r>
        <w:rPr>
          <w:sz w:val="28"/>
        </w:rPr>
        <w:t>специальности в течение одного года со дня получения профессионального образования соответствующего уровня;</w:t>
      </w:r>
    </w:p>
    <w:p w:rsidR="00105503" w:rsidRDefault="00105503" w:rsidP="00105503">
      <w:pPr>
        <w:pStyle w:val="a9"/>
        <w:widowControl w:val="0"/>
        <w:numPr>
          <w:ilvl w:val="0"/>
          <w:numId w:val="22"/>
        </w:numPr>
        <w:tabs>
          <w:tab w:val="left" w:pos="0"/>
          <w:tab w:val="left" w:pos="1134"/>
        </w:tabs>
        <w:autoSpaceDE w:val="0"/>
        <w:autoSpaceDN w:val="0"/>
        <w:ind w:left="0" w:firstLine="851"/>
        <w:contextualSpacing w:val="0"/>
        <w:jc w:val="both"/>
        <w:rPr>
          <w:sz w:val="28"/>
        </w:rPr>
      </w:pPr>
      <w:r>
        <w:rPr>
          <w:sz w:val="28"/>
        </w:rPr>
        <w:t>лиц,</w:t>
      </w:r>
      <w:r>
        <w:rPr>
          <w:spacing w:val="-11"/>
          <w:sz w:val="28"/>
        </w:rPr>
        <w:t xml:space="preserve"> </w:t>
      </w:r>
      <w:r>
        <w:rPr>
          <w:sz w:val="28"/>
        </w:rPr>
        <w:t>избранных</w:t>
      </w:r>
      <w:r>
        <w:rPr>
          <w:spacing w:val="-6"/>
          <w:sz w:val="28"/>
        </w:rPr>
        <w:t xml:space="preserve"> </w:t>
      </w:r>
      <w:r>
        <w:rPr>
          <w:sz w:val="28"/>
        </w:rPr>
        <w:t>на</w:t>
      </w:r>
      <w:r>
        <w:rPr>
          <w:spacing w:val="-7"/>
          <w:sz w:val="28"/>
        </w:rPr>
        <w:t xml:space="preserve"> </w:t>
      </w:r>
      <w:r>
        <w:rPr>
          <w:sz w:val="28"/>
        </w:rPr>
        <w:t>выборную</w:t>
      </w:r>
      <w:r>
        <w:rPr>
          <w:spacing w:val="-9"/>
          <w:sz w:val="28"/>
        </w:rPr>
        <w:t xml:space="preserve"> </w:t>
      </w:r>
      <w:r>
        <w:rPr>
          <w:sz w:val="28"/>
        </w:rPr>
        <w:t>должность</w:t>
      </w:r>
      <w:r>
        <w:rPr>
          <w:spacing w:val="-8"/>
          <w:sz w:val="28"/>
        </w:rPr>
        <w:t xml:space="preserve"> </w:t>
      </w:r>
      <w:r>
        <w:rPr>
          <w:sz w:val="28"/>
        </w:rPr>
        <w:t>на</w:t>
      </w:r>
      <w:r>
        <w:rPr>
          <w:spacing w:val="-7"/>
          <w:sz w:val="28"/>
        </w:rPr>
        <w:t xml:space="preserve"> </w:t>
      </w:r>
      <w:r>
        <w:rPr>
          <w:sz w:val="28"/>
        </w:rPr>
        <w:t>оплачиваемую</w:t>
      </w:r>
      <w:r>
        <w:rPr>
          <w:spacing w:val="-7"/>
          <w:sz w:val="28"/>
        </w:rPr>
        <w:t xml:space="preserve"> </w:t>
      </w:r>
      <w:r>
        <w:rPr>
          <w:spacing w:val="-2"/>
          <w:sz w:val="28"/>
        </w:rPr>
        <w:t>работу;</w:t>
      </w:r>
    </w:p>
    <w:p w:rsidR="00105503" w:rsidRDefault="00105503" w:rsidP="00105503">
      <w:pPr>
        <w:pStyle w:val="a9"/>
        <w:widowControl w:val="0"/>
        <w:numPr>
          <w:ilvl w:val="0"/>
          <w:numId w:val="22"/>
        </w:numPr>
        <w:tabs>
          <w:tab w:val="left" w:pos="0"/>
          <w:tab w:val="left" w:pos="1134"/>
        </w:tabs>
        <w:autoSpaceDE w:val="0"/>
        <w:autoSpaceDN w:val="0"/>
        <w:ind w:left="0" w:firstLine="851"/>
        <w:contextualSpacing w:val="0"/>
        <w:jc w:val="both"/>
        <w:rPr>
          <w:sz w:val="28"/>
        </w:rPr>
      </w:pPr>
      <w:r>
        <w:rPr>
          <w:sz w:val="28"/>
        </w:rPr>
        <w:t>лиц,</w:t>
      </w:r>
      <w:r>
        <w:rPr>
          <w:spacing w:val="-1"/>
          <w:sz w:val="28"/>
        </w:rPr>
        <w:t xml:space="preserve"> </w:t>
      </w:r>
      <w:r>
        <w:rPr>
          <w:sz w:val="28"/>
        </w:rPr>
        <w:t>приглашенных</w:t>
      </w:r>
      <w:r>
        <w:rPr>
          <w:spacing w:val="-3"/>
          <w:sz w:val="28"/>
        </w:rPr>
        <w:t xml:space="preserve"> </w:t>
      </w:r>
      <w:r>
        <w:rPr>
          <w:sz w:val="28"/>
        </w:rPr>
        <w:t>на</w:t>
      </w:r>
      <w:r>
        <w:rPr>
          <w:spacing w:val="-2"/>
          <w:sz w:val="28"/>
        </w:rPr>
        <w:t xml:space="preserve"> </w:t>
      </w:r>
      <w:r>
        <w:rPr>
          <w:sz w:val="28"/>
        </w:rPr>
        <w:t>работу</w:t>
      </w:r>
      <w:r>
        <w:rPr>
          <w:spacing w:val="-3"/>
          <w:sz w:val="28"/>
        </w:rPr>
        <w:t xml:space="preserve"> </w:t>
      </w:r>
      <w:r>
        <w:rPr>
          <w:sz w:val="28"/>
        </w:rPr>
        <w:t>в</w:t>
      </w:r>
      <w:r>
        <w:rPr>
          <w:spacing w:val="-1"/>
          <w:sz w:val="28"/>
        </w:rPr>
        <w:t xml:space="preserve"> </w:t>
      </w:r>
      <w:r>
        <w:rPr>
          <w:sz w:val="28"/>
        </w:rPr>
        <w:t>порядке</w:t>
      </w:r>
      <w:r>
        <w:rPr>
          <w:spacing w:val="-1"/>
          <w:sz w:val="28"/>
        </w:rPr>
        <w:t xml:space="preserve"> </w:t>
      </w:r>
      <w:r>
        <w:rPr>
          <w:sz w:val="28"/>
        </w:rPr>
        <w:t>перевода</w:t>
      </w:r>
      <w:r>
        <w:rPr>
          <w:spacing w:val="-1"/>
          <w:sz w:val="28"/>
        </w:rPr>
        <w:t xml:space="preserve"> </w:t>
      </w:r>
      <w:r>
        <w:rPr>
          <w:sz w:val="28"/>
        </w:rPr>
        <w:t>от</w:t>
      </w:r>
      <w:r>
        <w:rPr>
          <w:spacing w:val="-2"/>
          <w:sz w:val="28"/>
        </w:rPr>
        <w:t xml:space="preserve"> </w:t>
      </w:r>
      <w:r>
        <w:rPr>
          <w:sz w:val="28"/>
        </w:rPr>
        <w:t>другого работодателя</w:t>
      </w:r>
      <w:r>
        <w:rPr>
          <w:spacing w:val="-1"/>
          <w:sz w:val="28"/>
        </w:rPr>
        <w:t xml:space="preserve"> </w:t>
      </w:r>
      <w:r>
        <w:rPr>
          <w:sz w:val="28"/>
        </w:rPr>
        <w:t>по согласованию между работодателями;</w:t>
      </w:r>
    </w:p>
    <w:p w:rsidR="00105503" w:rsidRDefault="00105503" w:rsidP="00105503">
      <w:pPr>
        <w:pStyle w:val="a9"/>
        <w:widowControl w:val="0"/>
        <w:numPr>
          <w:ilvl w:val="0"/>
          <w:numId w:val="22"/>
        </w:numPr>
        <w:tabs>
          <w:tab w:val="left" w:pos="0"/>
          <w:tab w:val="left" w:pos="1134"/>
        </w:tabs>
        <w:autoSpaceDE w:val="0"/>
        <w:autoSpaceDN w:val="0"/>
        <w:ind w:left="0" w:firstLine="851"/>
        <w:contextualSpacing w:val="0"/>
        <w:jc w:val="both"/>
        <w:rPr>
          <w:sz w:val="28"/>
        </w:rPr>
      </w:pPr>
      <w:r>
        <w:rPr>
          <w:sz w:val="28"/>
        </w:rPr>
        <w:t>лиц,</w:t>
      </w:r>
      <w:r>
        <w:rPr>
          <w:spacing w:val="-13"/>
          <w:sz w:val="28"/>
        </w:rPr>
        <w:t xml:space="preserve"> </w:t>
      </w:r>
      <w:r>
        <w:rPr>
          <w:sz w:val="28"/>
        </w:rPr>
        <w:t>заключающих</w:t>
      </w:r>
      <w:r>
        <w:rPr>
          <w:spacing w:val="-13"/>
          <w:sz w:val="28"/>
        </w:rPr>
        <w:t xml:space="preserve"> </w:t>
      </w:r>
      <w:r>
        <w:rPr>
          <w:sz w:val="28"/>
        </w:rPr>
        <w:t>трудовой</w:t>
      </w:r>
      <w:r>
        <w:rPr>
          <w:spacing w:val="-9"/>
          <w:sz w:val="28"/>
        </w:rPr>
        <w:t xml:space="preserve"> </w:t>
      </w:r>
      <w:r>
        <w:rPr>
          <w:sz w:val="28"/>
        </w:rPr>
        <w:t>договор</w:t>
      </w:r>
      <w:r>
        <w:rPr>
          <w:spacing w:val="-9"/>
          <w:sz w:val="28"/>
        </w:rPr>
        <w:t xml:space="preserve"> </w:t>
      </w:r>
      <w:r>
        <w:rPr>
          <w:sz w:val="28"/>
        </w:rPr>
        <w:t>на</w:t>
      </w:r>
      <w:r>
        <w:rPr>
          <w:spacing w:val="-12"/>
          <w:sz w:val="28"/>
        </w:rPr>
        <w:t xml:space="preserve"> </w:t>
      </w:r>
      <w:r>
        <w:rPr>
          <w:sz w:val="28"/>
        </w:rPr>
        <w:t>срок</w:t>
      </w:r>
      <w:r>
        <w:rPr>
          <w:spacing w:val="-10"/>
          <w:sz w:val="28"/>
        </w:rPr>
        <w:t xml:space="preserve"> </w:t>
      </w:r>
      <w:r>
        <w:rPr>
          <w:sz w:val="28"/>
        </w:rPr>
        <w:t>до</w:t>
      </w:r>
      <w:r>
        <w:rPr>
          <w:spacing w:val="-9"/>
          <w:sz w:val="28"/>
        </w:rPr>
        <w:t xml:space="preserve"> </w:t>
      </w:r>
      <w:r>
        <w:rPr>
          <w:sz w:val="28"/>
        </w:rPr>
        <w:t>двух</w:t>
      </w:r>
      <w:r>
        <w:rPr>
          <w:spacing w:val="-8"/>
          <w:sz w:val="28"/>
        </w:rPr>
        <w:t xml:space="preserve"> </w:t>
      </w:r>
      <w:r>
        <w:rPr>
          <w:spacing w:val="-2"/>
          <w:sz w:val="28"/>
        </w:rPr>
        <w:t>месяцев;</w:t>
      </w:r>
    </w:p>
    <w:p w:rsidR="00105503" w:rsidRDefault="00105503" w:rsidP="00105503">
      <w:pPr>
        <w:pStyle w:val="a9"/>
        <w:widowControl w:val="0"/>
        <w:numPr>
          <w:ilvl w:val="0"/>
          <w:numId w:val="22"/>
        </w:numPr>
        <w:tabs>
          <w:tab w:val="left" w:pos="0"/>
          <w:tab w:val="left" w:pos="1134"/>
        </w:tabs>
        <w:autoSpaceDE w:val="0"/>
        <w:autoSpaceDN w:val="0"/>
        <w:ind w:left="0" w:firstLine="851"/>
        <w:contextualSpacing w:val="0"/>
        <w:jc w:val="both"/>
        <w:rPr>
          <w:sz w:val="28"/>
        </w:rPr>
      </w:pPr>
      <w:r>
        <w:rPr>
          <w:sz w:val="28"/>
        </w:rPr>
        <w:t>иных лиц в случаях, предусмотренных ТК РФ, иными федеральными законами, коллективным договором.</w:t>
      </w:r>
    </w:p>
    <w:p w:rsidR="00105503" w:rsidRPr="0051326F" w:rsidRDefault="00105503" w:rsidP="00A559D6">
      <w:pPr>
        <w:pStyle w:val="a9"/>
        <w:widowControl w:val="0"/>
        <w:numPr>
          <w:ilvl w:val="2"/>
          <w:numId w:val="28"/>
        </w:numPr>
        <w:tabs>
          <w:tab w:val="left" w:pos="1418"/>
        </w:tabs>
        <w:autoSpaceDE w:val="0"/>
        <w:autoSpaceDN w:val="0"/>
        <w:ind w:left="0" w:firstLine="709"/>
        <w:jc w:val="both"/>
        <w:rPr>
          <w:sz w:val="28"/>
        </w:rPr>
      </w:pPr>
      <w:r w:rsidRPr="0051326F">
        <w:rPr>
          <w:sz w:val="28"/>
        </w:rPr>
        <w:t>Срок испытания не может превышать трех месяцев, а для руководителя учреждения, его заместителя, главного бухгалтера - не более шести месяцев.</w:t>
      </w:r>
    </w:p>
    <w:p w:rsidR="00105503" w:rsidRPr="0051326F" w:rsidRDefault="00105503" w:rsidP="00A559D6">
      <w:pPr>
        <w:pStyle w:val="a9"/>
        <w:widowControl w:val="0"/>
        <w:numPr>
          <w:ilvl w:val="2"/>
          <w:numId w:val="28"/>
        </w:numPr>
        <w:tabs>
          <w:tab w:val="left" w:pos="1418"/>
        </w:tabs>
        <w:autoSpaceDE w:val="0"/>
        <w:autoSpaceDN w:val="0"/>
        <w:ind w:left="0" w:firstLine="709"/>
        <w:jc w:val="both"/>
        <w:rPr>
          <w:sz w:val="28"/>
        </w:rPr>
      </w:pPr>
      <w:r w:rsidRPr="0051326F">
        <w:rPr>
          <w:sz w:val="28"/>
        </w:rPr>
        <w:t>Трудовой договор составляется в письменной форме и подписывается сторонами в двух экземплярах, один из которых хранится в Учреждении, другой - у работника.</w:t>
      </w:r>
    </w:p>
    <w:p w:rsidR="00105503" w:rsidRPr="00472479" w:rsidRDefault="00105503" w:rsidP="00A559D6">
      <w:pPr>
        <w:pStyle w:val="a9"/>
        <w:widowControl w:val="0"/>
        <w:numPr>
          <w:ilvl w:val="2"/>
          <w:numId w:val="28"/>
        </w:numPr>
        <w:tabs>
          <w:tab w:val="left" w:pos="1411"/>
        </w:tabs>
        <w:autoSpaceDE w:val="0"/>
        <w:autoSpaceDN w:val="0"/>
        <w:ind w:left="0" w:firstLine="709"/>
        <w:jc w:val="both"/>
        <w:rPr>
          <w:sz w:val="28"/>
        </w:rPr>
      </w:pPr>
      <w:r w:rsidRPr="0051326F">
        <w:rPr>
          <w:sz w:val="28"/>
        </w:rPr>
        <w:t>Прием</w:t>
      </w:r>
      <w:r w:rsidRPr="0051326F">
        <w:rPr>
          <w:spacing w:val="-4"/>
          <w:sz w:val="28"/>
        </w:rPr>
        <w:t xml:space="preserve"> </w:t>
      </w:r>
      <w:r w:rsidRPr="0051326F">
        <w:rPr>
          <w:sz w:val="28"/>
        </w:rPr>
        <w:t>педагогических</w:t>
      </w:r>
      <w:r w:rsidRPr="0051326F">
        <w:rPr>
          <w:spacing w:val="-6"/>
          <w:sz w:val="28"/>
        </w:rPr>
        <w:t xml:space="preserve"> </w:t>
      </w:r>
      <w:r w:rsidRPr="0051326F">
        <w:rPr>
          <w:sz w:val="28"/>
        </w:rPr>
        <w:t>работников</w:t>
      </w:r>
      <w:r w:rsidRPr="0051326F">
        <w:rPr>
          <w:spacing w:val="-4"/>
          <w:sz w:val="28"/>
        </w:rPr>
        <w:t xml:space="preserve"> </w:t>
      </w:r>
      <w:r w:rsidRPr="0051326F">
        <w:rPr>
          <w:sz w:val="28"/>
        </w:rPr>
        <w:t>на</w:t>
      </w:r>
      <w:r w:rsidRPr="0051326F">
        <w:rPr>
          <w:spacing w:val="-4"/>
          <w:sz w:val="28"/>
        </w:rPr>
        <w:t xml:space="preserve"> </w:t>
      </w:r>
      <w:r w:rsidRPr="0051326F">
        <w:rPr>
          <w:sz w:val="28"/>
        </w:rPr>
        <w:t>работу</w:t>
      </w:r>
      <w:r w:rsidRPr="0051326F">
        <w:rPr>
          <w:spacing w:val="-7"/>
          <w:sz w:val="28"/>
        </w:rPr>
        <w:t xml:space="preserve"> </w:t>
      </w:r>
      <w:r w:rsidRPr="0051326F">
        <w:rPr>
          <w:sz w:val="28"/>
        </w:rPr>
        <w:t>производится</w:t>
      </w:r>
      <w:r w:rsidRPr="0051326F">
        <w:rPr>
          <w:spacing w:val="-4"/>
          <w:sz w:val="28"/>
        </w:rPr>
        <w:t xml:space="preserve"> </w:t>
      </w:r>
      <w:r w:rsidRPr="0051326F">
        <w:rPr>
          <w:sz w:val="28"/>
        </w:rPr>
        <w:t>с</w:t>
      </w:r>
      <w:r w:rsidRPr="0051326F">
        <w:rPr>
          <w:spacing w:val="-4"/>
          <w:sz w:val="28"/>
        </w:rPr>
        <w:t xml:space="preserve"> </w:t>
      </w:r>
      <w:r w:rsidRPr="0051326F">
        <w:rPr>
          <w:sz w:val="28"/>
        </w:rPr>
        <w:t>учетом требований, предусмотренных ст. 331 ТК РФ.</w:t>
      </w:r>
    </w:p>
    <w:p w:rsidR="00105503" w:rsidRPr="00472479" w:rsidRDefault="00105503" w:rsidP="00A559D6">
      <w:pPr>
        <w:pStyle w:val="a9"/>
        <w:widowControl w:val="0"/>
        <w:numPr>
          <w:ilvl w:val="2"/>
          <w:numId w:val="28"/>
        </w:numPr>
        <w:tabs>
          <w:tab w:val="left" w:pos="1427"/>
        </w:tabs>
        <w:autoSpaceDE w:val="0"/>
        <w:autoSpaceDN w:val="0"/>
        <w:ind w:left="0" w:firstLine="709"/>
        <w:jc w:val="both"/>
        <w:rPr>
          <w:sz w:val="28"/>
        </w:rPr>
      </w:pPr>
      <w:r w:rsidRPr="00472479">
        <w:rPr>
          <w:sz w:val="28"/>
        </w:rPr>
        <w:t>При заключении трудового договора лицо, поступающее на работу, предъявляет работодателю в соответствии со ст. 65 ТК РФ:</w:t>
      </w:r>
    </w:p>
    <w:p w:rsidR="00105503" w:rsidRPr="00F4029F" w:rsidRDefault="00105503" w:rsidP="00A559D6">
      <w:pPr>
        <w:pStyle w:val="a9"/>
        <w:widowControl w:val="0"/>
        <w:numPr>
          <w:ilvl w:val="0"/>
          <w:numId w:val="29"/>
        </w:numPr>
        <w:tabs>
          <w:tab w:val="left" w:pos="0"/>
          <w:tab w:val="left" w:pos="1134"/>
        </w:tabs>
        <w:autoSpaceDE w:val="0"/>
        <w:autoSpaceDN w:val="0"/>
        <w:ind w:left="0" w:firstLine="851"/>
        <w:jc w:val="both"/>
        <w:rPr>
          <w:sz w:val="28"/>
        </w:rPr>
      </w:pPr>
      <w:r w:rsidRPr="00F4029F">
        <w:rPr>
          <w:spacing w:val="-2"/>
          <w:sz w:val="28"/>
        </w:rPr>
        <w:t>документ,</w:t>
      </w:r>
      <w:r w:rsidRPr="00F4029F">
        <w:rPr>
          <w:sz w:val="28"/>
        </w:rPr>
        <w:t xml:space="preserve"> </w:t>
      </w:r>
      <w:r w:rsidRPr="00F4029F">
        <w:rPr>
          <w:spacing w:val="-2"/>
          <w:sz w:val="28"/>
        </w:rPr>
        <w:t>удостоверяющий</w:t>
      </w:r>
      <w:r w:rsidRPr="00F4029F">
        <w:rPr>
          <w:sz w:val="28"/>
        </w:rPr>
        <w:t xml:space="preserve"> </w:t>
      </w:r>
      <w:r w:rsidRPr="00F4029F">
        <w:rPr>
          <w:spacing w:val="-2"/>
          <w:sz w:val="28"/>
        </w:rPr>
        <w:t>личность (паспорт);</w:t>
      </w:r>
    </w:p>
    <w:p w:rsidR="00105503" w:rsidRPr="00F4029F" w:rsidRDefault="00105503" w:rsidP="00A559D6">
      <w:pPr>
        <w:pStyle w:val="a9"/>
        <w:widowControl w:val="0"/>
        <w:numPr>
          <w:ilvl w:val="0"/>
          <w:numId w:val="29"/>
        </w:numPr>
        <w:tabs>
          <w:tab w:val="left" w:pos="0"/>
          <w:tab w:val="left" w:pos="1134"/>
        </w:tabs>
        <w:autoSpaceDE w:val="0"/>
        <w:autoSpaceDN w:val="0"/>
        <w:ind w:left="0" w:firstLine="851"/>
        <w:jc w:val="both"/>
        <w:rPr>
          <w:sz w:val="28"/>
        </w:rPr>
      </w:pPr>
      <w:r w:rsidRPr="00F4029F">
        <w:rPr>
          <w:sz w:val="28"/>
        </w:rPr>
        <w:t xml:space="preserve">трудовую книжку (при ее наличии), за исключением случаев, когда трудовой договор заключается впервые или работник поступает на работу на условиях </w:t>
      </w:r>
      <w:r w:rsidRPr="00F4029F">
        <w:rPr>
          <w:spacing w:val="-2"/>
          <w:sz w:val="28"/>
        </w:rPr>
        <w:t>совместительства;</w:t>
      </w:r>
    </w:p>
    <w:p w:rsidR="00105503" w:rsidRPr="00F4029F" w:rsidRDefault="00105503" w:rsidP="00A559D6">
      <w:pPr>
        <w:pStyle w:val="a9"/>
        <w:widowControl w:val="0"/>
        <w:numPr>
          <w:ilvl w:val="0"/>
          <w:numId w:val="29"/>
        </w:numPr>
        <w:tabs>
          <w:tab w:val="left" w:pos="0"/>
          <w:tab w:val="left" w:pos="1134"/>
        </w:tabs>
        <w:autoSpaceDE w:val="0"/>
        <w:autoSpaceDN w:val="0"/>
        <w:ind w:left="0" w:firstLine="851"/>
        <w:jc w:val="both"/>
        <w:rPr>
          <w:sz w:val="28"/>
        </w:rPr>
      </w:pPr>
      <w:r w:rsidRPr="00F4029F">
        <w:rPr>
          <w:spacing w:val="-2"/>
          <w:sz w:val="28"/>
        </w:rPr>
        <w:t>страховое свидетельство</w:t>
      </w:r>
      <w:r w:rsidRPr="00F4029F">
        <w:rPr>
          <w:spacing w:val="2"/>
          <w:sz w:val="28"/>
        </w:rPr>
        <w:t xml:space="preserve"> </w:t>
      </w:r>
      <w:r w:rsidRPr="00F4029F">
        <w:rPr>
          <w:spacing w:val="-2"/>
          <w:sz w:val="28"/>
        </w:rPr>
        <w:t>государственного</w:t>
      </w:r>
      <w:r w:rsidRPr="00F4029F">
        <w:rPr>
          <w:spacing w:val="1"/>
          <w:sz w:val="28"/>
        </w:rPr>
        <w:t xml:space="preserve"> </w:t>
      </w:r>
      <w:r w:rsidRPr="00F4029F">
        <w:rPr>
          <w:spacing w:val="-2"/>
          <w:sz w:val="28"/>
        </w:rPr>
        <w:t>пенсионного</w:t>
      </w:r>
      <w:r w:rsidRPr="00F4029F">
        <w:rPr>
          <w:spacing w:val="2"/>
          <w:sz w:val="28"/>
        </w:rPr>
        <w:t xml:space="preserve"> </w:t>
      </w:r>
      <w:r w:rsidRPr="00F4029F">
        <w:rPr>
          <w:spacing w:val="-2"/>
          <w:sz w:val="28"/>
        </w:rPr>
        <w:t>страхования;</w:t>
      </w:r>
    </w:p>
    <w:p w:rsidR="00105503" w:rsidRDefault="00105503" w:rsidP="00A559D6">
      <w:pPr>
        <w:pStyle w:val="a9"/>
        <w:widowControl w:val="0"/>
        <w:numPr>
          <w:ilvl w:val="0"/>
          <w:numId w:val="29"/>
        </w:numPr>
        <w:tabs>
          <w:tab w:val="left" w:pos="0"/>
          <w:tab w:val="left" w:pos="1134"/>
        </w:tabs>
        <w:autoSpaceDE w:val="0"/>
        <w:autoSpaceDN w:val="0"/>
        <w:ind w:left="0" w:firstLine="851"/>
        <w:jc w:val="both"/>
        <w:rPr>
          <w:sz w:val="28"/>
        </w:rPr>
      </w:pPr>
      <w:r w:rsidRPr="00F4029F">
        <w:rPr>
          <w:sz w:val="28"/>
        </w:rPr>
        <w:t>документы воинского учета - для военнообязанных и лиц, подлежащих призыву на военную службу;</w:t>
      </w:r>
    </w:p>
    <w:p w:rsidR="00105503" w:rsidRDefault="00105503" w:rsidP="00A559D6">
      <w:pPr>
        <w:pStyle w:val="a9"/>
        <w:widowControl w:val="0"/>
        <w:numPr>
          <w:ilvl w:val="0"/>
          <w:numId w:val="29"/>
        </w:numPr>
        <w:tabs>
          <w:tab w:val="left" w:pos="0"/>
          <w:tab w:val="left" w:pos="1134"/>
        </w:tabs>
        <w:autoSpaceDE w:val="0"/>
        <w:autoSpaceDN w:val="0"/>
        <w:ind w:left="0" w:firstLine="851"/>
        <w:jc w:val="both"/>
        <w:rPr>
          <w:sz w:val="28"/>
        </w:rPr>
      </w:pPr>
      <w:r w:rsidRPr="00F4029F">
        <w:rPr>
          <w:sz w:val="28"/>
        </w:rPr>
        <w:t>документ об образовании, о квалификации или наличии специальных знаний при поступлении на работу, требующую специальных знаний или специальной подготовки;</w:t>
      </w:r>
    </w:p>
    <w:p w:rsidR="00105503" w:rsidRDefault="00105503" w:rsidP="00A559D6">
      <w:pPr>
        <w:pStyle w:val="a9"/>
        <w:widowControl w:val="0"/>
        <w:numPr>
          <w:ilvl w:val="0"/>
          <w:numId w:val="29"/>
        </w:numPr>
        <w:tabs>
          <w:tab w:val="left" w:pos="0"/>
          <w:tab w:val="left" w:pos="1134"/>
        </w:tabs>
        <w:autoSpaceDE w:val="0"/>
        <w:autoSpaceDN w:val="0"/>
        <w:ind w:left="0" w:firstLine="851"/>
        <w:jc w:val="both"/>
        <w:rPr>
          <w:sz w:val="28"/>
        </w:rPr>
      </w:pPr>
      <w:r w:rsidRPr="00F4029F">
        <w:rPr>
          <w:sz w:val="28"/>
        </w:rPr>
        <w:t>справку о наличии (отсутствии) судимости (или) факта уголовного преследования либо о прекращении уголовного преследования по реабилити</w:t>
      </w:r>
      <w:r w:rsidRPr="00F4029F">
        <w:rPr>
          <w:sz w:val="28"/>
        </w:rPr>
        <w:lastRenderedPageBreak/>
        <w:t>рующим основаниям;</w:t>
      </w:r>
    </w:p>
    <w:p w:rsidR="00105503" w:rsidRDefault="00105503" w:rsidP="00A559D6">
      <w:pPr>
        <w:pStyle w:val="a9"/>
        <w:widowControl w:val="0"/>
        <w:numPr>
          <w:ilvl w:val="0"/>
          <w:numId w:val="29"/>
        </w:numPr>
        <w:tabs>
          <w:tab w:val="left" w:pos="0"/>
          <w:tab w:val="left" w:pos="1134"/>
        </w:tabs>
        <w:autoSpaceDE w:val="0"/>
        <w:autoSpaceDN w:val="0"/>
        <w:ind w:left="0" w:firstLine="851"/>
        <w:jc w:val="both"/>
        <w:rPr>
          <w:sz w:val="28"/>
        </w:rPr>
      </w:pPr>
      <w:r w:rsidRPr="00F4029F">
        <w:rPr>
          <w:sz w:val="28"/>
        </w:rPr>
        <w:t xml:space="preserve">медицинское заключение о прохождении предварительного медицинского осмотра (в соответствии с </w:t>
      </w:r>
      <w:r w:rsidRPr="00F4029F">
        <w:rPr>
          <w:sz w:val="28"/>
          <w:szCs w:val="28"/>
          <w:shd w:val="clear" w:color="auto" w:fill="F4F7FA"/>
        </w:rPr>
        <w:t xml:space="preserve">Приказом Министерства здравоохранения РФ от 28.01.2021 № 29н  </w:t>
      </w:r>
      <w:r w:rsidRPr="00F4029F">
        <w:rPr>
          <w:sz w:val="28"/>
        </w:rPr>
        <w:t>«Об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w:t>
      </w:r>
    </w:p>
    <w:p w:rsidR="00105503" w:rsidRPr="00F4029F" w:rsidRDefault="00105503" w:rsidP="00A559D6">
      <w:pPr>
        <w:pStyle w:val="a9"/>
        <w:widowControl w:val="0"/>
        <w:numPr>
          <w:ilvl w:val="0"/>
          <w:numId w:val="29"/>
        </w:numPr>
        <w:tabs>
          <w:tab w:val="left" w:pos="0"/>
          <w:tab w:val="left" w:pos="1134"/>
        </w:tabs>
        <w:autoSpaceDE w:val="0"/>
        <w:autoSpaceDN w:val="0"/>
        <w:ind w:left="0" w:firstLine="851"/>
        <w:jc w:val="both"/>
        <w:rPr>
          <w:sz w:val="28"/>
        </w:rPr>
      </w:pPr>
      <w:r w:rsidRPr="00F4029F">
        <w:rPr>
          <w:sz w:val="28"/>
        </w:rPr>
        <w:t xml:space="preserve">медицинское заключение о прохождении обязательного психиатрического освидетельствования (в соответствии с Приказом Министерства здравоохранения РФ от 20.05.2022 №342н </w:t>
      </w:r>
      <w:r w:rsidRPr="00F4029F">
        <w:rPr>
          <w:color w:val="000000"/>
          <w:sz w:val="28"/>
          <w:szCs w:val="28"/>
        </w:rPr>
        <w:t>«Об утверждении порядка прохождения обязательного психиатрического освидетельствования работниками, осуществляющими отдельные виды деятельности, его периодичности, а также видов деятельности, при осуществлении которых проводится психиатрическое освидетельствование»);</w:t>
      </w:r>
    </w:p>
    <w:p w:rsidR="00105503" w:rsidRDefault="00105503" w:rsidP="00A559D6">
      <w:pPr>
        <w:pStyle w:val="a9"/>
        <w:widowControl w:val="0"/>
        <w:numPr>
          <w:ilvl w:val="0"/>
          <w:numId w:val="29"/>
        </w:numPr>
        <w:tabs>
          <w:tab w:val="left" w:pos="0"/>
          <w:tab w:val="left" w:pos="1134"/>
        </w:tabs>
        <w:autoSpaceDE w:val="0"/>
        <w:autoSpaceDN w:val="0"/>
        <w:ind w:left="0" w:firstLine="851"/>
        <w:jc w:val="both"/>
        <w:rPr>
          <w:sz w:val="28"/>
        </w:rPr>
      </w:pPr>
      <w:r w:rsidRPr="00F4029F">
        <w:rPr>
          <w:sz w:val="28"/>
        </w:rPr>
        <w:t>личную медицинскую книжку, содержащую сведения об отсутствии противопоказаний по состоянию здоровья для работы в образовательном учреждении (ч. 1 ст. 213 ТК РФ).</w:t>
      </w:r>
    </w:p>
    <w:p w:rsidR="00105503" w:rsidRPr="00105503" w:rsidRDefault="00105503" w:rsidP="00A559D6">
      <w:pPr>
        <w:pStyle w:val="a9"/>
        <w:numPr>
          <w:ilvl w:val="2"/>
          <w:numId w:val="28"/>
        </w:numPr>
        <w:ind w:left="0" w:firstLine="709"/>
        <w:rPr>
          <w:i/>
          <w:color w:val="2B2B2B"/>
          <w:sz w:val="28"/>
          <w:szCs w:val="28"/>
          <w:u w:val="single"/>
          <w:shd w:val="clear" w:color="auto" w:fill="FFFFFF"/>
        </w:rPr>
      </w:pPr>
      <w:r>
        <w:rPr>
          <w:i/>
          <w:color w:val="2B2B2B"/>
          <w:sz w:val="28"/>
          <w:szCs w:val="28"/>
          <w:u w:val="single"/>
          <w:shd w:val="clear" w:color="auto" w:fill="FFFFFF"/>
        </w:rPr>
        <w:t xml:space="preserve">Трудовая </w:t>
      </w:r>
      <w:r w:rsidRPr="00105503">
        <w:rPr>
          <w:i/>
          <w:color w:val="2B2B2B"/>
          <w:sz w:val="28"/>
          <w:szCs w:val="28"/>
          <w:u w:val="single"/>
          <w:shd w:val="clear" w:color="auto" w:fill="FFFFFF"/>
        </w:rPr>
        <w:t>книжка работника.</w:t>
      </w:r>
    </w:p>
    <w:p w:rsidR="00105503" w:rsidRPr="002A4FEB" w:rsidRDefault="00105503" w:rsidP="00A559D6">
      <w:pPr>
        <w:pStyle w:val="a9"/>
        <w:numPr>
          <w:ilvl w:val="3"/>
          <w:numId w:val="28"/>
        </w:numPr>
        <w:tabs>
          <w:tab w:val="left" w:pos="1701"/>
        </w:tabs>
        <w:ind w:left="0" w:firstLine="851"/>
      </w:pPr>
      <w:r>
        <w:rPr>
          <w:color w:val="2B2B2B"/>
          <w:sz w:val="28"/>
          <w:szCs w:val="28"/>
          <w:shd w:val="clear" w:color="auto" w:fill="FFFFFF"/>
        </w:rPr>
        <w:t xml:space="preserve">Трудовая книжка </w:t>
      </w:r>
      <w:r w:rsidRPr="000B7B90">
        <w:rPr>
          <w:color w:val="2B2B2B"/>
          <w:sz w:val="28"/>
          <w:szCs w:val="28"/>
          <w:shd w:val="clear" w:color="auto" w:fill="FFFFFF"/>
        </w:rPr>
        <w:t>потребуется, если работник ранее принял решение вести записи о трудовой деятельности в бумажном виде, подал соответствующее заявление своему прошлому нанимателю и свой выбор не изменил</w:t>
      </w:r>
      <w:r>
        <w:t xml:space="preserve"> </w:t>
      </w:r>
      <w:r w:rsidRPr="000B7B90">
        <w:rPr>
          <w:color w:val="000000"/>
          <w:sz w:val="28"/>
          <w:szCs w:val="28"/>
        </w:rPr>
        <w:t xml:space="preserve"> (в соответствии со статьей 66 Трудового кодекса Российской Федерации и в соответствии </w:t>
      </w:r>
      <w:r w:rsidRPr="000B7B90">
        <w:rPr>
          <w:bCs/>
          <w:color w:val="000000"/>
          <w:sz w:val="28"/>
          <w:szCs w:val="28"/>
        </w:rPr>
        <w:t xml:space="preserve">с </w:t>
      </w:r>
      <w:r w:rsidRPr="000B7B90">
        <w:rPr>
          <w:color w:val="000000"/>
          <w:sz w:val="28"/>
          <w:szCs w:val="28"/>
        </w:rPr>
        <w:t>Федеральным законом от 16.12.2019 N 439-ФЗ «О внесении изменений в Трудовой кодекс Российской Федерации в части формирования сведений о трудовой деятельности в электронном виде»)</w:t>
      </w:r>
      <w:r w:rsidRPr="000B7B90">
        <w:rPr>
          <w:color w:val="2B2B2B"/>
          <w:sz w:val="28"/>
          <w:szCs w:val="28"/>
          <w:shd w:val="clear" w:color="auto" w:fill="FFFFFF"/>
        </w:rPr>
        <w:t>. Тогда работник обязан представить указанный документ при приеме на работу.</w:t>
      </w:r>
    </w:p>
    <w:p w:rsidR="00105503" w:rsidRDefault="00105503" w:rsidP="00A559D6">
      <w:pPr>
        <w:pStyle w:val="a9"/>
        <w:numPr>
          <w:ilvl w:val="3"/>
          <w:numId w:val="28"/>
        </w:numPr>
        <w:tabs>
          <w:tab w:val="left" w:pos="1701"/>
        </w:tabs>
        <w:ind w:left="0" w:firstLine="851"/>
        <w:rPr>
          <w:color w:val="2B2B2B"/>
          <w:sz w:val="28"/>
          <w:szCs w:val="28"/>
          <w:shd w:val="clear" w:color="auto" w:fill="FFFFFF"/>
        </w:rPr>
      </w:pPr>
      <w:r w:rsidRPr="002A4FEB">
        <w:rPr>
          <w:color w:val="2B2B2B"/>
          <w:sz w:val="28"/>
          <w:szCs w:val="28"/>
          <w:shd w:val="clear" w:color="auto" w:fill="FFFFFF"/>
        </w:rPr>
        <w:t xml:space="preserve">Если же </w:t>
      </w:r>
      <w:r>
        <w:rPr>
          <w:color w:val="2B2B2B"/>
          <w:sz w:val="28"/>
          <w:szCs w:val="28"/>
          <w:shd w:val="clear" w:color="auto" w:fill="FFFFFF"/>
        </w:rPr>
        <w:t>работник</w:t>
      </w:r>
      <w:r w:rsidRPr="002A4FEB">
        <w:rPr>
          <w:color w:val="2B2B2B"/>
          <w:sz w:val="28"/>
          <w:szCs w:val="28"/>
          <w:shd w:val="clear" w:color="auto" w:fill="FFFFFF"/>
        </w:rPr>
        <w:t xml:space="preserve"> ранее перешел на </w:t>
      </w:r>
      <w:r>
        <w:rPr>
          <w:color w:val="2B2B2B"/>
          <w:sz w:val="28"/>
          <w:szCs w:val="28"/>
          <w:shd w:val="clear" w:color="auto" w:fill="FFFFFF"/>
        </w:rPr>
        <w:t xml:space="preserve">электронную трудовую книжку (далее – </w:t>
      </w:r>
      <w:r w:rsidRPr="002A4FEB">
        <w:rPr>
          <w:color w:val="2B2B2B"/>
          <w:sz w:val="28"/>
          <w:szCs w:val="28"/>
          <w:shd w:val="clear" w:color="auto" w:fill="FFFFFF"/>
        </w:rPr>
        <w:t>ЭТК</w:t>
      </w:r>
      <w:r>
        <w:rPr>
          <w:color w:val="2B2B2B"/>
          <w:sz w:val="28"/>
          <w:szCs w:val="28"/>
          <w:shd w:val="clear" w:color="auto" w:fill="FFFFFF"/>
        </w:rPr>
        <w:t>)</w:t>
      </w:r>
      <w:r w:rsidRPr="002A4FEB">
        <w:rPr>
          <w:color w:val="2B2B2B"/>
          <w:sz w:val="28"/>
          <w:szCs w:val="28"/>
          <w:shd w:val="clear" w:color="auto" w:fill="FFFFFF"/>
        </w:rPr>
        <w:t xml:space="preserve">, он не должен предоставлять бумажную книжку при трудоустройстве. </w:t>
      </w:r>
    </w:p>
    <w:p w:rsidR="00105503" w:rsidRPr="00355B97" w:rsidRDefault="00105503" w:rsidP="00A559D6">
      <w:pPr>
        <w:pStyle w:val="a9"/>
        <w:numPr>
          <w:ilvl w:val="3"/>
          <w:numId w:val="28"/>
        </w:numPr>
        <w:tabs>
          <w:tab w:val="left" w:pos="1701"/>
        </w:tabs>
        <w:ind w:left="0" w:firstLine="851"/>
        <w:rPr>
          <w:sz w:val="28"/>
          <w:szCs w:val="28"/>
        </w:rPr>
      </w:pPr>
      <w:r w:rsidRPr="00355B97">
        <w:rPr>
          <w:color w:val="2B2B2B"/>
          <w:sz w:val="28"/>
          <w:szCs w:val="28"/>
          <w:shd w:val="clear" w:color="auto" w:fill="FFFFFF"/>
        </w:rPr>
        <w:t>Если работник выбрал бумажный способ, то он в любой момент времени может перейти на цифровой формат. Для этого опять потребуется подать соответствующее заявление своему работодателю.</w:t>
      </w:r>
    </w:p>
    <w:p w:rsidR="00105503" w:rsidRPr="009C70CB" w:rsidRDefault="00105503" w:rsidP="00A559D6">
      <w:pPr>
        <w:pStyle w:val="a9"/>
        <w:numPr>
          <w:ilvl w:val="3"/>
          <w:numId w:val="28"/>
        </w:numPr>
        <w:tabs>
          <w:tab w:val="left" w:pos="1701"/>
        </w:tabs>
        <w:ind w:left="0" w:firstLine="851"/>
        <w:rPr>
          <w:sz w:val="28"/>
          <w:szCs w:val="28"/>
        </w:rPr>
      </w:pPr>
      <w:r>
        <w:rPr>
          <w:color w:val="2B2B2B"/>
          <w:sz w:val="28"/>
          <w:szCs w:val="28"/>
          <w:shd w:val="clear" w:color="auto" w:fill="FFFFFF"/>
        </w:rPr>
        <w:t>Е</w:t>
      </w:r>
      <w:r w:rsidRPr="00355B97">
        <w:rPr>
          <w:color w:val="2B2B2B"/>
          <w:sz w:val="28"/>
          <w:szCs w:val="28"/>
          <w:shd w:val="clear" w:color="auto" w:fill="FFFFFF"/>
        </w:rPr>
        <w:t xml:space="preserve">сли </w:t>
      </w:r>
      <w:r>
        <w:rPr>
          <w:color w:val="2B2B2B"/>
          <w:sz w:val="28"/>
          <w:szCs w:val="28"/>
          <w:shd w:val="clear" w:color="auto" w:fill="FFFFFF"/>
        </w:rPr>
        <w:t>работник</w:t>
      </w:r>
      <w:r w:rsidRPr="00355B97">
        <w:rPr>
          <w:color w:val="2B2B2B"/>
          <w:sz w:val="28"/>
          <w:szCs w:val="28"/>
          <w:shd w:val="clear" w:color="auto" w:fill="FFFFFF"/>
        </w:rPr>
        <w:t xml:space="preserve"> ранее перешел на ЭТК, вернуться к ведению записей в бумажной трудовой книжке не</w:t>
      </w:r>
      <w:r>
        <w:rPr>
          <w:color w:val="2B2B2B"/>
          <w:sz w:val="28"/>
          <w:szCs w:val="28"/>
          <w:shd w:val="clear" w:color="auto" w:fill="FFFFFF"/>
        </w:rPr>
        <w:t>возможно</w:t>
      </w:r>
      <w:r w:rsidRPr="00355B97">
        <w:rPr>
          <w:color w:val="2B2B2B"/>
          <w:sz w:val="28"/>
          <w:szCs w:val="28"/>
          <w:shd w:val="clear" w:color="auto" w:fill="FFFFFF"/>
        </w:rPr>
        <w:t>. Обратный переход с ЭТК на бумажный документ не предусмотрен на законодательном уровне</w:t>
      </w:r>
      <w:r>
        <w:rPr>
          <w:color w:val="2B2B2B"/>
          <w:sz w:val="28"/>
          <w:szCs w:val="28"/>
          <w:shd w:val="clear" w:color="auto" w:fill="FFFFFF"/>
        </w:rPr>
        <w:t>.</w:t>
      </w:r>
    </w:p>
    <w:p w:rsidR="00105503" w:rsidRPr="009C70CB" w:rsidRDefault="00105503" w:rsidP="00A559D6">
      <w:pPr>
        <w:pStyle w:val="a9"/>
        <w:numPr>
          <w:ilvl w:val="3"/>
          <w:numId w:val="28"/>
        </w:numPr>
        <w:tabs>
          <w:tab w:val="left" w:pos="1701"/>
        </w:tabs>
        <w:ind w:left="0" w:firstLine="851"/>
        <w:jc w:val="both"/>
        <w:rPr>
          <w:sz w:val="28"/>
          <w:szCs w:val="28"/>
        </w:rPr>
      </w:pPr>
      <w:r w:rsidRPr="009C70CB">
        <w:rPr>
          <w:color w:val="000000"/>
          <w:sz w:val="28"/>
          <w:szCs w:val="28"/>
        </w:rPr>
        <w:t>Лица, не имевшие возможности по 31 декабря 2020 года включительно подать работодателю одно из письменных заявлений, предусмотренных частью 2 настоящей статьи, вправе сделать это в любое время, подав работодателю по основному месту работы, в том числе при трудоустройстве, соответствующее письменное заявление. К таким лицам, в частности, относятся:</w:t>
      </w:r>
    </w:p>
    <w:p w:rsidR="00105503" w:rsidRDefault="00105503" w:rsidP="00105503">
      <w:pPr>
        <w:pStyle w:val="a9"/>
        <w:tabs>
          <w:tab w:val="left" w:pos="1701"/>
        </w:tabs>
        <w:ind w:left="0" w:firstLine="851"/>
        <w:jc w:val="both"/>
        <w:rPr>
          <w:color w:val="000000"/>
          <w:sz w:val="28"/>
          <w:szCs w:val="28"/>
        </w:rPr>
      </w:pPr>
      <w:r w:rsidRPr="009C70CB">
        <w:rPr>
          <w:color w:val="000000"/>
          <w:sz w:val="28"/>
          <w:szCs w:val="28"/>
        </w:rPr>
        <w:t>1) работники, которые по состоянию на 31 декабря 2020 года не исполняли свои трудовые обязанности и ранее не подали одно из письменных заяв</w:t>
      </w:r>
      <w:r w:rsidRPr="009C70CB">
        <w:rPr>
          <w:color w:val="000000"/>
          <w:sz w:val="28"/>
          <w:szCs w:val="28"/>
        </w:rPr>
        <w:lastRenderedPageBreak/>
        <w:t>лений, предусмотренных частью 2 настоящей статьи, но за ними в соответствии с трудовым законодательством,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сохранялось место работы, в том числе на период:</w:t>
      </w:r>
    </w:p>
    <w:p w:rsidR="00105503" w:rsidRDefault="00105503" w:rsidP="00105503">
      <w:pPr>
        <w:pStyle w:val="a9"/>
        <w:tabs>
          <w:tab w:val="left" w:pos="1701"/>
        </w:tabs>
        <w:ind w:left="0" w:firstLine="993"/>
        <w:jc w:val="both"/>
        <w:rPr>
          <w:color w:val="000000"/>
          <w:sz w:val="28"/>
          <w:szCs w:val="28"/>
        </w:rPr>
      </w:pPr>
      <w:r w:rsidRPr="00C66EC3">
        <w:rPr>
          <w:color w:val="000000"/>
          <w:sz w:val="28"/>
          <w:szCs w:val="28"/>
        </w:rPr>
        <w:t>а) временной нетрудоспособности;</w:t>
      </w:r>
    </w:p>
    <w:p w:rsidR="00105503" w:rsidRDefault="00105503" w:rsidP="00105503">
      <w:pPr>
        <w:pStyle w:val="a9"/>
        <w:tabs>
          <w:tab w:val="left" w:pos="1701"/>
        </w:tabs>
        <w:ind w:left="0" w:firstLine="993"/>
        <w:jc w:val="both"/>
        <w:rPr>
          <w:color w:val="000000"/>
          <w:sz w:val="28"/>
          <w:szCs w:val="28"/>
        </w:rPr>
      </w:pPr>
      <w:r w:rsidRPr="00C66EC3">
        <w:rPr>
          <w:color w:val="000000"/>
          <w:sz w:val="28"/>
          <w:szCs w:val="28"/>
        </w:rPr>
        <w:t>б) отпуска;</w:t>
      </w:r>
    </w:p>
    <w:p w:rsidR="00105503" w:rsidRDefault="00105503" w:rsidP="00105503">
      <w:pPr>
        <w:pStyle w:val="a9"/>
        <w:tabs>
          <w:tab w:val="left" w:pos="1701"/>
        </w:tabs>
        <w:ind w:left="0" w:firstLine="993"/>
        <w:jc w:val="both"/>
        <w:rPr>
          <w:color w:val="000000"/>
          <w:sz w:val="28"/>
          <w:szCs w:val="28"/>
        </w:rPr>
      </w:pPr>
      <w:r w:rsidRPr="00C66EC3">
        <w:rPr>
          <w:color w:val="000000"/>
          <w:sz w:val="28"/>
          <w:szCs w:val="28"/>
        </w:rPr>
        <w:t>в) отстранения от работы в случаях, предусмотренных Трудовым кодексом Российской Федерации, другими федеральными законами, иными нормативными правовыми актами Российской Федерации;</w:t>
      </w:r>
    </w:p>
    <w:p w:rsidR="00105503" w:rsidRDefault="00105503" w:rsidP="00105503">
      <w:pPr>
        <w:pStyle w:val="a9"/>
        <w:tabs>
          <w:tab w:val="left" w:pos="1701"/>
        </w:tabs>
        <w:ind w:left="0" w:firstLine="851"/>
        <w:jc w:val="both"/>
        <w:rPr>
          <w:color w:val="000000"/>
          <w:sz w:val="28"/>
          <w:szCs w:val="28"/>
        </w:rPr>
      </w:pPr>
      <w:r w:rsidRPr="00C66EC3">
        <w:rPr>
          <w:color w:val="000000"/>
          <w:sz w:val="28"/>
          <w:szCs w:val="28"/>
        </w:rPr>
        <w:t>2) лица, имеющие стаж работы по трудовому договору (служебному контракту), но по состоянию на 31 декабря 2020 года не состоявшие в трудовых (служебных) отношениях и до указанной даты не подавшие одно из письменных заявлений, предусмотренных частью 2 настоящей статьи.</w:t>
      </w:r>
    </w:p>
    <w:p w:rsidR="000E12E0" w:rsidRPr="000E12E0" w:rsidRDefault="000E12E0" w:rsidP="00A559D6">
      <w:pPr>
        <w:pStyle w:val="a9"/>
        <w:numPr>
          <w:ilvl w:val="3"/>
          <w:numId w:val="28"/>
        </w:numPr>
        <w:tabs>
          <w:tab w:val="left" w:pos="1701"/>
        </w:tabs>
        <w:ind w:left="0" w:firstLine="851"/>
        <w:rPr>
          <w:sz w:val="28"/>
          <w:szCs w:val="28"/>
        </w:rPr>
      </w:pPr>
      <w:r w:rsidRPr="000E12E0">
        <w:rPr>
          <w:sz w:val="28"/>
          <w:szCs w:val="28"/>
          <w:shd w:val="clear" w:color="auto" w:fill="FFFFFF"/>
        </w:rPr>
        <w:t>Если ранее работник подал работодателю заявление о сохранении бумажного формата ведения и оформления трудовой книжки, то продолжается внесение записей в бумажный формат трудовой книжки. Работодатель не вправе требовать от работника отказаться от своего выбора. Также нельзя принять решение о переходе на ЭТК за</w:t>
      </w:r>
      <w:r w:rsidRPr="009C70CB">
        <w:rPr>
          <w:color w:val="2B2B2B"/>
          <w:sz w:val="28"/>
          <w:szCs w:val="28"/>
          <w:shd w:val="clear" w:color="auto" w:fill="FFFFFF"/>
        </w:rPr>
        <w:t xml:space="preserve"> </w:t>
      </w:r>
      <w:r w:rsidRPr="000E12E0">
        <w:rPr>
          <w:sz w:val="28"/>
          <w:szCs w:val="28"/>
          <w:shd w:val="clear" w:color="auto" w:fill="FFFFFF"/>
        </w:rPr>
        <w:t>самого работника. Каким способом вести записи о трудовой деятельности решает только работник, основанием является его письменное заявление. При увольнении сотрудника, работодатель должен выдать бумажную трудовую книжку.</w:t>
      </w:r>
    </w:p>
    <w:p w:rsidR="000E12E0" w:rsidRPr="000E12E0" w:rsidRDefault="000E12E0" w:rsidP="00A559D6">
      <w:pPr>
        <w:pStyle w:val="a9"/>
        <w:numPr>
          <w:ilvl w:val="3"/>
          <w:numId w:val="28"/>
        </w:numPr>
        <w:tabs>
          <w:tab w:val="left" w:pos="1701"/>
        </w:tabs>
        <w:ind w:left="0" w:firstLine="851"/>
        <w:rPr>
          <w:sz w:val="28"/>
          <w:szCs w:val="28"/>
        </w:rPr>
      </w:pPr>
      <w:r w:rsidRPr="000E12E0">
        <w:rPr>
          <w:sz w:val="28"/>
          <w:szCs w:val="28"/>
          <w:shd w:val="clear" w:color="auto" w:fill="FFFFFF"/>
        </w:rPr>
        <w:t>В бумажной форме документа необходимо отражать следующие сведения:</w:t>
      </w:r>
    </w:p>
    <w:p w:rsidR="000E12E0" w:rsidRPr="000E12E0" w:rsidRDefault="000E12E0" w:rsidP="000E12E0">
      <w:pPr>
        <w:pStyle w:val="a9"/>
        <w:tabs>
          <w:tab w:val="left" w:pos="851"/>
        </w:tabs>
        <w:ind w:left="0" w:firstLine="993"/>
        <w:rPr>
          <w:sz w:val="28"/>
          <w:szCs w:val="28"/>
          <w:shd w:val="clear" w:color="auto" w:fill="FFFFFF"/>
        </w:rPr>
      </w:pPr>
      <w:r w:rsidRPr="000E12E0">
        <w:rPr>
          <w:sz w:val="28"/>
          <w:szCs w:val="28"/>
          <w:shd w:val="clear" w:color="auto" w:fill="FFFFFF"/>
        </w:rPr>
        <w:t xml:space="preserve">- о работнике; </w:t>
      </w:r>
    </w:p>
    <w:p w:rsidR="000E12E0" w:rsidRPr="000E12E0" w:rsidRDefault="000E12E0" w:rsidP="000E12E0">
      <w:pPr>
        <w:pStyle w:val="a9"/>
        <w:ind w:left="0" w:firstLine="993"/>
        <w:rPr>
          <w:sz w:val="28"/>
          <w:szCs w:val="28"/>
          <w:shd w:val="clear" w:color="auto" w:fill="FFFFFF"/>
        </w:rPr>
      </w:pPr>
      <w:r w:rsidRPr="000E12E0">
        <w:rPr>
          <w:sz w:val="28"/>
          <w:szCs w:val="28"/>
          <w:shd w:val="clear" w:color="auto" w:fill="FFFFFF"/>
        </w:rPr>
        <w:t xml:space="preserve">- о работе; </w:t>
      </w:r>
    </w:p>
    <w:p w:rsidR="000E12E0" w:rsidRPr="000E12E0" w:rsidRDefault="000E12E0" w:rsidP="000E12E0">
      <w:pPr>
        <w:pStyle w:val="a9"/>
        <w:ind w:left="0" w:firstLine="993"/>
        <w:rPr>
          <w:sz w:val="28"/>
          <w:szCs w:val="28"/>
          <w:shd w:val="clear" w:color="auto" w:fill="FFFFFF"/>
        </w:rPr>
      </w:pPr>
      <w:r w:rsidRPr="000E12E0">
        <w:rPr>
          <w:sz w:val="28"/>
          <w:szCs w:val="28"/>
          <w:shd w:val="clear" w:color="auto" w:fill="FFFFFF"/>
        </w:rPr>
        <w:t xml:space="preserve">- о награждении; </w:t>
      </w:r>
    </w:p>
    <w:p w:rsidR="000E12E0" w:rsidRPr="000E12E0" w:rsidRDefault="000E12E0" w:rsidP="000E12E0">
      <w:pPr>
        <w:pStyle w:val="a9"/>
        <w:ind w:left="0" w:firstLine="993"/>
        <w:rPr>
          <w:sz w:val="28"/>
          <w:szCs w:val="28"/>
          <w:shd w:val="clear" w:color="auto" w:fill="FFFFFF"/>
        </w:rPr>
      </w:pPr>
      <w:r w:rsidRPr="000E12E0">
        <w:rPr>
          <w:sz w:val="28"/>
          <w:szCs w:val="28"/>
          <w:shd w:val="clear" w:color="auto" w:fill="FFFFFF"/>
        </w:rPr>
        <w:t xml:space="preserve">- об увольнении сотрудника (с основаниями прекращения трудового договора). </w:t>
      </w:r>
    </w:p>
    <w:p w:rsidR="000E12E0" w:rsidRDefault="000E12E0" w:rsidP="000E12E0">
      <w:pPr>
        <w:pStyle w:val="a9"/>
        <w:ind w:left="0" w:firstLine="851"/>
        <w:jc w:val="both"/>
        <w:rPr>
          <w:color w:val="2B2B2B"/>
          <w:sz w:val="28"/>
          <w:szCs w:val="28"/>
          <w:shd w:val="clear" w:color="auto" w:fill="FFFFFF"/>
        </w:rPr>
      </w:pPr>
      <w:r w:rsidRPr="000E12E0">
        <w:rPr>
          <w:sz w:val="28"/>
          <w:szCs w:val="28"/>
          <w:shd w:val="clear" w:color="auto" w:fill="FFFFFF"/>
        </w:rPr>
        <w:t>Основанием для записи является приказ руководителя. Сведения о взысканиях в трудовую книжку не вносятся, за исключением случаев, когда дисциплинарным взысканием является увольнение. Такой порядок установлен приказом Министерства труда и социальной защиты РФ  от 19.05.2021  № 320н «Об утверждении формы, порядка ведения</w:t>
      </w:r>
      <w:r>
        <w:rPr>
          <w:color w:val="2B2B2B"/>
          <w:sz w:val="28"/>
          <w:szCs w:val="28"/>
          <w:shd w:val="clear" w:color="auto" w:fill="FFFFFF"/>
        </w:rPr>
        <w:t xml:space="preserve"> </w:t>
      </w:r>
      <w:r w:rsidRPr="000E12E0">
        <w:rPr>
          <w:sz w:val="28"/>
          <w:szCs w:val="28"/>
          <w:shd w:val="clear" w:color="auto" w:fill="FFFFFF"/>
        </w:rPr>
        <w:t>и хранения трудовых книжек».</w:t>
      </w:r>
    </w:p>
    <w:p w:rsidR="000E12E0" w:rsidRPr="009C70CB" w:rsidRDefault="000E12E0" w:rsidP="000E12E0">
      <w:pPr>
        <w:pStyle w:val="a9"/>
        <w:widowControl w:val="0"/>
        <w:tabs>
          <w:tab w:val="left" w:pos="1572"/>
        </w:tabs>
        <w:autoSpaceDE w:val="0"/>
        <w:autoSpaceDN w:val="0"/>
        <w:ind w:left="0" w:firstLine="851"/>
        <w:contextualSpacing w:val="0"/>
        <w:jc w:val="both"/>
        <w:rPr>
          <w:sz w:val="28"/>
        </w:rPr>
      </w:pPr>
      <w:r>
        <w:rPr>
          <w:sz w:val="28"/>
        </w:rPr>
        <w:t>Трудовые книжки работников и вкладыши к ним хранятся в МБУ ДО «ДЮСШ» как документы строгой отчетности.</w:t>
      </w:r>
    </w:p>
    <w:p w:rsidR="000E12E0" w:rsidRPr="000B7B90" w:rsidRDefault="000E12E0" w:rsidP="00A559D6">
      <w:pPr>
        <w:pStyle w:val="a9"/>
        <w:numPr>
          <w:ilvl w:val="3"/>
          <w:numId w:val="28"/>
        </w:numPr>
        <w:tabs>
          <w:tab w:val="left" w:pos="1701"/>
        </w:tabs>
        <w:ind w:left="0" w:firstLine="851"/>
        <w:jc w:val="both"/>
        <w:rPr>
          <w:color w:val="2B2B2B"/>
          <w:sz w:val="28"/>
          <w:szCs w:val="28"/>
          <w:shd w:val="clear" w:color="auto" w:fill="FFFFFF"/>
        </w:rPr>
      </w:pPr>
      <w:r w:rsidRPr="000B7B90">
        <w:rPr>
          <w:color w:val="000000"/>
          <w:sz w:val="28"/>
          <w:szCs w:val="27"/>
        </w:rPr>
        <w:t>Формирование сведений о трудовой деятельности лиц, впервые поступивших на работу после 31 декабря 2020 года, осуществляется в соответствии со статьей 66.1 Трудового кодекса Российской Федерации, а бумажные трудовые книжки на указанных лиц не оформляются.</w:t>
      </w:r>
    </w:p>
    <w:p w:rsidR="000E12E0" w:rsidRDefault="000E12E0" w:rsidP="00A559D6">
      <w:pPr>
        <w:pStyle w:val="a9"/>
        <w:numPr>
          <w:ilvl w:val="3"/>
          <w:numId w:val="28"/>
        </w:numPr>
        <w:tabs>
          <w:tab w:val="left" w:pos="1701"/>
        </w:tabs>
        <w:ind w:left="0" w:firstLine="851"/>
        <w:jc w:val="both"/>
        <w:rPr>
          <w:color w:val="2B2B2B"/>
          <w:sz w:val="28"/>
          <w:szCs w:val="28"/>
          <w:shd w:val="clear" w:color="auto" w:fill="FFFFFF"/>
        </w:rPr>
      </w:pPr>
      <w:r w:rsidRPr="000B7B90">
        <w:rPr>
          <w:color w:val="2B2B2B"/>
          <w:sz w:val="28"/>
          <w:szCs w:val="28"/>
          <w:shd w:val="clear" w:color="auto" w:fill="FFFFFF"/>
        </w:rPr>
        <w:t>На всех работников, с которыми заключены трудовые договора, оформлены и ведутся электронные трудовые книжки (далее - ЭТК). Для этого работодатель подает особый вид персонифицированной отчетности в составе расчета ЕФС-1 в Социальный фонд России.</w:t>
      </w:r>
    </w:p>
    <w:p w:rsidR="000E12E0" w:rsidRPr="000E12E0" w:rsidRDefault="000E12E0" w:rsidP="00A559D6">
      <w:pPr>
        <w:pStyle w:val="a9"/>
        <w:numPr>
          <w:ilvl w:val="2"/>
          <w:numId w:val="28"/>
        </w:numPr>
        <w:tabs>
          <w:tab w:val="left" w:pos="1418"/>
          <w:tab w:val="left" w:pos="1701"/>
        </w:tabs>
        <w:ind w:left="0" w:firstLine="851"/>
        <w:jc w:val="both"/>
        <w:rPr>
          <w:color w:val="2B2B2B"/>
          <w:sz w:val="28"/>
          <w:szCs w:val="28"/>
          <w:shd w:val="clear" w:color="auto" w:fill="FFFFFF"/>
        </w:rPr>
      </w:pPr>
      <w:r w:rsidRPr="00694BB5">
        <w:rPr>
          <w:i/>
          <w:color w:val="2B2B2B"/>
          <w:sz w:val="28"/>
          <w:szCs w:val="28"/>
          <w:u w:val="single"/>
          <w:shd w:val="clear" w:color="auto" w:fill="FFFFFF"/>
        </w:rPr>
        <w:lastRenderedPageBreak/>
        <w:t>Предварительный медицинский осмотр</w:t>
      </w:r>
      <w:r>
        <w:rPr>
          <w:color w:val="2B2B2B"/>
          <w:sz w:val="28"/>
          <w:szCs w:val="28"/>
          <w:shd w:val="clear" w:color="auto" w:fill="FFFFFF"/>
        </w:rPr>
        <w:t xml:space="preserve"> </w:t>
      </w:r>
      <w:r w:rsidRPr="00674B92">
        <w:rPr>
          <w:color w:val="000000"/>
          <w:sz w:val="28"/>
          <w:szCs w:val="28"/>
          <w:shd w:val="clear" w:color="auto" w:fill="FFFFFF"/>
        </w:rPr>
        <w:t>проводится при поступлении на работу на основании направления на медицинский осмотр, выданного лицу, поступающему на работу, работодателем (его уполномоченным представителем).</w:t>
      </w:r>
      <w:r>
        <w:rPr>
          <w:color w:val="000000"/>
          <w:sz w:val="28"/>
          <w:szCs w:val="28"/>
          <w:shd w:val="clear" w:color="auto" w:fill="FFFFFF"/>
        </w:rPr>
        <w:t xml:space="preserve"> </w:t>
      </w:r>
      <w:r w:rsidR="00413ED3">
        <w:rPr>
          <w:sz w:val="28"/>
          <w:szCs w:val="28"/>
          <w:shd w:val="clear" w:color="auto" w:fill="F4F7FA"/>
        </w:rPr>
        <w:t>Прохождение предварительного медицинского осмотра работником оплачивается Учреждением</w:t>
      </w:r>
      <w:r w:rsidRPr="00694BB5">
        <w:rPr>
          <w:sz w:val="28"/>
          <w:szCs w:val="28"/>
          <w:shd w:val="clear" w:color="auto" w:fill="F4F7FA"/>
        </w:rPr>
        <w:t>.</w:t>
      </w:r>
    </w:p>
    <w:p w:rsidR="000E12E0" w:rsidRDefault="000E12E0" w:rsidP="00A559D6">
      <w:pPr>
        <w:pStyle w:val="a9"/>
        <w:widowControl w:val="0"/>
        <w:numPr>
          <w:ilvl w:val="1"/>
          <w:numId w:val="28"/>
        </w:numPr>
        <w:tabs>
          <w:tab w:val="left" w:pos="1134"/>
        </w:tabs>
        <w:autoSpaceDE w:val="0"/>
        <w:autoSpaceDN w:val="0"/>
        <w:ind w:left="0" w:firstLine="567"/>
        <w:jc w:val="both"/>
        <w:rPr>
          <w:sz w:val="28"/>
        </w:rPr>
      </w:pPr>
      <w:r w:rsidRPr="00694BB5">
        <w:rPr>
          <w:sz w:val="28"/>
        </w:rPr>
        <w:t>Запрещается требовать от лица, поступающего на работу, документы помимо предусмотренных ТК РФ, иными федеральными законами, указами Президента Российской Федерации и постановлениями Правительства Российской Федерации (ч. 3 ст. 65 ТК РФ).</w:t>
      </w:r>
    </w:p>
    <w:p w:rsidR="000E12E0" w:rsidRPr="00694BB5" w:rsidRDefault="000E12E0" w:rsidP="00A559D6">
      <w:pPr>
        <w:pStyle w:val="a9"/>
        <w:widowControl w:val="0"/>
        <w:numPr>
          <w:ilvl w:val="1"/>
          <w:numId w:val="28"/>
        </w:numPr>
        <w:tabs>
          <w:tab w:val="left" w:pos="1134"/>
        </w:tabs>
        <w:autoSpaceDE w:val="0"/>
        <w:autoSpaceDN w:val="0"/>
        <w:ind w:left="0" w:firstLine="567"/>
        <w:jc w:val="both"/>
        <w:rPr>
          <w:sz w:val="28"/>
        </w:rPr>
      </w:pPr>
      <w:r w:rsidRPr="00694BB5">
        <w:rPr>
          <w:sz w:val="28"/>
        </w:rPr>
        <w:t>Работники</w:t>
      </w:r>
      <w:r w:rsidRPr="00694BB5">
        <w:rPr>
          <w:spacing w:val="80"/>
          <w:sz w:val="28"/>
        </w:rPr>
        <w:t xml:space="preserve"> </w:t>
      </w:r>
      <w:r w:rsidRPr="00694BB5">
        <w:rPr>
          <w:sz w:val="28"/>
        </w:rPr>
        <w:t>имеют</w:t>
      </w:r>
      <w:r w:rsidRPr="00694BB5">
        <w:rPr>
          <w:spacing w:val="80"/>
          <w:sz w:val="28"/>
        </w:rPr>
        <w:t xml:space="preserve"> </w:t>
      </w:r>
      <w:r w:rsidRPr="00694BB5">
        <w:rPr>
          <w:sz w:val="28"/>
        </w:rPr>
        <w:t>право</w:t>
      </w:r>
      <w:r w:rsidRPr="00694BB5">
        <w:rPr>
          <w:spacing w:val="80"/>
          <w:sz w:val="28"/>
        </w:rPr>
        <w:t xml:space="preserve"> </w:t>
      </w:r>
      <w:r w:rsidRPr="00694BB5">
        <w:rPr>
          <w:sz w:val="28"/>
        </w:rPr>
        <w:t>работать</w:t>
      </w:r>
      <w:r w:rsidRPr="00694BB5">
        <w:rPr>
          <w:spacing w:val="80"/>
          <w:sz w:val="28"/>
        </w:rPr>
        <w:t xml:space="preserve"> </w:t>
      </w:r>
      <w:r w:rsidRPr="00694BB5">
        <w:rPr>
          <w:sz w:val="28"/>
        </w:rPr>
        <w:t>на</w:t>
      </w:r>
      <w:r w:rsidRPr="00694BB5">
        <w:rPr>
          <w:spacing w:val="80"/>
          <w:sz w:val="28"/>
        </w:rPr>
        <w:t xml:space="preserve"> </w:t>
      </w:r>
      <w:r w:rsidRPr="00694BB5">
        <w:rPr>
          <w:sz w:val="28"/>
        </w:rPr>
        <w:t>условиях</w:t>
      </w:r>
      <w:r w:rsidRPr="00694BB5">
        <w:rPr>
          <w:spacing w:val="80"/>
          <w:sz w:val="28"/>
        </w:rPr>
        <w:t xml:space="preserve"> </w:t>
      </w:r>
      <w:r w:rsidRPr="00694BB5">
        <w:rPr>
          <w:sz w:val="28"/>
        </w:rPr>
        <w:t>внутреннего</w:t>
      </w:r>
      <w:r w:rsidRPr="00694BB5">
        <w:rPr>
          <w:spacing w:val="80"/>
          <w:sz w:val="28"/>
        </w:rPr>
        <w:t xml:space="preserve"> </w:t>
      </w:r>
      <w:r w:rsidRPr="00694BB5">
        <w:rPr>
          <w:sz w:val="28"/>
        </w:rPr>
        <w:t>и внешнего совместительства в порядке, предусмотренном ТК РФ.</w:t>
      </w:r>
    </w:p>
    <w:p w:rsidR="000E12E0" w:rsidRDefault="000E12E0" w:rsidP="000E12E0">
      <w:pPr>
        <w:pStyle w:val="aa"/>
        <w:tabs>
          <w:tab w:val="left" w:pos="2614"/>
          <w:tab w:val="left" w:pos="4304"/>
          <w:tab w:val="left" w:pos="6298"/>
          <w:tab w:val="left" w:pos="8116"/>
          <w:tab w:val="left" w:pos="8627"/>
        </w:tabs>
        <w:ind w:left="0" w:firstLine="567"/>
        <w:jc w:val="left"/>
      </w:pPr>
      <w:r>
        <w:rPr>
          <w:spacing w:val="-2"/>
        </w:rPr>
        <w:t>Совмещение</w:t>
      </w:r>
      <w:r>
        <w:tab/>
      </w:r>
      <w:r>
        <w:rPr>
          <w:spacing w:val="-2"/>
        </w:rPr>
        <w:t>должности</w:t>
      </w:r>
      <w:r>
        <w:tab/>
      </w:r>
      <w:r>
        <w:rPr>
          <w:spacing w:val="-2"/>
        </w:rPr>
        <w:t>руководителя</w:t>
      </w:r>
      <w:r>
        <w:tab/>
      </w:r>
      <w:r>
        <w:rPr>
          <w:spacing w:val="-2"/>
        </w:rPr>
        <w:t>учреждения</w:t>
      </w:r>
      <w:r>
        <w:tab/>
      </w:r>
      <w:r>
        <w:rPr>
          <w:spacing w:val="-10"/>
        </w:rPr>
        <w:t>с</w:t>
      </w:r>
      <w:r>
        <w:tab/>
      </w:r>
      <w:r>
        <w:rPr>
          <w:spacing w:val="-2"/>
        </w:rPr>
        <w:t xml:space="preserve">другими </w:t>
      </w:r>
      <w:r>
        <w:t>руководящими должностями внутри или вне учреждения не разрешается.</w:t>
      </w:r>
    </w:p>
    <w:p w:rsidR="000E12E0" w:rsidRDefault="000E12E0" w:rsidP="000E12E0">
      <w:pPr>
        <w:pStyle w:val="aa"/>
        <w:tabs>
          <w:tab w:val="left" w:pos="2604"/>
          <w:tab w:val="left" w:pos="4314"/>
          <w:tab w:val="left" w:pos="6146"/>
          <w:tab w:val="left" w:pos="7875"/>
          <w:tab w:val="left" w:pos="8477"/>
        </w:tabs>
        <w:ind w:left="0" w:firstLine="567"/>
        <w:jc w:val="left"/>
        <w:rPr>
          <w:spacing w:val="-2"/>
        </w:rPr>
      </w:pPr>
      <w:r>
        <w:rPr>
          <w:spacing w:val="-2"/>
        </w:rPr>
        <w:t>Должностные</w:t>
      </w:r>
      <w:r>
        <w:tab/>
      </w:r>
      <w:r>
        <w:rPr>
          <w:spacing w:val="-2"/>
        </w:rPr>
        <w:t>обязанности</w:t>
      </w:r>
      <w:r>
        <w:tab/>
      </w:r>
      <w:r>
        <w:rPr>
          <w:spacing w:val="-2"/>
        </w:rPr>
        <w:t>руководителя</w:t>
      </w:r>
      <w:r>
        <w:tab/>
      </w:r>
      <w:r>
        <w:rPr>
          <w:spacing w:val="-2"/>
        </w:rPr>
        <w:t>учреждения,</w:t>
      </w:r>
      <w:r>
        <w:tab/>
      </w:r>
      <w:r>
        <w:rPr>
          <w:spacing w:val="-5"/>
        </w:rPr>
        <w:t>его</w:t>
      </w:r>
      <w:r>
        <w:tab/>
      </w:r>
      <w:r>
        <w:rPr>
          <w:spacing w:val="-2"/>
        </w:rPr>
        <w:t>филиалов</w:t>
      </w:r>
      <w:r>
        <w:t xml:space="preserve"> </w:t>
      </w:r>
      <w:r w:rsidRPr="00694BB5">
        <w:t>(</w:t>
      </w:r>
      <w:r>
        <w:t>отделений)</w:t>
      </w:r>
      <w:r>
        <w:rPr>
          <w:spacing w:val="-9"/>
        </w:rPr>
        <w:t xml:space="preserve"> </w:t>
      </w:r>
      <w:r>
        <w:t>не</w:t>
      </w:r>
      <w:r>
        <w:rPr>
          <w:spacing w:val="-7"/>
        </w:rPr>
        <w:t xml:space="preserve"> </w:t>
      </w:r>
      <w:r>
        <w:t>могут</w:t>
      </w:r>
      <w:r>
        <w:rPr>
          <w:spacing w:val="-8"/>
        </w:rPr>
        <w:t xml:space="preserve"> </w:t>
      </w:r>
      <w:r>
        <w:t>исполняться</w:t>
      </w:r>
      <w:r>
        <w:rPr>
          <w:spacing w:val="-10"/>
        </w:rPr>
        <w:t xml:space="preserve"> </w:t>
      </w:r>
      <w:r>
        <w:t>по</w:t>
      </w:r>
      <w:r>
        <w:rPr>
          <w:spacing w:val="-5"/>
        </w:rPr>
        <w:t xml:space="preserve"> </w:t>
      </w:r>
      <w:r>
        <w:rPr>
          <w:spacing w:val="-2"/>
        </w:rPr>
        <w:t>совместительству.</w:t>
      </w:r>
    </w:p>
    <w:p w:rsidR="000E12E0" w:rsidRPr="00694BB5" w:rsidRDefault="000E12E0" w:rsidP="000E12E0">
      <w:pPr>
        <w:pStyle w:val="a9"/>
        <w:widowControl w:val="0"/>
        <w:tabs>
          <w:tab w:val="left" w:pos="1575"/>
        </w:tabs>
        <w:autoSpaceDE w:val="0"/>
        <w:autoSpaceDN w:val="0"/>
        <w:ind w:left="0" w:firstLine="567"/>
        <w:jc w:val="both"/>
        <w:rPr>
          <w:sz w:val="28"/>
        </w:rPr>
      </w:pPr>
      <w:r>
        <w:rPr>
          <w:sz w:val="28"/>
        </w:rPr>
        <w:t>2.8.</w:t>
      </w:r>
      <w:r w:rsidRPr="00694BB5">
        <w:rPr>
          <w:sz w:val="28"/>
        </w:rPr>
        <w:t>Прием на работу оформляется приказом директора, изданным на основании заключенного трудового договора. Содержание приказа директора должно соответствовать условиям заключенного трудового договора.</w:t>
      </w:r>
    </w:p>
    <w:p w:rsidR="000E12E0" w:rsidRDefault="000E12E0" w:rsidP="000E12E0">
      <w:pPr>
        <w:pStyle w:val="aa"/>
        <w:ind w:left="0" w:firstLine="567"/>
      </w:pPr>
      <w:r>
        <w:t>Приказ директора о приеме на работу объявляется работнику под роспись в трехдневный срок со дня фактического начала работы. По требованию работника директор обязан выдать ему надлежаще заверенную копию указанного приказа.</w:t>
      </w:r>
    </w:p>
    <w:p w:rsidR="000E12E0" w:rsidRPr="00083CB1" w:rsidRDefault="000E12E0" w:rsidP="000E12E0">
      <w:pPr>
        <w:pStyle w:val="a9"/>
        <w:widowControl w:val="0"/>
        <w:numPr>
          <w:ilvl w:val="1"/>
          <w:numId w:val="4"/>
        </w:numPr>
        <w:shd w:val="clear" w:color="auto" w:fill="FFFFFF"/>
        <w:tabs>
          <w:tab w:val="left" w:pos="709"/>
          <w:tab w:val="left" w:pos="1134"/>
          <w:tab w:val="left" w:leader="underscore" w:pos="3233"/>
          <w:tab w:val="left" w:leader="underscore" w:pos="4442"/>
        </w:tabs>
        <w:autoSpaceDE w:val="0"/>
        <w:autoSpaceDN w:val="0"/>
        <w:adjustRightInd w:val="0"/>
        <w:ind w:left="0" w:firstLine="567"/>
        <w:jc w:val="both"/>
        <w:rPr>
          <w:color w:val="000000"/>
          <w:sz w:val="28"/>
          <w:szCs w:val="28"/>
        </w:rPr>
      </w:pPr>
      <w:r w:rsidRPr="00083CB1">
        <w:rPr>
          <w:color w:val="000000"/>
          <w:sz w:val="28"/>
          <w:szCs w:val="28"/>
        </w:rPr>
        <w:t>На каждого ра</w:t>
      </w:r>
      <w:r w:rsidRPr="00083CB1">
        <w:rPr>
          <w:color w:val="000000"/>
          <w:sz w:val="28"/>
          <w:szCs w:val="28"/>
        </w:rPr>
        <w:softHyphen/>
        <w:t>ботника МБУ ДО «ДЮСШ»  ведется личное дело, в которое входит:</w:t>
      </w:r>
    </w:p>
    <w:p w:rsidR="000E12E0" w:rsidRDefault="000E12E0" w:rsidP="000E12E0">
      <w:pPr>
        <w:widowControl w:val="0"/>
        <w:shd w:val="clear" w:color="auto" w:fill="FFFFFF"/>
        <w:tabs>
          <w:tab w:val="left" w:pos="709"/>
          <w:tab w:val="left" w:pos="1134"/>
          <w:tab w:val="left" w:leader="underscore" w:pos="3233"/>
          <w:tab w:val="left" w:leader="underscore" w:pos="4442"/>
        </w:tabs>
        <w:autoSpaceDE w:val="0"/>
        <w:autoSpaceDN w:val="0"/>
        <w:adjustRightInd w:val="0"/>
        <w:ind w:firstLine="851"/>
        <w:jc w:val="both"/>
        <w:rPr>
          <w:color w:val="000000"/>
          <w:sz w:val="28"/>
          <w:szCs w:val="28"/>
        </w:rPr>
      </w:pPr>
      <w:r>
        <w:rPr>
          <w:color w:val="000000"/>
          <w:sz w:val="28"/>
          <w:szCs w:val="28"/>
        </w:rPr>
        <w:t xml:space="preserve">- </w:t>
      </w:r>
      <w:r w:rsidRPr="00083CB1">
        <w:rPr>
          <w:color w:val="000000"/>
          <w:sz w:val="28"/>
          <w:szCs w:val="28"/>
        </w:rPr>
        <w:t>личн</w:t>
      </w:r>
      <w:r>
        <w:rPr>
          <w:color w:val="000000"/>
          <w:sz w:val="28"/>
          <w:szCs w:val="28"/>
        </w:rPr>
        <w:t>ый</w:t>
      </w:r>
      <w:r w:rsidRPr="00083CB1">
        <w:rPr>
          <w:color w:val="000000"/>
          <w:sz w:val="28"/>
          <w:szCs w:val="28"/>
        </w:rPr>
        <w:t xml:space="preserve"> лист</w:t>
      </w:r>
      <w:r>
        <w:rPr>
          <w:color w:val="000000"/>
          <w:sz w:val="28"/>
          <w:szCs w:val="28"/>
        </w:rPr>
        <w:t>ок</w:t>
      </w:r>
      <w:r w:rsidRPr="00083CB1">
        <w:rPr>
          <w:color w:val="000000"/>
          <w:sz w:val="28"/>
          <w:szCs w:val="28"/>
        </w:rPr>
        <w:t xml:space="preserve"> по учету кадров</w:t>
      </w:r>
      <w:r>
        <w:rPr>
          <w:color w:val="000000"/>
          <w:sz w:val="28"/>
          <w:szCs w:val="28"/>
        </w:rPr>
        <w:t xml:space="preserve"> (форма Т2);</w:t>
      </w:r>
      <w:r w:rsidRPr="00083CB1">
        <w:rPr>
          <w:color w:val="000000"/>
          <w:sz w:val="28"/>
          <w:szCs w:val="28"/>
        </w:rPr>
        <w:t xml:space="preserve"> </w:t>
      </w:r>
    </w:p>
    <w:p w:rsidR="000E12E0" w:rsidRDefault="000E12E0" w:rsidP="000E12E0">
      <w:pPr>
        <w:widowControl w:val="0"/>
        <w:shd w:val="clear" w:color="auto" w:fill="FFFFFF"/>
        <w:tabs>
          <w:tab w:val="left" w:pos="709"/>
          <w:tab w:val="left" w:pos="1134"/>
          <w:tab w:val="left" w:leader="underscore" w:pos="3233"/>
          <w:tab w:val="left" w:leader="underscore" w:pos="4442"/>
        </w:tabs>
        <w:autoSpaceDE w:val="0"/>
        <w:autoSpaceDN w:val="0"/>
        <w:adjustRightInd w:val="0"/>
        <w:ind w:firstLine="851"/>
        <w:jc w:val="both"/>
        <w:rPr>
          <w:color w:val="000000"/>
          <w:sz w:val="28"/>
          <w:szCs w:val="28"/>
        </w:rPr>
      </w:pPr>
      <w:r>
        <w:rPr>
          <w:color w:val="000000"/>
          <w:sz w:val="28"/>
          <w:szCs w:val="28"/>
        </w:rPr>
        <w:t xml:space="preserve">- </w:t>
      </w:r>
      <w:r w:rsidRPr="00083CB1">
        <w:rPr>
          <w:color w:val="000000"/>
          <w:sz w:val="28"/>
          <w:szCs w:val="28"/>
        </w:rPr>
        <w:t xml:space="preserve">документы, указанные в п.5.2.6.: копии </w:t>
      </w:r>
      <w:r>
        <w:rPr>
          <w:color w:val="000000"/>
          <w:sz w:val="28"/>
          <w:szCs w:val="28"/>
        </w:rPr>
        <w:t>подпункты</w:t>
      </w:r>
      <w:r w:rsidRPr="00083CB1">
        <w:rPr>
          <w:color w:val="000000"/>
          <w:sz w:val="28"/>
          <w:szCs w:val="28"/>
        </w:rPr>
        <w:t xml:space="preserve"> 1) 3) 4) 5), оригиналы </w:t>
      </w:r>
      <w:r>
        <w:rPr>
          <w:color w:val="000000"/>
          <w:sz w:val="28"/>
          <w:szCs w:val="28"/>
        </w:rPr>
        <w:t xml:space="preserve">подпункты </w:t>
      </w:r>
      <w:r w:rsidRPr="00083CB1">
        <w:rPr>
          <w:color w:val="000000"/>
          <w:sz w:val="28"/>
          <w:szCs w:val="28"/>
        </w:rPr>
        <w:t>6) 7) 8)</w:t>
      </w:r>
      <w:r>
        <w:rPr>
          <w:color w:val="000000"/>
          <w:sz w:val="28"/>
          <w:szCs w:val="28"/>
        </w:rPr>
        <w:t>;</w:t>
      </w:r>
    </w:p>
    <w:p w:rsidR="000E12E0" w:rsidRPr="00083CB1" w:rsidRDefault="000E12E0" w:rsidP="000E12E0">
      <w:pPr>
        <w:widowControl w:val="0"/>
        <w:shd w:val="clear" w:color="auto" w:fill="FFFFFF"/>
        <w:tabs>
          <w:tab w:val="left" w:pos="709"/>
          <w:tab w:val="left" w:pos="1134"/>
          <w:tab w:val="left" w:leader="underscore" w:pos="3233"/>
          <w:tab w:val="left" w:leader="underscore" w:pos="4442"/>
        </w:tabs>
        <w:autoSpaceDE w:val="0"/>
        <w:autoSpaceDN w:val="0"/>
        <w:adjustRightInd w:val="0"/>
        <w:ind w:firstLine="851"/>
        <w:jc w:val="both"/>
        <w:rPr>
          <w:color w:val="000000"/>
          <w:sz w:val="28"/>
          <w:szCs w:val="28"/>
        </w:rPr>
      </w:pPr>
      <w:r>
        <w:rPr>
          <w:color w:val="000000"/>
          <w:sz w:val="28"/>
          <w:szCs w:val="28"/>
        </w:rPr>
        <w:t xml:space="preserve">- </w:t>
      </w:r>
      <w:r w:rsidRPr="00083CB1">
        <w:rPr>
          <w:color w:val="000000"/>
          <w:sz w:val="28"/>
          <w:szCs w:val="28"/>
        </w:rPr>
        <w:t xml:space="preserve"> приказ</w:t>
      </w:r>
      <w:r>
        <w:rPr>
          <w:color w:val="000000"/>
          <w:sz w:val="28"/>
          <w:szCs w:val="28"/>
        </w:rPr>
        <w:t>ы</w:t>
      </w:r>
      <w:r w:rsidRPr="00083CB1">
        <w:rPr>
          <w:color w:val="000000"/>
          <w:sz w:val="28"/>
          <w:szCs w:val="28"/>
        </w:rPr>
        <w:t xml:space="preserve"> по </w:t>
      </w:r>
      <w:r>
        <w:rPr>
          <w:color w:val="000000"/>
          <w:sz w:val="28"/>
          <w:szCs w:val="28"/>
        </w:rPr>
        <w:t>итогам</w:t>
      </w:r>
      <w:r w:rsidRPr="00083CB1">
        <w:rPr>
          <w:color w:val="000000"/>
          <w:sz w:val="28"/>
          <w:szCs w:val="28"/>
        </w:rPr>
        <w:t xml:space="preserve"> аттестации</w:t>
      </w:r>
      <w:r>
        <w:rPr>
          <w:color w:val="000000"/>
          <w:sz w:val="28"/>
          <w:szCs w:val="28"/>
        </w:rPr>
        <w:t xml:space="preserve"> и присвоении квалификационных категорий</w:t>
      </w:r>
      <w:r w:rsidRPr="00083CB1">
        <w:rPr>
          <w:color w:val="000000"/>
          <w:sz w:val="28"/>
          <w:szCs w:val="28"/>
        </w:rPr>
        <w:t>, копии приказов по ДЮСШ  о назна</w:t>
      </w:r>
      <w:r w:rsidRPr="00083CB1">
        <w:rPr>
          <w:color w:val="000000"/>
          <w:sz w:val="28"/>
          <w:szCs w:val="28"/>
        </w:rPr>
        <w:softHyphen/>
        <w:t>чении и перемещении по службе, поощрениях и увольнении.</w:t>
      </w:r>
    </w:p>
    <w:p w:rsidR="000E12E0" w:rsidRDefault="000E12E0" w:rsidP="000E12E0">
      <w:pPr>
        <w:shd w:val="clear" w:color="auto" w:fill="FFFFFF"/>
        <w:tabs>
          <w:tab w:val="left" w:pos="922"/>
          <w:tab w:val="left" w:leader="underscore" w:pos="3233"/>
          <w:tab w:val="left" w:leader="underscore" w:pos="4442"/>
        </w:tabs>
        <w:ind w:firstLine="567"/>
        <w:jc w:val="both"/>
        <w:rPr>
          <w:color w:val="000000"/>
          <w:sz w:val="28"/>
          <w:szCs w:val="28"/>
        </w:rPr>
      </w:pPr>
      <w:r w:rsidRPr="00083CB1">
        <w:rPr>
          <w:color w:val="000000"/>
          <w:sz w:val="28"/>
          <w:szCs w:val="28"/>
        </w:rPr>
        <w:tab/>
        <w:t>После увольнения работника его личное дело хранится в ДЮСШ бессрочно. В случае реорганизации ДЮСШ передается правоприемнику. В случае ликвидации – сдается в архив.</w:t>
      </w:r>
    </w:p>
    <w:p w:rsidR="000E12E0" w:rsidRDefault="000E12E0" w:rsidP="006163FB">
      <w:pPr>
        <w:pStyle w:val="aa"/>
        <w:tabs>
          <w:tab w:val="left" w:pos="2604"/>
          <w:tab w:val="left" w:pos="4314"/>
          <w:tab w:val="left" w:pos="6146"/>
          <w:tab w:val="left" w:pos="7875"/>
          <w:tab w:val="left" w:pos="8477"/>
        </w:tabs>
        <w:ind w:left="0" w:firstLine="567"/>
        <w:jc w:val="left"/>
      </w:pPr>
      <w:r>
        <w:t>2.10.</w:t>
      </w:r>
      <w:r w:rsidRPr="00797EB7">
        <w:t>При приеме на работу (до подписания трудового договора) работодатель обязан ознакомить работника под подпись с</w:t>
      </w:r>
      <w:r>
        <w:t xml:space="preserve"> </w:t>
      </w:r>
      <w:r w:rsidRPr="00797EB7">
        <w:t>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 (ч. 3 ст. 68 ТК РФ).</w:t>
      </w:r>
    </w:p>
    <w:p w:rsidR="006163FB" w:rsidRPr="00797EB7" w:rsidRDefault="006163FB" w:rsidP="00A559D6">
      <w:pPr>
        <w:pStyle w:val="a9"/>
        <w:widowControl w:val="0"/>
        <w:numPr>
          <w:ilvl w:val="1"/>
          <w:numId w:val="30"/>
        </w:numPr>
        <w:tabs>
          <w:tab w:val="left" w:pos="1199"/>
        </w:tabs>
        <w:autoSpaceDE w:val="0"/>
        <w:autoSpaceDN w:val="0"/>
        <w:ind w:left="0" w:firstLine="567"/>
        <w:jc w:val="both"/>
        <w:rPr>
          <w:sz w:val="28"/>
          <w:u w:val="single"/>
        </w:rPr>
      </w:pPr>
      <w:r w:rsidRPr="00797EB7">
        <w:rPr>
          <w:sz w:val="28"/>
          <w:u w:val="single"/>
        </w:rPr>
        <w:t>Гарантии</w:t>
      </w:r>
      <w:r w:rsidRPr="00797EB7">
        <w:rPr>
          <w:spacing w:val="-7"/>
          <w:sz w:val="28"/>
          <w:u w:val="single"/>
        </w:rPr>
        <w:t xml:space="preserve"> </w:t>
      </w:r>
      <w:r w:rsidRPr="00797EB7">
        <w:rPr>
          <w:sz w:val="28"/>
          <w:u w:val="single"/>
        </w:rPr>
        <w:t>при</w:t>
      </w:r>
      <w:r w:rsidRPr="00797EB7">
        <w:rPr>
          <w:spacing w:val="-6"/>
          <w:sz w:val="28"/>
          <w:u w:val="single"/>
        </w:rPr>
        <w:t xml:space="preserve"> </w:t>
      </w:r>
      <w:r w:rsidRPr="00797EB7">
        <w:rPr>
          <w:sz w:val="28"/>
          <w:u w:val="single"/>
        </w:rPr>
        <w:t>приеме</w:t>
      </w:r>
      <w:r w:rsidRPr="00797EB7">
        <w:rPr>
          <w:spacing w:val="-6"/>
          <w:sz w:val="28"/>
          <w:u w:val="single"/>
        </w:rPr>
        <w:t xml:space="preserve"> </w:t>
      </w:r>
      <w:r w:rsidRPr="00797EB7">
        <w:rPr>
          <w:sz w:val="28"/>
          <w:u w:val="single"/>
        </w:rPr>
        <w:t>на</w:t>
      </w:r>
      <w:r w:rsidRPr="00797EB7">
        <w:rPr>
          <w:spacing w:val="-9"/>
          <w:sz w:val="28"/>
          <w:u w:val="single"/>
        </w:rPr>
        <w:t xml:space="preserve"> </w:t>
      </w:r>
      <w:r w:rsidRPr="00797EB7">
        <w:rPr>
          <w:spacing w:val="-2"/>
          <w:sz w:val="28"/>
          <w:u w:val="single"/>
        </w:rPr>
        <w:t>работу:</w:t>
      </w:r>
    </w:p>
    <w:p w:rsidR="006163FB" w:rsidRDefault="006163FB" w:rsidP="00A559D6">
      <w:pPr>
        <w:pStyle w:val="a9"/>
        <w:widowControl w:val="0"/>
        <w:numPr>
          <w:ilvl w:val="2"/>
          <w:numId w:val="30"/>
        </w:numPr>
        <w:tabs>
          <w:tab w:val="left" w:pos="1570"/>
        </w:tabs>
        <w:autoSpaceDE w:val="0"/>
        <w:autoSpaceDN w:val="0"/>
        <w:ind w:left="0" w:firstLine="709"/>
        <w:contextualSpacing w:val="0"/>
        <w:jc w:val="both"/>
        <w:rPr>
          <w:sz w:val="28"/>
        </w:rPr>
      </w:pPr>
      <w:r>
        <w:rPr>
          <w:sz w:val="28"/>
        </w:rPr>
        <w:t>Запрещается необоснованный отказ в заключении трудового договора (ст. 64 ТК РФ).</w:t>
      </w:r>
    </w:p>
    <w:p w:rsidR="006163FB" w:rsidRDefault="006163FB" w:rsidP="00A559D6">
      <w:pPr>
        <w:pStyle w:val="a9"/>
        <w:widowControl w:val="0"/>
        <w:numPr>
          <w:ilvl w:val="2"/>
          <w:numId w:val="30"/>
        </w:numPr>
        <w:tabs>
          <w:tab w:val="left" w:pos="1433"/>
          <w:tab w:val="left" w:pos="1560"/>
        </w:tabs>
        <w:autoSpaceDE w:val="0"/>
        <w:autoSpaceDN w:val="0"/>
        <w:ind w:left="0" w:firstLine="709"/>
        <w:contextualSpacing w:val="0"/>
        <w:jc w:val="both"/>
        <w:rPr>
          <w:sz w:val="28"/>
        </w:rPr>
      </w:pPr>
      <w:r w:rsidRPr="00797EB7">
        <w:rPr>
          <w:sz w:val="28"/>
          <w:u w:val="single"/>
        </w:rPr>
        <w:t>Не</w:t>
      </w:r>
      <w:r w:rsidRPr="00797EB7">
        <w:rPr>
          <w:spacing w:val="-1"/>
          <w:sz w:val="28"/>
          <w:u w:val="single"/>
        </w:rPr>
        <w:t xml:space="preserve"> </w:t>
      </w:r>
      <w:r w:rsidRPr="00797EB7">
        <w:rPr>
          <w:sz w:val="28"/>
          <w:u w:val="single"/>
        </w:rPr>
        <w:t>допускается</w:t>
      </w:r>
      <w:r>
        <w:rPr>
          <w:sz w:val="28"/>
          <w:u w:val="single"/>
        </w:rPr>
        <w:t>:</w:t>
      </w:r>
      <w:r>
        <w:rPr>
          <w:sz w:val="28"/>
        </w:rPr>
        <w:t xml:space="preserve">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положения, возрас</w:t>
      </w:r>
      <w:r>
        <w:rPr>
          <w:sz w:val="28"/>
        </w:rPr>
        <w:lastRenderedPageBreak/>
        <w:t>та, места жительства (в том числе наличия или отсутствия регистрации</w:t>
      </w:r>
      <w:r>
        <w:rPr>
          <w:spacing w:val="40"/>
          <w:sz w:val="28"/>
        </w:rPr>
        <w:t xml:space="preserve"> </w:t>
      </w:r>
      <w:r>
        <w:rPr>
          <w:sz w:val="28"/>
        </w:rPr>
        <w:t>по месту жительства или пребывания), а также других обстоятельств, не связанных с деловыми качествами работников, за исключением случаев, предусмотренных федеральным законом.</w:t>
      </w:r>
    </w:p>
    <w:p w:rsidR="006163FB" w:rsidRDefault="006163FB" w:rsidP="00A559D6">
      <w:pPr>
        <w:pStyle w:val="a9"/>
        <w:widowControl w:val="0"/>
        <w:numPr>
          <w:ilvl w:val="2"/>
          <w:numId w:val="30"/>
        </w:numPr>
        <w:tabs>
          <w:tab w:val="left" w:pos="1613"/>
        </w:tabs>
        <w:autoSpaceDE w:val="0"/>
        <w:autoSpaceDN w:val="0"/>
        <w:ind w:left="0" w:firstLine="709"/>
        <w:contextualSpacing w:val="0"/>
        <w:jc w:val="both"/>
        <w:rPr>
          <w:sz w:val="28"/>
        </w:rPr>
      </w:pPr>
      <w:r>
        <w:rPr>
          <w:sz w:val="28"/>
        </w:rPr>
        <w:t>Запрещается отказывать в заключении трудового договора женщинам по мотивам, связанным с беременностью или наличием детей.</w:t>
      </w:r>
    </w:p>
    <w:p w:rsidR="006163FB" w:rsidRDefault="006163FB" w:rsidP="006163FB">
      <w:pPr>
        <w:pStyle w:val="aa"/>
        <w:ind w:left="0" w:firstLine="709"/>
      </w:pPr>
      <w:r>
        <w:t xml:space="preserve">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w:t>
      </w:r>
      <w:r>
        <w:rPr>
          <w:spacing w:val="-2"/>
        </w:rPr>
        <w:t>работы.</w:t>
      </w:r>
    </w:p>
    <w:p w:rsidR="006163FB" w:rsidRDefault="006163FB" w:rsidP="00A559D6">
      <w:pPr>
        <w:pStyle w:val="a9"/>
        <w:widowControl w:val="0"/>
        <w:numPr>
          <w:ilvl w:val="2"/>
          <w:numId w:val="30"/>
        </w:numPr>
        <w:tabs>
          <w:tab w:val="left" w:pos="1459"/>
          <w:tab w:val="left" w:pos="1560"/>
        </w:tabs>
        <w:autoSpaceDE w:val="0"/>
        <w:autoSpaceDN w:val="0"/>
        <w:ind w:left="0" w:firstLine="709"/>
        <w:contextualSpacing w:val="0"/>
        <w:jc w:val="both"/>
        <w:rPr>
          <w:sz w:val="28"/>
        </w:rPr>
      </w:pPr>
      <w:r>
        <w:rPr>
          <w:sz w:val="28"/>
        </w:rPr>
        <w:t>По требованию лица, которому отказано в заключении трудового договора, работодатель обязан сообщить причину отказа в письменной форме.</w:t>
      </w:r>
    </w:p>
    <w:p w:rsidR="006163FB" w:rsidRPr="00F702D3" w:rsidRDefault="006163FB" w:rsidP="00A559D6">
      <w:pPr>
        <w:pStyle w:val="a9"/>
        <w:widowControl w:val="0"/>
        <w:numPr>
          <w:ilvl w:val="2"/>
          <w:numId w:val="30"/>
        </w:numPr>
        <w:tabs>
          <w:tab w:val="left" w:pos="1453"/>
          <w:tab w:val="left" w:pos="1560"/>
        </w:tabs>
        <w:autoSpaceDE w:val="0"/>
        <w:autoSpaceDN w:val="0"/>
        <w:ind w:left="0" w:firstLine="709"/>
        <w:jc w:val="both"/>
        <w:rPr>
          <w:sz w:val="28"/>
        </w:rPr>
      </w:pPr>
      <w:r w:rsidRPr="00797EB7">
        <w:rPr>
          <w:sz w:val="28"/>
        </w:rPr>
        <w:t>Отказ</w:t>
      </w:r>
      <w:r w:rsidRPr="00797EB7">
        <w:rPr>
          <w:spacing w:val="33"/>
          <w:sz w:val="28"/>
        </w:rPr>
        <w:t xml:space="preserve"> </w:t>
      </w:r>
      <w:r w:rsidRPr="00797EB7">
        <w:rPr>
          <w:sz w:val="28"/>
        </w:rPr>
        <w:t>в</w:t>
      </w:r>
      <w:r w:rsidRPr="00797EB7">
        <w:rPr>
          <w:spacing w:val="33"/>
          <w:sz w:val="28"/>
        </w:rPr>
        <w:t xml:space="preserve"> </w:t>
      </w:r>
      <w:r w:rsidRPr="00797EB7">
        <w:rPr>
          <w:sz w:val="28"/>
        </w:rPr>
        <w:t>заключении</w:t>
      </w:r>
      <w:r w:rsidRPr="00797EB7">
        <w:rPr>
          <w:spacing w:val="34"/>
          <w:sz w:val="28"/>
        </w:rPr>
        <w:t xml:space="preserve"> </w:t>
      </w:r>
      <w:r w:rsidRPr="00797EB7">
        <w:rPr>
          <w:sz w:val="28"/>
        </w:rPr>
        <w:t>трудового</w:t>
      </w:r>
      <w:r w:rsidRPr="00797EB7">
        <w:rPr>
          <w:spacing w:val="32"/>
          <w:sz w:val="28"/>
        </w:rPr>
        <w:t xml:space="preserve"> </w:t>
      </w:r>
      <w:r w:rsidRPr="00797EB7">
        <w:rPr>
          <w:sz w:val="28"/>
        </w:rPr>
        <w:t>договора</w:t>
      </w:r>
      <w:r w:rsidRPr="00797EB7">
        <w:rPr>
          <w:spacing w:val="34"/>
          <w:sz w:val="28"/>
        </w:rPr>
        <w:t xml:space="preserve"> </w:t>
      </w:r>
      <w:r w:rsidRPr="00797EB7">
        <w:rPr>
          <w:sz w:val="28"/>
        </w:rPr>
        <w:t>может</w:t>
      </w:r>
      <w:r w:rsidRPr="00797EB7">
        <w:rPr>
          <w:spacing w:val="34"/>
          <w:sz w:val="28"/>
        </w:rPr>
        <w:t xml:space="preserve"> </w:t>
      </w:r>
      <w:r w:rsidRPr="00797EB7">
        <w:rPr>
          <w:sz w:val="28"/>
        </w:rPr>
        <w:t>быть</w:t>
      </w:r>
      <w:r w:rsidRPr="00797EB7">
        <w:rPr>
          <w:spacing w:val="34"/>
          <w:sz w:val="28"/>
        </w:rPr>
        <w:t xml:space="preserve"> </w:t>
      </w:r>
      <w:r w:rsidRPr="00797EB7">
        <w:rPr>
          <w:sz w:val="28"/>
        </w:rPr>
        <w:t>обжалован</w:t>
      </w:r>
      <w:r w:rsidRPr="00797EB7">
        <w:rPr>
          <w:spacing w:val="35"/>
          <w:sz w:val="28"/>
        </w:rPr>
        <w:t xml:space="preserve"> </w:t>
      </w:r>
      <w:r w:rsidRPr="00797EB7">
        <w:rPr>
          <w:spacing w:val="-10"/>
          <w:sz w:val="28"/>
        </w:rPr>
        <w:t>в</w:t>
      </w:r>
      <w:r>
        <w:rPr>
          <w:spacing w:val="-10"/>
          <w:sz w:val="28"/>
        </w:rPr>
        <w:t xml:space="preserve"> суде.</w:t>
      </w:r>
    </w:p>
    <w:p w:rsidR="006163FB" w:rsidRDefault="006163FB" w:rsidP="00A559D6">
      <w:pPr>
        <w:pStyle w:val="aa"/>
        <w:numPr>
          <w:ilvl w:val="2"/>
          <w:numId w:val="30"/>
        </w:numPr>
        <w:tabs>
          <w:tab w:val="left" w:pos="1560"/>
        </w:tabs>
        <w:ind w:left="0" w:firstLine="709"/>
      </w:pPr>
      <w:r>
        <w:t>Изменение</w:t>
      </w:r>
      <w:r>
        <w:rPr>
          <w:spacing w:val="-8"/>
        </w:rPr>
        <w:t xml:space="preserve"> </w:t>
      </w:r>
      <w:r>
        <w:t>определенных</w:t>
      </w:r>
      <w:r>
        <w:rPr>
          <w:spacing w:val="-4"/>
        </w:rPr>
        <w:t xml:space="preserve"> </w:t>
      </w:r>
      <w:r>
        <w:t>сторонами</w:t>
      </w:r>
      <w:r>
        <w:rPr>
          <w:spacing w:val="-4"/>
        </w:rPr>
        <w:t xml:space="preserve"> </w:t>
      </w:r>
      <w:r>
        <w:t>условий</w:t>
      </w:r>
      <w:r>
        <w:rPr>
          <w:spacing w:val="-2"/>
        </w:rPr>
        <w:t xml:space="preserve"> </w:t>
      </w:r>
      <w:r>
        <w:t>трудового</w:t>
      </w:r>
      <w:r>
        <w:rPr>
          <w:spacing w:val="-4"/>
        </w:rPr>
        <w:t xml:space="preserve"> </w:t>
      </w:r>
      <w:r>
        <w:t>договора,</w:t>
      </w:r>
      <w:r>
        <w:rPr>
          <w:spacing w:val="-4"/>
        </w:rPr>
        <w:t xml:space="preserve"> </w:t>
      </w:r>
      <w:r>
        <w:rPr>
          <w:spacing w:val="-10"/>
        </w:rPr>
        <w:t xml:space="preserve">в </w:t>
      </w:r>
      <w:r>
        <w:t>том</w:t>
      </w:r>
      <w:r>
        <w:rPr>
          <w:spacing w:val="-7"/>
        </w:rPr>
        <w:t xml:space="preserve"> </w:t>
      </w:r>
      <w:r>
        <w:t>числе</w:t>
      </w:r>
      <w:r>
        <w:rPr>
          <w:spacing w:val="-8"/>
        </w:rPr>
        <w:t xml:space="preserve"> </w:t>
      </w:r>
      <w:r>
        <w:t>перевод</w:t>
      </w:r>
      <w:r>
        <w:rPr>
          <w:spacing w:val="-8"/>
        </w:rPr>
        <w:t xml:space="preserve"> </w:t>
      </w:r>
      <w:r>
        <w:t>на</w:t>
      </w:r>
      <w:r>
        <w:rPr>
          <w:spacing w:val="-7"/>
        </w:rPr>
        <w:t xml:space="preserve"> </w:t>
      </w:r>
      <w:r>
        <w:t>другую</w:t>
      </w:r>
      <w:r>
        <w:rPr>
          <w:spacing w:val="-8"/>
        </w:rPr>
        <w:t xml:space="preserve"> </w:t>
      </w:r>
      <w:r>
        <w:t>работу,</w:t>
      </w:r>
      <w:r>
        <w:rPr>
          <w:spacing w:val="-8"/>
        </w:rPr>
        <w:t xml:space="preserve"> </w:t>
      </w:r>
      <w:r>
        <w:t>допускается</w:t>
      </w:r>
      <w:r>
        <w:rPr>
          <w:spacing w:val="-7"/>
        </w:rPr>
        <w:t xml:space="preserve"> </w:t>
      </w:r>
      <w:r>
        <w:t>только</w:t>
      </w:r>
      <w:r>
        <w:rPr>
          <w:spacing w:val="-6"/>
        </w:rPr>
        <w:t xml:space="preserve"> </w:t>
      </w:r>
      <w:r>
        <w:t>по</w:t>
      </w:r>
      <w:r>
        <w:rPr>
          <w:spacing w:val="-8"/>
        </w:rPr>
        <w:t xml:space="preserve"> </w:t>
      </w:r>
      <w:r>
        <w:t>соглашению</w:t>
      </w:r>
      <w:r>
        <w:rPr>
          <w:spacing w:val="-1"/>
        </w:rPr>
        <w:t xml:space="preserve"> </w:t>
      </w:r>
      <w:r>
        <w:t>сторон трудового договора, за исключением случаев, предусмотренных ТК РФ (ст. 74 ТК</w:t>
      </w:r>
      <w:r>
        <w:rPr>
          <w:spacing w:val="-8"/>
        </w:rPr>
        <w:t xml:space="preserve"> </w:t>
      </w:r>
      <w:r>
        <w:t>РФ).</w:t>
      </w:r>
      <w:r>
        <w:rPr>
          <w:spacing w:val="-9"/>
        </w:rPr>
        <w:t xml:space="preserve"> </w:t>
      </w:r>
      <w:r>
        <w:t>Соглашение</w:t>
      </w:r>
      <w:r>
        <w:rPr>
          <w:spacing w:val="-8"/>
        </w:rPr>
        <w:t xml:space="preserve"> </w:t>
      </w:r>
      <w:r>
        <w:t>об</w:t>
      </w:r>
      <w:r>
        <w:rPr>
          <w:spacing w:val="-7"/>
        </w:rPr>
        <w:t xml:space="preserve"> </w:t>
      </w:r>
      <w:r>
        <w:t>изменении</w:t>
      </w:r>
      <w:r>
        <w:rPr>
          <w:spacing w:val="-6"/>
        </w:rPr>
        <w:t xml:space="preserve"> </w:t>
      </w:r>
      <w:r>
        <w:t>определенных</w:t>
      </w:r>
      <w:r>
        <w:rPr>
          <w:spacing w:val="-8"/>
        </w:rPr>
        <w:t xml:space="preserve"> </w:t>
      </w:r>
      <w:r>
        <w:t>сторонами</w:t>
      </w:r>
      <w:r>
        <w:rPr>
          <w:spacing w:val="-8"/>
        </w:rPr>
        <w:t xml:space="preserve"> </w:t>
      </w:r>
      <w:r>
        <w:t>условий</w:t>
      </w:r>
      <w:r>
        <w:rPr>
          <w:spacing w:val="-7"/>
        </w:rPr>
        <w:t xml:space="preserve"> </w:t>
      </w:r>
      <w:r>
        <w:t>трудового договора заключается в письменной форме и оформляется дополнительным соглашением к трудовому договору (ст. 72 ТК РФ).</w:t>
      </w:r>
    </w:p>
    <w:p w:rsidR="00EC3BA4" w:rsidRDefault="00EC3BA4" w:rsidP="00A559D6">
      <w:pPr>
        <w:pStyle w:val="aa"/>
        <w:numPr>
          <w:ilvl w:val="1"/>
          <w:numId w:val="30"/>
        </w:numPr>
        <w:tabs>
          <w:tab w:val="left" w:pos="1276"/>
        </w:tabs>
        <w:ind w:left="0" w:right="146" w:firstLine="567"/>
        <w:rPr>
          <w:u w:val="single"/>
        </w:rPr>
      </w:pPr>
      <w:r w:rsidRPr="00712AB3">
        <w:rPr>
          <w:u w:val="single"/>
        </w:rPr>
        <w:t>Изменение</w:t>
      </w:r>
      <w:r w:rsidRPr="00712AB3">
        <w:rPr>
          <w:spacing w:val="-16"/>
          <w:u w:val="single"/>
        </w:rPr>
        <w:t xml:space="preserve"> </w:t>
      </w:r>
      <w:r w:rsidRPr="00712AB3">
        <w:rPr>
          <w:u w:val="single"/>
        </w:rPr>
        <w:t>условий</w:t>
      </w:r>
      <w:r w:rsidRPr="00712AB3">
        <w:rPr>
          <w:spacing w:val="-12"/>
          <w:u w:val="single"/>
        </w:rPr>
        <w:t xml:space="preserve"> </w:t>
      </w:r>
      <w:r w:rsidRPr="00712AB3">
        <w:rPr>
          <w:u w:val="single"/>
        </w:rPr>
        <w:t>трудового</w:t>
      </w:r>
      <w:r w:rsidRPr="00712AB3">
        <w:rPr>
          <w:spacing w:val="-16"/>
          <w:u w:val="single"/>
        </w:rPr>
        <w:t xml:space="preserve"> </w:t>
      </w:r>
      <w:r w:rsidRPr="00712AB3">
        <w:rPr>
          <w:u w:val="single"/>
        </w:rPr>
        <w:t>договора</w:t>
      </w:r>
      <w:r w:rsidRPr="00712AB3">
        <w:rPr>
          <w:spacing w:val="-14"/>
          <w:u w:val="single"/>
        </w:rPr>
        <w:t xml:space="preserve"> </w:t>
      </w:r>
      <w:r w:rsidRPr="00712AB3">
        <w:rPr>
          <w:u w:val="single"/>
        </w:rPr>
        <w:t>и</w:t>
      </w:r>
      <w:r w:rsidRPr="00712AB3">
        <w:rPr>
          <w:spacing w:val="-9"/>
          <w:u w:val="single"/>
        </w:rPr>
        <w:t xml:space="preserve"> </w:t>
      </w:r>
      <w:r w:rsidRPr="00712AB3">
        <w:rPr>
          <w:u w:val="single"/>
        </w:rPr>
        <w:t>перевод</w:t>
      </w:r>
      <w:r w:rsidRPr="00712AB3">
        <w:rPr>
          <w:spacing w:val="-13"/>
          <w:u w:val="single"/>
        </w:rPr>
        <w:t xml:space="preserve"> </w:t>
      </w:r>
      <w:r w:rsidRPr="00712AB3">
        <w:rPr>
          <w:u w:val="single"/>
        </w:rPr>
        <w:t>на</w:t>
      </w:r>
      <w:r w:rsidRPr="00712AB3">
        <w:rPr>
          <w:spacing w:val="-15"/>
          <w:u w:val="single"/>
        </w:rPr>
        <w:t xml:space="preserve"> </w:t>
      </w:r>
      <w:r w:rsidRPr="00712AB3">
        <w:rPr>
          <w:u w:val="single"/>
        </w:rPr>
        <w:t>другую</w:t>
      </w:r>
      <w:r w:rsidRPr="00712AB3">
        <w:rPr>
          <w:spacing w:val="-14"/>
          <w:u w:val="single"/>
        </w:rPr>
        <w:t xml:space="preserve"> </w:t>
      </w:r>
      <w:r w:rsidRPr="00712AB3">
        <w:rPr>
          <w:spacing w:val="-2"/>
          <w:u w:val="single"/>
        </w:rPr>
        <w:t>работу:</w:t>
      </w:r>
    </w:p>
    <w:p w:rsidR="00EC3BA4" w:rsidRPr="00EC3BA4" w:rsidRDefault="00EC3BA4" w:rsidP="00A559D6">
      <w:pPr>
        <w:pStyle w:val="aa"/>
        <w:numPr>
          <w:ilvl w:val="2"/>
          <w:numId w:val="30"/>
        </w:numPr>
        <w:tabs>
          <w:tab w:val="left" w:pos="1276"/>
          <w:tab w:val="left" w:pos="1560"/>
        </w:tabs>
        <w:ind w:left="0" w:right="146" w:firstLine="709"/>
      </w:pPr>
      <w:r w:rsidRPr="00EC3BA4">
        <w:t>Изменение условий (содержания) трудового договора возможно по следующим основаниям:</w:t>
      </w:r>
    </w:p>
    <w:p w:rsidR="00EC3BA4" w:rsidRPr="00EC3BA4" w:rsidRDefault="00EC3BA4" w:rsidP="00EC3BA4">
      <w:pPr>
        <w:pStyle w:val="a9"/>
        <w:widowControl w:val="0"/>
        <w:tabs>
          <w:tab w:val="left" w:pos="284"/>
          <w:tab w:val="left" w:pos="1560"/>
        </w:tabs>
        <w:autoSpaceDE w:val="0"/>
        <w:autoSpaceDN w:val="0"/>
        <w:ind w:left="0" w:right="146" w:firstLine="851"/>
        <w:jc w:val="both"/>
        <w:rPr>
          <w:sz w:val="28"/>
        </w:rPr>
      </w:pPr>
      <w:r>
        <w:rPr>
          <w:sz w:val="28"/>
        </w:rPr>
        <w:t>- и</w:t>
      </w:r>
      <w:r w:rsidRPr="00EC3BA4">
        <w:rPr>
          <w:sz w:val="28"/>
        </w:rPr>
        <w:t>зменение определенных сторонами условий трудового договора по причинам, связанным с изменением организационных или технологических условий труда;</w:t>
      </w:r>
    </w:p>
    <w:p w:rsidR="00EC3BA4" w:rsidRPr="00EC3BA4" w:rsidRDefault="00EC3BA4" w:rsidP="00EC3BA4">
      <w:pPr>
        <w:widowControl w:val="0"/>
        <w:tabs>
          <w:tab w:val="left" w:pos="284"/>
        </w:tabs>
        <w:autoSpaceDE w:val="0"/>
        <w:autoSpaceDN w:val="0"/>
        <w:ind w:right="143" w:firstLine="851"/>
        <w:jc w:val="both"/>
        <w:rPr>
          <w:sz w:val="28"/>
        </w:rPr>
      </w:pPr>
      <w:r>
        <w:rPr>
          <w:sz w:val="28"/>
        </w:rPr>
        <w:t xml:space="preserve">- </w:t>
      </w:r>
      <w:r w:rsidRPr="00EC3BA4">
        <w:rPr>
          <w:sz w:val="28"/>
        </w:rPr>
        <w:t>перевод на другую работу (постоянное или временное изменение трудовой функции</w:t>
      </w:r>
      <w:r w:rsidRPr="00EC3BA4">
        <w:rPr>
          <w:spacing w:val="-4"/>
          <w:sz w:val="28"/>
        </w:rPr>
        <w:t xml:space="preserve"> </w:t>
      </w:r>
      <w:r w:rsidRPr="00EC3BA4">
        <w:rPr>
          <w:sz w:val="28"/>
        </w:rPr>
        <w:t>работника</w:t>
      </w:r>
      <w:r w:rsidRPr="00EC3BA4">
        <w:rPr>
          <w:spacing w:val="-6"/>
          <w:sz w:val="28"/>
        </w:rPr>
        <w:t xml:space="preserve"> </w:t>
      </w:r>
      <w:r w:rsidRPr="00EC3BA4">
        <w:rPr>
          <w:sz w:val="28"/>
        </w:rPr>
        <w:t>или</w:t>
      </w:r>
      <w:r w:rsidRPr="00EC3BA4">
        <w:rPr>
          <w:spacing w:val="-4"/>
          <w:sz w:val="28"/>
        </w:rPr>
        <w:t xml:space="preserve"> </w:t>
      </w:r>
      <w:r w:rsidRPr="00EC3BA4">
        <w:rPr>
          <w:sz w:val="28"/>
        </w:rPr>
        <w:t>структурного</w:t>
      </w:r>
      <w:r w:rsidRPr="00EC3BA4">
        <w:rPr>
          <w:spacing w:val="-3"/>
          <w:sz w:val="28"/>
        </w:rPr>
        <w:t xml:space="preserve"> </w:t>
      </w:r>
      <w:r w:rsidRPr="00EC3BA4">
        <w:rPr>
          <w:sz w:val="28"/>
        </w:rPr>
        <w:t>подразделения,</w:t>
      </w:r>
      <w:r w:rsidRPr="00EC3BA4">
        <w:rPr>
          <w:spacing w:val="-4"/>
          <w:sz w:val="28"/>
        </w:rPr>
        <w:t xml:space="preserve"> </w:t>
      </w:r>
      <w:r w:rsidRPr="00EC3BA4">
        <w:rPr>
          <w:sz w:val="28"/>
        </w:rPr>
        <w:t>в</w:t>
      </w:r>
      <w:r w:rsidRPr="00EC3BA4">
        <w:rPr>
          <w:spacing w:val="-6"/>
          <w:sz w:val="28"/>
        </w:rPr>
        <w:t xml:space="preserve"> </w:t>
      </w:r>
      <w:r w:rsidRPr="00EC3BA4">
        <w:rPr>
          <w:sz w:val="28"/>
        </w:rPr>
        <w:t>котором</w:t>
      </w:r>
      <w:r w:rsidRPr="00EC3BA4">
        <w:rPr>
          <w:spacing w:val="-6"/>
          <w:sz w:val="28"/>
        </w:rPr>
        <w:t xml:space="preserve"> </w:t>
      </w:r>
      <w:r w:rsidRPr="00EC3BA4">
        <w:rPr>
          <w:sz w:val="28"/>
        </w:rPr>
        <w:t>он</w:t>
      </w:r>
      <w:r w:rsidRPr="00EC3BA4">
        <w:rPr>
          <w:spacing w:val="-6"/>
          <w:sz w:val="28"/>
        </w:rPr>
        <w:t xml:space="preserve"> </w:t>
      </w:r>
      <w:r w:rsidRPr="00EC3BA4">
        <w:rPr>
          <w:sz w:val="28"/>
        </w:rPr>
        <w:t>работает).</w:t>
      </w:r>
    </w:p>
    <w:p w:rsidR="006163FB" w:rsidRDefault="00EC3BA4" w:rsidP="00A559D6">
      <w:pPr>
        <w:pStyle w:val="a9"/>
        <w:widowControl w:val="0"/>
        <w:numPr>
          <w:ilvl w:val="2"/>
          <w:numId w:val="30"/>
        </w:numPr>
        <w:tabs>
          <w:tab w:val="left" w:pos="713"/>
          <w:tab w:val="left" w:pos="1560"/>
        </w:tabs>
        <w:autoSpaceDE w:val="0"/>
        <w:autoSpaceDN w:val="0"/>
        <w:ind w:left="0" w:firstLine="709"/>
        <w:contextualSpacing w:val="0"/>
        <w:jc w:val="both"/>
        <w:rPr>
          <w:sz w:val="28"/>
        </w:rPr>
      </w:pPr>
      <w:r>
        <w:rPr>
          <w:sz w:val="28"/>
        </w:rPr>
        <w:t>В случае, когда по причинам, связанным с изменением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 (ст. 74 ТК РФ).</w:t>
      </w:r>
    </w:p>
    <w:p w:rsidR="00EC3BA4" w:rsidRDefault="00EC3BA4" w:rsidP="00EC3BA4">
      <w:pPr>
        <w:pStyle w:val="aa"/>
        <w:spacing w:line="321" w:lineRule="exact"/>
        <w:ind w:left="709" w:firstLine="0"/>
      </w:pPr>
      <w:r>
        <w:t>К</w:t>
      </w:r>
      <w:r>
        <w:rPr>
          <w:spacing w:val="-3"/>
        </w:rPr>
        <w:t xml:space="preserve"> </w:t>
      </w:r>
      <w:r>
        <w:t>числу</w:t>
      </w:r>
      <w:r>
        <w:rPr>
          <w:spacing w:val="-7"/>
        </w:rPr>
        <w:t xml:space="preserve"> </w:t>
      </w:r>
      <w:r>
        <w:t>таких</w:t>
      </w:r>
      <w:r>
        <w:rPr>
          <w:spacing w:val="-2"/>
        </w:rPr>
        <w:t xml:space="preserve"> </w:t>
      </w:r>
      <w:r>
        <w:t>причин</w:t>
      </w:r>
      <w:r>
        <w:rPr>
          <w:spacing w:val="-3"/>
        </w:rPr>
        <w:t xml:space="preserve"> </w:t>
      </w:r>
      <w:r>
        <w:t>могут</w:t>
      </w:r>
      <w:r>
        <w:rPr>
          <w:spacing w:val="-3"/>
        </w:rPr>
        <w:t xml:space="preserve"> </w:t>
      </w:r>
      <w:r>
        <w:rPr>
          <w:spacing w:val="-2"/>
        </w:rPr>
        <w:t>относиться:</w:t>
      </w:r>
    </w:p>
    <w:p w:rsidR="00EC3BA4" w:rsidRDefault="00EC3BA4" w:rsidP="00A559D6">
      <w:pPr>
        <w:pStyle w:val="a9"/>
        <w:widowControl w:val="0"/>
        <w:numPr>
          <w:ilvl w:val="3"/>
          <w:numId w:val="27"/>
        </w:numPr>
        <w:tabs>
          <w:tab w:val="left" w:pos="142"/>
          <w:tab w:val="left" w:pos="1134"/>
        </w:tabs>
        <w:autoSpaceDE w:val="0"/>
        <w:autoSpaceDN w:val="0"/>
        <w:ind w:left="0" w:right="145" w:firstLine="851"/>
        <w:contextualSpacing w:val="0"/>
        <w:jc w:val="both"/>
        <w:rPr>
          <w:sz w:val="28"/>
        </w:rPr>
      </w:pPr>
      <w:r>
        <w:rPr>
          <w:sz w:val="28"/>
        </w:rPr>
        <w:t>реорганизация учреждения (слияние, присоединение, разделение, выделение, преобразование), а также внутренняя реорганизация в учреждении;</w:t>
      </w:r>
    </w:p>
    <w:p w:rsidR="00EC3BA4" w:rsidRPr="00EC3BA4" w:rsidRDefault="00EC3BA4" w:rsidP="00A559D6">
      <w:pPr>
        <w:pStyle w:val="a9"/>
        <w:widowControl w:val="0"/>
        <w:numPr>
          <w:ilvl w:val="3"/>
          <w:numId w:val="27"/>
        </w:numPr>
        <w:tabs>
          <w:tab w:val="left" w:pos="142"/>
          <w:tab w:val="left" w:pos="1134"/>
        </w:tabs>
        <w:autoSpaceDE w:val="0"/>
        <w:autoSpaceDN w:val="0"/>
        <w:ind w:left="0" w:right="145" w:firstLine="851"/>
        <w:contextualSpacing w:val="0"/>
        <w:jc w:val="both"/>
        <w:rPr>
          <w:sz w:val="28"/>
        </w:rPr>
      </w:pPr>
      <w:r w:rsidRPr="00EC3BA4">
        <w:rPr>
          <w:sz w:val="28"/>
        </w:rPr>
        <w:t>изменения в осуществлении образовательного процесса в учреждении (сокращение количества групп, учебным программам и др.).</w:t>
      </w:r>
    </w:p>
    <w:p w:rsidR="00EC3BA4" w:rsidRDefault="00EC3BA4" w:rsidP="00921A1F">
      <w:pPr>
        <w:pStyle w:val="aa"/>
        <w:ind w:right="137"/>
      </w:pPr>
      <w:r>
        <w:t xml:space="preserve">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w:t>
      </w:r>
      <w:r w:rsidR="00921A1F">
        <w:t>чем за два месяца</w:t>
      </w:r>
    </w:p>
    <w:p w:rsidR="00921A1F" w:rsidRDefault="00921A1F" w:rsidP="00A559D6">
      <w:pPr>
        <w:pStyle w:val="a9"/>
        <w:widowControl w:val="0"/>
        <w:numPr>
          <w:ilvl w:val="2"/>
          <w:numId w:val="32"/>
        </w:numPr>
        <w:tabs>
          <w:tab w:val="left" w:pos="1435"/>
          <w:tab w:val="left" w:pos="1560"/>
        </w:tabs>
        <w:autoSpaceDE w:val="0"/>
        <w:autoSpaceDN w:val="0"/>
        <w:ind w:left="0" w:right="141" w:firstLine="709"/>
        <w:contextualSpacing w:val="0"/>
        <w:jc w:val="both"/>
        <w:rPr>
          <w:sz w:val="28"/>
        </w:rPr>
      </w:pPr>
      <w:r>
        <w:rPr>
          <w:sz w:val="28"/>
        </w:rPr>
        <w:t>Перевод на другую работу - постоянное или временное измене</w:t>
      </w:r>
      <w:r>
        <w:rPr>
          <w:sz w:val="28"/>
        </w:rPr>
        <w:lastRenderedPageBreak/>
        <w:t>ние трудовой функции работника и (или) структурного подразделения, в котором работает работник (если структурное подразделение было указано в трудовом договоре),</w:t>
      </w:r>
      <w:r>
        <w:rPr>
          <w:spacing w:val="-2"/>
          <w:sz w:val="28"/>
        </w:rPr>
        <w:t xml:space="preserve"> </w:t>
      </w:r>
      <w:r>
        <w:rPr>
          <w:sz w:val="28"/>
        </w:rPr>
        <w:t>при продолжении работы у</w:t>
      </w:r>
      <w:r>
        <w:rPr>
          <w:spacing w:val="-4"/>
          <w:sz w:val="28"/>
        </w:rPr>
        <w:t xml:space="preserve"> </w:t>
      </w:r>
      <w:r>
        <w:rPr>
          <w:sz w:val="28"/>
        </w:rPr>
        <w:t>того же</w:t>
      </w:r>
      <w:r>
        <w:rPr>
          <w:spacing w:val="-3"/>
          <w:sz w:val="28"/>
        </w:rPr>
        <w:t xml:space="preserve"> </w:t>
      </w:r>
      <w:r>
        <w:rPr>
          <w:sz w:val="28"/>
        </w:rPr>
        <w:t>работодателя,</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перевод</w:t>
      </w:r>
      <w:r>
        <w:rPr>
          <w:spacing w:val="-2"/>
          <w:sz w:val="28"/>
        </w:rPr>
        <w:t xml:space="preserve"> </w:t>
      </w:r>
      <w:r>
        <w:rPr>
          <w:sz w:val="28"/>
        </w:rPr>
        <w:t>на работу в другую местность вместе с работодателем. Перевод на другую работу допускается</w:t>
      </w:r>
      <w:r>
        <w:rPr>
          <w:spacing w:val="-5"/>
          <w:sz w:val="28"/>
        </w:rPr>
        <w:t xml:space="preserve"> </w:t>
      </w:r>
      <w:r>
        <w:rPr>
          <w:sz w:val="28"/>
        </w:rPr>
        <w:t>только</w:t>
      </w:r>
      <w:r>
        <w:rPr>
          <w:spacing w:val="-4"/>
          <w:sz w:val="28"/>
        </w:rPr>
        <w:t xml:space="preserve"> </w:t>
      </w:r>
      <w:r>
        <w:rPr>
          <w:sz w:val="28"/>
        </w:rPr>
        <w:t>с</w:t>
      </w:r>
      <w:r>
        <w:rPr>
          <w:spacing w:val="-6"/>
          <w:sz w:val="28"/>
        </w:rPr>
        <w:t xml:space="preserve"> </w:t>
      </w:r>
      <w:r>
        <w:rPr>
          <w:sz w:val="28"/>
        </w:rPr>
        <w:t>письменного</w:t>
      </w:r>
      <w:r>
        <w:rPr>
          <w:spacing w:val="-4"/>
          <w:sz w:val="28"/>
        </w:rPr>
        <w:t xml:space="preserve"> </w:t>
      </w:r>
      <w:r>
        <w:rPr>
          <w:sz w:val="28"/>
        </w:rPr>
        <w:t>согласия</w:t>
      </w:r>
      <w:r>
        <w:rPr>
          <w:spacing w:val="-7"/>
          <w:sz w:val="28"/>
        </w:rPr>
        <w:t xml:space="preserve"> </w:t>
      </w:r>
      <w:r>
        <w:rPr>
          <w:sz w:val="28"/>
        </w:rPr>
        <w:t>работника</w:t>
      </w:r>
      <w:r>
        <w:rPr>
          <w:spacing w:val="-5"/>
          <w:sz w:val="28"/>
        </w:rPr>
        <w:t xml:space="preserve"> </w:t>
      </w:r>
      <w:r>
        <w:rPr>
          <w:sz w:val="28"/>
        </w:rPr>
        <w:t>(ст.</w:t>
      </w:r>
      <w:r>
        <w:rPr>
          <w:spacing w:val="-6"/>
          <w:sz w:val="28"/>
        </w:rPr>
        <w:t xml:space="preserve"> </w:t>
      </w:r>
      <w:r>
        <w:rPr>
          <w:sz w:val="28"/>
        </w:rPr>
        <w:t>ст.</w:t>
      </w:r>
      <w:r>
        <w:rPr>
          <w:spacing w:val="-6"/>
          <w:sz w:val="28"/>
        </w:rPr>
        <w:t xml:space="preserve"> </w:t>
      </w:r>
      <w:r>
        <w:rPr>
          <w:sz w:val="28"/>
        </w:rPr>
        <w:t>72.1,</w:t>
      </w:r>
      <w:r>
        <w:rPr>
          <w:spacing w:val="-7"/>
          <w:sz w:val="28"/>
        </w:rPr>
        <w:t xml:space="preserve"> </w:t>
      </w:r>
      <w:r>
        <w:rPr>
          <w:sz w:val="28"/>
        </w:rPr>
        <w:t>72.2</w:t>
      </w:r>
      <w:r>
        <w:rPr>
          <w:spacing w:val="-4"/>
          <w:sz w:val="28"/>
        </w:rPr>
        <w:t xml:space="preserve"> </w:t>
      </w:r>
      <w:r>
        <w:rPr>
          <w:sz w:val="28"/>
        </w:rPr>
        <w:t>ТК</w:t>
      </w:r>
      <w:r>
        <w:rPr>
          <w:spacing w:val="-5"/>
          <w:sz w:val="28"/>
        </w:rPr>
        <w:t xml:space="preserve"> </w:t>
      </w:r>
      <w:r>
        <w:rPr>
          <w:sz w:val="28"/>
        </w:rPr>
        <w:t>РФ).</w:t>
      </w:r>
    </w:p>
    <w:p w:rsidR="00921A1F" w:rsidRDefault="00921A1F" w:rsidP="00A559D6">
      <w:pPr>
        <w:pStyle w:val="aa"/>
        <w:numPr>
          <w:ilvl w:val="2"/>
          <w:numId w:val="32"/>
        </w:numPr>
        <w:tabs>
          <w:tab w:val="left" w:pos="1701"/>
          <w:tab w:val="left" w:pos="4314"/>
          <w:tab w:val="left" w:pos="6146"/>
          <w:tab w:val="left" w:pos="7875"/>
          <w:tab w:val="left" w:pos="8477"/>
        </w:tabs>
        <w:ind w:left="0" w:firstLine="709"/>
        <w:jc w:val="left"/>
      </w:pPr>
      <w:r>
        <w:t>Перевод на другую постоянную работу в пределах одного образовательного учреждения оформляется дополнительным соглашением сторон к трудовому договору с работником и  приказом работодателя, на основании которого делается запись в трудовой книжке  работника.</w:t>
      </w:r>
    </w:p>
    <w:p w:rsidR="00921A1F" w:rsidRDefault="00921A1F" w:rsidP="00A559D6">
      <w:pPr>
        <w:pStyle w:val="a9"/>
        <w:widowControl w:val="0"/>
        <w:numPr>
          <w:ilvl w:val="2"/>
          <w:numId w:val="32"/>
        </w:numPr>
        <w:tabs>
          <w:tab w:val="left" w:pos="1555"/>
        </w:tabs>
        <w:autoSpaceDE w:val="0"/>
        <w:autoSpaceDN w:val="0"/>
        <w:ind w:left="0" w:right="137" w:firstLine="709"/>
        <w:contextualSpacing w:val="0"/>
        <w:jc w:val="both"/>
        <w:rPr>
          <w:sz w:val="28"/>
        </w:rPr>
      </w:pPr>
      <w:r>
        <w:rPr>
          <w:sz w:val="28"/>
        </w:rPr>
        <w:t>По соглашению сторон трудового договора, заключаемого в письменной</w:t>
      </w:r>
      <w:r>
        <w:rPr>
          <w:spacing w:val="-7"/>
          <w:sz w:val="28"/>
        </w:rPr>
        <w:t xml:space="preserve"> </w:t>
      </w:r>
      <w:r>
        <w:rPr>
          <w:sz w:val="28"/>
        </w:rPr>
        <w:t>форме,</w:t>
      </w:r>
      <w:r>
        <w:rPr>
          <w:spacing w:val="-11"/>
          <w:sz w:val="28"/>
        </w:rPr>
        <w:t xml:space="preserve"> </w:t>
      </w:r>
      <w:r>
        <w:rPr>
          <w:sz w:val="28"/>
        </w:rPr>
        <w:t>работник</w:t>
      </w:r>
      <w:r>
        <w:rPr>
          <w:spacing w:val="-7"/>
          <w:sz w:val="28"/>
        </w:rPr>
        <w:t xml:space="preserve"> </w:t>
      </w:r>
      <w:r>
        <w:rPr>
          <w:sz w:val="28"/>
        </w:rPr>
        <w:t>может</w:t>
      </w:r>
      <w:r>
        <w:rPr>
          <w:spacing w:val="-7"/>
          <w:sz w:val="28"/>
        </w:rPr>
        <w:t xml:space="preserve"> </w:t>
      </w:r>
      <w:r>
        <w:rPr>
          <w:sz w:val="28"/>
        </w:rPr>
        <w:t>быть</w:t>
      </w:r>
      <w:r>
        <w:rPr>
          <w:spacing w:val="-5"/>
          <w:sz w:val="28"/>
        </w:rPr>
        <w:t xml:space="preserve"> </w:t>
      </w:r>
      <w:r>
        <w:rPr>
          <w:sz w:val="28"/>
        </w:rPr>
        <w:t>временно</w:t>
      </w:r>
      <w:r>
        <w:rPr>
          <w:spacing w:val="-6"/>
          <w:sz w:val="28"/>
        </w:rPr>
        <w:t xml:space="preserve"> </w:t>
      </w:r>
      <w:r>
        <w:rPr>
          <w:sz w:val="28"/>
        </w:rPr>
        <w:t>переведен</w:t>
      </w:r>
      <w:r>
        <w:rPr>
          <w:spacing w:val="-6"/>
          <w:sz w:val="28"/>
        </w:rPr>
        <w:t xml:space="preserve"> </w:t>
      </w:r>
      <w:r>
        <w:rPr>
          <w:sz w:val="28"/>
        </w:rPr>
        <w:t>на</w:t>
      </w:r>
      <w:r>
        <w:rPr>
          <w:spacing w:val="-7"/>
          <w:sz w:val="28"/>
        </w:rPr>
        <w:t xml:space="preserve"> </w:t>
      </w:r>
      <w:r>
        <w:rPr>
          <w:sz w:val="28"/>
        </w:rPr>
        <w:t>другую</w:t>
      </w:r>
      <w:r>
        <w:rPr>
          <w:spacing w:val="-6"/>
          <w:sz w:val="28"/>
        </w:rPr>
        <w:t xml:space="preserve"> </w:t>
      </w:r>
      <w:r>
        <w:rPr>
          <w:sz w:val="28"/>
        </w:rPr>
        <w:t>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сохраняется место работы - до выхода этого работника на работу.</w:t>
      </w:r>
    </w:p>
    <w:p w:rsidR="00921A1F" w:rsidRDefault="00921A1F" w:rsidP="00921A1F">
      <w:pPr>
        <w:pStyle w:val="aa"/>
        <w:ind w:right="145"/>
      </w:pPr>
      <w:r>
        <w:t>Если по окончании срока перевода прежняя работа работнику не предоставлена,</w:t>
      </w:r>
      <w:r>
        <w:rPr>
          <w:spacing w:val="-4"/>
        </w:rPr>
        <w:t xml:space="preserve"> </w:t>
      </w:r>
      <w:r>
        <w:t>а</w:t>
      </w:r>
      <w:r>
        <w:rPr>
          <w:spacing w:val="-4"/>
        </w:rPr>
        <w:t xml:space="preserve"> </w:t>
      </w:r>
      <w:r>
        <w:t>он</w:t>
      </w:r>
      <w:r>
        <w:rPr>
          <w:spacing w:val="-3"/>
        </w:rPr>
        <w:t xml:space="preserve"> </w:t>
      </w:r>
      <w:r>
        <w:t>не</w:t>
      </w:r>
      <w:r>
        <w:rPr>
          <w:spacing w:val="-4"/>
        </w:rPr>
        <w:t xml:space="preserve"> </w:t>
      </w:r>
      <w:r>
        <w:t>потребовал</w:t>
      </w:r>
      <w:r>
        <w:rPr>
          <w:spacing w:val="-5"/>
        </w:rPr>
        <w:t xml:space="preserve"> </w:t>
      </w:r>
      <w:r>
        <w:t>ее</w:t>
      </w:r>
      <w:r>
        <w:rPr>
          <w:spacing w:val="-4"/>
        </w:rPr>
        <w:t xml:space="preserve"> </w:t>
      </w:r>
      <w:r>
        <w:t>предоставления</w:t>
      </w:r>
      <w:r>
        <w:rPr>
          <w:spacing w:val="-3"/>
        </w:rPr>
        <w:t xml:space="preserve"> </w:t>
      </w:r>
      <w:r>
        <w:t>и</w:t>
      </w:r>
      <w:r>
        <w:rPr>
          <w:spacing w:val="-5"/>
        </w:rPr>
        <w:t xml:space="preserve"> </w:t>
      </w:r>
      <w:r>
        <w:t>продолжает</w:t>
      </w:r>
      <w:r>
        <w:rPr>
          <w:spacing w:val="-5"/>
        </w:rPr>
        <w:t xml:space="preserve"> </w:t>
      </w:r>
      <w:r>
        <w:t>работать,</w:t>
      </w:r>
      <w:r>
        <w:rPr>
          <w:spacing w:val="-4"/>
        </w:rPr>
        <w:t xml:space="preserve"> </w:t>
      </w:r>
      <w:r>
        <w:t>то условие</w:t>
      </w:r>
      <w:r>
        <w:rPr>
          <w:spacing w:val="-8"/>
        </w:rPr>
        <w:t xml:space="preserve"> </w:t>
      </w:r>
      <w:r>
        <w:t>соглашения</w:t>
      </w:r>
      <w:r>
        <w:rPr>
          <w:spacing w:val="-10"/>
        </w:rPr>
        <w:t xml:space="preserve"> </w:t>
      </w:r>
      <w:r>
        <w:t>о</w:t>
      </w:r>
      <w:r>
        <w:rPr>
          <w:spacing w:val="-8"/>
        </w:rPr>
        <w:t xml:space="preserve"> </w:t>
      </w:r>
      <w:r>
        <w:t>временном</w:t>
      </w:r>
      <w:r>
        <w:rPr>
          <w:spacing w:val="-9"/>
        </w:rPr>
        <w:t xml:space="preserve"> </w:t>
      </w:r>
      <w:r>
        <w:t>характере</w:t>
      </w:r>
      <w:r>
        <w:rPr>
          <w:spacing w:val="-10"/>
        </w:rPr>
        <w:t xml:space="preserve"> </w:t>
      </w:r>
      <w:r>
        <w:t>перевода</w:t>
      </w:r>
      <w:r>
        <w:rPr>
          <w:spacing w:val="-9"/>
        </w:rPr>
        <w:t xml:space="preserve"> </w:t>
      </w:r>
      <w:r>
        <w:t>утрачивает</w:t>
      </w:r>
      <w:r>
        <w:rPr>
          <w:spacing w:val="-9"/>
        </w:rPr>
        <w:t xml:space="preserve"> </w:t>
      </w:r>
      <w:r>
        <w:t>силу</w:t>
      </w:r>
      <w:r>
        <w:rPr>
          <w:spacing w:val="-12"/>
        </w:rPr>
        <w:t xml:space="preserve"> </w:t>
      </w:r>
      <w:r>
        <w:t>и</w:t>
      </w:r>
      <w:r>
        <w:rPr>
          <w:spacing w:val="-8"/>
        </w:rPr>
        <w:t xml:space="preserve"> </w:t>
      </w:r>
      <w:r>
        <w:t>перевод считается постоянным.</w:t>
      </w:r>
    </w:p>
    <w:p w:rsidR="00921A1F" w:rsidRDefault="00921A1F" w:rsidP="00A559D6">
      <w:pPr>
        <w:pStyle w:val="aa"/>
        <w:numPr>
          <w:ilvl w:val="2"/>
          <w:numId w:val="32"/>
        </w:numPr>
        <w:tabs>
          <w:tab w:val="left" w:pos="1560"/>
        </w:tabs>
        <w:ind w:left="0" w:right="146" w:firstLine="709"/>
      </w:pPr>
      <w:r>
        <w:t>Перевод</w:t>
      </w:r>
      <w:r>
        <w:rPr>
          <w:spacing w:val="-11"/>
        </w:rPr>
        <w:t xml:space="preserve"> </w:t>
      </w:r>
      <w:r>
        <w:t>на</w:t>
      </w:r>
      <w:r>
        <w:rPr>
          <w:spacing w:val="-11"/>
        </w:rPr>
        <w:t xml:space="preserve"> </w:t>
      </w:r>
      <w:r>
        <w:t>не</w:t>
      </w:r>
      <w:r>
        <w:rPr>
          <w:spacing w:val="-13"/>
        </w:rPr>
        <w:t xml:space="preserve"> </w:t>
      </w:r>
      <w:r>
        <w:t>обусловленную</w:t>
      </w:r>
      <w:r>
        <w:rPr>
          <w:spacing w:val="-13"/>
        </w:rPr>
        <w:t xml:space="preserve"> </w:t>
      </w:r>
      <w:r>
        <w:t>трудовым</w:t>
      </w:r>
      <w:r>
        <w:rPr>
          <w:spacing w:val="-12"/>
        </w:rPr>
        <w:t xml:space="preserve"> </w:t>
      </w:r>
      <w:r>
        <w:t>договором</w:t>
      </w:r>
      <w:r>
        <w:rPr>
          <w:spacing w:val="-12"/>
        </w:rPr>
        <w:t xml:space="preserve"> </w:t>
      </w:r>
      <w:r>
        <w:t>работу</w:t>
      </w:r>
      <w:r>
        <w:rPr>
          <w:spacing w:val="-14"/>
        </w:rPr>
        <w:t xml:space="preserve"> </w:t>
      </w:r>
      <w:r>
        <w:t>у</w:t>
      </w:r>
      <w:r>
        <w:rPr>
          <w:spacing w:val="-12"/>
        </w:rPr>
        <w:t xml:space="preserve"> </w:t>
      </w:r>
      <w:r>
        <w:t>того</w:t>
      </w:r>
      <w:r>
        <w:rPr>
          <w:spacing w:val="-11"/>
        </w:rPr>
        <w:t xml:space="preserve"> </w:t>
      </w:r>
      <w:r>
        <w:t xml:space="preserve">же работодателя без согласия работника возможен только в исключительных случаях, предусмотренных ст. 72.2 ТК РФ. </w:t>
      </w:r>
    </w:p>
    <w:p w:rsidR="00921A1F" w:rsidRDefault="00921A1F" w:rsidP="00921A1F">
      <w:pPr>
        <w:pStyle w:val="aa"/>
        <w:ind w:left="0" w:right="146" w:firstLine="709"/>
      </w:pPr>
      <w:r>
        <w:t>При этом перевод на работу, требующую более низкой квалификации, допускается только с письменного согласия работника.</w:t>
      </w:r>
    </w:p>
    <w:p w:rsidR="00921A1F" w:rsidRDefault="00921A1F" w:rsidP="00A559D6">
      <w:pPr>
        <w:pStyle w:val="a9"/>
        <w:widowControl w:val="0"/>
        <w:numPr>
          <w:ilvl w:val="2"/>
          <w:numId w:val="32"/>
        </w:numPr>
        <w:tabs>
          <w:tab w:val="left" w:pos="1495"/>
        </w:tabs>
        <w:autoSpaceDE w:val="0"/>
        <w:autoSpaceDN w:val="0"/>
        <w:spacing w:before="1"/>
        <w:ind w:left="0" w:right="140" w:firstLine="709"/>
        <w:contextualSpacing w:val="0"/>
        <w:jc w:val="both"/>
        <w:rPr>
          <w:sz w:val="28"/>
        </w:rPr>
      </w:pPr>
      <w:r>
        <w:rPr>
          <w:sz w:val="28"/>
        </w:rPr>
        <w:t>Исполнение работником обязанностей временно отсутствующего работника</w:t>
      </w:r>
      <w:r>
        <w:rPr>
          <w:spacing w:val="-11"/>
          <w:sz w:val="28"/>
        </w:rPr>
        <w:t xml:space="preserve"> </w:t>
      </w:r>
      <w:r>
        <w:rPr>
          <w:sz w:val="28"/>
        </w:rPr>
        <w:t>(отпуск,</w:t>
      </w:r>
      <w:r>
        <w:rPr>
          <w:spacing w:val="-11"/>
          <w:sz w:val="28"/>
        </w:rPr>
        <w:t xml:space="preserve"> </w:t>
      </w:r>
      <w:r>
        <w:rPr>
          <w:sz w:val="28"/>
        </w:rPr>
        <w:t>болезнь,</w:t>
      </w:r>
      <w:r>
        <w:rPr>
          <w:spacing w:val="-11"/>
          <w:sz w:val="28"/>
        </w:rPr>
        <w:t xml:space="preserve"> </w:t>
      </w:r>
      <w:r>
        <w:rPr>
          <w:sz w:val="28"/>
        </w:rPr>
        <w:t>повышение</w:t>
      </w:r>
      <w:r>
        <w:rPr>
          <w:spacing w:val="-12"/>
          <w:sz w:val="28"/>
        </w:rPr>
        <w:t xml:space="preserve"> </w:t>
      </w:r>
      <w:r>
        <w:rPr>
          <w:sz w:val="28"/>
        </w:rPr>
        <w:t>квалификации</w:t>
      </w:r>
      <w:r>
        <w:rPr>
          <w:spacing w:val="-11"/>
          <w:sz w:val="28"/>
        </w:rPr>
        <w:t xml:space="preserve"> </w:t>
      </w:r>
      <w:r>
        <w:rPr>
          <w:sz w:val="28"/>
        </w:rPr>
        <w:t>и</w:t>
      </w:r>
      <w:r>
        <w:rPr>
          <w:spacing w:val="-10"/>
          <w:sz w:val="28"/>
        </w:rPr>
        <w:t xml:space="preserve"> </w:t>
      </w:r>
      <w:r>
        <w:rPr>
          <w:sz w:val="28"/>
        </w:rPr>
        <w:t>т.д.)</w:t>
      </w:r>
      <w:r>
        <w:rPr>
          <w:spacing w:val="-11"/>
          <w:sz w:val="28"/>
        </w:rPr>
        <w:t xml:space="preserve"> </w:t>
      </w:r>
      <w:r>
        <w:rPr>
          <w:sz w:val="28"/>
        </w:rPr>
        <w:t>возможно</w:t>
      </w:r>
      <w:r>
        <w:rPr>
          <w:spacing w:val="-11"/>
          <w:sz w:val="28"/>
        </w:rPr>
        <w:t xml:space="preserve"> </w:t>
      </w:r>
      <w:r>
        <w:rPr>
          <w:sz w:val="28"/>
        </w:rPr>
        <w:t>только</w:t>
      </w:r>
      <w:r>
        <w:rPr>
          <w:spacing w:val="-11"/>
          <w:sz w:val="28"/>
        </w:rPr>
        <w:t xml:space="preserve"> </w:t>
      </w:r>
      <w:r>
        <w:rPr>
          <w:sz w:val="28"/>
        </w:rPr>
        <w:t>с согласия</w:t>
      </w:r>
      <w:r>
        <w:rPr>
          <w:spacing w:val="-4"/>
          <w:sz w:val="28"/>
        </w:rPr>
        <w:t xml:space="preserve"> </w:t>
      </w:r>
      <w:r>
        <w:rPr>
          <w:sz w:val="28"/>
        </w:rPr>
        <w:t>работника,</w:t>
      </w:r>
      <w:r>
        <w:rPr>
          <w:spacing w:val="-5"/>
          <w:sz w:val="28"/>
        </w:rPr>
        <w:t xml:space="preserve"> </w:t>
      </w:r>
      <w:r>
        <w:rPr>
          <w:sz w:val="28"/>
        </w:rPr>
        <w:t>которому</w:t>
      </w:r>
      <w:r>
        <w:rPr>
          <w:spacing w:val="-5"/>
          <w:sz w:val="28"/>
        </w:rPr>
        <w:t xml:space="preserve"> </w:t>
      </w:r>
      <w:r>
        <w:rPr>
          <w:sz w:val="28"/>
        </w:rPr>
        <w:t>работодатель</w:t>
      </w:r>
      <w:r>
        <w:rPr>
          <w:spacing w:val="-4"/>
          <w:sz w:val="28"/>
        </w:rPr>
        <w:t xml:space="preserve"> </w:t>
      </w:r>
      <w:r>
        <w:rPr>
          <w:sz w:val="28"/>
        </w:rPr>
        <w:t>поручает</w:t>
      </w:r>
      <w:r>
        <w:rPr>
          <w:spacing w:val="-3"/>
          <w:sz w:val="28"/>
        </w:rPr>
        <w:t xml:space="preserve"> </w:t>
      </w:r>
      <w:r>
        <w:rPr>
          <w:sz w:val="28"/>
        </w:rPr>
        <w:t>эту</w:t>
      </w:r>
      <w:r>
        <w:rPr>
          <w:spacing w:val="-5"/>
          <w:sz w:val="28"/>
        </w:rPr>
        <w:t xml:space="preserve"> </w:t>
      </w:r>
      <w:r>
        <w:rPr>
          <w:sz w:val="28"/>
        </w:rPr>
        <w:t>работу,</w:t>
      </w:r>
      <w:r>
        <w:rPr>
          <w:spacing w:val="-3"/>
          <w:sz w:val="28"/>
        </w:rPr>
        <w:t xml:space="preserve"> </w:t>
      </w:r>
      <w:r>
        <w:rPr>
          <w:sz w:val="28"/>
        </w:rPr>
        <w:t>и</w:t>
      </w:r>
      <w:r>
        <w:rPr>
          <w:spacing w:val="-2"/>
          <w:sz w:val="28"/>
        </w:rPr>
        <w:t xml:space="preserve"> </w:t>
      </w:r>
      <w:r>
        <w:rPr>
          <w:sz w:val="28"/>
        </w:rPr>
        <w:t>на</w:t>
      </w:r>
      <w:r>
        <w:rPr>
          <w:spacing w:val="-2"/>
          <w:sz w:val="28"/>
        </w:rPr>
        <w:t xml:space="preserve"> </w:t>
      </w:r>
      <w:r>
        <w:rPr>
          <w:sz w:val="28"/>
        </w:rPr>
        <w:t>условиях, предусмотренных ст. ст. 60.2, 72.2, 151 ТК РФ - без освобождения от основной работы или путем временного перевода на другую работу.</w:t>
      </w:r>
    </w:p>
    <w:p w:rsidR="00921A1F" w:rsidRDefault="00921A1F" w:rsidP="00A559D6">
      <w:pPr>
        <w:pStyle w:val="a9"/>
        <w:widowControl w:val="0"/>
        <w:numPr>
          <w:ilvl w:val="2"/>
          <w:numId w:val="32"/>
        </w:numPr>
        <w:tabs>
          <w:tab w:val="left" w:pos="1419"/>
          <w:tab w:val="left" w:pos="1560"/>
        </w:tabs>
        <w:autoSpaceDE w:val="0"/>
        <w:autoSpaceDN w:val="0"/>
        <w:ind w:left="0" w:right="137" w:firstLine="709"/>
        <w:contextualSpacing w:val="0"/>
        <w:jc w:val="both"/>
        <w:rPr>
          <w:sz w:val="28"/>
        </w:rPr>
      </w:pPr>
      <w:r>
        <w:rPr>
          <w:sz w:val="28"/>
        </w:rPr>
        <w:t>Перевод</w:t>
      </w:r>
      <w:r>
        <w:rPr>
          <w:spacing w:val="-5"/>
          <w:sz w:val="28"/>
        </w:rPr>
        <w:t xml:space="preserve"> </w:t>
      </w:r>
      <w:r>
        <w:rPr>
          <w:sz w:val="28"/>
        </w:rPr>
        <w:t>работника</w:t>
      </w:r>
      <w:r>
        <w:rPr>
          <w:spacing w:val="-6"/>
          <w:sz w:val="28"/>
        </w:rPr>
        <w:t xml:space="preserve"> </w:t>
      </w:r>
      <w:r>
        <w:rPr>
          <w:sz w:val="28"/>
        </w:rPr>
        <w:t>на</w:t>
      </w:r>
      <w:r>
        <w:rPr>
          <w:spacing w:val="-6"/>
          <w:sz w:val="28"/>
        </w:rPr>
        <w:t xml:space="preserve"> </w:t>
      </w:r>
      <w:r>
        <w:rPr>
          <w:sz w:val="28"/>
        </w:rPr>
        <w:t>другую</w:t>
      </w:r>
      <w:r>
        <w:rPr>
          <w:spacing w:val="-6"/>
          <w:sz w:val="28"/>
        </w:rPr>
        <w:t xml:space="preserve"> </w:t>
      </w:r>
      <w:r>
        <w:rPr>
          <w:sz w:val="28"/>
        </w:rPr>
        <w:t>работу</w:t>
      </w:r>
      <w:r>
        <w:rPr>
          <w:spacing w:val="-9"/>
          <w:sz w:val="28"/>
        </w:rPr>
        <w:t xml:space="preserve"> </w:t>
      </w:r>
      <w:r>
        <w:rPr>
          <w:sz w:val="28"/>
        </w:rPr>
        <w:t>в</w:t>
      </w:r>
      <w:r>
        <w:rPr>
          <w:spacing w:val="-6"/>
          <w:sz w:val="28"/>
        </w:rPr>
        <w:t xml:space="preserve"> </w:t>
      </w:r>
      <w:r>
        <w:rPr>
          <w:sz w:val="28"/>
        </w:rPr>
        <w:t>соответствии</w:t>
      </w:r>
      <w:r>
        <w:rPr>
          <w:spacing w:val="-5"/>
          <w:sz w:val="28"/>
        </w:rPr>
        <w:t xml:space="preserve"> </w:t>
      </w:r>
      <w:r>
        <w:rPr>
          <w:sz w:val="28"/>
        </w:rPr>
        <w:t>с</w:t>
      </w:r>
      <w:r>
        <w:rPr>
          <w:spacing w:val="-7"/>
          <w:sz w:val="28"/>
        </w:rPr>
        <w:t xml:space="preserve"> </w:t>
      </w:r>
      <w:r>
        <w:rPr>
          <w:sz w:val="28"/>
        </w:rPr>
        <w:t>медицинским заключением</w:t>
      </w:r>
      <w:r>
        <w:rPr>
          <w:spacing w:val="40"/>
          <w:sz w:val="28"/>
        </w:rPr>
        <w:t xml:space="preserve"> </w:t>
      </w:r>
      <w:r>
        <w:rPr>
          <w:sz w:val="28"/>
        </w:rPr>
        <w:t xml:space="preserve">производится в порядке, предусмотренном ст. ст. 73, 182, 254 ТК </w:t>
      </w:r>
      <w:r>
        <w:rPr>
          <w:spacing w:val="-4"/>
          <w:sz w:val="28"/>
        </w:rPr>
        <w:t>РФ.</w:t>
      </w:r>
    </w:p>
    <w:p w:rsidR="00921A1F" w:rsidRDefault="00921A1F" w:rsidP="00A559D6">
      <w:pPr>
        <w:pStyle w:val="a9"/>
        <w:widowControl w:val="0"/>
        <w:numPr>
          <w:ilvl w:val="2"/>
          <w:numId w:val="32"/>
        </w:numPr>
        <w:tabs>
          <w:tab w:val="left" w:pos="1431"/>
          <w:tab w:val="left" w:pos="1560"/>
        </w:tabs>
        <w:autoSpaceDE w:val="0"/>
        <w:autoSpaceDN w:val="0"/>
        <w:ind w:left="0" w:right="148" w:firstLine="709"/>
        <w:contextualSpacing w:val="0"/>
        <w:jc w:val="both"/>
        <w:rPr>
          <w:sz w:val="28"/>
        </w:rPr>
      </w:pPr>
      <w:r>
        <w:rPr>
          <w:sz w:val="28"/>
        </w:rPr>
        <w:t>Работодатель обязан в соответствии со ст. 76 ТК РФ отстранить от работы (не допускать к работе) работника:</w:t>
      </w:r>
    </w:p>
    <w:p w:rsidR="00921A1F" w:rsidRPr="00B67228" w:rsidRDefault="00921A1F" w:rsidP="00921A1F">
      <w:pPr>
        <w:widowControl w:val="0"/>
        <w:tabs>
          <w:tab w:val="left" w:pos="284"/>
        </w:tabs>
        <w:autoSpaceDE w:val="0"/>
        <w:autoSpaceDN w:val="0"/>
        <w:ind w:right="147" w:firstLine="993"/>
        <w:rPr>
          <w:sz w:val="28"/>
        </w:rPr>
      </w:pPr>
      <w:r>
        <w:rPr>
          <w:sz w:val="28"/>
        </w:rPr>
        <w:t xml:space="preserve">- </w:t>
      </w:r>
      <w:r w:rsidRPr="00B67228">
        <w:rPr>
          <w:sz w:val="28"/>
        </w:rPr>
        <w:t>появившегося</w:t>
      </w:r>
      <w:r w:rsidRPr="00B67228">
        <w:rPr>
          <w:spacing w:val="-8"/>
          <w:sz w:val="28"/>
        </w:rPr>
        <w:t xml:space="preserve"> </w:t>
      </w:r>
      <w:r w:rsidRPr="00B67228">
        <w:rPr>
          <w:sz w:val="28"/>
        </w:rPr>
        <w:t>на</w:t>
      </w:r>
      <w:r w:rsidRPr="00B67228">
        <w:rPr>
          <w:spacing w:val="-8"/>
          <w:sz w:val="28"/>
        </w:rPr>
        <w:t xml:space="preserve"> </w:t>
      </w:r>
      <w:r w:rsidRPr="00B67228">
        <w:rPr>
          <w:sz w:val="28"/>
        </w:rPr>
        <w:t>работе</w:t>
      </w:r>
      <w:r w:rsidRPr="00B67228">
        <w:rPr>
          <w:spacing w:val="-6"/>
          <w:sz w:val="28"/>
        </w:rPr>
        <w:t xml:space="preserve"> </w:t>
      </w:r>
      <w:r w:rsidRPr="00B67228">
        <w:rPr>
          <w:sz w:val="28"/>
        </w:rPr>
        <w:t>в</w:t>
      </w:r>
      <w:r w:rsidRPr="00B67228">
        <w:rPr>
          <w:spacing w:val="-6"/>
          <w:sz w:val="28"/>
        </w:rPr>
        <w:t xml:space="preserve"> </w:t>
      </w:r>
      <w:r w:rsidRPr="00B67228">
        <w:rPr>
          <w:sz w:val="28"/>
        </w:rPr>
        <w:t>состоянии</w:t>
      </w:r>
      <w:r w:rsidRPr="00B67228">
        <w:rPr>
          <w:spacing w:val="-5"/>
          <w:sz w:val="28"/>
        </w:rPr>
        <w:t xml:space="preserve"> </w:t>
      </w:r>
      <w:r w:rsidRPr="00B67228">
        <w:rPr>
          <w:sz w:val="28"/>
        </w:rPr>
        <w:t>алкогольного,</w:t>
      </w:r>
      <w:r w:rsidRPr="00B67228">
        <w:rPr>
          <w:spacing w:val="-6"/>
          <w:sz w:val="28"/>
        </w:rPr>
        <w:t xml:space="preserve"> </w:t>
      </w:r>
      <w:r w:rsidRPr="00B67228">
        <w:rPr>
          <w:sz w:val="28"/>
        </w:rPr>
        <w:t>наркотического</w:t>
      </w:r>
      <w:r w:rsidRPr="00B67228">
        <w:rPr>
          <w:spacing w:val="-7"/>
          <w:sz w:val="28"/>
        </w:rPr>
        <w:t xml:space="preserve"> </w:t>
      </w:r>
      <w:r w:rsidRPr="00B67228">
        <w:rPr>
          <w:sz w:val="28"/>
        </w:rPr>
        <w:t>или</w:t>
      </w:r>
      <w:r w:rsidRPr="00B67228">
        <w:rPr>
          <w:spacing w:val="-7"/>
          <w:sz w:val="28"/>
        </w:rPr>
        <w:t xml:space="preserve"> </w:t>
      </w:r>
      <w:r w:rsidRPr="00B67228">
        <w:rPr>
          <w:sz w:val="28"/>
        </w:rPr>
        <w:t>иного токсического опьянения;</w:t>
      </w:r>
    </w:p>
    <w:p w:rsidR="00921A1F" w:rsidRDefault="00921A1F" w:rsidP="00921A1F">
      <w:pPr>
        <w:pStyle w:val="a9"/>
        <w:widowControl w:val="0"/>
        <w:tabs>
          <w:tab w:val="left" w:pos="284"/>
        </w:tabs>
        <w:autoSpaceDE w:val="0"/>
        <w:autoSpaceDN w:val="0"/>
        <w:ind w:left="0" w:right="145" w:firstLine="993"/>
        <w:contextualSpacing w:val="0"/>
        <w:rPr>
          <w:sz w:val="28"/>
        </w:rPr>
      </w:pPr>
      <w:r>
        <w:rPr>
          <w:sz w:val="28"/>
        </w:rPr>
        <w:t>- не</w:t>
      </w:r>
      <w:r>
        <w:rPr>
          <w:spacing w:val="40"/>
          <w:sz w:val="28"/>
        </w:rPr>
        <w:t xml:space="preserve"> </w:t>
      </w:r>
      <w:r>
        <w:rPr>
          <w:sz w:val="28"/>
        </w:rPr>
        <w:t>прошедшего</w:t>
      </w:r>
      <w:r>
        <w:rPr>
          <w:spacing w:val="40"/>
          <w:sz w:val="28"/>
        </w:rPr>
        <w:t xml:space="preserve"> </w:t>
      </w:r>
      <w:r>
        <w:rPr>
          <w:sz w:val="28"/>
        </w:rPr>
        <w:t>в</w:t>
      </w:r>
      <w:r>
        <w:rPr>
          <w:spacing w:val="40"/>
          <w:sz w:val="28"/>
        </w:rPr>
        <w:t xml:space="preserve"> </w:t>
      </w:r>
      <w:r>
        <w:rPr>
          <w:sz w:val="28"/>
        </w:rPr>
        <w:t>установленном</w:t>
      </w:r>
      <w:r>
        <w:rPr>
          <w:spacing w:val="40"/>
          <w:sz w:val="28"/>
        </w:rPr>
        <w:t xml:space="preserve"> </w:t>
      </w:r>
      <w:r>
        <w:rPr>
          <w:sz w:val="28"/>
        </w:rPr>
        <w:t>порядке</w:t>
      </w:r>
      <w:r>
        <w:rPr>
          <w:spacing w:val="40"/>
          <w:sz w:val="28"/>
        </w:rPr>
        <w:t xml:space="preserve"> </w:t>
      </w:r>
      <w:r>
        <w:rPr>
          <w:sz w:val="28"/>
        </w:rPr>
        <w:t>обучение</w:t>
      </w:r>
      <w:r>
        <w:rPr>
          <w:spacing w:val="40"/>
          <w:sz w:val="28"/>
        </w:rPr>
        <w:t xml:space="preserve"> </w:t>
      </w:r>
      <w:r>
        <w:rPr>
          <w:sz w:val="28"/>
        </w:rPr>
        <w:t>и</w:t>
      </w:r>
      <w:r>
        <w:rPr>
          <w:spacing w:val="40"/>
          <w:sz w:val="28"/>
        </w:rPr>
        <w:t xml:space="preserve"> </w:t>
      </w:r>
      <w:r>
        <w:rPr>
          <w:sz w:val="28"/>
        </w:rPr>
        <w:t>проверку</w:t>
      </w:r>
      <w:r>
        <w:rPr>
          <w:spacing w:val="40"/>
          <w:sz w:val="28"/>
        </w:rPr>
        <w:t xml:space="preserve"> </w:t>
      </w:r>
      <w:r>
        <w:rPr>
          <w:sz w:val="28"/>
        </w:rPr>
        <w:t>знаний</w:t>
      </w:r>
      <w:r>
        <w:rPr>
          <w:spacing w:val="40"/>
          <w:sz w:val="28"/>
        </w:rPr>
        <w:t xml:space="preserve"> </w:t>
      </w:r>
      <w:r>
        <w:rPr>
          <w:sz w:val="28"/>
        </w:rPr>
        <w:t>и</w:t>
      </w:r>
      <w:r>
        <w:rPr>
          <w:spacing w:val="80"/>
          <w:sz w:val="28"/>
        </w:rPr>
        <w:t xml:space="preserve"> </w:t>
      </w:r>
      <w:r>
        <w:rPr>
          <w:sz w:val="28"/>
        </w:rPr>
        <w:t>навыков в области охраны труда;</w:t>
      </w:r>
    </w:p>
    <w:p w:rsidR="00921A1F" w:rsidRDefault="00921A1F" w:rsidP="00921A1F">
      <w:pPr>
        <w:pStyle w:val="aa"/>
        <w:spacing w:before="68"/>
        <w:ind w:left="0" w:right="138" w:firstLine="993"/>
      </w:pPr>
      <w:r>
        <w:t xml:space="preserve">- </w:t>
      </w:r>
      <w:r w:rsidRPr="00B67228">
        <w:t>не</w:t>
      </w:r>
      <w:r w:rsidRPr="00B67228">
        <w:rPr>
          <w:spacing w:val="-15"/>
        </w:rPr>
        <w:t xml:space="preserve"> </w:t>
      </w:r>
      <w:r w:rsidRPr="00B67228">
        <w:t>прошедшего</w:t>
      </w:r>
      <w:r w:rsidRPr="00B67228">
        <w:rPr>
          <w:spacing w:val="-13"/>
        </w:rPr>
        <w:t xml:space="preserve"> </w:t>
      </w:r>
      <w:r w:rsidRPr="00B67228">
        <w:t>в</w:t>
      </w:r>
      <w:r w:rsidRPr="00B67228">
        <w:rPr>
          <w:spacing w:val="-13"/>
        </w:rPr>
        <w:t xml:space="preserve"> </w:t>
      </w:r>
      <w:r w:rsidRPr="00B67228">
        <w:t>установленном</w:t>
      </w:r>
      <w:r w:rsidRPr="00B67228">
        <w:rPr>
          <w:spacing w:val="-13"/>
        </w:rPr>
        <w:t xml:space="preserve"> </w:t>
      </w:r>
      <w:r w:rsidRPr="00B67228">
        <w:t>порядке</w:t>
      </w:r>
      <w:r w:rsidRPr="00B67228">
        <w:rPr>
          <w:spacing w:val="-13"/>
        </w:rPr>
        <w:t xml:space="preserve"> </w:t>
      </w:r>
      <w:r w:rsidRPr="00B67228">
        <w:t>обязательный</w:t>
      </w:r>
      <w:r w:rsidRPr="00B67228">
        <w:rPr>
          <w:spacing w:val="-13"/>
        </w:rPr>
        <w:t xml:space="preserve"> </w:t>
      </w:r>
      <w:r w:rsidRPr="00B67228">
        <w:rPr>
          <w:spacing w:val="-2"/>
        </w:rPr>
        <w:t>медицинский</w:t>
      </w:r>
      <w:r w:rsidRPr="00B67228">
        <w:t xml:space="preserve"> </w:t>
      </w:r>
      <w:r>
        <w:t>осмотр (обследование), а также обязательное психиатрическое освидетельствование в случаях, предусмотренных федеральными законами и иными нормативными правовыми актами Российской Федерации;</w:t>
      </w:r>
    </w:p>
    <w:p w:rsidR="00921A1F" w:rsidRPr="00EC3BA4" w:rsidRDefault="00921A1F" w:rsidP="00EC3BA4">
      <w:pPr>
        <w:widowControl w:val="0"/>
        <w:tabs>
          <w:tab w:val="left" w:pos="142"/>
          <w:tab w:val="left" w:pos="1134"/>
        </w:tabs>
        <w:autoSpaceDE w:val="0"/>
        <w:autoSpaceDN w:val="0"/>
        <w:ind w:right="145"/>
        <w:jc w:val="both"/>
        <w:rPr>
          <w:sz w:val="28"/>
        </w:rPr>
        <w:sectPr w:rsidR="00921A1F" w:rsidRPr="00EC3BA4" w:rsidSect="00921A1F">
          <w:type w:val="nextColumn"/>
          <w:pgSz w:w="11910" w:h="16840"/>
          <w:pgMar w:top="851" w:right="851" w:bottom="851" w:left="1418" w:header="0" w:footer="920" w:gutter="0"/>
          <w:cols w:space="720"/>
        </w:sectPr>
      </w:pPr>
    </w:p>
    <w:p w:rsidR="00921A1F" w:rsidRPr="00B67228" w:rsidRDefault="00921A1F" w:rsidP="00921A1F">
      <w:pPr>
        <w:widowControl w:val="0"/>
        <w:tabs>
          <w:tab w:val="left" w:pos="284"/>
        </w:tabs>
        <w:autoSpaceDE w:val="0"/>
        <w:autoSpaceDN w:val="0"/>
        <w:ind w:right="137" w:firstLine="993"/>
        <w:jc w:val="both"/>
        <w:rPr>
          <w:sz w:val="28"/>
        </w:rPr>
      </w:pPr>
      <w:r>
        <w:rPr>
          <w:sz w:val="28"/>
        </w:rPr>
        <w:lastRenderedPageBreak/>
        <w:t xml:space="preserve">- </w:t>
      </w:r>
      <w:r w:rsidRPr="00B67228">
        <w:rPr>
          <w:sz w:val="28"/>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921A1F" w:rsidRPr="00B67228" w:rsidRDefault="00921A1F" w:rsidP="00921A1F">
      <w:pPr>
        <w:widowControl w:val="0"/>
        <w:tabs>
          <w:tab w:val="left" w:pos="284"/>
        </w:tabs>
        <w:autoSpaceDE w:val="0"/>
        <w:autoSpaceDN w:val="0"/>
        <w:ind w:right="145" w:firstLine="993"/>
        <w:jc w:val="both"/>
        <w:rPr>
          <w:sz w:val="28"/>
        </w:rPr>
      </w:pPr>
      <w:r>
        <w:rPr>
          <w:sz w:val="28"/>
        </w:rPr>
        <w:t xml:space="preserve">- </w:t>
      </w:r>
      <w:r w:rsidRPr="00B67228">
        <w:rPr>
          <w:sz w:val="28"/>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921A1F" w:rsidRPr="00B67228" w:rsidRDefault="00921A1F" w:rsidP="00921A1F">
      <w:pPr>
        <w:widowControl w:val="0"/>
        <w:tabs>
          <w:tab w:val="left" w:pos="284"/>
        </w:tabs>
        <w:autoSpaceDE w:val="0"/>
        <w:autoSpaceDN w:val="0"/>
        <w:ind w:right="141" w:firstLine="993"/>
        <w:jc w:val="both"/>
        <w:rPr>
          <w:sz w:val="28"/>
        </w:rPr>
      </w:pPr>
      <w:r>
        <w:rPr>
          <w:sz w:val="28"/>
        </w:rPr>
        <w:t xml:space="preserve">- </w:t>
      </w:r>
      <w:r w:rsidRPr="00B67228">
        <w:rPr>
          <w:sz w:val="28"/>
        </w:rPr>
        <w:t>в других случаях, предусмотренных федеральными законами и иными нормативными правовыми актами Российской Федерации.</w:t>
      </w:r>
    </w:p>
    <w:p w:rsidR="00921A1F" w:rsidRDefault="00921A1F" w:rsidP="00921A1F">
      <w:pPr>
        <w:pStyle w:val="a9"/>
        <w:widowControl w:val="0"/>
        <w:tabs>
          <w:tab w:val="left" w:pos="284"/>
        </w:tabs>
        <w:autoSpaceDE w:val="0"/>
        <w:autoSpaceDN w:val="0"/>
        <w:spacing w:line="322" w:lineRule="exact"/>
        <w:ind w:left="0" w:firstLine="567"/>
        <w:contextualSpacing w:val="0"/>
        <w:jc w:val="both"/>
        <w:rPr>
          <w:sz w:val="28"/>
        </w:rPr>
      </w:pPr>
      <w:r>
        <w:rPr>
          <w:sz w:val="28"/>
        </w:rPr>
        <w:t xml:space="preserve">2.13. </w:t>
      </w:r>
      <w:r w:rsidRPr="00B67228">
        <w:rPr>
          <w:spacing w:val="-2"/>
          <w:sz w:val="28"/>
          <w:u w:val="single"/>
        </w:rPr>
        <w:t>Прекращение</w:t>
      </w:r>
      <w:r w:rsidRPr="00B67228">
        <w:rPr>
          <w:spacing w:val="-4"/>
          <w:sz w:val="28"/>
          <w:u w:val="single"/>
        </w:rPr>
        <w:t xml:space="preserve"> </w:t>
      </w:r>
      <w:r w:rsidRPr="00B67228">
        <w:rPr>
          <w:spacing w:val="-2"/>
          <w:sz w:val="28"/>
          <w:u w:val="single"/>
        </w:rPr>
        <w:t>трудового</w:t>
      </w:r>
      <w:r w:rsidRPr="00B67228">
        <w:rPr>
          <w:spacing w:val="-5"/>
          <w:sz w:val="28"/>
          <w:u w:val="single"/>
        </w:rPr>
        <w:t xml:space="preserve"> </w:t>
      </w:r>
      <w:r w:rsidRPr="00B67228">
        <w:rPr>
          <w:spacing w:val="-2"/>
          <w:sz w:val="28"/>
          <w:u w:val="single"/>
        </w:rPr>
        <w:t>договора:</w:t>
      </w:r>
    </w:p>
    <w:p w:rsidR="00921A1F" w:rsidRDefault="00921A1F" w:rsidP="00921A1F">
      <w:pPr>
        <w:pStyle w:val="a9"/>
        <w:widowControl w:val="0"/>
        <w:tabs>
          <w:tab w:val="left" w:pos="1486"/>
        </w:tabs>
        <w:autoSpaceDE w:val="0"/>
        <w:autoSpaceDN w:val="0"/>
        <w:ind w:left="1" w:right="146" w:firstLine="708"/>
        <w:contextualSpacing w:val="0"/>
        <w:jc w:val="both"/>
        <w:rPr>
          <w:sz w:val="28"/>
        </w:rPr>
      </w:pPr>
      <w:r>
        <w:rPr>
          <w:sz w:val="28"/>
        </w:rPr>
        <w:t>2.13.1. Прекращение</w:t>
      </w:r>
      <w:r>
        <w:rPr>
          <w:spacing w:val="40"/>
          <w:sz w:val="28"/>
        </w:rPr>
        <w:t xml:space="preserve"> </w:t>
      </w:r>
      <w:r>
        <w:rPr>
          <w:sz w:val="28"/>
        </w:rPr>
        <w:t>трудового</w:t>
      </w:r>
      <w:r>
        <w:rPr>
          <w:spacing w:val="40"/>
          <w:sz w:val="28"/>
        </w:rPr>
        <w:t xml:space="preserve"> </w:t>
      </w:r>
      <w:r>
        <w:rPr>
          <w:sz w:val="28"/>
        </w:rPr>
        <w:t>договора</w:t>
      </w:r>
      <w:r>
        <w:rPr>
          <w:spacing w:val="40"/>
          <w:sz w:val="28"/>
        </w:rPr>
        <w:t xml:space="preserve"> </w:t>
      </w:r>
      <w:r>
        <w:rPr>
          <w:sz w:val="28"/>
        </w:rPr>
        <w:t>может</w:t>
      </w:r>
      <w:r>
        <w:rPr>
          <w:spacing w:val="40"/>
          <w:sz w:val="28"/>
        </w:rPr>
        <w:t xml:space="preserve"> </w:t>
      </w:r>
      <w:r>
        <w:rPr>
          <w:sz w:val="28"/>
        </w:rPr>
        <w:t>иметь</w:t>
      </w:r>
      <w:r>
        <w:rPr>
          <w:spacing w:val="40"/>
          <w:sz w:val="28"/>
        </w:rPr>
        <w:t xml:space="preserve"> </w:t>
      </w:r>
      <w:r>
        <w:rPr>
          <w:sz w:val="28"/>
        </w:rPr>
        <w:t>место</w:t>
      </w:r>
      <w:r>
        <w:rPr>
          <w:spacing w:val="40"/>
          <w:sz w:val="28"/>
        </w:rPr>
        <w:t xml:space="preserve"> </w:t>
      </w:r>
      <w:r>
        <w:rPr>
          <w:sz w:val="28"/>
        </w:rPr>
        <w:t>только</w:t>
      </w:r>
      <w:r>
        <w:rPr>
          <w:spacing w:val="40"/>
          <w:sz w:val="28"/>
        </w:rPr>
        <w:t xml:space="preserve"> </w:t>
      </w:r>
      <w:r>
        <w:rPr>
          <w:sz w:val="28"/>
        </w:rPr>
        <w:t>по основаниям, предусмотренным трудовым законодательством.</w:t>
      </w:r>
    </w:p>
    <w:p w:rsidR="00921A1F" w:rsidRDefault="00921A1F" w:rsidP="00921A1F">
      <w:pPr>
        <w:pStyle w:val="a9"/>
        <w:widowControl w:val="0"/>
        <w:tabs>
          <w:tab w:val="left" w:pos="1524"/>
        </w:tabs>
        <w:autoSpaceDE w:val="0"/>
        <w:autoSpaceDN w:val="0"/>
        <w:ind w:left="0" w:right="145" w:firstLine="708"/>
        <w:contextualSpacing w:val="0"/>
        <w:jc w:val="both"/>
        <w:rPr>
          <w:sz w:val="28"/>
        </w:rPr>
      </w:pPr>
      <w:r>
        <w:rPr>
          <w:sz w:val="28"/>
        </w:rPr>
        <w:t>2.13.2. Трудовой</w:t>
      </w:r>
      <w:r>
        <w:rPr>
          <w:spacing w:val="80"/>
          <w:sz w:val="28"/>
        </w:rPr>
        <w:t xml:space="preserve"> </w:t>
      </w:r>
      <w:r>
        <w:rPr>
          <w:sz w:val="28"/>
        </w:rPr>
        <w:t>договор</w:t>
      </w:r>
      <w:r>
        <w:rPr>
          <w:spacing w:val="80"/>
          <w:sz w:val="28"/>
        </w:rPr>
        <w:t xml:space="preserve"> </w:t>
      </w:r>
      <w:r>
        <w:rPr>
          <w:sz w:val="28"/>
        </w:rPr>
        <w:t>может</w:t>
      </w:r>
      <w:r>
        <w:rPr>
          <w:spacing w:val="80"/>
          <w:sz w:val="28"/>
        </w:rPr>
        <w:t xml:space="preserve"> </w:t>
      </w:r>
      <w:r>
        <w:rPr>
          <w:sz w:val="28"/>
        </w:rPr>
        <w:t>быть</w:t>
      </w:r>
      <w:r>
        <w:rPr>
          <w:spacing w:val="80"/>
          <w:sz w:val="28"/>
        </w:rPr>
        <w:t xml:space="preserve"> </w:t>
      </w:r>
      <w:r>
        <w:rPr>
          <w:sz w:val="28"/>
        </w:rPr>
        <w:t>расторгнут</w:t>
      </w:r>
      <w:r w:rsidRPr="00B67228">
        <w:rPr>
          <w:sz w:val="28"/>
        </w:rPr>
        <w:t xml:space="preserve"> </w:t>
      </w:r>
      <w:r>
        <w:rPr>
          <w:sz w:val="28"/>
        </w:rPr>
        <w:t>в</w:t>
      </w:r>
      <w:r>
        <w:rPr>
          <w:spacing w:val="80"/>
          <w:sz w:val="28"/>
        </w:rPr>
        <w:t xml:space="preserve"> </w:t>
      </w:r>
      <w:r>
        <w:rPr>
          <w:sz w:val="28"/>
        </w:rPr>
        <w:t>любое</w:t>
      </w:r>
      <w:r>
        <w:rPr>
          <w:spacing w:val="80"/>
          <w:sz w:val="28"/>
        </w:rPr>
        <w:t xml:space="preserve"> </w:t>
      </w:r>
      <w:r>
        <w:rPr>
          <w:sz w:val="28"/>
        </w:rPr>
        <w:t>время</w:t>
      </w:r>
      <w:r>
        <w:rPr>
          <w:spacing w:val="80"/>
          <w:sz w:val="28"/>
        </w:rPr>
        <w:t xml:space="preserve"> </w:t>
      </w:r>
      <w:r>
        <w:rPr>
          <w:sz w:val="28"/>
        </w:rPr>
        <w:t>по</w:t>
      </w:r>
      <w:r>
        <w:rPr>
          <w:spacing w:val="40"/>
          <w:sz w:val="28"/>
        </w:rPr>
        <w:t xml:space="preserve"> </w:t>
      </w:r>
      <w:r>
        <w:rPr>
          <w:sz w:val="28"/>
        </w:rPr>
        <w:t>соглашению сторон трудового договора (ст. 78 ТК РФ).</w:t>
      </w:r>
    </w:p>
    <w:p w:rsidR="00921A1F" w:rsidRDefault="00921A1F" w:rsidP="00921A1F">
      <w:pPr>
        <w:pStyle w:val="a9"/>
        <w:widowControl w:val="0"/>
        <w:tabs>
          <w:tab w:val="left" w:pos="1457"/>
        </w:tabs>
        <w:autoSpaceDE w:val="0"/>
        <w:autoSpaceDN w:val="0"/>
        <w:ind w:left="0" w:right="150" w:firstLine="708"/>
        <w:contextualSpacing w:val="0"/>
        <w:jc w:val="both"/>
        <w:rPr>
          <w:sz w:val="28"/>
        </w:rPr>
      </w:pPr>
      <w:r>
        <w:rPr>
          <w:sz w:val="28"/>
        </w:rPr>
        <w:t>2.13.3.</w:t>
      </w:r>
      <w:r w:rsidRPr="00B67228">
        <w:rPr>
          <w:sz w:val="28"/>
        </w:rPr>
        <w:t xml:space="preserve"> </w:t>
      </w:r>
      <w:r>
        <w:rPr>
          <w:sz w:val="28"/>
        </w:rPr>
        <w:t>Срочный</w:t>
      </w:r>
      <w:r>
        <w:rPr>
          <w:spacing w:val="40"/>
          <w:sz w:val="28"/>
        </w:rPr>
        <w:t xml:space="preserve"> </w:t>
      </w:r>
      <w:r>
        <w:rPr>
          <w:sz w:val="28"/>
        </w:rPr>
        <w:t>трудовой</w:t>
      </w:r>
      <w:r>
        <w:rPr>
          <w:spacing w:val="40"/>
          <w:sz w:val="28"/>
        </w:rPr>
        <w:t xml:space="preserve"> </w:t>
      </w:r>
      <w:r>
        <w:rPr>
          <w:sz w:val="28"/>
        </w:rPr>
        <w:t>договор</w:t>
      </w:r>
      <w:r>
        <w:rPr>
          <w:spacing w:val="40"/>
          <w:sz w:val="28"/>
        </w:rPr>
        <w:t xml:space="preserve"> </w:t>
      </w:r>
      <w:r>
        <w:rPr>
          <w:sz w:val="28"/>
        </w:rPr>
        <w:t>прекращается</w:t>
      </w:r>
      <w:r>
        <w:rPr>
          <w:spacing w:val="40"/>
          <w:sz w:val="28"/>
        </w:rPr>
        <w:t xml:space="preserve"> </w:t>
      </w:r>
      <w:r>
        <w:rPr>
          <w:sz w:val="28"/>
        </w:rPr>
        <w:t>с</w:t>
      </w:r>
      <w:r>
        <w:rPr>
          <w:spacing w:val="40"/>
          <w:sz w:val="28"/>
        </w:rPr>
        <w:t xml:space="preserve"> </w:t>
      </w:r>
      <w:r>
        <w:rPr>
          <w:sz w:val="28"/>
        </w:rPr>
        <w:t>истечением</w:t>
      </w:r>
      <w:r>
        <w:rPr>
          <w:spacing w:val="40"/>
          <w:sz w:val="28"/>
        </w:rPr>
        <w:t xml:space="preserve"> </w:t>
      </w:r>
      <w:r>
        <w:rPr>
          <w:sz w:val="28"/>
        </w:rPr>
        <w:t>срока</w:t>
      </w:r>
      <w:r>
        <w:rPr>
          <w:spacing w:val="40"/>
          <w:sz w:val="28"/>
        </w:rPr>
        <w:t xml:space="preserve"> </w:t>
      </w:r>
      <w:r>
        <w:rPr>
          <w:sz w:val="28"/>
        </w:rPr>
        <w:t>его действия (ст. 79 ТК РФ).</w:t>
      </w:r>
    </w:p>
    <w:p w:rsidR="00921A1F" w:rsidRDefault="00921A1F" w:rsidP="00921A1F">
      <w:pPr>
        <w:pStyle w:val="aa"/>
        <w:ind w:right="145"/>
      </w:pPr>
      <w:r>
        <w:t>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921A1F" w:rsidRDefault="00921A1F" w:rsidP="00921A1F">
      <w:pPr>
        <w:pStyle w:val="aa"/>
        <w:ind w:right="145"/>
      </w:pPr>
      <w:r>
        <w:t>Трудовой договор, заключенный на время выполнения определенной работы, прекращается по завершении этой работы.</w:t>
      </w:r>
    </w:p>
    <w:p w:rsidR="00921A1F" w:rsidRDefault="00921A1F" w:rsidP="00921A1F">
      <w:pPr>
        <w:pStyle w:val="aa"/>
        <w:ind w:right="144"/>
      </w:pPr>
      <w:r>
        <w:t>Трудовой</w:t>
      </w:r>
      <w:r>
        <w:rPr>
          <w:spacing w:val="80"/>
        </w:rPr>
        <w:t xml:space="preserve"> </w:t>
      </w:r>
      <w:r>
        <w:t>договор,</w:t>
      </w:r>
      <w:r>
        <w:rPr>
          <w:spacing w:val="80"/>
        </w:rPr>
        <w:t xml:space="preserve"> </w:t>
      </w:r>
      <w:r>
        <w:t>заключенный</w:t>
      </w:r>
      <w:r>
        <w:rPr>
          <w:spacing w:val="80"/>
        </w:rPr>
        <w:t xml:space="preserve"> </w:t>
      </w:r>
      <w:r>
        <w:t>на</w:t>
      </w:r>
      <w:r>
        <w:rPr>
          <w:spacing w:val="80"/>
        </w:rPr>
        <w:t xml:space="preserve"> </w:t>
      </w:r>
      <w:r>
        <w:t>время</w:t>
      </w:r>
      <w:r>
        <w:rPr>
          <w:spacing w:val="80"/>
        </w:rPr>
        <w:t xml:space="preserve"> </w:t>
      </w:r>
      <w:r>
        <w:t>исполнения</w:t>
      </w:r>
      <w:r>
        <w:rPr>
          <w:spacing w:val="80"/>
        </w:rPr>
        <w:t xml:space="preserve"> </w:t>
      </w:r>
      <w:r>
        <w:t>обязанностей отсутствующего</w:t>
      </w:r>
      <w:r>
        <w:rPr>
          <w:spacing w:val="-10"/>
        </w:rPr>
        <w:t xml:space="preserve"> </w:t>
      </w:r>
      <w:r>
        <w:t>работника,</w:t>
      </w:r>
      <w:r>
        <w:rPr>
          <w:spacing w:val="-12"/>
        </w:rPr>
        <w:t xml:space="preserve"> </w:t>
      </w:r>
      <w:r>
        <w:t>прекращается</w:t>
      </w:r>
      <w:r>
        <w:rPr>
          <w:spacing w:val="-11"/>
        </w:rPr>
        <w:t xml:space="preserve"> </w:t>
      </w:r>
      <w:r>
        <w:t>с</w:t>
      </w:r>
      <w:r>
        <w:rPr>
          <w:spacing w:val="-11"/>
        </w:rPr>
        <w:t xml:space="preserve"> </w:t>
      </w:r>
      <w:r>
        <w:t>выходом</w:t>
      </w:r>
      <w:r>
        <w:rPr>
          <w:spacing w:val="-11"/>
        </w:rPr>
        <w:t xml:space="preserve"> </w:t>
      </w:r>
      <w:r>
        <w:t>этого</w:t>
      </w:r>
      <w:r>
        <w:rPr>
          <w:spacing w:val="-14"/>
        </w:rPr>
        <w:t xml:space="preserve"> </w:t>
      </w:r>
      <w:r>
        <w:t>работника</w:t>
      </w:r>
      <w:r>
        <w:rPr>
          <w:spacing w:val="-14"/>
        </w:rPr>
        <w:t xml:space="preserve"> </w:t>
      </w:r>
      <w:r>
        <w:t>на</w:t>
      </w:r>
      <w:r>
        <w:rPr>
          <w:spacing w:val="-11"/>
        </w:rPr>
        <w:t xml:space="preserve"> </w:t>
      </w:r>
      <w:r>
        <w:t>работу.</w:t>
      </w:r>
    </w:p>
    <w:p w:rsidR="00921A1F" w:rsidRDefault="00921A1F" w:rsidP="00921A1F">
      <w:pPr>
        <w:pStyle w:val="aa"/>
        <w:ind w:right="144"/>
      </w:pPr>
      <w:r>
        <w:t>Трудовой договор, заключенный для выполнения сезонных работ в течение определенного периода (сезона), прекращается по окончании этого периода (сезона).</w:t>
      </w:r>
    </w:p>
    <w:p w:rsidR="00921A1F" w:rsidRDefault="00921A1F" w:rsidP="00921A1F">
      <w:pPr>
        <w:widowControl w:val="0"/>
        <w:tabs>
          <w:tab w:val="left" w:pos="1438"/>
        </w:tabs>
        <w:autoSpaceDE w:val="0"/>
        <w:autoSpaceDN w:val="0"/>
        <w:ind w:right="142" w:firstLine="709"/>
        <w:jc w:val="both"/>
        <w:rPr>
          <w:sz w:val="28"/>
        </w:rPr>
      </w:pPr>
      <w:r w:rsidRPr="00B67228">
        <w:rPr>
          <w:sz w:val="28"/>
        </w:rPr>
        <w:t>2.13.4. Работник имеет право расторгнуть трудовой договор, предупредив об этом работодателя в письменной форме не позднее, чем за две недели (14 календарных дней), если иной срок не установлен ТК РФ или иным федеральным законом. Течение указанного срока начинается на следующий день после получения работодателем заявления работника об увольнении.</w:t>
      </w:r>
    </w:p>
    <w:p w:rsidR="00921A1F" w:rsidRDefault="00921A1F" w:rsidP="00921A1F">
      <w:pPr>
        <w:pStyle w:val="a9"/>
        <w:widowControl w:val="0"/>
        <w:tabs>
          <w:tab w:val="left" w:pos="1525"/>
        </w:tabs>
        <w:autoSpaceDE w:val="0"/>
        <w:autoSpaceDN w:val="0"/>
        <w:ind w:left="0" w:right="144" w:firstLine="708"/>
        <w:contextualSpacing w:val="0"/>
        <w:jc w:val="both"/>
        <w:rPr>
          <w:sz w:val="28"/>
        </w:rPr>
      </w:pPr>
      <w:r>
        <w:rPr>
          <w:sz w:val="28"/>
        </w:rPr>
        <w:t>2.13.5. По соглашению между работником и работодателем трудовой договор может быть расторгнут и до истечения срока предупреждения об увольнении (ст. 80 ТК РФ).</w:t>
      </w:r>
    </w:p>
    <w:p w:rsidR="00921A1F" w:rsidRDefault="00921A1F" w:rsidP="00921A1F">
      <w:pPr>
        <w:pStyle w:val="aa"/>
        <w:ind w:right="143" w:firstLine="708"/>
      </w:pPr>
      <w:r w:rsidRPr="0079642E">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w:t>
      </w:r>
      <w:r w:rsidRPr="0079642E">
        <w:rPr>
          <w:spacing w:val="-3"/>
        </w:rPr>
        <w:t xml:space="preserve"> </w:t>
      </w:r>
      <w:r w:rsidRPr="0079642E">
        <w:t>а</w:t>
      </w:r>
      <w:r w:rsidRPr="0079642E">
        <w:rPr>
          <w:spacing w:val="-3"/>
        </w:rPr>
        <w:t xml:space="preserve"> </w:t>
      </w:r>
      <w:r w:rsidRPr="0079642E">
        <w:t>также</w:t>
      </w:r>
      <w:r w:rsidRPr="0079642E">
        <w:rPr>
          <w:spacing w:val="-3"/>
        </w:rPr>
        <w:t xml:space="preserve"> </w:t>
      </w:r>
      <w:r w:rsidRPr="0079642E">
        <w:t>в</w:t>
      </w:r>
      <w:r w:rsidRPr="0079642E">
        <w:rPr>
          <w:spacing w:val="-3"/>
        </w:rPr>
        <w:t xml:space="preserve"> </w:t>
      </w:r>
      <w:r w:rsidRPr="0079642E">
        <w:t>случаях</w:t>
      </w:r>
      <w:r w:rsidRPr="0079642E">
        <w:rPr>
          <w:spacing w:val="-2"/>
        </w:rPr>
        <w:t xml:space="preserve"> </w:t>
      </w:r>
      <w:r w:rsidRPr="0079642E">
        <w:t>установленного</w:t>
      </w:r>
      <w:r w:rsidRPr="0079642E">
        <w:rPr>
          <w:spacing w:val="-4"/>
        </w:rPr>
        <w:t xml:space="preserve"> </w:t>
      </w:r>
      <w:r w:rsidRPr="0079642E">
        <w:t>нарушения</w:t>
      </w:r>
      <w:r w:rsidRPr="0079642E">
        <w:rPr>
          <w:spacing w:val="-5"/>
        </w:rPr>
        <w:t xml:space="preserve"> </w:t>
      </w:r>
      <w:r w:rsidRPr="0079642E">
        <w:t>работодателем</w:t>
      </w:r>
      <w:r w:rsidRPr="0079642E">
        <w:rPr>
          <w:spacing w:val="-3"/>
        </w:rPr>
        <w:t xml:space="preserve"> </w:t>
      </w:r>
      <w:r w:rsidRPr="0079642E">
        <w:t>трудового законодательства и иных нормативных правовых актов, содержащих</w:t>
      </w:r>
      <w:r>
        <w:t xml:space="preserve"> нормы</w:t>
      </w:r>
      <w:r>
        <w:rPr>
          <w:spacing w:val="-1"/>
        </w:rPr>
        <w:t xml:space="preserve"> </w:t>
      </w:r>
      <w:r>
        <w:t>трудового права,</w:t>
      </w:r>
      <w:r>
        <w:rPr>
          <w:spacing w:val="-2"/>
        </w:rPr>
        <w:t xml:space="preserve"> </w:t>
      </w:r>
      <w:r>
        <w:t>локальных нормативных актов, условий коллективного договора, соглашения</w:t>
      </w:r>
      <w:r>
        <w:rPr>
          <w:spacing w:val="-1"/>
        </w:rPr>
        <w:t xml:space="preserve"> </w:t>
      </w:r>
      <w:r>
        <w:t>или трудового договора</w:t>
      </w:r>
      <w:r>
        <w:rPr>
          <w:spacing w:val="-1"/>
        </w:rPr>
        <w:t xml:space="preserve"> </w:t>
      </w:r>
      <w:r>
        <w:t>работодатель</w:t>
      </w:r>
      <w:r>
        <w:rPr>
          <w:spacing w:val="-2"/>
        </w:rPr>
        <w:t xml:space="preserve"> </w:t>
      </w:r>
      <w:r>
        <w:t>обязан расторгнуть трудовой договор в срок, указанный в заявлении работника.</w:t>
      </w:r>
    </w:p>
    <w:p w:rsidR="00921A1F" w:rsidRDefault="00921A1F" w:rsidP="00921A1F">
      <w:pPr>
        <w:pStyle w:val="a9"/>
        <w:widowControl w:val="0"/>
        <w:tabs>
          <w:tab w:val="left" w:pos="1411"/>
        </w:tabs>
        <w:autoSpaceDE w:val="0"/>
        <w:autoSpaceDN w:val="0"/>
        <w:ind w:left="0" w:right="139" w:firstLine="708"/>
        <w:contextualSpacing w:val="0"/>
        <w:jc w:val="both"/>
        <w:rPr>
          <w:sz w:val="28"/>
        </w:rPr>
      </w:pPr>
      <w:r>
        <w:rPr>
          <w:sz w:val="28"/>
        </w:rPr>
        <w:lastRenderedPageBreak/>
        <w:t>До истечения</w:t>
      </w:r>
      <w:r>
        <w:rPr>
          <w:spacing w:val="-2"/>
          <w:sz w:val="28"/>
        </w:rPr>
        <w:t xml:space="preserve"> </w:t>
      </w:r>
      <w:r>
        <w:rPr>
          <w:sz w:val="28"/>
        </w:rPr>
        <w:t>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w:t>
      </w:r>
    </w:p>
    <w:p w:rsidR="00921A1F" w:rsidRDefault="00921A1F" w:rsidP="00921A1F">
      <w:pPr>
        <w:pStyle w:val="aa"/>
        <w:ind w:right="146"/>
      </w:pPr>
      <w:r>
        <w:t>По истечении срока предупреждения об увольнении работник имеет право прекратить работу.</w:t>
      </w:r>
    </w:p>
    <w:p w:rsidR="00921A1F" w:rsidRDefault="00921A1F" w:rsidP="00921A1F">
      <w:pPr>
        <w:pStyle w:val="aa"/>
        <w:ind w:right="147"/>
      </w:pPr>
      <w:r>
        <w:t>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w:t>
      </w:r>
    </w:p>
    <w:p w:rsidR="00921A1F" w:rsidRDefault="00921A1F" w:rsidP="00921A1F">
      <w:pPr>
        <w:pStyle w:val="a9"/>
        <w:widowControl w:val="0"/>
        <w:tabs>
          <w:tab w:val="left" w:pos="1500"/>
        </w:tabs>
        <w:autoSpaceDE w:val="0"/>
        <w:autoSpaceDN w:val="0"/>
        <w:ind w:left="0" w:right="144" w:firstLine="708"/>
        <w:contextualSpacing w:val="0"/>
        <w:jc w:val="both"/>
        <w:rPr>
          <w:sz w:val="28"/>
        </w:rPr>
      </w:pPr>
      <w:r w:rsidRPr="0079642E">
        <w:rPr>
          <w:sz w:val="28"/>
        </w:rPr>
        <w:t xml:space="preserve">2.13.7. </w:t>
      </w:r>
      <w:r>
        <w:rPr>
          <w:sz w:val="28"/>
        </w:rPr>
        <w:t>Работник, заключивший договор с условием об испытательном сроке, имеет право расторгнуть трудовой договор в период испытания, предупредив об этом работодателя в письменной форме за три дня (ч. 4 ст. 71 ТК РФ).</w:t>
      </w:r>
    </w:p>
    <w:p w:rsidR="00921A1F" w:rsidRDefault="00921A1F" w:rsidP="00921A1F">
      <w:pPr>
        <w:pStyle w:val="a9"/>
        <w:widowControl w:val="0"/>
        <w:tabs>
          <w:tab w:val="left" w:pos="1518"/>
        </w:tabs>
        <w:autoSpaceDE w:val="0"/>
        <w:autoSpaceDN w:val="0"/>
        <w:ind w:left="0" w:right="146" w:firstLine="708"/>
        <w:contextualSpacing w:val="0"/>
        <w:jc w:val="both"/>
        <w:rPr>
          <w:sz w:val="28"/>
        </w:rPr>
      </w:pPr>
      <w:r>
        <w:rPr>
          <w:sz w:val="28"/>
        </w:rPr>
        <w:t xml:space="preserve">2.13.8. Увольнение по результатам аттестации работников, а также в случаях сокращения численности или штата работников учреждения допускается, если невозможно перевести работника с его согласия на другую </w:t>
      </w:r>
      <w:r>
        <w:rPr>
          <w:spacing w:val="-2"/>
          <w:sz w:val="28"/>
        </w:rPr>
        <w:t>работу.</w:t>
      </w:r>
    </w:p>
    <w:p w:rsidR="00921A1F" w:rsidRDefault="00921A1F" w:rsidP="00921A1F">
      <w:pPr>
        <w:pStyle w:val="aa"/>
        <w:ind w:right="138"/>
      </w:pPr>
      <w:r>
        <w:t>Причинами увольнения работников, в том числе педагогических работников, по п. 2 ч. 1 ст. 81 ТК РФ, могут являться:</w:t>
      </w:r>
    </w:p>
    <w:p w:rsidR="00921A1F" w:rsidRDefault="00921A1F" w:rsidP="00A559D6">
      <w:pPr>
        <w:pStyle w:val="a9"/>
        <w:widowControl w:val="0"/>
        <w:numPr>
          <w:ilvl w:val="3"/>
          <w:numId w:val="27"/>
        </w:numPr>
        <w:tabs>
          <w:tab w:val="left" w:pos="0"/>
        </w:tabs>
        <w:autoSpaceDE w:val="0"/>
        <w:autoSpaceDN w:val="0"/>
        <w:spacing w:line="341" w:lineRule="exact"/>
        <w:ind w:left="0" w:firstLine="993"/>
        <w:contextualSpacing w:val="0"/>
        <w:rPr>
          <w:sz w:val="28"/>
        </w:rPr>
      </w:pPr>
      <w:r>
        <w:rPr>
          <w:sz w:val="28"/>
        </w:rPr>
        <w:t>реорганизация</w:t>
      </w:r>
      <w:r>
        <w:rPr>
          <w:spacing w:val="-11"/>
          <w:sz w:val="28"/>
        </w:rPr>
        <w:t xml:space="preserve"> </w:t>
      </w:r>
      <w:r>
        <w:rPr>
          <w:spacing w:val="-2"/>
          <w:sz w:val="28"/>
        </w:rPr>
        <w:t>учреждения;</w:t>
      </w:r>
    </w:p>
    <w:p w:rsidR="00921A1F" w:rsidRDefault="00921A1F" w:rsidP="00A559D6">
      <w:pPr>
        <w:pStyle w:val="a9"/>
        <w:widowControl w:val="0"/>
        <w:numPr>
          <w:ilvl w:val="3"/>
          <w:numId w:val="27"/>
        </w:numPr>
        <w:tabs>
          <w:tab w:val="left" w:pos="0"/>
        </w:tabs>
        <w:autoSpaceDE w:val="0"/>
        <w:autoSpaceDN w:val="0"/>
        <w:spacing w:line="342" w:lineRule="exact"/>
        <w:ind w:left="0" w:firstLine="993"/>
        <w:contextualSpacing w:val="0"/>
        <w:rPr>
          <w:sz w:val="28"/>
        </w:rPr>
      </w:pPr>
      <w:r>
        <w:rPr>
          <w:sz w:val="28"/>
        </w:rPr>
        <w:t>исключение</w:t>
      </w:r>
      <w:r>
        <w:rPr>
          <w:spacing w:val="-18"/>
          <w:sz w:val="28"/>
        </w:rPr>
        <w:t xml:space="preserve"> </w:t>
      </w:r>
      <w:r>
        <w:rPr>
          <w:sz w:val="28"/>
        </w:rPr>
        <w:t>из</w:t>
      </w:r>
      <w:r>
        <w:rPr>
          <w:spacing w:val="-15"/>
          <w:sz w:val="28"/>
        </w:rPr>
        <w:t xml:space="preserve"> </w:t>
      </w:r>
      <w:r>
        <w:rPr>
          <w:sz w:val="28"/>
        </w:rPr>
        <w:t>штатного</w:t>
      </w:r>
      <w:r>
        <w:rPr>
          <w:spacing w:val="-15"/>
          <w:sz w:val="28"/>
        </w:rPr>
        <w:t xml:space="preserve"> </w:t>
      </w:r>
      <w:r>
        <w:rPr>
          <w:sz w:val="28"/>
        </w:rPr>
        <w:t>расписания</w:t>
      </w:r>
      <w:r>
        <w:rPr>
          <w:spacing w:val="-17"/>
          <w:sz w:val="28"/>
        </w:rPr>
        <w:t xml:space="preserve"> </w:t>
      </w:r>
      <w:r>
        <w:rPr>
          <w:sz w:val="28"/>
        </w:rPr>
        <w:t>некоторых</w:t>
      </w:r>
      <w:r>
        <w:rPr>
          <w:spacing w:val="-14"/>
          <w:sz w:val="28"/>
        </w:rPr>
        <w:t xml:space="preserve"> </w:t>
      </w:r>
      <w:r>
        <w:rPr>
          <w:spacing w:val="-2"/>
          <w:sz w:val="28"/>
        </w:rPr>
        <w:t>должностей;</w:t>
      </w:r>
    </w:p>
    <w:p w:rsidR="00921A1F" w:rsidRDefault="00921A1F" w:rsidP="00A559D6">
      <w:pPr>
        <w:pStyle w:val="a9"/>
        <w:widowControl w:val="0"/>
        <w:numPr>
          <w:ilvl w:val="3"/>
          <w:numId w:val="27"/>
        </w:numPr>
        <w:tabs>
          <w:tab w:val="left" w:pos="0"/>
        </w:tabs>
        <w:autoSpaceDE w:val="0"/>
        <w:autoSpaceDN w:val="0"/>
        <w:spacing w:line="342" w:lineRule="exact"/>
        <w:ind w:left="0" w:firstLine="993"/>
        <w:contextualSpacing w:val="0"/>
        <w:rPr>
          <w:sz w:val="28"/>
        </w:rPr>
      </w:pPr>
      <w:r>
        <w:rPr>
          <w:sz w:val="28"/>
        </w:rPr>
        <w:t>сокращение</w:t>
      </w:r>
      <w:r>
        <w:rPr>
          <w:spacing w:val="-6"/>
          <w:sz w:val="28"/>
        </w:rPr>
        <w:t xml:space="preserve"> </w:t>
      </w:r>
      <w:r>
        <w:rPr>
          <w:sz w:val="28"/>
        </w:rPr>
        <w:t>численности</w:t>
      </w:r>
      <w:r>
        <w:rPr>
          <w:spacing w:val="-8"/>
          <w:sz w:val="28"/>
        </w:rPr>
        <w:t xml:space="preserve"> </w:t>
      </w:r>
      <w:r>
        <w:rPr>
          <w:spacing w:val="-2"/>
          <w:sz w:val="28"/>
        </w:rPr>
        <w:t>работников;</w:t>
      </w:r>
    </w:p>
    <w:p w:rsidR="00921A1F" w:rsidRPr="0079642E" w:rsidRDefault="00921A1F" w:rsidP="00A559D6">
      <w:pPr>
        <w:pStyle w:val="a9"/>
        <w:widowControl w:val="0"/>
        <w:numPr>
          <w:ilvl w:val="3"/>
          <w:numId w:val="27"/>
        </w:numPr>
        <w:tabs>
          <w:tab w:val="left" w:pos="0"/>
        </w:tabs>
        <w:autoSpaceDE w:val="0"/>
        <w:autoSpaceDN w:val="0"/>
        <w:spacing w:before="1" w:line="342" w:lineRule="exact"/>
        <w:ind w:left="0" w:firstLine="993"/>
        <w:contextualSpacing w:val="0"/>
        <w:rPr>
          <w:sz w:val="28"/>
        </w:rPr>
      </w:pPr>
      <w:r>
        <w:rPr>
          <w:spacing w:val="-2"/>
          <w:sz w:val="28"/>
        </w:rPr>
        <w:t>уменьшение</w:t>
      </w:r>
      <w:r>
        <w:rPr>
          <w:spacing w:val="-5"/>
          <w:sz w:val="28"/>
        </w:rPr>
        <w:t xml:space="preserve"> </w:t>
      </w:r>
      <w:r>
        <w:rPr>
          <w:spacing w:val="-2"/>
          <w:sz w:val="28"/>
        </w:rPr>
        <w:t>количества</w:t>
      </w:r>
      <w:r>
        <w:rPr>
          <w:spacing w:val="1"/>
          <w:sz w:val="28"/>
        </w:rPr>
        <w:t xml:space="preserve"> </w:t>
      </w:r>
      <w:r>
        <w:rPr>
          <w:spacing w:val="-2"/>
          <w:sz w:val="28"/>
        </w:rPr>
        <w:t>групп.</w:t>
      </w:r>
    </w:p>
    <w:p w:rsidR="00921A1F" w:rsidRDefault="00921A1F" w:rsidP="00921A1F">
      <w:pPr>
        <w:pStyle w:val="a9"/>
        <w:widowControl w:val="0"/>
        <w:tabs>
          <w:tab w:val="left" w:pos="1548"/>
        </w:tabs>
        <w:autoSpaceDE w:val="0"/>
        <w:autoSpaceDN w:val="0"/>
        <w:ind w:left="0" w:right="138" w:firstLine="708"/>
        <w:contextualSpacing w:val="0"/>
        <w:jc w:val="both"/>
        <w:rPr>
          <w:sz w:val="28"/>
        </w:rPr>
      </w:pPr>
      <w:r>
        <w:rPr>
          <w:spacing w:val="-2"/>
          <w:sz w:val="28"/>
        </w:rPr>
        <w:t xml:space="preserve">2.13.9. </w:t>
      </w:r>
      <w:r>
        <w:rPr>
          <w:sz w:val="28"/>
        </w:rPr>
        <w:t>Ликвидация или реорганизация образовательного учреждения, которая может повлечь увольнение работников в связи сокращением численности</w:t>
      </w:r>
      <w:r>
        <w:rPr>
          <w:spacing w:val="-4"/>
          <w:sz w:val="28"/>
        </w:rPr>
        <w:t xml:space="preserve"> </w:t>
      </w:r>
      <w:r>
        <w:rPr>
          <w:sz w:val="28"/>
        </w:rPr>
        <w:t>или</w:t>
      </w:r>
      <w:r>
        <w:rPr>
          <w:spacing w:val="-4"/>
          <w:sz w:val="28"/>
        </w:rPr>
        <w:t xml:space="preserve"> </w:t>
      </w:r>
      <w:r>
        <w:rPr>
          <w:sz w:val="28"/>
        </w:rPr>
        <w:t>штата</w:t>
      </w:r>
      <w:r>
        <w:rPr>
          <w:spacing w:val="-5"/>
          <w:sz w:val="28"/>
        </w:rPr>
        <w:t xml:space="preserve"> </w:t>
      </w:r>
      <w:r>
        <w:rPr>
          <w:sz w:val="28"/>
        </w:rPr>
        <w:t>работников,</w:t>
      </w:r>
      <w:r>
        <w:rPr>
          <w:spacing w:val="-6"/>
          <w:sz w:val="28"/>
        </w:rPr>
        <w:t xml:space="preserve"> </w:t>
      </w:r>
      <w:r>
        <w:rPr>
          <w:sz w:val="28"/>
        </w:rPr>
        <w:t>осуществляется,</w:t>
      </w:r>
      <w:r>
        <w:rPr>
          <w:spacing w:val="-5"/>
          <w:sz w:val="28"/>
        </w:rPr>
        <w:t xml:space="preserve"> </w:t>
      </w:r>
      <w:r>
        <w:rPr>
          <w:sz w:val="28"/>
        </w:rPr>
        <w:t>как</w:t>
      </w:r>
      <w:r>
        <w:rPr>
          <w:spacing w:val="-6"/>
          <w:sz w:val="28"/>
        </w:rPr>
        <w:t xml:space="preserve"> </w:t>
      </w:r>
      <w:r>
        <w:rPr>
          <w:sz w:val="28"/>
        </w:rPr>
        <w:t>правило,</w:t>
      </w:r>
      <w:r>
        <w:rPr>
          <w:spacing w:val="-6"/>
          <w:sz w:val="28"/>
        </w:rPr>
        <w:t xml:space="preserve"> </w:t>
      </w:r>
      <w:r>
        <w:rPr>
          <w:sz w:val="28"/>
        </w:rPr>
        <w:t>по</w:t>
      </w:r>
      <w:r>
        <w:rPr>
          <w:spacing w:val="-5"/>
          <w:sz w:val="28"/>
        </w:rPr>
        <w:t xml:space="preserve"> </w:t>
      </w:r>
      <w:r>
        <w:rPr>
          <w:sz w:val="28"/>
        </w:rPr>
        <w:t>окончании учебного года.</w:t>
      </w:r>
    </w:p>
    <w:p w:rsidR="00921A1F" w:rsidRDefault="00921A1F" w:rsidP="00921A1F">
      <w:pPr>
        <w:pStyle w:val="aa"/>
        <w:ind w:right="144"/>
      </w:pPr>
      <w:r>
        <w:t>Трудовой договор с педагогическим работником в связи с уменьшением учебной нагрузки в течение учебного года по независящим от него причинам, не может быть, расторгнут до конца учебного года.</w:t>
      </w:r>
    </w:p>
    <w:p w:rsidR="00921A1F" w:rsidRDefault="00921A1F" w:rsidP="00921A1F">
      <w:pPr>
        <w:pStyle w:val="a9"/>
        <w:widowControl w:val="0"/>
        <w:tabs>
          <w:tab w:val="left" w:pos="1581"/>
        </w:tabs>
        <w:autoSpaceDE w:val="0"/>
        <w:autoSpaceDN w:val="0"/>
        <w:spacing w:before="1"/>
        <w:ind w:left="0" w:right="144" w:firstLine="708"/>
        <w:contextualSpacing w:val="0"/>
        <w:jc w:val="both"/>
        <w:rPr>
          <w:sz w:val="28"/>
        </w:rPr>
      </w:pPr>
      <w:r w:rsidRPr="0079642E">
        <w:rPr>
          <w:sz w:val="28"/>
        </w:rPr>
        <w:t xml:space="preserve">2.13.10. </w:t>
      </w:r>
      <w:r>
        <w:rPr>
          <w:sz w:val="28"/>
        </w:rPr>
        <w:t xml:space="preserve">В соответствии с п. 8 ч. 1 ст. 81 ТК РФ трудовой договор может быть прекращен за совершение работником, выполняющим воспитательные функции, аморального проступка, несовместимого с продолжением данной </w:t>
      </w:r>
      <w:r>
        <w:rPr>
          <w:spacing w:val="-2"/>
          <w:sz w:val="28"/>
        </w:rPr>
        <w:t>работы.</w:t>
      </w:r>
    </w:p>
    <w:p w:rsidR="00921A1F" w:rsidRDefault="00921A1F" w:rsidP="00921A1F">
      <w:pPr>
        <w:pStyle w:val="aa"/>
        <w:ind w:left="0" w:right="137"/>
      </w:pPr>
      <w:r>
        <w:t>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нахождение в состоянии алкогольного или наркотического опьянения и т.п.).</w:t>
      </w:r>
    </w:p>
    <w:p w:rsidR="00921A1F" w:rsidRDefault="00921A1F" w:rsidP="00921A1F">
      <w:pPr>
        <w:pStyle w:val="aa"/>
        <w:ind w:left="0" w:right="137" w:firstLine="709"/>
      </w:pPr>
      <w:r>
        <w:t>Допускается</w:t>
      </w:r>
      <w:r>
        <w:rPr>
          <w:spacing w:val="-18"/>
        </w:rPr>
        <w:t xml:space="preserve"> </w:t>
      </w:r>
      <w:r>
        <w:t>увольнение</w:t>
      </w:r>
      <w:r>
        <w:rPr>
          <w:spacing w:val="-17"/>
        </w:rPr>
        <w:t xml:space="preserve"> </w:t>
      </w:r>
      <w:r>
        <w:t>только</w:t>
      </w:r>
      <w:r>
        <w:rPr>
          <w:spacing w:val="-18"/>
        </w:rPr>
        <w:t xml:space="preserve"> </w:t>
      </w:r>
      <w:r>
        <w:t>тех</w:t>
      </w:r>
      <w:r>
        <w:rPr>
          <w:spacing w:val="-17"/>
        </w:rPr>
        <w:t xml:space="preserve"> </w:t>
      </w:r>
      <w:r>
        <w:t>работников,</w:t>
      </w:r>
      <w:r>
        <w:rPr>
          <w:spacing w:val="-18"/>
        </w:rPr>
        <w:t xml:space="preserve"> </w:t>
      </w:r>
      <w:r>
        <w:t>которые</w:t>
      </w:r>
      <w:r>
        <w:rPr>
          <w:spacing w:val="-17"/>
        </w:rPr>
        <w:t xml:space="preserve"> </w:t>
      </w:r>
      <w:r>
        <w:rPr>
          <w:spacing w:val="-2"/>
        </w:rPr>
        <w:t xml:space="preserve">занимаются </w:t>
      </w:r>
      <w:r>
        <w:t>образовательной деятельностью, и независимо от того, где совершен аморальный проступок (по месту работы или в быту).</w:t>
      </w:r>
    </w:p>
    <w:p w:rsidR="00EC3BA4" w:rsidRDefault="00921A1F" w:rsidP="00921A1F">
      <w:pPr>
        <w:pStyle w:val="a9"/>
        <w:widowControl w:val="0"/>
        <w:tabs>
          <w:tab w:val="left" w:pos="284"/>
          <w:tab w:val="left" w:pos="1560"/>
        </w:tabs>
        <w:autoSpaceDE w:val="0"/>
        <w:autoSpaceDN w:val="0"/>
        <w:ind w:left="0" w:firstLine="851"/>
        <w:contextualSpacing w:val="0"/>
        <w:jc w:val="both"/>
        <w:rPr>
          <w:sz w:val="28"/>
        </w:rPr>
      </w:pPr>
      <w:r w:rsidRPr="00921A1F">
        <w:rPr>
          <w:sz w:val="28"/>
        </w:rPr>
        <w:t>Если аморальный проступок совершен работником по месту работы и в</w:t>
      </w:r>
    </w:p>
    <w:p w:rsidR="00B67228" w:rsidRPr="00B67228" w:rsidRDefault="00B67228" w:rsidP="00B67228">
      <w:pPr>
        <w:widowControl w:val="0"/>
        <w:tabs>
          <w:tab w:val="left" w:pos="284"/>
        </w:tabs>
        <w:autoSpaceDE w:val="0"/>
        <w:autoSpaceDN w:val="0"/>
        <w:spacing w:line="343" w:lineRule="exact"/>
        <w:ind w:firstLine="1134"/>
        <w:rPr>
          <w:sz w:val="28"/>
        </w:rPr>
      </w:pPr>
    </w:p>
    <w:p w:rsidR="00B67228" w:rsidRPr="00921A1F" w:rsidRDefault="00B67228" w:rsidP="00921A1F">
      <w:pPr>
        <w:spacing w:line="343" w:lineRule="exact"/>
        <w:rPr>
          <w:sz w:val="28"/>
        </w:rPr>
        <w:sectPr w:rsidR="00B67228" w:rsidRPr="00921A1F" w:rsidSect="00921A1F">
          <w:type w:val="nextColumn"/>
          <w:pgSz w:w="11910" w:h="16840"/>
          <w:pgMar w:top="851" w:right="851" w:bottom="851" w:left="1418" w:header="0" w:footer="920" w:gutter="0"/>
          <w:cols w:space="720"/>
        </w:sectPr>
      </w:pPr>
    </w:p>
    <w:p w:rsidR="0079642E" w:rsidRDefault="0079642E" w:rsidP="00921A1F">
      <w:pPr>
        <w:widowControl w:val="0"/>
        <w:tabs>
          <w:tab w:val="left" w:pos="284"/>
        </w:tabs>
        <w:autoSpaceDE w:val="0"/>
        <w:autoSpaceDN w:val="0"/>
        <w:ind w:right="137"/>
        <w:jc w:val="both"/>
      </w:pPr>
    </w:p>
    <w:p w:rsidR="0079642E" w:rsidRPr="00921A1F" w:rsidRDefault="0079642E" w:rsidP="00921A1F">
      <w:pPr>
        <w:pStyle w:val="a9"/>
        <w:widowControl w:val="0"/>
        <w:tabs>
          <w:tab w:val="left" w:pos="1411"/>
        </w:tabs>
        <w:autoSpaceDE w:val="0"/>
        <w:autoSpaceDN w:val="0"/>
        <w:ind w:left="0" w:right="139"/>
        <w:contextualSpacing w:val="0"/>
        <w:jc w:val="both"/>
        <w:rPr>
          <w:sz w:val="28"/>
        </w:rPr>
      </w:pPr>
      <w:r w:rsidRPr="00921A1F">
        <w:rPr>
          <w:sz w:val="28"/>
        </w:rPr>
        <w:t>связи с исполнением им трудовых обязанностей, то такой работник может быть уволен с работы при условии соблюдения порядка применения</w:t>
      </w:r>
      <w:r w:rsidRPr="00921A1F">
        <w:rPr>
          <w:spacing w:val="40"/>
          <w:sz w:val="28"/>
        </w:rPr>
        <w:t xml:space="preserve"> </w:t>
      </w:r>
      <w:r w:rsidRPr="00921A1F">
        <w:rPr>
          <w:sz w:val="28"/>
        </w:rPr>
        <w:t>дисциплинарных взысканий, установленного ст. 193 ТК РФ.</w:t>
      </w:r>
    </w:p>
    <w:p w:rsidR="0079642E" w:rsidRDefault="0079642E" w:rsidP="0079642E">
      <w:pPr>
        <w:pStyle w:val="aa"/>
        <w:ind w:left="0" w:right="140"/>
      </w:pPr>
      <w:r>
        <w:t>Если аморальный проступок совершен работником вне места работы или по месту работы, но не в связи с исполнением им трудовых обязанностей, то увольнение работника не допускается позднее одного года со дня обнаружения проступка работодателем (ч. 5 ст. 81 ТК РФ).</w:t>
      </w:r>
    </w:p>
    <w:p w:rsidR="0079642E" w:rsidRDefault="0079642E" w:rsidP="0079642E">
      <w:pPr>
        <w:pStyle w:val="a9"/>
        <w:widowControl w:val="0"/>
        <w:tabs>
          <w:tab w:val="left" w:pos="1624"/>
        </w:tabs>
        <w:autoSpaceDE w:val="0"/>
        <w:autoSpaceDN w:val="0"/>
        <w:ind w:left="1" w:right="137" w:firstLine="708"/>
        <w:contextualSpacing w:val="0"/>
        <w:jc w:val="both"/>
        <w:rPr>
          <w:sz w:val="28"/>
        </w:rPr>
      </w:pPr>
      <w:r w:rsidRPr="0079642E">
        <w:rPr>
          <w:sz w:val="28"/>
        </w:rPr>
        <w:t xml:space="preserve">2.13.11. </w:t>
      </w:r>
      <w:r>
        <w:rPr>
          <w:sz w:val="28"/>
        </w:rPr>
        <w:t>Помимо оснований, предусмотренных ст. 81 ТК РФ и иными федеральными законами, дополнительными основаниями прекращения трудового договора с педагогическим работником в соответствии со ст. 336 ТК РФ являются:</w:t>
      </w:r>
    </w:p>
    <w:p w:rsidR="0079642E" w:rsidRDefault="0079642E" w:rsidP="00A559D6">
      <w:pPr>
        <w:pStyle w:val="a9"/>
        <w:widowControl w:val="0"/>
        <w:numPr>
          <w:ilvl w:val="3"/>
          <w:numId w:val="31"/>
        </w:numPr>
        <w:tabs>
          <w:tab w:val="left" w:pos="0"/>
          <w:tab w:val="left" w:pos="1276"/>
        </w:tabs>
        <w:autoSpaceDE w:val="0"/>
        <w:autoSpaceDN w:val="0"/>
        <w:ind w:left="0" w:right="147" w:firstLine="993"/>
        <w:contextualSpacing w:val="0"/>
        <w:jc w:val="both"/>
        <w:rPr>
          <w:sz w:val="28"/>
        </w:rPr>
      </w:pPr>
      <w:r>
        <w:rPr>
          <w:sz w:val="28"/>
        </w:rPr>
        <w:t xml:space="preserve">повторное в течение одного года грубое нарушение Устава образовательного </w:t>
      </w:r>
      <w:r>
        <w:rPr>
          <w:spacing w:val="-2"/>
          <w:sz w:val="28"/>
        </w:rPr>
        <w:t>учреждения;</w:t>
      </w:r>
    </w:p>
    <w:p w:rsidR="0079642E" w:rsidRDefault="0079642E" w:rsidP="00A559D6">
      <w:pPr>
        <w:pStyle w:val="a9"/>
        <w:widowControl w:val="0"/>
        <w:numPr>
          <w:ilvl w:val="3"/>
          <w:numId w:val="31"/>
        </w:numPr>
        <w:tabs>
          <w:tab w:val="left" w:pos="0"/>
          <w:tab w:val="left" w:pos="1276"/>
        </w:tabs>
        <w:autoSpaceDE w:val="0"/>
        <w:autoSpaceDN w:val="0"/>
        <w:ind w:left="0" w:right="144" w:firstLine="993"/>
        <w:contextualSpacing w:val="0"/>
        <w:jc w:val="both"/>
        <w:rPr>
          <w:sz w:val="28"/>
        </w:rPr>
      </w:pPr>
      <w:r>
        <w:rPr>
          <w:sz w:val="28"/>
        </w:rPr>
        <w:t>применение,</w:t>
      </w:r>
      <w:r>
        <w:rPr>
          <w:spacing w:val="40"/>
          <w:sz w:val="28"/>
        </w:rPr>
        <w:t xml:space="preserve"> </w:t>
      </w:r>
      <w:r>
        <w:rPr>
          <w:sz w:val="28"/>
        </w:rPr>
        <w:t>в</w:t>
      </w:r>
      <w:r>
        <w:rPr>
          <w:spacing w:val="40"/>
          <w:sz w:val="28"/>
        </w:rPr>
        <w:t xml:space="preserve"> </w:t>
      </w:r>
      <w:r>
        <w:rPr>
          <w:sz w:val="28"/>
        </w:rPr>
        <w:t>том</w:t>
      </w:r>
      <w:r>
        <w:rPr>
          <w:spacing w:val="40"/>
          <w:sz w:val="28"/>
        </w:rPr>
        <w:t xml:space="preserve"> </w:t>
      </w:r>
      <w:r>
        <w:rPr>
          <w:sz w:val="28"/>
        </w:rPr>
        <w:t>числе</w:t>
      </w:r>
      <w:r>
        <w:rPr>
          <w:spacing w:val="40"/>
          <w:sz w:val="28"/>
        </w:rPr>
        <w:t xml:space="preserve"> </w:t>
      </w:r>
      <w:r>
        <w:rPr>
          <w:sz w:val="28"/>
        </w:rPr>
        <w:t>однократное,</w:t>
      </w:r>
      <w:r>
        <w:rPr>
          <w:spacing w:val="40"/>
          <w:sz w:val="28"/>
        </w:rPr>
        <w:t xml:space="preserve"> </w:t>
      </w:r>
      <w:r>
        <w:rPr>
          <w:sz w:val="28"/>
        </w:rPr>
        <w:t>методов</w:t>
      </w:r>
      <w:r>
        <w:rPr>
          <w:spacing w:val="40"/>
          <w:sz w:val="28"/>
        </w:rPr>
        <w:t xml:space="preserve"> </w:t>
      </w:r>
      <w:r>
        <w:rPr>
          <w:sz w:val="28"/>
        </w:rPr>
        <w:t>воспитания,</w:t>
      </w:r>
      <w:r>
        <w:rPr>
          <w:spacing w:val="40"/>
          <w:sz w:val="28"/>
        </w:rPr>
        <w:t xml:space="preserve"> </w:t>
      </w:r>
      <w:r>
        <w:rPr>
          <w:sz w:val="28"/>
        </w:rPr>
        <w:t>связанных</w:t>
      </w:r>
      <w:r>
        <w:rPr>
          <w:spacing w:val="40"/>
          <w:sz w:val="28"/>
        </w:rPr>
        <w:t xml:space="preserve"> </w:t>
      </w:r>
      <w:r>
        <w:rPr>
          <w:sz w:val="28"/>
        </w:rPr>
        <w:t>с</w:t>
      </w:r>
      <w:r>
        <w:rPr>
          <w:spacing w:val="80"/>
          <w:w w:val="150"/>
          <w:sz w:val="28"/>
        </w:rPr>
        <w:t xml:space="preserve"> </w:t>
      </w:r>
      <w:r>
        <w:rPr>
          <w:sz w:val="28"/>
        </w:rPr>
        <w:t>физическим и (или) психическим насилием над личностью обучающегося.</w:t>
      </w:r>
    </w:p>
    <w:p w:rsidR="0079642E" w:rsidRDefault="0079642E" w:rsidP="0079642E">
      <w:pPr>
        <w:pStyle w:val="a9"/>
        <w:widowControl w:val="0"/>
        <w:tabs>
          <w:tab w:val="left" w:pos="0"/>
          <w:tab w:val="left" w:pos="873"/>
        </w:tabs>
        <w:autoSpaceDE w:val="0"/>
        <w:autoSpaceDN w:val="0"/>
        <w:ind w:left="0" w:right="135" w:firstLine="709"/>
        <w:contextualSpacing w:val="0"/>
        <w:jc w:val="both"/>
        <w:rPr>
          <w:sz w:val="28"/>
        </w:rPr>
      </w:pPr>
      <w:r>
        <w:rPr>
          <w:sz w:val="28"/>
        </w:rPr>
        <w:t>2.13.12. Прекращение трудового договора оформляется приказом директора (ст. 84.1 ТК РФ).</w:t>
      </w:r>
    </w:p>
    <w:p w:rsidR="0079642E" w:rsidRDefault="0079642E" w:rsidP="0079642E">
      <w:pPr>
        <w:pStyle w:val="aa"/>
        <w:ind w:right="142"/>
      </w:pPr>
      <w:r>
        <w:t>С приказом работодателя о прекращении трудового договора работник должен быть ознакомлен под роспись. По требованию работника работодатель обязан</w:t>
      </w:r>
      <w:r>
        <w:rPr>
          <w:spacing w:val="-7"/>
        </w:rPr>
        <w:t xml:space="preserve"> </w:t>
      </w:r>
      <w:r>
        <w:t>выдать</w:t>
      </w:r>
      <w:r>
        <w:rPr>
          <w:spacing w:val="-9"/>
        </w:rPr>
        <w:t xml:space="preserve"> </w:t>
      </w:r>
      <w:r>
        <w:t>ему</w:t>
      </w:r>
      <w:r>
        <w:rPr>
          <w:spacing w:val="-13"/>
        </w:rPr>
        <w:t xml:space="preserve"> </w:t>
      </w:r>
      <w:r>
        <w:t>надлежащим</w:t>
      </w:r>
      <w:r>
        <w:rPr>
          <w:spacing w:val="-9"/>
        </w:rPr>
        <w:t xml:space="preserve"> </w:t>
      </w:r>
      <w:r>
        <w:t>образом</w:t>
      </w:r>
      <w:r>
        <w:rPr>
          <w:spacing w:val="-11"/>
        </w:rPr>
        <w:t xml:space="preserve"> </w:t>
      </w:r>
      <w:r>
        <w:t>заверенную</w:t>
      </w:r>
      <w:r>
        <w:rPr>
          <w:spacing w:val="-9"/>
        </w:rPr>
        <w:t xml:space="preserve"> </w:t>
      </w:r>
      <w:r>
        <w:t>копию</w:t>
      </w:r>
      <w:r>
        <w:rPr>
          <w:spacing w:val="-12"/>
        </w:rPr>
        <w:t xml:space="preserve"> </w:t>
      </w:r>
      <w:r>
        <w:t>указанного</w:t>
      </w:r>
      <w:r>
        <w:rPr>
          <w:spacing w:val="-7"/>
        </w:rPr>
        <w:t xml:space="preserve"> </w:t>
      </w:r>
      <w:r>
        <w:t>приказа.</w:t>
      </w:r>
    </w:p>
    <w:p w:rsidR="00D01D33" w:rsidRDefault="00D01D33" w:rsidP="00D01D33">
      <w:pPr>
        <w:pStyle w:val="a9"/>
        <w:widowControl w:val="0"/>
        <w:tabs>
          <w:tab w:val="left" w:pos="1591"/>
        </w:tabs>
        <w:autoSpaceDE w:val="0"/>
        <w:autoSpaceDN w:val="0"/>
        <w:ind w:left="0" w:right="140" w:firstLine="708"/>
        <w:contextualSpacing w:val="0"/>
        <w:jc w:val="both"/>
        <w:rPr>
          <w:sz w:val="28"/>
        </w:rPr>
      </w:pPr>
      <w:r w:rsidRPr="00D01D33">
        <w:rPr>
          <w:sz w:val="28"/>
        </w:rPr>
        <w:t xml:space="preserve">2.13.13. </w:t>
      </w:r>
      <w:r>
        <w:rPr>
          <w:sz w:val="28"/>
        </w:rPr>
        <w:t>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D01D33" w:rsidRDefault="00D01D33" w:rsidP="00D01D33">
      <w:pPr>
        <w:pStyle w:val="a9"/>
        <w:widowControl w:val="0"/>
        <w:tabs>
          <w:tab w:val="left" w:pos="1651"/>
        </w:tabs>
        <w:autoSpaceDE w:val="0"/>
        <w:autoSpaceDN w:val="0"/>
        <w:ind w:left="0" w:right="146" w:firstLine="708"/>
        <w:contextualSpacing w:val="0"/>
        <w:jc w:val="both"/>
        <w:rPr>
          <w:sz w:val="28"/>
        </w:rPr>
      </w:pPr>
      <w:r>
        <w:rPr>
          <w:sz w:val="28"/>
        </w:rPr>
        <w:t>2.13.14. В день прекращения трудового договора работодатель обязан выдать работнику его трудовую книжку (при наличии бумажного варианта)  с внесенной в нее записью об увольнении и произвести с ним окончательный расчет.</w:t>
      </w:r>
    </w:p>
    <w:p w:rsidR="00D01D33" w:rsidRDefault="00D01D33" w:rsidP="00D01D33">
      <w:pPr>
        <w:pStyle w:val="aa"/>
        <w:ind w:right="145"/>
      </w:pPr>
      <w:r>
        <w:t>Запись в трудовую книжку об основании и причине прекращения трудового договора должна быть произведена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p>
    <w:p w:rsidR="00D01D33" w:rsidRDefault="00D01D33" w:rsidP="00D01D33">
      <w:pPr>
        <w:pStyle w:val="a9"/>
        <w:widowControl w:val="0"/>
        <w:tabs>
          <w:tab w:val="left" w:pos="1571"/>
        </w:tabs>
        <w:autoSpaceDE w:val="0"/>
        <w:autoSpaceDN w:val="0"/>
        <w:ind w:left="0" w:right="145" w:firstLine="708"/>
        <w:contextualSpacing w:val="0"/>
        <w:jc w:val="both"/>
        <w:rPr>
          <w:sz w:val="28"/>
        </w:rPr>
      </w:pPr>
      <w:r w:rsidRPr="00D01D33">
        <w:rPr>
          <w:sz w:val="28"/>
        </w:rPr>
        <w:t xml:space="preserve">2.13.15. </w:t>
      </w:r>
      <w:r>
        <w:rPr>
          <w:sz w:val="28"/>
        </w:rPr>
        <w:t>В связи с увольнением работник расписывается в личной карточке. При получении бумажного варианта трудовой книжки  и в книге учета движения трудовых книжек и вкладышей к ним, а также в самой трудовой книжке.</w:t>
      </w:r>
    </w:p>
    <w:p w:rsidR="00D01D33" w:rsidRDefault="00D01D33" w:rsidP="00D01D33">
      <w:pPr>
        <w:pStyle w:val="a9"/>
        <w:widowControl w:val="0"/>
        <w:tabs>
          <w:tab w:val="left" w:pos="1571"/>
        </w:tabs>
        <w:autoSpaceDE w:val="0"/>
        <w:autoSpaceDN w:val="0"/>
        <w:ind w:left="0" w:right="145" w:firstLine="708"/>
        <w:contextualSpacing w:val="0"/>
        <w:jc w:val="both"/>
        <w:rPr>
          <w:sz w:val="28"/>
        </w:rPr>
      </w:pPr>
    </w:p>
    <w:p w:rsidR="00D01D33" w:rsidRPr="00D01D33" w:rsidRDefault="00D01D33" w:rsidP="00A559D6">
      <w:pPr>
        <w:pStyle w:val="11"/>
        <w:numPr>
          <w:ilvl w:val="0"/>
          <w:numId w:val="27"/>
        </w:numPr>
        <w:tabs>
          <w:tab w:val="left" w:pos="734"/>
          <w:tab w:val="left" w:pos="4259"/>
        </w:tabs>
        <w:spacing w:line="240" w:lineRule="auto"/>
        <w:ind w:left="4259" w:right="593" w:hanging="3807"/>
        <w:jc w:val="center"/>
      </w:pPr>
      <w:r>
        <w:t>Основные</w:t>
      </w:r>
      <w:r>
        <w:rPr>
          <w:spacing w:val="-13"/>
        </w:rPr>
        <w:t xml:space="preserve"> </w:t>
      </w:r>
      <w:r>
        <w:t>права,</w:t>
      </w:r>
      <w:r>
        <w:rPr>
          <w:spacing w:val="-14"/>
        </w:rPr>
        <w:t xml:space="preserve"> </w:t>
      </w:r>
      <w:r>
        <w:t>обязанности</w:t>
      </w:r>
      <w:r>
        <w:rPr>
          <w:spacing w:val="-14"/>
        </w:rPr>
        <w:t xml:space="preserve"> </w:t>
      </w:r>
      <w:r>
        <w:t>и</w:t>
      </w:r>
      <w:r>
        <w:rPr>
          <w:spacing w:val="-15"/>
        </w:rPr>
        <w:t xml:space="preserve"> </w:t>
      </w:r>
      <w:r>
        <w:t>ответственность</w:t>
      </w:r>
    </w:p>
    <w:p w:rsidR="00D01D33" w:rsidRDefault="00D01D33" w:rsidP="00D01D33">
      <w:pPr>
        <w:pStyle w:val="11"/>
        <w:tabs>
          <w:tab w:val="left" w:pos="734"/>
          <w:tab w:val="left" w:pos="4259"/>
        </w:tabs>
        <w:spacing w:line="240" w:lineRule="auto"/>
        <w:ind w:left="452" w:right="593" w:firstLine="0"/>
        <w:jc w:val="center"/>
        <w:rPr>
          <w:spacing w:val="-2"/>
        </w:rPr>
      </w:pPr>
      <w:r>
        <w:t>сторон</w:t>
      </w:r>
      <w:r>
        <w:rPr>
          <w:spacing w:val="-16"/>
        </w:rPr>
        <w:t xml:space="preserve"> </w:t>
      </w:r>
      <w:r>
        <w:t xml:space="preserve">трудового </w:t>
      </w:r>
      <w:r>
        <w:rPr>
          <w:spacing w:val="-2"/>
        </w:rPr>
        <w:t>договора</w:t>
      </w:r>
    </w:p>
    <w:p w:rsidR="00D01D33" w:rsidRDefault="00D01D33" w:rsidP="00D01D33">
      <w:pPr>
        <w:pStyle w:val="11"/>
        <w:tabs>
          <w:tab w:val="left" w:pos="734"/>
          <w:tab w:val="left" w:pos="4259"/>
        </w:tabs>
        <w:spacing w:line="240" w:lineRule="auto"/>
        <w:ind w:left="452" w:right="593" w:firstLine="0"/>
        <w:jc w:val="center"/>
        <w:rPr>
          <w:spacing w:val="-2"/>
        </w:rPr>
      </w:pPr>
    </w:p>
    <w:p w:rsidR="00D01D33" w:rsidRPr="00D01D33" w:rsidRDefault="00D01D33" w:rsidP="00A559D6">
      <w:pPr>
        <w:pStyle w:val="a9"/>
        <w:widowControl w:val="0"/>
        <w:numPr>
          <w:ilvl w:val="1"/>
          <w:numId w:val="27"/>
        </w:numPr>
        <w:tabs>
          <w:tab w:val="left" w:pos="1200"/>
        </w:tabs>
        <w:autoSpaceDE w:val="0"/>
        <w:autoSpaceDN w:val="0"/>
        <w:spacing w:line="319" w:lineRule="exact"/>
        <w:ind w:left="1200" w:hanging="633"/>
        <w:contextualSpacing w:val="0"/>
        <w:jc w:val="both"/>
        <w:rPr>
          <w:sz w:val="28"/>
          <w:u w:val="single"/>
        </w:rPr>
      </w:pPr>
      <w:r w:rsidRPr="00D01D33">
        <w:rPr>
          <w:sz w:val="28"/>
          <w:u w:val="single"/>
        </w:rPr>
        <w:t>Работник</w:t>
      </w:r>
      <w:r w:rsidRPr="00D01D33">
        <w:rPr>
          <w:spacing w:val="-10"/>
          <w:sz w:val="28"/>
          <w:u w:val="single"/>
        </w:rPr>
        <w:t xml:space="preserve"> </w:t>
      </w:r>
      <w:r w:rsidRPr="00D01D33">
        <w:rPr>
          <w:sz w:val="28"/>
          <w:u w:val="single"/>
        </w:rPr>
        <w:t>имеет</w:t>
      </w:r>
      <w:r w:rsidRPr="00D01D33">
        <w:rPr>
          <w:spacing w:val="-8"/>
          <w:sz w:val="28"/>
          <w:u w:val="single"/>
        </w:rPr>
        <w:t xml:space="preserve"> </w:t>
      </w:r>
      <w:r w:rsidRPr="00D01D33">
        <w:rPr>
          <w:spacing w:val="-2"/>
          <w:sz w:val="28"/>
          <w:u w:val="single"/>
        </w:rPr>
        <w:t>право:</w:t>
      </w:r>
    </w:p>
    <w:p w:rsidR="00D01D33" w:rsidRDefault="00D01D33" w:rsidP="00A559D6">
      <w:pPr>
        <w:pStyle w:val="11"/>
        <w:numPr>
          <w:ilvl w:val="2"/>
          <w:numId w:val="27"/>
        </w:numPr>
        <w:tabs>
          <w:tab w:val="left" w:pos="734"/>
          <w:tab w:val="left" w:pos="1418"/>
        </w:tabs>
        <w:spacing w:line="240" w:lineRule="auto"/>
        <w:ind w:right="139" w:firstLine="708"/>
        <w:rPr>
          <w:b w:val="0"/>
        </w:rPr>
      </w:pPr>
      <w:r w:rsidRPr="00D01D33">
        <w:rPr>
          <w:b w:val="0"/>
        </w:rPr>
        <w:lastRenderedPageBreak/>
        <w:t>На</w:t>
      </w:r>
      <w:r w:rsidRPr="00D01D33">
        <w:rPr>
          <w:b w:val="0"/>
          <w:spacing w:val="40"/>
        </w:rPr>
        <w:t xml:space="preserve"> </w:t>
      </w:r>
      <w:r w:rsidRPr="00D01D33">
        <w:rPr>
          <w:b w:val="0"/>
        </w:rPr>
        <w:t>заключение,</w:t>
      </w:r>
      <w:r w:rsidRPr="00D01D33">
        <w:rPr>
          <w:b w:val="0"/>
          <w:spacing w:val="40"/>
        </w:rPr>
        <w:t xml:space="preserve"> </w:t>
      </w:r>
      <w:r w:rsidRPr="00D01D33">
        <w:rPr>
          <w:b w:val="0"/>
        </w:rPr>
        <w:t>изменение</w:t>
      </w:r>
      <w:r w:rsidRPr="00D01D33">
        <w:rPr>
          <w:b w:val="0"/>
          <w:spacing w:val="40"/>
        </w:rPr>
        <w:t xml:space="preserve"> </w:t>
      </w:r>
      <w:r w:rsidRPr="00D01D33">
        <w:rPr>
          <w:b w:val="0"/>
        </w:rPr>
        <w:t>и</w:t>
      </w:r>
      <w:r w:rsidRPr="00D01D33">
        <w:rPr>
          <w:b w:val="0"/>
          <w:spacing w:val="40"/>
        </w:rPr>
        <w:t xml:space="preserve"> </w:t>
      </w:r>
      <w:r w:rsidRPr="00D01D33">
        <w:rPr>
          <w:b w:val="0"/>
        </w:rPr>
        <w:t>расторжение</w:t>
      </w:r>
      <w:r w:rsidRPr="00D01D33">
        <w:rPr>
          <w:b w:val="0"/>
          <w:spacing w:val="40"/>
        </w:rPr>
        <w:t xml:space="preserve"> </w:t>
      </w:r>
      <w:r w:rsidRPr="00D01D33">
        <w:rPr>
          <w:b w:val="0"/>
        </w:rPr>
        <w:t>трудового</w:t>
      </w:r>
      <w:r w:rsidRPr="00D01D33">
        <w:rPr>
          <w:b w:val="0"/>
          <w:spacing w:val="40"/>
        </w:rPr>
        <w:t xml:space="preserve"> </w:t>
      </w:r>
      <w:r w:rsidRPr="00D01D33">
        <w:rPr>
          <w:b w:val="0"/>
        </w:rPr>
        <w:t>договора</w:t>
      </w:r>
      <w:r w:rsidRPr="00D01D33">
        <w:rPr>
          <w:b w:val="0"/>
          <w:spacing w:val="40"/>
        </w:rPr>
        <w:t xml:space="preserve"> </w:t>
      </w:r>
      <w:r w:rsidRPr="00D01D33">
        <w:rPr>
          <w:b w:val="0"/>
        </w:rPr>
        <w:t>в порядке и на условиях, которые установлены ТК РФ, иными федеральными</w:t>
      </w:r>
      <w:r>
        <w:rPr>
          <w:b w:val="0"/>
        </w:rPr>
        <w:t xml:space="preserve"> законами.</w:t>
      </w:r>
    </w:p>
    <w:p w:rsidR="00D01D33" w:rsidRDefault="00D01D33" w:rsidP="00A559D6">
      <w:pPr>
        <w:pStyle w:val="a9"/>
        <w:widowControl w:val="0"/>
        <w:numPr>
          <w:ilvl w:val="2"/>
          <w:numId w:val="27"/>
        </w:numPr>
        <w:tabs>
          <w:tab w:val="left" w:pos="1418"/>
        </w:tabs>
        <w:autoSpaceDE w:val="0"/>
        <w:autoSpaceDN w:val="0"/>
        <w:ind w:right="138" w:firstLine="707"/>
        <w:contextualSpacing w:val="0"/>
        <w:jc w:val="both"/>
        <w:rPr>
          <w:sz w:val="28"/>
        </w:rPr>
      </w:pPr>
      <w:r>
        <w:rPr>
          <w:sz w:val="28"/>
        </w:rPr>
        <w:t xml:space="preserve">На предоставление ему работы, обусловленной трудовым </w:t>
      </w:r>
      <w:r>
        <w:rPr>
          <w:spacing w:val="-2"/>
          <w:sz w:val="28"/>
        </w:rPr>
        <w:t>договором.</w:t>
      </w:r>
    </w:p>
    <w:p w:rsidR="00D01D33" w:rsidRDefault="00D01D33" w:rsidP="00A559D6">
      <w:pPr>
        <w:pStyle w:val="a9"/>
        <w:widowControl w:val="0"/>
        <w:numPr>
          <w:ilvl w:val="2"/>
          <w:numId w:val="27"/>
        </w:numPr>
        <w:tabs>
          <w:tab w:val="left" w:pos="1416"/>
        </w:tabs>
        <w:autoSpaceDE w:val="0"/>
        <w:autoSpaceDN w:val="0"/>
        <w:ind w:right="138" w:firstLine="707"/>
        <w:contextualSpacing w:val="0"/>
        <w:jc w:val="both"/>
        <w:rPr>
          <w:sz w:val="28"/>
        </w:rPr>
      </w:pPr>
      <w:r>
        <w:rPr>
          <w:sz w:val="28"/>
        </w:rPr>
        <w:t>На</w:t>
      </w:r>
      <w:r>
        <w:rPr>
          <w:spacing w:val="-4"/>
          <w:sz w:val="28"/>
        </w:rPr>
        <w:t xml:space="preserve"> </w:t>
      </w:r>
      <w:r>
        <w:rPr>
          <w:sz w:val="28"/>
        </w:rPr>
        <w:t>рабочее</w:t>
      </w:r>
      <w:r>
        <w:rPr>
          <w:spacing w:val="-4"/>
          <w:sz w:val="28"/>
        </w:rPr>
        <w:t xml:space="preserve"> </w:t>
      </w:r>
      <w:r>
        <w:rPr>
          <w:sz w:val="28"/>
        </w:rPr>
        <w:t>место,</w:t>
      </w:r>
      <w:r>
        <w:rPr>
          <w:spacing w:val="-5"/>
          <w:sz w:val="28"/>
        </w:rPr>
        <w:t xml:space="preserve"> </w:t>
      </w:r>
      <w:r>
        <w:rPr>
          <w:sz w:val="28"/>
        </w:rPr>
        <w:t>соответствующее</w:t>
      </w:r>
      <w:r>
        <w:rPr>
          <w:spacing w:val="-4"/>
          <w:sz w:val="28"/>
        </w:rPr>
        <w:t xml:space="preserve"> </w:t>
      </w:r>
      <w:r>
        <w:rPr>
          <w:sz w:val="28"/>
        </w:rPr>
        <w:t>государственным</w:t>
      </w:r>
      <w:r>
        <w:rPr>
          <w:spacing w:val="-7"/>
          <w:sz w:val="28"/>
        </w:rPr>
        <w:t xml:space="preserve"> </w:t>
      </w:r>
      <w:r>
        <w:rPr>
          <w:sz w:val="28"/>
        </w:rPr>
        <w:t xml:space="preserve">нормативным требованиям охраны труда и условиям, предусмотренным коллективным </w:t>
      </w:r>
      <w:r>
        <w:rPr>
          <w:spacing w:val="-2"/>
          <w:sz w:val="28"/>
        </w:rPr>
        <w:t>договором.</w:t>
      </w:r>
    </w:p>
    <w:p w:rsidR="00D01D33" w:rsidRDefault="00D01D33" w:rsidP="00A559D6">
      <w:pPr>
        <w:pStyle w:val="a9"/>
        <w:widowControl w:val="0"/>
        <w:numPr>
          <w:ilvl w:val="2"/>
          <w:numId w:val="27"/>
        </w:numPr>
        <w:tabs>
          <w:tab w:val="left" w:pos="1426"/>
        </w:tabs>
        <w:autoSpaceDE w:val="0"/>
        <w:autoSpaceDN w:val="0"/>
        <w:spacing w:before="1"/>
        <w:ind w:right="140" w:firstLine="707"/>
        <w:contextualSpacing w:val="0"/>
        <w:jc w:val="both"/>
        <w:rPr>
          <w:sz w:val="28"/>
        </w:rPr>
      </w:pPr>
      <w:r>
        <w:rPr>
          <w:sz w:val="28"/>
        </w:rPr>
        <w:t>На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D01D33" w:rsidRDefault="00D01D33" w:rsidP="00A559D6">
      <w:pPr>
        <w:pStyle w:val="11"/>
        <w:numPr>
          <w:ilvl w:val="2"/>
          <w:numId w:val="27"/>
        </w:numPr>
        <w:tabs>
          <w:tab w:val="left" w:pos="734"/>
          <w:tab w:val="left" w:pos="1418"/>
        </w:tabs>
        <w:spacing w:line="240" w:lineRule="auto"/>
        <w:ind w:right="139" w:firstLine="708"/>
        <w:rPr>
          <w:b w:val="0"/>
        </w:rPr>
      </w:pPr>
      <w:r w:rsidRPr="00D01D33">
        <w:rPr>
          <w:b w:val="0"/>
        </w:rPr>
        <w:t>На отдых, который гарантируется установленной федеральным законом максимальной продолжительностью рабочего времени и обеспечивается предоставлением еженедельных выходных дней, нерабочих праздничных дней, оплачиваемых основных и дополнительных отпусков.</w:t>
      </w:r>
    </w:p>
    <w:p w:rsidR="00D01D33" w:rsidRDefault="00D01D33" w:rsidP="00A559D6">
      <w:pPr>
        <w:pStyle w:val="11"/>
        <w:numPr>
          <w:ilvl w:val="2"/>
          <w:numId w:val="27"/>
        </w:numPr>
        <w:tabs>
          <w:tab w:val="left" w:pos="734"/>
          <w:tab w:val="left" w:pos="1418"/>
        </w:tabs>
        <w:spacing w:line="240" w:lineRule="auto"/>
        <w:ind w:right="139" w:firstLine="708"/>
        <w:rPr>
          <w:b w:val="0"/>
        </w:rPr>
      </w:pPr>
      <w:r w:rsidRPr="00D01D33">
        <w:rPr>
          <w:b w:val="0"/>
        </w:rPr>
        <w:t>На полную достоверную информацию об условиях труда и требованиях охраны труда на рабочем месте.</w:t>
      </w:r>
    </w:p>
    <w:p w:rsidR="003131F7" w:rsidRDefault="003131F7" w:rsidP="00A559D6">
      <w:pPr>
        <w:pStyle w:val="a9"/>
        <w:widowControl w:val="0"/>
        <w:numPr>
          <w:ilvl w:val="2"/>
          <w:numId w:val="27"/>
        </w:numPr>
        <w:tabs>
          <w:tab w:val="left" w:pos="1481"/>
        </w:tabs>
        <w:autoSpaceDE w:val="0"/>
        <w:autoSpaceDN w:val="0"/>
        <w:ind w:right="144" w:firstLine="707"/>
        <w:contextualSpacing w:val="0"/>
        <w:jc w:val="both"/>
        <w:rPr>
          <w:sz w:val="28"/>
        </w:rPr>
      </w:pPr>
      <w:r>
        <w:rPr>
          <w:sz w:val="28"/>
        </w:rPr>
        <w:t xml:space="preserve">На профессиональную подготовку, переподготовку и повышение своей квалификации в порядке, установленном ТК РФ, иными федеральными </w:t>
      </w:r>
      <w:r>
        <w:rPr>
          <w:spacing w:val="-2"/>
          <w:sz w:val="28"/>
        </w:rPr>
        <w:t>законами.</w:t>
      </w:r>
    </w:p>
    <w:p w:rsidR="003131F7" w:rsidRDefault="003131F7" w:rsidP="00A559D6">
      <w:pPr>
        <w:pStyle w:val="a9"/>
        <w:widowControl w:val="0"/>
        <w:numPr>
          <w:ilvl w:val="2"/>
          <w:numId w:val="27"/>
        </w:numPr>
        <w:tabs>
          <w:tab w:val="left" w:pos="1483"/>
        </w:tabs>
        <w:autoSpaceDE w:val="0"/>
        <w:autoSpaceDN w:val="0"/>
        <w:spacing w:before="1"/>
        <w:ind w:right="139" w:firstLine="707"/>
        <w:contextualSpacing w:val="0"/>
        <w:jc w:val="both"/>
        <w:rPr>
          <w:sz w:val="28"/>
        </w:rPr>
      </w:pPr>
      <w:r>
        <w:rPr>
          <w:sz w:val="28"/>
        </w:rPr>
        <w:t>На объединение, включая право на создание профессиональных союзов</w:t>
      </w:r>
      <w:r>
        <w:rPr>
          <w:spacing w:val="-5"/>
          <w:sz w:val="28"/>
        </w:rPr>
        <w:t xml:space="preserve"> </w:t>
      </w:r>
      <w:r>
        <w:rPr>
          <w:sz w:val="28"/>
        </w:rPr>
        <w:t>и</w:t>
      </w:r>
      <w:r>
        <w:rPr>
          <w:spacing w:val="-4"/>
          <w:sz w:val="28"/>
        </w:rPr>
        <w:t xml:space="preserve"> </w:t>
      </w:r>
      <w:r>
        <w:rPr>
          <w:sz w:val="28"/>
        </w:rPr>
        <w:t>вступление</w:t>
      </w:r>
      <w:r>
        <w:rPr>
          <w:spacing w:val="-5"/>
          <w:sz w:val="28"/>
        </w:rPr>
        <w:t xml:space="preserve"> </w:t>
      </w:r>
      <w:r>
        <w:rPr>
          <w:sz w:val="28"/>
        </w:rPr>
        <w:t>в</w:t>
      </w:r>
      <w:r>
        <w:rPr>
          <w:spacing w:val="-5"/>
          <w:sz w:val="28"/>
        </w:rPr>
        <w:t xml:space="preserve"> </w:t>
      </w:r>
      <w:r>
        <w:rPr>
          <w:sz w:val="28"/>
        </w:rPr>
        <w:t>них</w:t>
      </w:r>
      <w:r>
        <w:rPr>
          <w:spacing w:val="-4"/>
          <w:sz w:val="28"/>
        </w:rPr>
        <w:t xml:space="preserve"> </w:t>
      </w:r>
      <w:r>
        <w:rPr>
          <w:sz w:val="28"/>
        </w:rPr>
        <w:t>для</w:t>
      </w:r>
      <w:r>
        <w:rPr>
          <w:spacing w:val="-4"/>
          <w:sz w:val="28"/>
        </w:rPr>
        <w:t xml:space="preserve"> </w:t>
      </w:r>
      <w:r>
        <w:rPr>
          <w:sz w:val="28"/>
        </w:rPr>
        <w:t>защиты</w:t>
      </w:r>
      <w:r>
        <w:rPr>
          <w:spacing w:val="-6"/>
          <w:sz w:val="28"/>
        </w:rPr>
        <w:t xml:space="preserve"> </w:t>
      </w:r>
      <w:r>
        <w:rPr>
          <w:sz w:val="28"/>
        </w:rPr>
        <w:t>своих</w:t>
      </w:r>
      <w:r>
        <w:rPr>
          <w:spacing w:val="-4"/>
          <w:sz w:val="28"/>
        </w:rPr>
        <w:t xml:space="preserve"> </w:t>
      </w:r>
      <w:r>
        <w:rPr>
          <w:sz w:val="28"/>
        </w:rPr>
        <w:t>трудовых</w:t>
      </w:r>
      <w:r>
        <w:rPr>
          <w:spacing w:val="-4"/>
          <w:sz w:val="28"/>
        </w:rPr>
        <w:t xml:space="preserve"> </w:t>
      </w:r>
      <w:r>
        <w:rPr>
          <w:sz w:val="28"/>
        </w:rPr>
        <w:t>прав,</w:t>
      </w:r>
      <w:r>
        <w:rPr>
          <w:spacing w:val="-6"/>
          <w:sz w:val="28"/>
        </w:rPr>
        <w:t xml:space="preserve"> </w:t>
      </w:r>
      <w:r>
        <w:rPr>
          <w:sz w:val="28"/>
        </w:rPr>
        <w:t>свобод</w:t>
      </w:r>
      <w:r>
        <w:rPr>
          <w:spacing w:val="-4"/>
          <w:sz w:val="28"/>
        </w:rPr>
        <w:t xml:space="preserve"> </w:t>
      </w:r>
      <w:r>
        <w:rPr>
          <w:sz w:val="28"/>
        </w:rPr>
        <w:t>и</w:t>
      </w:r>
      <w:r>
        <w:rPr>
          <w:spacing w:val="-4"/>
          <w:sz w:val="28"/>
        </w:rPr>
        <w:t xml:space="preserve"> </w:t>
      </w:r>
      <w:r>
        <w:rPr>
          <w:sz w:val="28"/>
        </w:rPr>
        <w:t xml:space="preserve">законных </w:t>
      </w:r>
      <w:r>
        <w:rPr>
          <w:spacing w:val="-2"/>
          <w:sz w:val="28"/>
        </w:rPr>
        <w:t>интересов.</w:t>
      </w:r>
    </w:p>
    <w:p w:rsidR="003131F7" w:rsidRDefault="003131F7" w:rsidP="00A559D6">
      <w:pPr>
        <w:pStyle w:val="a9"/>
        <w:widowControl w:val="0"/>
        <w:numPr>
          <w:ilvl w:val="2"/>
          <w:numId w:val="27"/>
        </w:numPr>
        <w:tabs>
          <w:tab w:val="left" w:pos="1426"/>
        </w:tabs>
        <w:autoSpaceDE w:val="0"/>
        <w:autoSpaceDN w:val="0"/>
        <w:ind w:right="137" w:firstLine="707"/>
        <w:contextualSpacing w:val="0"/>
        <w:jc w:val="both"/>
        <w:rPr>
          <w:sz w:val="28"/>
        </w:rPr>
      </w:pPr>
      <w:r>
        <w:rPr>
          <w:sz w:val="28"/>
        </w:rPr>
        <w:t xml:space="preserve">На участие в управлении учреждением в предусмотренных ТК РФ, иными федеральными законами, соглашениями и коллективным договором </w:t>
      </w:r>
      <w:r>
        <w:rPr>
          <w:spacing w:val="-2"/>
          <w:sz w:val="28"/>
        </w:rPr>
        <w:t>формах.</w:t>
      </w:r>
    </w:p>
    <w:p w:rsidR="003131F7" w:rsidRDefault="003131F7" w:rsidP="00A559D6">
      <w:pPr>
        <w:pStyle w:val="a9"/>
        <w:widowControl w:val="0"/>
        <w:numPr>
          <w:ilvl w:val="2"/>
          <w:numId w:val="27"/>
        </w:numPr>
        <w:tabs>
          <w:tab w:val="left" w:pos="1560"/>
        </w:tabs>
        <w:autoSpaceDE w:val="0"/>
        <w:autoSpaceDN w:val="0"/>
        <w:ind w:right="143" w:firstLine="707"/>
        <w:contextualSpacing w:val="0"/>
        <w:jc w:val="both"/>
        <w:rPr>
          <w:sz w:val="28"/>
        </w:rPr>
      </w:pPr>
      <w:r>
        <w:rPr>
          <w:sz w:val="28"/>
        </w:rPr>
        <w:t>На ведение коллективных переговоров и заключение коллективного договора и соглашений через своих представителей, а также на информацию о выполнении коллективного договора, соглашений.</w:t>
      </w:r>
    </w:p>
    <w:p w:rsidR="003131F7" w:rsidRDefault="003131F7" w:rsidP="00A559D6">
      <w:pPr>
        <w:pStyle w:val="a9"/>
        <w:widowControl w:val="0"/>
        <w:numPr>
          <w:ilvl w:val="2"/>
          <w:numId w:val="27"/>
        </w:numPr>
        <w:tabs>
          <w:tab w:val="left" w:pos="1604"/>
        </w:tabs>
        <w:autoSpaceDE w:val="0"/>
        <w:autoSpaceDN w:val="0"/>
        <w:ind w:right="145" w:firstLine="707"/>
        <w:contextualSpacing w:val="0"/>
        <w:jc w:val="both"/>
        <w:rPr>
          <w:sz w:val="28"/>
        </w:rPr>
      </w:pPr>
      <w:r>
        <w:rPr>
          <w:sz w:val="28"/>
        </w:rPr>
        <w:t>На защиту своих трудовых прав, свобод и законных интересов всеми не запрещенными законом способами.</w:t>
      </w:r>
    </w:p>
    <w:p w:rsidR="003131F7" w:rsidRDefault="003131F7" w:rsidP="00A559D6">
      <w:pPr>
        <w:pStyle w:val="a9"/>
        <w:widowControl w:val="0"/>
        <w:numPr>
          <w:ilvl w:val="2"/>
          <w:numId w:val="27"/>
        </w:numPr>
        <w:tabs>
          <w:tab w:val="left" w:pos="1555"/>
        </w:tabs>
        <w:autoSpaceDE w:val="0"/>
        <w:autoSpaceDN w:val="0"/>
        <w:ind w:right="137" w:firstLine="707"/>
        <w:contextualSpacing w:val="0"/>
        <w:jc w:val="both"/>
        <w:rPr>
          <w:sz w:val="28"/>
        </w:rPr>
      </w:pPr>
      <w:r>
        <w:rPr>
          <w:sz w:val="28"/>
        </w:rPr>
        <w:t>На</w:t>
      </w:r>
      <w:r>
        <w:rPr>
          <w:spacing w:val="-4"/>
          <w:sz w:val="28"/>
        </w:rPr>
        <w:t xml:space="preserve"> </w:t>
      </w:r>
      <w:r>
        <w:rPr>
          <w:sz w:val="28"/>
        </w:rPr>
        <w:t>разрешение</w:t>
      </w:r>
      <w:r>
        <w:rPr>
          <w:spacing w:val="-2"/>
          <w:sz w:val="28"/>
        </w:rPr>
        <w:t xml:space="preserve"> </w:t>
      </w:r>
      <w:r>
        <w:rPr>
          <w:sz w:val="28"/>
        </w:rPr>
        <w:t>индивидуальных</w:t>
      </w:r>
      <w:r>
        <w:rPr>
          <w:spacing w:val="-3"/>
          <w:sz w:val="28"/>
        </w:rPr>
        <w:t xml:space="preserve"> </w:t>
      </w:r>
      <w:r>
        <w:rPr>
          <w:sz w:val="28"/>
        </w:rPr>
        <w:t>и</w:t>
      </w:r>
      <w:r>
        <w:rPr>
          <w:spacing w:val="-1"/>
          <w:sz w:val="28"/>
        </w:rPr>
        <w:t xml:space="preserve"> </w:t>
      </w:r>
      <w:r>
        <w:rPr>
          <w:sz w:val="28"/>
        </w:rPr>
        <w:t>коллективных</w:t>
      </w:r>
      <w:r>
        <w:rPr>
          <w:spacing w:val="-1"/>
          <w:sz w:val="28"/>
        </w:rPr>
        <w:t xml:space="preserve"> </w:t>
      </w:r>
      <w:r>
        <w:rPr>
          <w:sz w:val="28"/>
        </w:rPr>
        <w:t>трудовых</w:t>
      </w:r>
      <w:r>
        <w:rPr>
          <w:spacing w:val="-3"/>
          <w:sz w:val="28"/>
        </w:rPr>
        <w:t xml:space="preserve"> </w:t>
      </w:r>
      <w:r>
        <w:rPr>
          <w:sz w:val="28"/>
        </w:rPr>
        <w:t>споров, включая право на забастовку, в порядке, установленном ТК РФ, иными федеральными законами.</w:t>
      </w:r>
    </w:p>
    <w:p w:rsidR="003131F7" w:rsidRDefault="003131F7" w:rsidP="00A559D6">
      <w:pPr>
        <w:pStyle w:val="a9"/>
        <w:widowControl w:val="0"/>
        <w:numPr>
          <w:ilvl w:val="2"/>
          <w:numId w:val="27"/>
        </w:numPr>
        <w:tabs>
          <w:tab w:val="left" w:pos="1593"/>
        </w:tabs>
        <w:autoSpaceDE w:val="0"/>
        <w:autoSpaceDN w:val="0"/>
        <w:ind w:right="145" w:firstLine="707"/>
        <w:contextualSpacing w:val="0"/>
        <w:jc w:val="both"/>
        <w:rPr>
          <w:sz w:val="28"/>
        </w:rPr>
      </w:pPr>
      <w:r>
        <w:rPr>
          <w:sz w:val="28"/>
        </w:rPr>
        <w:t>На возмещение вреда, причиненного ему в связи с исполнением трудовых обязанностей, и компенсацию морального вреда в порядке, установленном ТК РФ, иными федеральными законами.</w:t>
      </w:r>
    </w:p>
    <w:p w:rsidR="003131F7" w:rsidRDefault="003131F7" w:rsidP="00A559D6">
      <w:pPr>
        <w:pStyle w:val="a9"/>
        <w:widowControl w:val="0"/>
        <w:numPr>
          <w:ilvl w:val="2"/>
          <w:numId w:val="27"/>
        </w:numPr>
        <w:tabs>
          <w:tab w:val="left" w:pos="1560"/>
        </w:tabs>
        <w:autoSpaceDE w:val="0"/>
        <w:autoSpaceDN w:val="0"/>
        <w:ind w:right="141" w:firstLine="707"/>
        <w:contextualSpacing w:val="0"/>
        <w:jc w:val="both"/>
        <w:rPr>
          <w:sz w:val="28"/>
        </w:rPr>
      </w:pPr>
      <w:r>
        <w:rPr>
          <w:sz w:val="28"/>
        </w:rPr>
        <w:t>На обязательное социальное страхование в случаях, предусмотренных федеральными законами.</w:t>
      </w:r>
    </w:p>
    <w:p w:rsidR="00D01D33" w:rsidRDefault="003131F7" w:rsidP="00A559D6">
      <w:pPr>
        <w:pStyle w:val="11"/>
        <w:numPr>
          <w:ilvl w:val="2"/>
          <w:numId w:val="27"/>
        </w:numPr>
        <w:tabs>
          <w:tab w:val="left" w:pos="734"/>
          <w:tab w:val="left" w:pos="1418"/>
          <w:tab w:val="left" w:pos="1560"/>
        </w:tabs>
        <w:spacing w:line="240" w:lineRule="auto"/>
        <w:ind w:right="139" w:firstLine="708"/>
        <w:rPr>
          <w:b w:val="0"/>
        </w:rPr>
      </w:pPr>
      <w:r>
        <w:rPr>
          <w:b w:val="0"/>
        </w:rPr>
        <w:t xml:space="preserve">На использование </w:t>
      </w:r>
      <w:r w:rsidRPr="003131F7">
        <w:rPr>
          <w:b w:val="0"/>
        </w:rPr>
        <w:t xml:space="preserve"> други</w:t>
      </w:r>
      <w:r>
        <w:rPr>
          <w:b w:val="0"/>
        </w:rPr>
        <w:t>х</w:t>
      </w:r>
      <w:r w:rsidRPr="003131F7">
        <w:rPr>
          <w:b w:val="0"/>
        </w:rPr>
        <w:t xml:space="preserve"> </w:t>
      </w:r>
      <w:r>
        <w:rPr>
          <w:b w:val="0"/>
        </w:rPr>
        <w:t xml:space="preserve">своих </w:t>
      </w:r>
      <w:r w:rsidRPr="003131F7">
        <w:rPr>
          <w:b w:val="0"/>
        </w:rPr>
        <w:t>прав в соответствии с уставом образовательного учреждения, трудовым договором, законодательством Российской Федерации.</w:t>
      </w:r>
    </w:p>
    <w:p w:rsidR="003131F7" w:rsidRDefault="003131F7" w:rsidP="003131F7">
      <w:pPr>
        <w:pStyle w:val="11"/>
        <w:tabs>
          <w:tab w:val="left" w:pos="734"/>
          <w:tab w:val="left" w:pos="1418"/>
          <w:tab w:val="left" w:pos="1560"/>
        </w:tabs>
        <w:spacing w:line="240" w:lineRule="auto"/>
        <w:ind w:left="709" w:right="139" w:firstLine="0"/>
        <w:rPr>
          <w:b w:val="0"/>
        </w:rPr>
      </w:pPr>
    </w:p>
    <w:p w:rsidR="003131F7" w:rsidRPr="003131F7" w:rsidRDefault="003131F7" w:rsidP="00A559D6">
      <w:pPr>
        <w:pStyle w:val="11"/>
        <w:numPr>
          <w:ilvl w:val="1"/>
          <w:numId w:val="27"/>
        </w:numPr>
        <w:tabs>
          <w:tab w:val="left" w:pos="993"/>
        </w:tabs>
        <w:ind w:left="0" w:firstLine="567"/>
        <w:rPr>
          <w:b w:val="0"/>
          <w:u w:val="single"/>
        </w:rPr>
      </w:pPr>
      <w:r w:rsidRPr="003131F7">
        <w:rPr>
          <w:b w:val="0"/>
          <w:u w:val="single"/>
        </w:rPr>
        <w:t>Работник</w:t>
      </w:r>
      <w:r w:rsidRPr="003131F7">
        <w:rPr>
          <w:b w:val="0"/>
          <w:spacing w:val="-14"/>
          <w:u w:val="single"/>
        </w:rPr>
        <w:t xml:space="preserve"> </w:t>
      </w:r>
      <w:r w:rsidRPr="003131F7">
        <w:rPr>
          <w:b w:val="0"/>
          <w:spacing w:val="-2"/>
          <w:u w:val="single"/>
        </w:rPr>
        <w:t>обязан:</w:t>
      </w:r>
    </w:p>
    <w:p w:rsidR="003131F7" w:rsidRPr="00921A1F" w:rsidRDefault="003131F7" w:rsidP="00A559D6">
      <w:pPr>
        <w:pStyle w:val="11"/>
        <w:numPr>
          <w:ilvl w:val="2"/>
          <w:numId w:val="27"/>
        </w:numPr>
        <w:tabs>
          <w:tab w:val="left" w:pos="734"/>
          <w:tab w:val="left" w:pos="1418"/>
          <w:tab w:val="left" w:pos="1560"/>
        </w:tabs>
        <w:spacing w:line="240" w:lineRule="auto"/>
        <w:ind w:right="139" w:firstLine="708"/>
        <w:rPr>
          <w:b w:val="0"/>
        </w:rPr>
      </w:pPr>
      <w:r w:rsidRPr="003131F7">
        <w:rPr>
          <w:b w:val="0"/>
        </w:rPr>
        <w:t xml:space="preserve">Добросовестно выполнять должностные и иные обязанности, </w:t>
      </w:r>
      <w:r w:rsidRPr="003131F7">
        <w:rPr>
          <w:b w:val="0"/>
        </w:rPr>
        <w:lastRenderedPageBreak/>
        <w:t xml:space="preserve">предусмотренные трудовым договором, должностной инструкцией, правилами </w:t>
      </w:r>
      <w:r w:rsidRPr="003131F7">
        <w:rPr>
          <w:b w:val="0"/>
          <w:spacing w:val="-6"/>
        </w:rPr>
        <w:t>внутреннего трудового распорядка, соблюдать трудовую дисциплину.</w:t>
      </w:r>
    </w:p>
    <w:p w:rsidR="00921A1F" w:rsidRDefault="00921A1F" w:rsidP="00A559D6">
      <w:pPr>
        <w:pStyle w:val="a9"/>
        <w:widowControl w:val="0"/>
        <w:numPr>
          <w:ilvl w:val="2"/>
          <w:numId w:val="27"/>
        </w:numPr>
        <w:tabs>
          <w:tab w:val="left" w:pos="1418"/>
        </w:tabs>
        <w:autoSpaceDE w:val="0"/>
        <w:autoSpaceDN w:val="0"/>
        <w:ind w:right="135" w:firstLine="707"/>
        <w:contextualSpacing w:val="0"/>
        <w:jc w:val="both"/>
        <w:rPr>
          <w:sz w:val="28"/>
        </w:rPr>
      </w:pPr>
      <w:r>
        <w:rPr>
          <w:sz w:val="28"/>
        </w:rPr>
        <w:t>Соблюдать требования по охране труда и обеспечению безопасности труда.</w:t>
      </w:r>
    </w:p>
    <w:p w:rsidR="00921A1F" w:rsidRPr="00921A1F" w:rsidRDefault="00921A1F" w:rsidP="00A559D6">
      <w:pPr>
        <w:pStyle w:val="a9"/>
        <w:widowControl w:val="0"/>
        <w:numPr>
          <w:ilvl w:val="2"/>
          <w:numId w:val="27"/>
        </w:numPr>
        <w:tabs>
          <w:tab w:val="left" w:pos="1418"/>
        </w:tabs>
        <w:autoSpaceDE w:val="0"/>
        <w:autoSpaceDN w:val="0"/>
        <w:ind w:right="135" w:firstLine="707"/>
        <w:contextualSpacing w:val="0"/>
        <w:jc w:val="both"/>
        <w:rPr>
          <w:sz w:val="28"/>
        </w:rPr>
      </w:pPr>
      <w:r w:rsidRPr="00921A1F">
        <w:rPr>
          <w:sz w:val="28"/>
        </w:rPr>
        <w:t xml:space="preserve">Незамедлительно сообщать работодателю о возникновении ситуации, представляющей угрозу жизни и здоровью людей, сохранности имущества работодателя, в т.ч. имущества третьих лиц, находящихся у </w:t>
      </w:r>
      <w:r w:rsidRPr="00921A1F">
        <w:rPr>
          <w:spacing w:val="-2"/>
          <w:sz w:val="28"/>
        </w:rPr>
        <w:t>работодателя.</w:t>
      </w:r>
    </w:p>
    <w:p w:rsidR="00921A1F" w:rsidRDefault="00921A1F" w:rsidP="00A559D6">
      <w:pPr>
        <w:pStyle w:val="a9"/>
        <w:widowControl w:val="0"/>
        <w:numPr>
          <w:ilvl w:val="2"/>
          <w:numId w:val="27"/>
        </w:numPr>
        <w:tabs>
          <w:tab w:val="left" w:pos="1418"/>
        </w:tabs>
        <w:autoSpaceDE w:val="0"/>
        <w:autoSpaceDN w:val="0"/>
        <w:ind w:right="135" w:firstLine="707"/>
        <w:contextualSpacing w:val="0"/>
        <w:jc w:val="both"/>
        <w:rPr>
          <w:sz w:val="28"/>
        </w:rPr>
      </w:pPr>
      <w:r w:rsidRPr="00921A1F">
        <w:rPr>
          <w:sz w:val="28"/>
        </w:rPr>
        <w:t>Бережно относиться к имуществу работодателя, в т.ч. к имуществу третьих лиц, находящихся у работодателя.</w:t>
      </w:r>
    </w:p>
    <w:p w:rsidR="00921A1F" w:rsidRPr="00921A1F" w:rsidRDefault="00921A1F" w:rsidP="00A559D6">
      <w:pPr>
        <w:pStyle w:val="a9"/>
        <w:widowControl w:val="0"/>
        <w:numPr>
          <w:ilvl w:val="2"/>
          <w:numId w:val="27"/>
        </w:numPr>
        <w:tabs>
          <w:tab w:val="left" w:pos="1418"/>
        </w:tabs>
        <w:autoSpaceDE w:val="0"/>
        <w:autoSpaceDN w:val="0"/>
        <w:ind w:right="135" w:firstLine="707"/>
        <w:contextualSpacing w:val="0"/>
        <w:jc w:val="both"/>
        <w:rPr>
          <w:sz w:val="28"/>
        </w:rPr>
      </w:pPr>
      <w:r w:rsidRPr="00921A1F">
        <w:rPr>
          <w:sz w:val="28"/>
        </w:rPr>
        <w:t xml:space="preserve">Проходить предварительные и периодические медицинские </w:t>
      </w:r>
      <w:r w:rsidRPr="00921A1F">
        <w:rPr>
          <w:spacing w:val="-2"/>
          <w:sz w:val="28"/>
        </w:rPr>
        <w:t>осмотры.</w:t>
      </w:r>
    </w:p>
    <w:p w:rsidR="00921A1F" w:rsidRDefault="00921A1F" w:rsidP="00A559D6">
      <w:pPr>
        <w:pStyle w:val="a9"/>
        <w:widowControl w:val="0"/>
        <w:numPr>
          <w:ilvl w:val="2"/>
          <w:numId w:val="27"/>
        </w:numPr>
        <w:tabs>
          <w:tab w:val="left" w:pos="1418"/>
        </w:tabs>
        <w:autoSpaceDE w:val="0"/>
        <w:autoSpaceDN w:val="0"/>
        <w:ind w:right="135" w:firstLine="707"/>
        <w:contextualSpacing w:val="0"/>
        <w:jc w:val="both"/>
        <w:rPr>
          <w:sz w:val="28"/>
        </w:rPr>
      </w:pPr>
      <w:r w:rsidRPr="00921A1F">
        <w:rPr>
          <w:sz w:val="28"/>
        </w:rPr>
        <w:t>Предъявлять при приеме на работу документы, предусмотренные трудовым законодательством.</w:t>
      </w:r>
    </w:p>
    <w:p w:rsidR="00921A1F" w:rsidRPr="00921A1F" w:rsidRDefault="00921A1F" w:rsidP="00A559D6">
      <w:pPr>
        <w:pStyle w:val="a9"/>
        <w:widowControl w:val="0"/>
        <w:numPr>
          <w:ilvl w:val="2"/>
          <w:numId w:val="27"/>
        </w:numPr>
        <w:tabs>
          <w:tab w:val="left" w:pos="1418"/>
        </w:tabs>
        <w:autoSpaceDE w:val="0"/>
        <w:autoSpaceDN w:val="0"/>
        <w:ind w:right="135" w:firstLine="707"/>
        <w:contextualSpacing w:val="0"/>
        <w:jc w:val="both"/>
        <w:rPr>
          <w:sz w:val="28"/>
        </w:rPr>
      </w:pPr>
      <w:r w:rsidRPr="00921A1F">
        <w:rPr>
          <w:sz w:val="28"/>
        </w:rPr>
        <w:t xml:space="preserve">Содержать рабочее место, мебель, оборудование в исправном и аккуратном состоянии, поддерживать чистоту в помещениях образовательного </w:t>
      </w:r>
      <w:r w:rsidRPr="00921A1F">
        <w:rPr>
          <w:spacing w:val="-2"/>
          <w:sz w:val="28"/>
        </w:rPr>
        <w:t>учреждения.</w:t>
      </w:r>
    </w:p>
    <w:p w:rsidR="00921A1F" w:rsidRDefault="00921A1F" w:rsidP="00A559D6">
      <w:pPr>
        <w:pStyle w:val="a9"/>
        <w:widowControl w:val="0"/>
        <w:numPr>
          <w:ilvl w:val="2"/>
          <w:numId w:val="27"/>
        </w:numPr>
        <w:tabs>
          <w:tab w:val="left" w:pos="1418"/>
        </w:tabs>
        <w:autoSpaceDE w:val="0"/>
        <w:autoSpaceDN w:val="0"/>
        <w:ind w:right="135" w:firstLine="707"/>
        <w:contextualSpacing w:val="0"/>
        <w:jc w:val="both"/>
        <w:rPr>
          <w:sz w:val="28"/>
        </w:rPr>
      </w:pPr>
      <w:r w:rsidRPr="00921A1F">
        <w:rPr>
          <w:sz w:val="28"/>
        </w:rPr>
        <w:t>Экономно и рационально расходовать энергию, топливо и другие материальные ресурсы работодателя.</w:t>
      </w:r>
    </w:p>
    <w:p w:rsidR="00921A1F" w:rsidRPr="00921A1F" w:rsidRDefault="00921A1F" w:rsidP="00A559D6">
      <w:pPr>
        <w:pStyle w:val="a9"/>
        <w:widowControl w:val="0"/>
        <w:numPr>
          <w:ilvl w:val="2"/>
          <w:numId w:val="27"/>
        </w:numPr>
        <w:tabs>
          <w:tab w:val="left" w:pos="1418"/>
        </w:tabs>
        <w:autoSpaceDE w:val="0"/>
        <w:autoSpaceDN w:val="0"/>
        <w:ind w:right="135" w:firstLine="707"/>
        <w:contextualSpacing w:val="0"/>
        <w:jc w:val="both"/>
        <w:rPr>
          <w:sz w:val="28"/>
        </w:rPr>
      </w:pPr>
      <w:r w:rsidRPr="00921A1F">
        <w:rPr>
          <w:sz w:val="28"/>
        </w:rPr>
        <w:t>Соблюдать</w:t>
      </w:r>
      <w:r w:rsidRPr="00921A1F">
        <w:rPr>
          <w:spacing w:val="-20"/>
          <w:sz w:val="28"/>
        </w:rPr>
        <w:t xml:space="preserve"> </w:t>
      </w:r>
      <w:r w:rsidRPr="00921A1F">
        <w:rPr>
          <w:sz w:val="28"/>
        </w:rPr>
        <w:t>законные</w:t>
      </w:r>
      <w:r w:rsidRPr="00921A1F">
        <w:rPr>
          <w:spacing w:val="-16"/>
          <w:sz w:val="28"/>
        </w:rPr>
        <w:t xml:space="preserve"> </w:t>
      </w:r>
      <w:r w:rsidRPr="00921A1F">
        <w:rPr>
          <w:sz w:val="28"/>
        </w:rPr>
        <w:t>права</w:t>
      </w:r>
      <w:r w:rsidRPr="00921A1F">
        <w:rPr>
          <w:spacing w:val="-16"/>
          <w:sz w:val="28"/>
        </w:rPr>
        <w:t xml:space="preserve"> </w:t>
      </w:r>
      <w:r w:rsidRPr="00921A1F">
        <w:rPr>
          <w:sz w:val="28"/>
        </w:rPr>
        <w:t>и</w:t>
      </w:r>
      <w:r w:rsidRPr="00921A1F">
        <w:rPr>
          <w:spacing w:val="-16"/>
          <w:sz w:val="28"/>
        </w:rPr>
        <w:t xml:space="preserve"> </w:t>
      </w:r>
      <w:r w:rsidRPr="00921A1F">
        <w:rPr>
          <w:sz w:val="28"/>
        </w:rPr>
        <w:t>свободы</w:t>
      </w:r>
      <w:r w:rsidRPr="00921A1F">
        <w:rPr>
          <w:spacing w:val="-16"/>
          <w:sz w:val="28"/>
        </w:rPr>
        <w:t xml:space="preserve"> </w:t>
      </w:r>
      <w:r w:rsidRPr="00921A1F">
        <w:rPr>
          <w:spacing w:val="-2"/>
          <w:sz w:val="28"/>
        </w:rPr>
        <w:t>воспитанников</w:t>
      </w:r>
      <w:r>
        <w:rPr>
          <w:spacing w:val="-2"/>
          <w:sz w:val="28"/>
        </w:rPr>
        <w:t>.</w:t>
      </w:r>
    </w:p>
    <w:p w:rsidR="00921A1F" w:rsidRDefault="00921A1F" w:rsidP="00A559D6">
      <w:pPr>
        <w:pStyle w:val="a9"/>
        <w:widowControl w:val="0"/>
        <w:numPr>
          <w:ilvl w:val="2"/>
          <w:numId w:val="27"/>
        </w:numPr>
        <w:tabs>
          <w:tab w:val="left" w:pos="1418"/>
          <w:tab w:val="left" w:pos="1701"/>
        </w:tabs>
        <w:autoSpaceDE w:val="0"/>
        <w:autoSpaceDN w:val="0"/>
        <w:ind w:right="135" w:firstLine="707"/>
        <w:contextualSpacing w:val="0"/>
        <w:jc w:val="both"/>
        <w:rPr>
          <w:sz w:val="28"/>
        </w:rPr>
      </w:pPr>
      <w:r w:rsidRPr="00921A1F">
        <w:rPr>
          <w:sz w:val="28"/>
        </w:rPr>
        <w:t>Уважительно и тактично относиться к коллегам по работе, обучающимся и их родителям.</w:t>
      </w:r>
    </w:p>
    <w:p w:rsidR="00921A1F" w:rsidRDefault="00921A1F" w:rsidP="00A559D6">
      <w:pPr>
        <w:pStyle w:val="a9"/>
        <w:widowControl w:val="0"/>
        <w:numPr>
          <w:ilvl w:val="2"/>
          <w:numId w:val="27"/>
        </w:numPr>
        <w:tabs>
          <w:tab w:val="left" w:pos="1701"/>
        </w:tabs>
        <w:autoSpaceDE w:val="0"/>
        <w:autoSpaceDN w:val="0"/>
        <w:ind w:right="137" w:firstLine="707"/>
        <w:contextualSpacing w:val="0"/>
        <w:jc w:val="both"/>
        <w:rPr>
          <w:sz w:val="28"/>
        </w:rPr>
      </w:pPr>
      <w:r>
        <w:rPr>
          <w:sz w:val="28"/>
        </w:rPr>
        <w:t>Выполнять другие обязанности, отнесенные уставом образовательного учреждения, трудовым договором и законодательством Российской Федерации к компетенции работника.</w:t>
      </w:r>
    </w:p>
    <w:p w:rsidR="00921A1F" w:rsidRDefault="00921A1F" w:rsidP="00921A1F">
      <w:pPr>
        <w:pStyle w:val="aa"/>
        <w:ind w:right="136"/>
      </w:pPr>
      <w:r>
        <w:t>Круг</w:t>
      </w:r>
      <w:r>
        <w:rPr>
          <w:spacing w:val="-5"/>
        </w:rPr>
        <w:t xml:space="preserve"> </w:t>
      </w:r>
      <w:r>
        <w:t>обязанностей</w:t>
      </w:r>
      <w:r>
        <w:rPr>
          <w:spacing w:val="-5"/>
        </w:rPr>
        <w:t xml:space="preserve"> </w:t>
      </w:r>
      <w:r>
        <w:t>(работ),</w:t>
      </w:r>
      <w:r>
        <w:rPr>
          <w:spacing w:val="-6"/>
        </w:rPr>
        <w:t xml:space="preserve"> </w:t>
      </w:r>
      <w:r>
        <w:t>которые</w:t>
      </w:r>
      <w:r>
        <w:rPr>
          <w:spacing w:val="-5"/>
        </w:rPr>
        <w:t xml:space="preserve"> </w:t>
      </w:r>
      <w:r>
        <w:t>выполняет</w:t>
      </w:r>
      <w:r>
        <w:rPr>
          <w:spacing w:val="-5"/>
        </w:rPr>
        <w:t xml:space="preserve"> </w:t>
      </w:r>
      <w:r>
        <w:t>каждый</w:t>
      </w:r>
      <w:r>
        <w:rPr>
          <w:spacing w:val="-7"/>
        </w:rPr>
        <w:t xml:space="preserve"> </w:t>
      </w:r>
      <w:r>
        <w:t>работник</w:t>
      </w:r>
      <w:r>
        <w:rPr>
          <w:spacing w:val="-7"/>
        </w:rPr>
        <w:t xml:space="preserve"> </w:t>
      </w:r>
      <w:r>
        <w:t>по</w:t>
      </w:r>
      <w:r>
        <w:rPr>
          <w:spacing w:val="-5"/>
        </w:rPr>
        <w:t xml:space="preserve"> </w:t>
      </w:r>
      <w:r>
        <w:t>своей специальности, квалификации</w:t>
      </w:r>
      <w:r>
        <w:rPr>
          <w:spacing w:val="-1"/>
        </w:rPr>
        <w:t xml:space="preserve"> </w:t>
      </w:r>
      <w:r>
        <w:t>или должности,</w:t>
      </w:r>
      <w:r>
        <w:rPr>
          <w:spacing w:val="-2"/>
        </w:rPr>
        <w:t xml:space="preserve"> </w:t>
      </w:r>
      <w:r>
        <w:t>определяется, помимо трудового договора, должностными инструкциями, разработанными на основании профессиональные стандарты профессий рабочих и должностей служащих. Должностные инструкции работника оформляются в 2-х экземплярах, каждая из которых подписывается работником. Один экземпляр должностной инструкции передается работнику под роспись, другой хранится в Учреждении.</w:t>
      </w:r>
    </w:p>
    <w:p w:rsidR="00921A1F" w:rsidRDefault="00921A1F" w:rsidP="00921A1F">
      <w:pPr>
        <w:pStyle w:val="a9"/>
        <w:widowControl w:val="0"/>
        <w:tabs>
          <w:tab w:val="left" w:pos="1418"/>
          <w:tab w:val="left" w:pos="1701"/>
        </w:tabs>
        <w:autoSpaceDE w:val="0"/>
        <w:autoSpaceDN w:val="0"/>
        <w:ind w:left="708" w:right="135"/>
        <w:contextualSpacing w:val="0"/>
        <w:jc w:val="both"/>
        <w:rPr>
          <w:sz w:val="28"/>
        </w:rPr>
      </w:pPr>
    </w:p>
    <w:p w:rsidR="00921A1F" w:rsidRPr="00921A1F" w:rsidRDefault="00921A1F" w:rsidP="00A559D6">
      <w:pPr>
        <w:pStyle w:val="a9"/>
        <w:widowControl w:val="0"/>
        <w:numPr>
          <w:ilvl w:val="1"/>
          <w:numId w:val="27"/>
        </w:numPr>
        <w:tabs>
          <w:tab w:val="left" w:pos="1134"/>
        </w:tabs>
        <w:autoSpaceDE w:val="0"/>
        <w:autoSpaceDN w:val="0"/>
        <w:spacing w:line="322" w:lineRule="exact"/>
        <w:ind w:left="0" w:firstLine="567"/>
        <w:contextualSpacing w:val="0"/>
        <w:jc w:val="both"/>
        <w:rPr>
          <w:sz w:val="28"/>
          <w:u w:val="single"/>
        </w:rPr>
      </w:pPr>
      <w:r w:rsidRPr="00921A1F">
        <w:rPr>
          <w:sz w:val="28"/>
          <w:u w:val="single"/>
        </w:rPr>
        <w:t>Педагогические</w:t>
      </w:r>
      <w:r w:rsidRPr="00921A1F">
        <w:rPr>
          <w:spacing w:val="-14"/>
          <w:sz w:val="28"/>
          <w:u w:val="single"/>
        </w:rPr>
        <w:t xml:space="preserve"> </w:t>
      </w:r>
      <w:r w:rsidRPr="00921A1F">
        <w:rPr>
          <w:sz w:val="28"/>
          <w:u w:val="single"/>
        </w:rPr>
        <w:t>работники</w:t>
      </w:r>
      <w:r w:rsidRPr="00921A1F">
        <w:rPr>
          <w:spacing w:val="-9"/>
          <w:sz w:val="28"/>
          <w:u w:val="single"/>
        </w:rPr>
        <w:t xml:space="preserve"> </w:t>
      </w:r>
      <w:r w:rsidRPr="00921A1F">
        <w:rPr>
          <w:sz w:val="28"/>
          <w:u w:val="single"/>
        </w:rPr>
        <w:t>Учреждения</w:t>
      </w:r>
      <w:r w:rsidRPr="00921A1F">
        <w:rPr>
          <w:spacing w:val="-13"/>
          <w:sz w:val="28"/>
          <w:u w:val="single"/>
        </w:rPr>
        <w:t xml:space="preserve"> </w:t>
      </w:r>
      <w:r w:rsidRPr="00921A1F">
        <w:rPr>
          <w:sz w:val="28"/>
          <w:u w:val="single"/>
        </w:rPr>
        <w:t>имеют</w:t>
      </w:r>
      <w:r w:rsidRPr="00921A1F">
        <w:rPr>
          <w:spacing w:val="-12"/>
          <w:sz w:val="28"/>
          <w:u w:val="single"/>
        </w:rPr>
        <w:t xml:space="preserve"> </w:t>
      </w:r>
      <w:r w:rsidRPr="00921A1F">
        <w:rPr>
          <w:spacing w:val="-2"/>
          <w:sz w:val="28"/>
          <w:u w:val="single"/>
        </w:rPr>
        <w:t>право:</w:t>
      </w:r>
    </w:p>
    <w:p w:rsidR="00921A1F" w:rsidRDefault="00921A1F" w:rsidP="00A559D6">
      <w:pPr>
        <w:pStyle w:val="a9"/>
        <w:widowControl w:val="0"/>
        <w:numPr>
          <w:ilvl w:val="2"/>
          <w:numId w:val="27"/>
        </w:numPr>
        <w:tabs>
          <w:tab w:val="left" w:pos="1442"/>
        </w:tabs>
        <w:autoSpaceDE w:val="0"/>
        <w:autoSpaceDN w:val="0"/>
        <w:ind w:right="136" w:firstLine="707"/>
        <w:contextualSpacing w:val="0"/>
        <w:jc w:val="both"/>
        <w:rPr>
          <w:sz w:val="28"/>
        </w:rPr>
      </w:pPr>
      <w:r>
        <w:rPr>
          <w:sz w:val="28"/>
        </w:rPr>
        <w:t xml:space="preserve">На самостоятельный выбор и использование методики обучения и воспитания, учебных пособий и материалов, методов оценки знаний </w:t>
      </w:r>
      <w:r>
        <w:rPr>
          <w:spacing w:val="-2"/>
          <w:sz w:val="28"/>
        </w:rPr>
        <w:t>обучающихся.</w:t>
      </w:r>
    </w:p>
    <w:p w:rsidR="00921A1F" w:rsidRDefault="00921A1F" w:rsidP="00A559D6">
      <w:pPr>
        <w:pStyle w:val="a9"/>
        <w:widowControl w:val="0"/>
        <w:numPr>
          <w:ilvl w:val="2"/>
          <w:numId w:val="27"/>
        </w:numPr>
        <w:tabs>
          <w:tab w:val="left" w:pos="1414"/>
        </w:tabs>
        <w:autoSpaceDE w:val="0"/>
        <w:autoSpaceDN w:val="0"/>
        <w:ind w:right="137" w:firstLine="707"/>
        <w:contextualSpacing w:val="0"/>
        <w:jc w:val="both"/>
        <w:rPr>
          <w:sz w:val="28"/>
        </w:rPr>
      </w:pPr>
      <w:r>
        <w:rPr>
          <w:sz w:val="28"/>
        </w:rPr>
        <w:t>На</w:t>
      </w:r>
      <w:r>
        <w:rPr>
          <w:spacing w:val="-1"/>
          <w:sz w:val="28"/>
        </w:rPr>
        <w:t xml:space="preserve"> </w:t>
      </w:r>
      <w:r>
        <w:rPr>
          <w:sz w:val="28"/>
        </w:rPr>
        <w:t>внесение</w:t>
      </w:r>
      <w:r>
        <w:rPr>
          <w:spacing w:val="-1"/>
          <w:sz w:val="28"/>
        </w:rPr>
        <w:t xml:space="preserve"> </w:t>
      </w:r>
      <w:r>
        <w:rPr>
          <w:sz w:val="28"/>
        </w:rPr>
        <w:t>предложений по совершенствованию</w:t>
      </w:r>
      <w:r>
        <w:rPr>
          <w:spacing w:val="-1"/>
          <w:sz w:val="28"/>
        </w:rPr>
        <w:t xml:space="preserve"> </w:t>
      </w:r>
      <w:r>
        <w:rPr>
          <w:sz w:val="28"/>
        </w:rPr>
        <w:t>образовательного процесса в учреждении.</w:t>
      </w:r>
    </w:p>
    <w:p w:rsidR="00921A1F" w:rsidRDefault="00921A1F" w:rsidP="00A559D6">
      <w:pPr>
        <w:pStyle w:val="a9"/>
        <w:widowControl w:val="0"/>
        <w:numPr>
          <w:ilvl w:val="2"/>
          <w:numId w:val="27"/>
        </w:numPr>
        <w:tabs>
          <w:tab w:val="left" w:pos="1483"/>
        </w:tabs>
        <w:autoSpaceDE w:val="0"/>
        <w:autoSpaceDN w:val="0"/>
        <w:ind w:right="143" w:firstLine="707"/>
        <w:contextualSpacing w:val="0"/>
        <w:jc w:val="both"/>
        <w:rPr>
          <w:sz w:val="28"/>
        </w:rPr>
      </w:pPr>
      <w:r>
        <w:rPr>
          <w:sz w:val="28"/>
        </w:rPr>
        <w:t>На</w:t>
      </w:r>
      <w:r>
        <w:rPr>
          <w:spacing w:val="-2"/>
          <w:sz w:val="28"/>
        </w:rPr>
        <w:t xml:space="preserve"> </w:t>
      </w:r>
      <w:r>
        <w:rPr>
          <w:sz w:val="28"/>
        </w:rPr>
        <w:t>повышение</w:t>
      </w:r>
      <w:r>
        <w:rPr>
          <w:spacing w:val="-2"/>
          <w:sz w:val="28"/>
        </w:rPr>
        <w:t xml:space="preserve"> </w:t>
      </w:r>
      <w:r>
        <w:rPr>
          <w:sz w:val="28"/>
        </w:rPr>
        <w:t>квалификации</w:t>
      </w:r>
      <w:r>
        <w:rPr>
          <w:spacing w:val="-4"/>
          <w:sz w:val="28"/>
        </w:rPr>
        <w:t xml:space="preserve"> </w:t>
      </w:r>
      <w:r>
        <w:rPr>
          <w:sz w:val="28"/>
        </w:rPr>
        <w:t>с</w:t>
      </w:r>
      <w:r>
        <w:rPr>
          <w:spacing w:val="-2"/>
          <w:sz w:val="28"/>
        </w:rPr>
        <w:t xml:space="preserve"> </w:t>
      </w:r>
      <w:r>
        <w:rPr>
          <w:sz w:val="28"/>
        </w:rPr>
        <w:t>определенной</w:t>
      </w:r>
      <w:r>
        <w:rPr>
          <w:spacing w:val="-4"/>
          <w:sz w:val="28"/>
        </w:rPr>
        <w:t xml:space="preserve"> </w:t>
      </w:r>
      <w:r>
        <w:rPr>
          <w:sz w:val="28"/>
        </w:rPr>
        <w:t>периодичностью,</w:t>
      </w:r>
      <w:r>
        <w:rPr>
          <w:spacing w:val="-3"/>
          <w:sz w:val="28"/>
        </w:rPr>
        <w:t xml:space="preserve"> </w:t>
      </w:r>
      <w:r>
        <w:rPr>
          <w:sz w:val="28"/>
        </w:rPr>
        <w:t>для чего работодатель создает условия, необходимые для обучения работников в образовательных учреждениях высшего профессионального образования, а также в образовательных учреждениях дополнительного профессионального образования (системы переподготовки и повышения квалификации).</w:t>
      </w:r>
    </w:p>
    <w:p w:rsidR="00921A1F" w:rsidRDefault="00921A1F" w:rsidP="00A559D6">
      <w:pPr>
        <w:pStyle w:val="a9"/>
        <w:widowControl w:val="0"/>
        <w:numPr>
          <w:ilvl w:val="2"/>
          <w:numId w:val="27"/>
        </w:numPr>
        <w:tabs>
          <w:tab w:val="left" w:pos="1411"/>
        </w:tabs>
        <w:autoSpaceDE w:val="0"/>
        <w:autoSpaceDN w:val="0"/>
        <w:ind w:right="137" w:firstLine="707"/>
        <w:contextualSpacing w:val="0"/>
        <w:jc w:val="both"/>
        <w:rPr>
          <w:sz w:val="28"/>
        </w:rPr>
      </w:pPr>
      <w:r>
        <w:rPr>
          <w:sz w:val="28"/>
        </w:rPr>
        <w:t>На</w:t>
      </w:r>
      <w:r>
        <w:rPr>
          <w:spacing w:val="-4"/>
          <w:sz w:val="28"/>
        </w:rPr>
        <w:t xml:space="preserve"> </w:t>
      </w:r>
      <w:r>
        <w:rPr>
          <w:sz w:val="28"/>
        </w:rPr>
        <w:t>аттестацию,</w:t>
      </w:r>
      <w:r>
        <w:rPr>
          <w:spacing w:val="-5"/>
          <w:sz w:val="28"/>
        </w:rPr>
        <w:t xml:space="preserve"> </w:t>
      </w:r>
      <w:r>
        <w:rPr>
          <w:sz w:val="28"/>
        </w:rPr>
        <w:t>на</w:t>
      </w:r>
      <w:r>
        <w:rPr>
          <w:spacing w:val="-4"/>
          <w:sz w:val="28"/>
        </w:rPr>
        <w:t xml:space="preserve"> </w:t>
      </w:r>
      <w:r>
        <w:rPr>
          <w:sz w:val="28"/>
        </w:rPr>
        <w:t>соответствующую</w:t>
      </w:r>
      <w:r>
        <w:rPr>
          <w:spacing w:val="-3"/>
          <w:sz w:val="28"/>
        </w:rPr>
        <w:t xml:space="preserve"> </w:t>
      </w:r>
      <w:r>
        <w:rPr>
          <w:sz w:val="28"/>
        </w:rPr>
        <w:t>квалификационную</w:t>
      </w:r>
      <w:r>
        <w:rPr>
          <w:spacing w:val="-5"/>
          <w:sz w:val="28"/>
        </w:rPr>
        <w:t xml:space="preserve"> </w:t>
      </w:r>
      <w:r>
        <w:rPr>
          <w:sz w:val="28"/>
        </w:rPr>
        <w:t xml:space="preserve">категорию в добровольном порядке и получение ее в случае успешного прохождения </w:t>
      </w:r>
      <w:r>
        <w:rPr>
          <w:sz w:val="28"/>
        </w:rPr>
        <w:lastRenderedPageBreak/>
        <w:t>аттестации.</w:t>
      </w:r>
    </w:p>
    <w:p w:rsidR="00921A1F" w:rsidRDefault="00921A1F" w:rsidP="00A559D6">
      <w:pPr>
        <w:pStyle w:val="a9"/>
        <w:widowControl w:val="0"/>
        <w:numPr>
          <w:ilvl w:val="2"/>
          <w:numId w:val="27"/>
        </w:numPr>
        <w:tabs>
          <w:tab w:val="left" w:pos="1418"/>
        </w:tabs>
        <w:autoSpaceDE w:val="0"/>
        <w:autoSpaceDN w:val="0"/>
        <w:ind w:right="145" w:firstLine="707"/>
        <w:contextualSpacing w:val="0"/>
        <w:jc w:val="both"/>
        <w:rPr>
          <w:sz w:val="28"/>
        </w:rPr>
      </w:pPr>
      <w:r>
        <w:rPr>
          <w:sz w:val="28"/>
        </w:rPr>
        <w:t>На сокращенную продолжительность рабочего времени, удлиненный оплачиваемый отпуск, досрочное назначение трудовой пенсии по старости, устанавливаемые в зависимости от должности и условий работы.</w:t>
      </w:r>
    </w:p>
    <w:p w:rsidR="00921A1F" w:rsidRDefault="00921A1F" w:rsidP="00A559D6">
      <w:pPr>
        <w:pStyle w:val="a9"/>
        <w:widowControl w:val="0"/>
        <w:numPr>
          <w:ilvl w:val="2"/>
          <w:numId w:val="27"/>
        </w:numPr>
        <w:tabs>
          <w:tab w:val="left" w:pos="1413"/>
        </w:tabs>
        <w:autoSpaceDE w:val="0"/>
        <w:autoSpaceDN w:val="0"/>
        <w:spacing w:line="298" w:lineRule="exact"/>
        <w:ind w:left="1413" w:hanging="692"/>
        <w:contextualSpacing w:val="0"/>
        <w:jc w:val="both"/>
        <w:rPr>
          <w:sz w:val="28"/>
        </w:rPr>
      </w:pPr>
      <w:r>
        <w:rPr>
          <w:spacing w:val="-4"/>
          <w:sz w:val="28"/>
        </w:rPr>
        <w:t>На</w:t>
      </w:r>
      <w:r>
        <w:rPr>
          <w:spacing w:val="-14"/>
          <w:sz w:val="28"/>
        </w:rPr>
        <w:t xml:space="preserve"> </w:t>
      </w:r>
      <w:r>
        <w:rPr>
          <w:spacing w:val="-4"/>
          <w:sz w:val="28"/>
        </w:rPr>
        <w:t>своевременную</w:t>
      </w:r>
      <w:r>
        <w:rPr>
          <w:spacing w:val="-12"/>
          <w:sz w:val="28"/>
        </w:rPr>
        <w:t xml:space="preserve"> </w:t>
      </w:r>
      <w:r>
        <w:rPr>
          <w:spacing w:val="-4"/>
          <w:sz w:val="28"/>
        </w:rPr>
        <w:t>и</w:t>
      </w:r>
      <w:r>
        <w:rPr>
          <w:spacing w:val="-10"/>
          <w:sz w:val="28"/>
        </w:rPr>
        <w:t xml:space="preserve"> </w:t>
      </w:r>
      <w:r>
        <w:rPr>
          <w:spacing w:val="-4"/>
          <w:sz w:val="28"/>
        </w:rPr>
        <w:t>в</w:t>
      </w:r>
      <w:r>
        <w:rPr>
          <w:spacing w:val="-13"/>
          <w:sz w:val="28"/>
        </w:rPr>
        <w:t xml:space="preserve"> </w:t>
      </w:r>
      <w:r>
        <w:rPr>
          <w:spacing w:val="-4"/>
          <w:sz w:val="28"/>
        </w:rPr>
        <w:t>полном</w:t>
      </w:r>
      <w:r>
        <w:rPr>
          <w:spacing w:val="-14"/>
          <w:sz w:val="28"/>
        </w:rPr>
        <w:t xml:space="preserve"> </w:t>
      </w:r>
      <w:r>
        <w:rPr>
          <w:spacing w:val="-4"/>
          <w:sz w:val="28"/>
        </w:rPr>
        <w:t>объеме</w:t>
      </w:r>
      <w:r>
        <w:rPr>
          <w:spacing w:val="-11"/>
          <w:sz w:val="28"/>
        </w:rPr>
        <w:t xml:space="preserve"> </w:t>
      </w:r>
      <w:r>
        <w:rPr>
          <w:spacing w:val="-4"/>
          <w:sz w:val="28"/>
        </w:rPr>
        <w:t>выплату</w:t>
      </w:r>
      <w:r>
        <w:rPr>
          <w:spacing w:val="-12"/>
          <w:sz w:val="28"/>
        </w:rPr>
        <w:t xml:space="preserve"> </w:t>
      </w:r>
      <w:r>
        <w:rPr>
          <w:spacing w:val="-4"/>
          <w:sz w:val="28"/>
        </w:rPr>
        <w:t>заработной</w:t>
      </w:r>
      <w:r>
        <w:rPr>
          <w:spacing w:val="-12"/>
          <w:sz w:val="28"/>
        </w:rPr>
        <w:t xml:space="preserve"> </w:t>
      </w:r>
      <w:r>
        <w:rPr>
          <w:spacing w:val="-4"/>
          <w:sz w:val="28"/>
        </w:rPr>
        <w:t>платы</w:t>
      </w:r>
      <w:r w:rsidR="00CB0346">
        <w:rPr>
          <w:spacing w:val="-4"/>
          <w:sz w:val="28"/>
        </w:rPr>
        <w:t>.</w:t>
      </w:r>
    </w:p>
    <w:p w:rsidR="00921A1F" w:rsidRDefault="00921A1F" w:rsidP="00A559D6">
      <w:pPr>
        <w:pStyle w:val="a9"/>
        <w:widowControl w:val="0"/>
        <w:numPr>
          <w:ilvl w:val="2"/>
          <w:numId w:val="27"/>
        </w:numPr>
        <w:tabs>
          <w:tab w:val="left" w:pos="1413"/>
        </w:tabs>
        <w:autoSpaceDE w:val="0"/>
        <w:autoSpaceDN w:val="0"/>
        <w:spacing w:before="4" w:line="228" w:lineRule="auto"/>
        <w:ind w:right="144" w:firstLine="719"/>
        <w:contextualSpacing w:val="0"/>
        <w:jc w:val="both"/>
        <w:rPr>
          <w:sz w:val="28"/>
        </w:rPr>
      </w:pPr>
      <w:r>
        <w:rPr>
          <w:sz w:val="28"/>
        </w:rPr>
        <w:t>На ведение коллективных переговоров и заключение коллективных договоров и соглашений через своих представителей, а также информацию о выполнении коллективного договора, соглашений.</w:t>
      </w:r>
    </w:p>
    <w:p w:rsidR="00921A1F" w:rsidRDefault="00921A1F" w:rsidP="00A559D6">
      <w:pPr>
        <w:pStyle w:val="a9"/>
        <w:widowControl w:val="0"/>
        <w:numPr>
          <w:ilvl w:val="2"/>
          <w:numId w:val="27"/>
        </w:numPr>
        <w:tabs>
          <w:tab w:val="left" w:pos="1413"/>
        </w:tabs>
        <w:autoSpaceDE w:val="0"/>
        <w:autoSpaceDN w:val="0"/>
        <w:spacing w:line="228" w:lineRule="auto"/>
        <w:ind w:right="145" w:firstLine="719"/>
        <w:contextualSpacing w:val="0"/>
        <w:jc w:val="both"/>
        <w:rPr>
          <w:sz w:val="28"/>
        </w:rPr>
      </w:pPr>
      <w:r>
        <w:rPr>
          <w:sz w:val="28"/>
        </w:rPr>
        <w:t>На защиту своих трудовых прав, свобод и законных интересов всеми не запрещенными законом способами.</w:t>
      </w:r>
    </w:p>
    <w:p w:rsidR="00921A1F" w:rsidRDefault="00921A1F" w:rsidP="00A559D6">
      <w:pPr>
        <w:pStyle w:val="a9"/>
        <w:widowControl w:val="0"/>
        <w:numPr>
          <w:ilvl w:val="2"/>
          <w:numId w:val="27"/>
        </w:numPr>
        <w:tabs>
          <w:tab w:val="left" w:pos="1413"/>
        </w:tabs>
        <w:autoSpaceDE w:val="0"/>
        <w:autoSpaceDN w:val="0"/>
        <w:spacing w:line="228" w:lineRule="auto"/>
        <w:ind w:right="139" w:firstLine="719"/>
        <w:contextualSpacing w:val="0"/>
        <w:jc w:val="both"/>
        <w:rPr>
          <w:sz w:val="28"/>
        </w:rPr>
      </w:pPr>
      <w:r>
        <w:rPr>
          <w:sz w:val="28"/>
        </w:rPr>
        <w:t>На обжалование приказов и распоряжений администрации Учреждения в</w:t>
      </w:r>
      <w:r>
        <w:rPr>
          <w:spacing w:val="80"/>
          <w:sz w:val="28"/>
        </w:rPr>
        <w:t xml:space="preserve"> </w:t>
      </w:r>
      <w:r>
        <w:rPr>
          <w:sz w:val="28"/>
        </w:rPr>
        <w:t>установленном законом порядке.</w:t>
      </w:r>
    </w:p>
    <w:p w:rsidR="00921A1F" w:rsidRDefault="00921A1F" w:rsidP="00A559D6">
      <w:pPr>
        <w:pStyle w:val="a9"/>
        <w:widowControl w:val="0"/>
        <w:numPr>
          <w:ilvl w:val="2"/>
          <w:numId w:val="27"/>
        </w:numPr>
        <w:tabs>
          <w:tab w:val="left" w:pos="1560"/>
        </w:tabs>
        <w:autoSpaceDE w:val="0"/>
        <w:autoSpaceDN w:val="0"/>
        <w:spacing w:line="228" w:lineRule="auto"/>
        <w:ind w:right="144" w:firstLine="674"/>
        <w:contextualSpacing w:val="0"/>
        <w:jc w:val="both"/>
        <w:rPr>
          <w:sz w:val="28"/>
        </w:rPr>
      </w:pPr>
      <w:r>
        <w:rPr>
          <w:sz w:val="28"/>
        </w:rPr>
        <w:t>На возмещение вреда, причиненного работнику в связи с исполнением им своих трудовых обязанностей, и компенсацию морального вреда в порядке и на условиях, установленных российским законодательством.</w:t>
      </w:r>
    </w:p>
    <w:p w:rsidR="00921A1F" w:rsidRDefault="00921A1F" w:rsidP="00921A1F">
      <w:pPr>
        <w:pStyle w:val="aa"/>
        <w:spacing w:line="228" w:lineRule="auto"/>
        <w:ind w:right="138" w:firstLine="674"/>
      </w:pPr>
      <w:r>
        <w:t>3</w:t>
      </w:r>
      <w:r w:rsidR="00CB0346">
        <w:t>.</w:t>
      </w:r>
      <w:r>
        <w:t>3.11. На обязательное социальное страхование в случаях, предусмотренных федеральными законами.</w:t>
      </w:r>
    </w:p>
    <w:p w:rsidR="00921A1F" w:rsidRDefault="00921A1F" w:rsidP="00A559D6">
      <w:pPr>
        <w:pStyle w:val="a9"/>
        <w:widowControl w:val="0"/>
        <w:numPr>
          <w:ilvl w:val="2"/>
          <w:numId w:val="33"/>
        </w:numPr>
        <w:tabs>
          <w:tab w:val="left" w:pos="1560"/>
        </w:tabs>
        <w:autoSpaceDE w:val="0"/>
        <w:autoSpaceDN w:val="0"/>
        <w:spacing w:before="1"/>
        <w:ind w:right="143" w:firstLine="707"/>
        <w:contextualSpacing w:val="0"/>
        <w:jc w:val="both"/>
        <w:rPr>
          <w:sz w:val="28"/>
        </w:rPr>
      </w:pPr>
      <w:r>
        <w:rPr>
          <w:sz w:val="28"/>
        </w:rPr>
        <w:t>На дополнительные льготы и гарантии, предоставляемые в соответствии с федеральными законами и законами субъектов Российской Федерации, иными нормативными правовыми актами.</w:t>
      </w:r>
    </w:p>
    <w:p w:rsidR="00921A1F" w:rsidRDefault="00921A1F" w:rsidP="00A559D6">
      <w:pPr>
        <w:pStyle w:val="a9"/>
        <w:widowControl w:val="0"/>
        <w:numPr>
          <w:ilvl w:val="2"/>
          <w:numId w:val="33"/>
        </w:numPr>
        <w:tabs>
          <w:tab w:val="left" w:pos="1724"/>
        </w:tabs>
        <w:autoSpaceDE w:val="0"/>
        <w:autoSpaceDN w:val="0"/>
        <w:spacing w:before="2"/>
        <w:ind w:right="137" w:firstLine="707"/>
        <w:contextualSpacing w:val="0"/>
        <w:jc w:val="both"/>
        <w:rPr>
          <w:sz w:val="28"/>
        </w:rPr>
      </w:pPr>
      <w:r>
        <w:rPr>
          <w:sz w:val="28"/>
        </w:rPr>
        <w:t>Пользоваться другими правами в соответствии с Уставом Учреждения, трудовым договором, коллективным договором, соглашениями, законодательством Российской Федерации.</w:t>
      </w:r>
    </w:p>
    <w:p w:rsidR="00CB0346" w:rsidRDefault="00CB0346" w:rsidP="00CB0346">
      <w:pPr>
        <w:pStyle w:val="a9"/>
        <w:widowControl w:val="0"/>
        <w:tabs>
          <w:tab w:val="left" w:pos="1724"/>
        </w:tabs>
        <w:autoSpaceDE w:val="0"/>
        <w:autoSpaceDN w:val="0"/>
        <w:spacing w:before="2"/>
        <w:ind w:left="708" w:right="137"/>
        <w:contextualSpacing w:val="0"/>
        <w:jc w:val="both"/>
        <w:rPr>
          <w:sz w:val="28"/>
        </w:rPr>
      </w:pPr>
    </w:p>
    <w:p w:rsidR="00CB0346" w:rsidRPr="00CB0346" w:rsidRDefault="00CB0346" w:rsidP="00A559D6">
      <w:pPr>
        <w:pStyle w:val="11"/>
        <w:numPr>
          <w:ilvl w:val="1"/>
          <w:numId w:val="27"/>
        </w:numPr>
        <w:tabs>
          <w:tab w:val="left" w:pos="1199"/>
        </w:tabs>
        <w:ind w:left="0" w:firstLine="567"/>
        <w:rPr>
          <w:b w:val="0"/>
          <w:u w:val="single"/>
        </w:rPr>
      </w:pPr>
      <w:r w:rsidRPr="00CB0346">
        <w:rPr>
          <w:b w:val="0"/>
          <w:spacing w:val="-2"/>
          <w:u w:val="single"/>
        </w:rPr>
        <w:t>Педагогические</w:t>
      </w:r>
      <w:r w:rsidRPr="00CB0346">
        <w:rPr>
          <w:b w:val="0"/>
          <w:spacing w:val="4"/>
          <w:u w:val="single"/>
        </w:rPr>
        <w:t xml:space="preserve"> </w:t>
      </w:r>
      <w:r w:rsidRPr="00CB0346">
        <w:rPr>
          <w:b w:val="0"/>
          <w:spacing w:val="-2"/>
          <w:u w:val="single"/>
        </w:rPr>
        <w:t>работники</w:t>
      </w:r>
      <w:r w:rsidRPr="00CB0346">
        <w:rPr>
          <w:b w:val="0"/>
          <w:spacing w:val="5"/>
          <w:u w:val="single"/>
        </w:rPr>
        <w:t xml:space="preserve"> </w:t>
      </w:r>
      <w:r w:rsidRPr="00CB0346">
        <w:rPr>
          <w:b w:val="0"/>
          <w:spacing w:val="-2"/>
          <w:u w:val="single"/>
        </w:rPr>
        <w:t>обязаны:</w:t>
      </w:r>
    </w:p>
    <w:p w:rsidR="00CB0346" w:rsidRDefault="00CB0346" w:rsidP="00A559D6">
      <w:pPr>
        <w:pStyle w:val="a9"/>
        <w:widowControl w:val="0"/>
        <w:numPr>
          <w:ilvl w:val="2"/>
          <w:numId w:val="27"/>
        </w:numPr>
        <w:tabs>
          <w:tab w:val="left" w:pos="1442"/>
        </w:tabs>
        <w:autoSpaceDE w:val="0"/>
        <w:autoSpaceDN w:val="0"/>
        <w:ind w:right="144" w:firstLine="707"/>
        <w:contextualSpacing w:val="0"/>
        <w:jc w:val="both"/>
        <w:rPr>
          <w:sz w:val="28"/>
        </w:rPr>
      </w:pPr>
      <w:r>
        <w:rPr>
          <w:sz w:val="28"/>
        </w:rPr>
        <w:t>Соблюдать права и свободы обучающихся, поддерживать учебную дисциплину, режим посещения занятий.</w:t>
      </w:r>
    </w:p>
    <w:p w:rsidR="00CB0346" w:rsidRDefault="00CB0346" w:rsidP="00A559D6">
      <w:pPr>
        <w:pStyle w:val="a9"/>
        <w:widowControl w:val="0"/>
        <w:numPr>
          <w:ilvl w:val="2"/>
          <w:numId w:val="27"/>
        </w:numPr>
        <w:tabs>
          <w:tab w:val="left" w:pos="1532"/>
        </w:tabs>
        <w:autoSpaceDE w:val="0"/>
        <w:autoSpaceDN w:val="0"/>
        <w:ind w:right="135" w:firstLine="707"/>
        <w:contextualSpacing w:val="0"/>
        <w:jc w:val="both"/>
        <w:rPr>
          <w:sz w:val="28"/>
        </w:rPr>
      </w:pPr>
      <w:r>
        <w:rPr>
          <w:sz w:val="28"/>
        </w:rPr>
        <w:t>Участвовать в деятельности педагогического и иных Советов Учреждения, а также в деятельности методических объединений и других формах методической работы.</w:t>
      </w:r>
    </w:p>
    <w:p w:rsidR="00CB0346" w:rsidRDefault="00CB0346" w:rsidP="00A559D6">
      <w:pPr>
        <w:pStyle w:val="a9"/>
        <w:widowControl w:val="0"/>
        <w:numPr>
          <w:ilvl w:val="2"/>
          <w:numId w:val="27"/>
        </w:numPr>
        <w:tabs>
          <w:tab w:val="left" w:pos="1491"/>
        </w:tabs>
        <w:autoSpaceDE w:val="0"/>
        <w:autoSpaceDN w:val="0"/>
        <w:ind w:right="143" w:firstLine="707"/>
        <w:contextualSpacing w:val="0"/>
        <w:jc w:val="both"/>
        <w:rPr>
          <w:sz w:val="28"/>
        </w:rPr>
      </w:pPr>
      <w:r>
        <w:rPr>
          <w:sz w:val="28"/>
        </w:rPr>
        <w:t>Обеспечивать охрану жизни и здоровья обучающихся во время нахождения в Учреждении.</w:t>
      </w:r>
    </w:p>
    <w:p w:rsidR="00CB0346" w:rsidRDefault="00CB0346" w:rsidP="00A559D6">
      <w:pPr>
        <w:pStyle w:val="a9"/>
        <w:widowControl w:val="0"/>
        <w:numPr>
          <w:ilvl w:val="2"/>
          <w:numId w:val="27"/>
        </w:numPr>
        <w:tabs>
          <w:tab w:val="left" w:pos="1485"/>
        </w:tabs>
        <w:autoSpaceDE w:val="0"/>
        <w:autoSpaceDN w:val="0"/>
        <w:spacing w:line="242" w:lineRule="auto"/>
        <w:ind w:right="136" w:firstLine="707"/>
        <w:contextualSpacing w:val="0"/>
        <w:jc w:val="both"/>
        <w:rPr>
          <w:sz w:val="28"/>
        </w:rPr>
      </w:pPr>
      <w:r>
        <w:rPr>
          <w:sz w:val="28"/>
        </w:rPr>
        <w:t>Осуществлять связь с родителями (законными представителями) или лицами, их заменяющими.</w:t>
      </w:r>
    </w:p>
    <w:p w:rsidR="00CB0346" w:rsidRDefault="00CB0346" w:rsidP="00A559D6">
      <w:pPr>
        <w:pStyle w:val="a9"/>
        <w:widowControl w:val="0"/>
        <w:numPr>
          <w:ilvl w:val="2"/>
          <w:numId w:val="27"/>
        </w:numPr>
        <w:tabs>
          <w:tab w:val="left" w:pos="1406"/>
        </w:tabs>
        <w:autoSpaceDE w:val="0"/>
        <w:autoSpaceDN w:val="0"/>
        <w:spacing w:line="317" w:lineRule="exact"/>
        <w:ind w:left="1406" w:hanging="697"/>
        <w:contextualSpacing w:val="0"/>
        <w:jc w:val="both"/>
        <w:rPr>
          <w:sz w:val="28"/>
        </w:rPr>
      </w:pPr>
      <w:r>
        <w:rPr>
          <w:sz w:val="28"/>
        </w:rPr>
        <w:t>Выполнять</w:t>
      </w:r>
      <w:r>
        <w:rPr>
          <w:spacing w:val="-13"/>
          <w:sz w:val="28"/>
        </w:rPr>
        <w:t xml:space="preserve"> </w:t>
      </w:r>
      <w:r>
        <w:rPr>
          <w:sz w:val="28"/>
        </w:rPr>
        <w:t>правила</w:t>
      </w:r>
      <w:r>
        <w:rPr>
          <w:spacing w:val="-9"/>
          <w:sz w:val="28"/>
        </w:rPr>
        <w:t xml:space="preserve"> </w:t>
      </w:r>
      <w:r>
        <w:rPr>
          <w:sz w:val="28"/>
        </w:rPr>
        <w:t>по</w:t>
      </w:r>
      <w:r>
        <w:rPr>
          <w:spacing w:val="-9"/>
          <w:sz w:val="28"/>
        </w:rPr>
        <w:t xml:space="preserve"> </w:t>
      </w:r>
      <w:r>
        <w:rPr>
          <w:sz w:val="28"/>
        </w:rPr>
        <w:t>охране</w:t>
      </w:r>
      <w:r>
        <w:rPr>
          <w:spacing w:val="-9"/>
          <w:sz w:val="28"/>
        </w:rPr>
        <w:t xml:space="preserve"> </w:t>
      </w:r>
      <w:r>
        <w:rPr>
          <w:sz w:val="28"/>
        </w:rPr>
        <w:t>труда</w:t>
      </w:r>
      <w:r>
        <w:rPr>
          <w:spacing w:val="-9"/>
          <w:sz w:val="28"/>
        </w:rPr>
        <w:t xml:space="preserve"> </w:t>
      </w:r>
      <w:r>
        <w:rPr>
          <w:sz w:val="28"/>
        </w:rPr>
        <w:t>и</w:t>
      </w:r>
      <w:r>
        <w:rPr>
          <w:spacing w:val="-11"/>
          <w:sz w:val="28"/>
        </w:rPr>
        <w:t xml:space="preserve"> </w:t>
      </w:r>
      <w:r>
        <w:rPr>
          <w:sz w:val="28"/>
        </w:rPr>
        <w:t>пожарной</w:t>
      </w:r>
      <w:r>
        <w:rPr>
          <w:spacing w:val="-9"/>
          <w:sz w:val="28"/>
        </w:rPr>
        <w:t xml:space="preserve"> </w:t>
      </w:r>
      <w:r>
        <w:rPr>
          <w:spacing w:val="-2"/>
          <w:sz w:val="28"/>
        </w:rPr>
        <w:t>безопасности.</w:t>
      </w:r>
    </w:p>
    <w:p w:rsidR="00CB0346" w:rsidRDefault="00CB0346" w:rsidP="00A559D6">
      <w:pPr>
        <w:pStyle w:val="a9"/>
        <w:widowControl w:val="0"/>
        <w:numPr>
          <w:ilvl w:val="2"/>
          <w:numId w:val="27"/>
        </w:numPr>
        <w:tabs>
          <w:tab w:val="left" w:pos="1446"/>
        </w:tabs>
        <w:autoSpaceDE w:val="0"/>
        <w:autoSpaceDN w:val="0"/>
        <w:ind w:right="136" w:firstLine="707"/>
        <w:contextualSpacing w:val="0"/>
        <w:jc w:val="both"/>
        <w:rPr>
          <w:sz w:val="28"/>
        </w:rPr>
      </w:pPr>
      <w:r>
        <w:rPr>
          <w:sz w:val="28"/>
        </w:rPr>
        <w:t>Выполнять другие обязанности, отнесенные Уставом Учреждения, трудовым договором и законодательством Российской Федерации к компетенции педагогического работника.</w:t>
      </w:r>
    </w:p>
    <w:p w:rsidR="00CB0346" w:rsidRDefault="00CB0346" w:rsidP="00CB0346">
      <w:pPr>
        <w:pStyle w:val="a9"/>
        <w:widowControl w:val="0"/>
        <w:tabs>
          <w:tab w:val="left" w:pos="1724"/>
        </w:tabs>
        <w:autoSpaceDE w:val="0"/>
        <w:autoSpaceDN w:val="0"/>
        <w:spacing w:before="2"/>
        <w:ind w:left="708" w:right="137"/>
        <w:contextualSpacing w:val="0"/>
        <w:jc w:val="both"/>
        <w:rPr>
          <w:sz w:val="28"/>
        </w:rPr>
      </w:pPr>
    </w:p>
    <w:p w:rsidR="00CB0346" w:rsidRPr="00CB0346" w:rsidRDefault="00CB0346" w:rsidP="00A559D6">
      <w:pPr>
        <w:pStyle w:val="11"/>
        <w:numPr>
          <w:ilvl w:val="1"/>
          <w:numId w:val="27"/>
        </w:numPr>
        <w:tabs>
          <w:tab w:val="left" w:pos="1199"/>
        </w:tabs>
        <w:spacing w:line="321" w:lineRule="exact"/>
        <w:ind w:left="0" w:firstLine="567"/>
        <w:rPr>
          <w:b w:val="0"/>
          <w:u w:val="single"/>
        </w:rPr>
      </w:pPr>
      <w:r w:rsidRPr="00CB0346">
        <w:rPr>
          <w:b w:val="0"/>
          <w:spacing w:val="-2"/>
          <w:u w:val="single"/>
        </w:rPr>
        <w:t>Работодатель</w:t>
      </w:r>
      <w:r w:rsidRPr="00CB0346">
        <w:rPr>
          <w:b w:val="0"/>
          <w:spacing w:val="-3"/>
          <w:u w:val="single"/>
        </w:rPr>
        <w:t xml:space="preserve"> </w:t>
      </w:r>
      <w:r w:rsidRPr="00CB0346">
        <w:rPr>
          <w:b w:val="0"/>
          <w:spacing w:val="-2"/>
          <w:u w:val="single"/>
        </w:rPr>
        <w:t>имеет</w:t>
      </w:r>
      <w:r w:rsidRPr="00CB0346">
        <w:rPr>
          <w:b w:val="0"/>
          <w:spacing w:val="-3"/>
          <w:u w:val="single"/>
        </w:rPr>
        <w:t xml:space="preserve"> </w:t>
      </w:r>
      <w:r w:rsidRPr="00CB0346">
        <w:rPr>
          <w:b w:val="0"/>
          <w:spacing w:val="-2"/>
          <w:u w:val="single"/>
        </w:rPr>
        <w:t>право:</w:t>
      </w:r>
    </w:p>
    <w:p w:rsidR="00CB0346" w:rsidRDefault="00CB0346" w:rsidP="00A559D6">
      <w:pPr>
        <w:pStyle w:val="a9"/>
        <w:widowControl w:val="0"/>
        <w:numPr>
          <w:ilvl w:val="2"/>
          <w:numId w:val="27"/>
        </w:numPr>
        <w:tabs>
          <w:tab w:val="left" w:pos="1546"/>
        </w:tabs>
        <w:autoSpaceDE w:val="0"/>
        <w:autoSpaceDN w:val="0"/>
        <w:ind w:right="143" w:firstLine="707"/>
        <w:contextualSpacing w:val="0"/>
        <w:jc w:val="both"/>
        <w:rPr>
          <w:sz w:val="28"/>
        </w:rPr>
      </w:pPr>
      <w:r>
        <w:rPr>
          <w:sz w:val="28"/>
        </w:rPr>
        <w:t>На управление Учреждением, принятие решений в пределах полномочий, предусмотренных Уставом Учреждения;</w:t>
      </w:r>
    </w:p>
    <w:p w:rsidR="00CB0346" w:rsidRDefault="00CB0346" w:rsidP="00A559D6">
      <w:pPr>
        <w:pStyle w:val="a9"/>
        <w:widowControl w:val="0"/>
        <w:numPr>
          <w:ilvl w:val="2"/>
          <w:numId w:val="27"/>
        </w:numPr>
        <w:tabs>
          <w:tab w:val="left" w:pos="1474"/>
        </w:tabs>
        <w:autoSpaceDE w:val="0"/>
        <w:autoSpaceDN w:val="0"/>
        <w:ind w:right="137" w:firstLine="707"/>
        <w:contextualSpacing w:val="0"/>
        <w:jc w:val="both"/>
        <w:rPr>
          <w:sz w:val="28"/>
        </w:rPr>
      </w:pPr>
      <w:r>
        <w:rPr>
          <w:sz w:val="28"/>
        </w:rPr>
        <w:t>На заключение, изменение и расторжение трудовых договоров с работниками в порядке и на условиях, которые установлены ТК РФ, иными федеральными законами.</w:t>
      </w:r>
    </w:p>
    <w:p w:rsidR="00CB0346" w:rsidRPr="00CB5A91" w:rsidRDefault="00CB0346" w:rsidP="00A559D6">
      <w:pPr>
        <w:pStyle w:val="a9"/>
        <w:widowControl w:val="0"/>
        <w:numPr>
          <w:ilvl w:val="2"/>
          <w:numId w:val="27"/>
        </w:numPr>
        <w:tabs>
          <w:tab w:val="left" w:pos="1474"/>
        </w:tabs>
        <w:autoSpaceDE w:val="0"/>
        <w:autoSpaceDN w:val="0"/>
        <w:ind w:right="137" w:firstLine="707"/>
        <w:contextualSpacing w:val="0"/>
        <w:jc w:val="both"/>
        <w:rPr>
          <w:sz w:val="28"/>
        </w:rPr>
      </w:pPr>
      <w:r w:rsidRPr="00CB0346">
        <w:rPr>
          <w:sz w:val="28"/>
        </w:rPr>
        <w:lastRenderedPageBreak/>
        <w:t>На</w:t>
      </w:r>
      <w:r w:rsidRPr="00CB0346">
        <w:rPr>
          <w:spacing w:val="13"/>
          <w:sz w:val="28"/>
        </w:rPr>
        <w:t xml:space="preserve"> </w:t>
      </w:r>
      <w:r w:rsidRPr="00CB0346">
        <w:rPr>
          <w:sz w:val="28"/>
        </w:rPr>
        <w:t>ведение</w:t>
      </w:r>
      <w:r w:rsidRPr="00CB0346">
        <w:rPr>
          <w:spacing w:val="16"/>
          <w:sz w:val="28"/>
        </w:rPr>
        <w:t xml:space="preserve"> </w:t>
      </w:r>
      <w:r w:rsidRPr="00CB0346">
        <w:rPr>
          <w:sz w:val="28"/>
        </w:rPr>
        <w:t>коллективных</w:t>
      </w:r>
      <w:r w:rsidRPr="00CB0346">
        <w:rPr>
          <w:spacing w:val="15"/>
          <w:sz w:val="28"/>
        </w:rPr>
        <w:t xml:space="preserve"> </w:t>
      </w:r>
      <w:r w:rsidRPr="00CB0346">
        <w:rPr>
          <w:sz w:val="28"/>
        </w:rPr>
        <w:t>переговоров</w:t>
      </w:r>
      <w:r w:rsidRPr="00CB0346">
        <w:rPr>
          <w:spacing w:val="15"/>
          <w:sz w:val="28"/>
        </w:rPr>
        <w:t xml:space="preserve"> </w:t>
      </w:r>
      <w:r w:rsidRPr="00CB0346">
        <w:rPr>
          <w:sz w:val="28"/>
        </w:rPr>
        <w:t>через</w:t>
      </w:r>
      <w:r w:rsidRPr="00CB0346">
        <w:rPr>
          <w:spacing w:val="15"/>
          <w:sz w:val="28"/>
        </w:rPr>
        <w:t xml:space="preserve"> </w:t>
      </w:r>
      <w:r w:rsidRPr="00CB0346">
        <w:rPr>
          <w:sz w:val="28"/>
        </w:rPr>
        <w:t>своих</w:t>
      </w:r>
      <w:r w:rsidRPr="00CB0346">
        <w:rPr>
          <w:spacing w:val="16"/>
          <w:sz w:val="28"/>
        </w:rPr>
        <w:t xml:space="preserve"> </w:t>
      </w:r>
      <w:r w:rsidRPr="00CB0346">
        <w:rPr>
          <w:spacing w:val="-2"/>
          <w:sz w:val="28"/>
        </w:rPr>
        <w:t>представителей</w:t>
      </w:r>
      <w:r>
        <w:rPr>
          <w:spacing w:val="-2"/>
          <w:sz w:val="28"/>
        </w:rPr>
        <w:t xml:space="preserve"> и заключение коллективных договоров.</w:t>
      </w:r>
    </w:p>
    <w:p w:rsidR="00CB5A91" w:rsidRPr="00CB5A91" w:rsidRDefault="00CB5A91" w:rsidP="00A559D6">
      <w:pPr>
        <w:pStyle w:val="a9"/>
        <w:widowControl w:val="0"/>
        <w:numPr>
          <w:ilvl w:val="2"/>
          <w:numId w:val="27"/>
        </w:numPr>
        <w:tabs>
          <w:tab w:val="left" w:pos="1474"/>
        </w:tabs>
        <w:autoSpaceDE w:val="0"/>
        <w:autoSpaceDN w:val="0"/>
        <w:ind w:right="137" w:firstLine="707"/>
        <w:contextualSpacing w:val="0"/>
        <w:jc w:val="both"/>
        <w:rPr>
          <w:sz w:val="28"/>
        </w:rPr>
      </w:pPr>
      <w:r w:rsidRPr="00CB5A91">
        <w:rPr>
          <w:sz w:val="28"/>
        </w:rPr>
        <w:t>На</w:t>
      </w:r>
      <w:r w:rsidRPr="00CB5A91">
        <w:rPr>
          <w:spacing w:val="-11"/>
          <w:sz w:val="28"/>
        </w:rPr>
        <w:t xml:space="preserve"> </w:t>
      </w:r>
      <w:r w:rsidRPr="00CB5A91">
        <w:rPr>
          <w:sz w:val="28"/>
        </w:rPr>
        <w:t>поощрение</w:t>
      </w:r>
      <w:r w:rsidRPr="00CB5A91">
        <w:rPr>
          <w:spacing w:val="-9"/>
          <w:sz w:val="28"/>
        </w:rPr>
        <w:t xml:space="preserve"> </w:t>
      </w:r>
      <w:r w:rsidRPr="00CB5A91">
        <w:rPr>
          <w:sz w:val="28"/>
        </w:rPr>
        <w:t>работников</w:t>
      </w:r>
      <w:r w:rsidRPr="00CB5A91">
        <w:rPr>
          <w:spacing w:val="-10"/>
          <w:sz w:val="28"/>
        </w:rPr>
        <w:t xml:space="preserve"> </w:t>
      </w:r>
      <w:r w:rsidRPr="00CB5A91">
        <w:rPr>
          <w:sz w:val="28"/>
        </w:rPr>
        <w:t>за</w:t>
      </w:r>
      <w:r w:rsidRPr="00CB5A91">
        <w:rPr>
          <w:spacing w:val="-7"/>
          <w:sz w:val="28"/>
        </w:rPr>
        <w:t xml:space="preserve"> </w:t>
      </w:r>
      <w:r w:rsidRPr="00CB5A91">
        <w:rPr>
          <w:sz w:val="28"/>
        </w:rPr>
        <w:t>добросовестный</w:t>
      </w:r>
      <w:r w:rsidRPr="00CB5A91">
        <w:rPr>
          <w:spacing w:val="-9"/>
          <w:sz w:val="28"/>
        </w:rPr>
        <w:t xml:space="preserve"> </w:t>
      </w:r>
      <w:r w:rsidRPr="00CB5A91">
        <w:rPr>
          <w:sz w:val="28"/>
        </w:rPr>
        <w:t>эффективный</w:t>
      </w:r>
      <w:r w:rsidRPr="00CB5A91">
        <w:rPr>
          <w:spacing w:val="-8"/>
          <w:sz w:val="28"/>
        </w:rPr>
        <w:t xml:space="preserve"> </w:t>
      </w:r>
      <w:r w:rsidRPr="00CB5A91">
        <w:rPr>
          <w:spacing w:val="-2"/>
          <w:sz w:val="28"/>
        </w:rPr>
        <w:t>труд</w:t>
      </w:r>
      <w:r>
        <w:rPr>
          <w:spacing w:val="-2"/>
          <w:sz w:val="28"/>
        </w:rPr>
        <w:t>.</w:t>
      </w:r>
    </w:p>
    <w:p w:rsidR="00CB5A91" w:rsidRDefault="00CB5A91" w:rsidP="00A559D6">
      <w:pPr>
        <w:pStyle w:val="a9"/>
        <w:widowControl w:val="0"/>
        <w:numPr>
          <w:ilvl w:val="2"/>
          <w:numId w:val="27"/>
        </w:numPr>
        <w:tabs>
          <w:tab w:val="left" w:pos="1474"/>
        </w:tabs>
        <w:autoSpaceDE w:val="0"/>
        <w:autoSpaceDN w:val="0"/>
        <w:ind w:right="137" w:firstLine="707"/>
        <w:contextualSpacing w:val="0"/>
        <w:jc w:val="both"/>
        <w:rPr>
          <w:sz w:val="28"/>
        </w:rPr>
      </w:pPr>
      <w:r w:rsidRPr="00CB5A91">
        <w:rPr>
          <w:sz w:val="28"/>
        </w:rPr>
        <w:t>На требование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w:t>
      </w:r>
    </w:p>
    <w:p w:rsidR="00CB5A91" w:rsidRPr="00CB5A91" w:rsidRDefault="00CB5A91" w:rsidP="00A559D6">
      <w:pPr>
        <w:pStyle w:val="a9"/>
        <w:widowControl w:val="0"/>
        <w:numPr>
          <w:ilvl w:val="2"/>
          <w:numId w:val="27"/>
        </w:numPr>
        <w:tabs>
          <w:tab w:val="left" w:pos="1474"/>
        </w:tabs>
        <w:autoSpaceDE w:val="0"/>
        <w:autoSpaceDN w:val="0"/>
        <w:ind w:right="137" w:firstLine="707"/>
        <w:contextualSpacing w:val="0"/>
        <w:jc w:val="both"/>
        <w:rPr>
          <w:sz w:val="28"/>
        </w:rPr>
      </w:pPr>
      <w:r w:rsidRPr="00CB5A91">
        <w:rPr>
          <w:sz w:val="28"/>
        </w:rPr>
        <w:t xml:space="preserve">На привлечение работников к дисциплинарной и материальной ответственности в порядке, установленном ТК РФ, иными федеральными </w:t>
      </w:r>
      <w:r w:rsidRPr="00CB5A91">
        <w:rPr>
          <w:spacing w:val="-2"/>
          <w:sz w:val="28"/>
        </w:rPr>
        <w:t>законами.</w:t>
      </w:r>
    </w:p>
    <w:p w:rsidR="00CB5A91" w:rsidRDefault="00CB5A91" w:rsidP="00A559D6">
      <w:pPr>
        <w:pStyle w:val="a9"/>
        <w:widowControl w:val="0"/>
        <w:numPr>
          <w:ilvl w:val="2"/>
          <w:numId w:val="27"/>
        </w:numPr>
        <w:tabs>
          <w:tab w:val="left" w:pos="1474"/>
        </w:tabs>
        <w:autoSpaceDE w:val="0"/>
        <w:autoSpaceDN w:val="0"/>
        <w:ind w:right="137" w:firstLine="707"/>
        <w:contextualSpacing w:val="0"/>
        <w:jc w:val="both"/>
        <w:rPr>
          <w:sz w:val="28"/>
        </w:rPr>
      </w:pPr>
      <w:r w:rsidRPr="00CB5A91">
        <w:rPr>
          <w:sz w:val="28"/>
        </w:rPr>
        <w:t>На принятие локальных нормативных актов, содержащих нормы трудового права, в порядке, установленном ТК РФ.</w:t>
      </w:r>
    </w:p>
    <w:p w:rsidR="00CB5A91" w:rsidRDefault="00CB5A91" w:rsidP="00A559D6">
      <w:pPr>
        <w:pStyle w:val="a9"/>
        <w:widowControl w:val="0"/>
        <w:numPr>
          <w:ilvl w:val="2"/>
          <w:numId w:val="27"/>
        </w:numPr>
        <w:tabs>
          <w:tab w:val="left" w:pos="1474"/>
        </w:tabs>
        <w:autoSpaceDE w:val="0"/>
        <w:autoSpaceDN w:val="0"/>
        <w:ind w:right="137" w:firstLine="707"/>
        <w:contextualSpacing w:val="0"/>
        <w:jc w:val="both"/>
        <w:rPr>
          <w:sz w:val="28"/>
        </w:rPr>
      </w:pPr>
      <w:r w:rsidRPr="00CB5A91">
        <w:rPr>
          <w:sz w:val="28"/>
        </w:rPr>
        <w:t>Реализовывать иные права, определенные Уставом Учреждения, трудовым договором, законодательством Российской Федерации.</w:t>
      </w:r>
    </w:p>
    <w:p w:rsidR="00CB5A91" w:rsidRDefault="00CB5A91" w:rsidP="00CB5A91">
      <w:pPr>
        <w:pStyle w:val="a9"/>
        <w:widowControl w:val="0"/>
        <w:tabs>
          <w:tab w:val="left" w:pos="1474"/>
        </w:tabs>
        <w:autoSpaceDE w:val="0"/>
        <w:autoSpaceDN w:val="0"/>
        <w:ind w:left="708" w:right="137"/>
        <w:contextualSpacing w:val="0"/>
        <w:jc w:val="both"/>
        <w:rPr>
          <w:sz w:val="28"/>
        </w:rPr>
      </w:pPr>
    </w:p>
    <w:p w:rsidR="00CB5A91" w:rsidRPr="00CB5A91" w:rsidRDefault="00CB5A91" w:rsidP="00A559D6">
      <w:pPr>
        <w:pStyle w:val="11"/>
        <w:numPr>
          <w:ilvl w:val="1"/>
          <w:numId w:val="27"/>
        </w:numPr>
        <w:tabs>
          <w:tab w:val="left" w:pos="1199"/>
        </w:tabs>
        <w:spacing w:line="320" w:lineRule="exact"/>
        <w:ind w:left="0" w:firstLine="567"/>
        <w:rPr>
          <w:b w:val="0"/>
          <w:u w:val="single"/>
        </w:rPr>
      </w:pPr>
      <w:r w:rsidRPr="00CB5A91">
        <w:rPr>
          <w:b w:val="0"/>
          <w:spacing w:val="-2"/>
          <w:u w:val="single"/>
        </w:rPr>
        <w:t>Работодатель</w:t>
      </w:r>
      <w:r w:rsidRPr="00CB5A91">
        <w:rPr>
          <w:b w:val="0"/>
          <w:spacing w:val="-13"/>
          <w:u w:val="single"/>
        </w:rPr>
        <w:t xml:space="preserve"> </w:t>
      </w:r>
      <w:r w:rsidRPr="00CB5A91">
        <w:rPr>
          <w:b w:val="0"/>
          <w:spacing w:val="-2"/>
          <w:u w:val="single"/>
        </w:rPr>
        <w:t>обязан:</w:t>
      </w:r>
    </w:p>
    <w:p w:rsidR="00CB5A91" w:rsidRDefault="00CB5A91" w:rsidP="00A559D6">
      <w:pPr>
        <w:pStyle w:val="a9"/>
        <w:widowControl w:val="0"/>
        <w:numPr>
          <w:ilvl w:val="2"/>
          <w:numId w:val="27"/>
        </w:numPr>
        <w:tabs>
          <w:tab w:val="left" w:pos="1418"/>
        </w:tabs>
        <w:autoSpaceDE w:val="0"/>
        <w:autoSpaceDN w:val="0"/>
        <w:ind w:right="142" w:firstLine="707"/>
        <w:contextualSpacing w:val="0"/>
        <w:jc w:val="both"/>
        <w:rPr>
          <w:sz w:val="28"/>
        </w:rPr>
      </w:pPr>
      <w:r>
        <w:rPr>
          <w:sz w:val="28"/>
        </w:rPr>
        <w:t>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создавать условия, необходимые для соблюдения работниками дисциплины труда.</w:t>
      </w:r>
    </w:p>
    <w:p w:rsidR="00CB5A91" w:rsidRDefault="00CB5A91" w:rsidP="00A559D6">
      <w:pPr>
        <w:pStyle w:val="a9"/>
        <w:widowControl w:val="0"/>
        <w:numPr>
          <w:ilvl w:val="2"/>
          <w:numId w:val="27"/>
        </w:numPr>
        <w:tabs>
          <w:tab w:val="left" w:pos="1418"/>
        </w:tabs>
        <w:autoSpaceDE w:val="0"/>
        <w:autoSpaceDN w:val="0"/>
        <w:ind w:right="139" w:firstLine="707"/>
        <w:contextualSpacing w:val="0"/>
        <w:jc w:val="both"/>
        <w:rPr>
          <w:sz w:val="28"/>
        </w:rPr>
      </w:pPr>
      <w:r>
        <w:rPr>
          <w:sz w:val="28"/>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CB5A91" w:rsidRDefault="00CB5A91" w:rsidP="00A559D6">
      <w:pPr>
        <w:pStyle w:val="a9"/>
        <w:widowControl w:val="0"/>
        <w:numPr>
          <w:ilvl w:val="2"/>
          <w:numId w:val="27"/>
        </w:numPr>
        <w:tabs>
          <w:tab w:val="left" w:pos="1418"/>
        </w:tabs>
        <w:autoSpaceDE w:val="0"/>
        <w:autoSpaceDN w:val="0"/>
        <w:ind w:right="138" w:firstLine="707"/>
        <w:contextualSpacing w:val="0"/>
        <w:jc w:val="both"/>
        <w:rPr>
          <w:sz w:val="28"/>
        </w:rPr>
      </w:pPr>
      <w:r>
        <w:rPr>
          <w:sz w:val="28"/>
        </w:rPr>
        <w:t xml:space="preserve">Предоставлять работникам работу, обусловленную трудовым </w:t>
      </w:r>
      <w:r>
        <w:rPr>
          <w:spacing w:val="-2"/>
          <w:sz w:val="28"/>
        </w:rPr>
        <w:t>договором.</w:t>
      </w:r>
    </w:p>
    <w:p w:rsidR="00CB5A91" w:rsidRDefault="00CB5A91" w:rsidP="00A559D6">
      <w:pPr>
        <w:pStyle w:val="a9"/>
        <w:widowControl w:val="0"/>
        <w:numPr>
          <w:ilvl w:val="2"/>
          <w:numId w:val="27"/>
        </w:numPr>
        <w:tabs>
          <w:tab w:val="left" w:pos="1418"/>
          <w:tab w:val="left" w:pos="1523"/>
        </w:tabs>
        <w:autoSpaceDE w:val="0"/>
        <w:autoSpaceDN w:val="0"/>
        <w:spacing w:line="242" w:lineRule="auto"/>
        <w:ind w:right="145" w:firstLine="707"/>
        <w:contextualSpacing w:val="0"/>
        <w:jc w:val="both"/>
        <w:rPr>
          <w:sz w:val="28"/>
        </w:rPr>
      </w:pPr>
      <w:r>
        <w:rPr>
          <w:sz w:val="28"/>
        </w:rPr>
        <w:t>Обеспечивать безопасность и условия труда, соответствующие государственным нормативным требованиям охраны труда.</w:t>
      </w:r>
    </w:p>
    <w:p w:rsidR="00CB5A91" w:rsidRDefault="00CB5A91" w:rsidP="00A559D6">
      <w:pPr>
        <w:pStyle w:val="a9"/>
        <w:widowControl w:val="0"/>
        <w:numPr>
          <w:ilvl w:val="2"/>
          <w:numId w:val="27"/>
        </w:numPr>
        <w:tabs>
          <w:tab w:val="left" w:pos="1418"/>
          <w:tab w:val="left" w:pos="1705"/>
        </w:tabs>
        <w:autoSpaceDE w:val="0"/>
        <w:autoSpaceDN w:val="0"/>
        <w:ind w:right="145" w:firstLine="707"/>
        <w:contextualSpacing w:val="0"/>
        <w:jc w:val="both"/>
        <w:rPr>
          <w:sz w:val="28"/>
        </w:rPr>
      </w:pPr>
      <w:r>
        <w:rPr>
          <w:sz w:val="28"/>
        </w:rPr>
        <w:t>Обеспечивать работников оборудованием, инвентарем, технической документацией и иными средствами, необходимыми для исполнения ими трудовых обязанностей.</w:t>
      </w:r>
    </w:p>
    <w:p w:rsidR="00CB5A91" w:rsidRDefault="00CB5A91" w:rsidP="00A559D6">
      <w:pPr>
        <w:pStyle w:val="a9"/>
        <w:widowControl w:val="0"/>
        <w:numPr>
          <w:ilvl w:val="2"/>
          <w:numId w:val="27"/>
        </w:numPr>
        <w:tabs>
          <w:tab w:val="left" w:pos="1418"/>
        </w:tabs>
        <w:autoSpaceDE w:val="0"/>
        <w:autoSpaceDN w:val="0"/>
        <w:spacing w:line="321" w:lineRule="exact"/>
        <w:ind w:left="1406" w:hanging="697"/>
        <w:contextualSpacing w:val="0"/>
        <w:jc w:val="both"/>
        <w:rPr>
          <w:sz w:val="28"/>
        </w:rPr>
      </w:pPr>
      <w:r>
        <w:rPr>
          <w:sz w:val="28"/>
        </w:rPr>
        <w:t>Обеспечивать</w:t>
      </w:r>
      <w:r>
        <w:rPr>
          <w:spacing w:val="-19"/>
          <w:sz w:val="28"/>
        </w:rPr>
        <w:t xml:space="preserve"> </w:t>
      </w:r>
      <w:r>
        <w:rPr>
          <w:sz w:val="28"/>
        </w:rPr>
        <w:t>работникам</w:t>
      </w:r>
      <w:r>
        <w:rPr>
          <w:spacing w:val="-15"/>
          <w:sz w:val="28"/>
        </w:rPr>
        <w:t xml:space="preserve"> </w:t>
      </w:r>
      <w:r>
        <w:rPr>
          <w:sz w:val="28"/>
        </w:rPr>
        <w:t>равную</w:t>
      </w:r>
      <w:r>
        <w:rPr>
          <w:spacing w:val="-11"/>
          <w:sz w:val="28"/>
        </w:rPr>
        <w:t xml:space="preserve"> </w:t>
      </w:r>
      <w:r>
        <w:rPr>
          <w:sz w:val="28"/>
        </w:rPr>
        <w:t>оплату</w:t>
      </w:r>
      <w:r>
        <w:rPr>
          <w:spacing w:val="-15"/>
          <w:sz w:val="28"/>
        </w:rPr>
        <w:t xml:space="preserve"> </w:t>
      </w:r>
      <w:r>
        <w:rPr>
          <w:sz w:val="28"/>
        </w:rPr>
        <w:t>за</w:t>
      </w:r>
      <w:r>
        <w:rPr>
          <w:spacing w:val="-13"/>
          <w:sz w:val="28"/>
        </w:rPr>
        <w:t xml:space="preserve"> </w:t>
      </w:r>
      <w:r>
        <w:rPr>
          <w:sz w:val="28"/>
        </w:rPr>
        <w:t>труд</w:t>
      </w:r>
      <w:r>
        <w:rPr>
          <w:spacing w:val="-11"/>
          <w:sz w:val="28"/>
        </w:rPr>
        <w:t xml:space="preserve"> </w:t>
      </w:r>
      <w:r>
        <w:rPr>
          <w:sz w:val="28"/>
        </w:rPr>
        <w:t>равной</w:t>
      </w:r>
      <w:r>
        <w:rPr>
          <w:spacing w:val="-14"/>
          <w:sz w:val="28"/>
        </w:rPr>
        <w:t xml:space="preserve"> </w:t>
      </w:r>
      <w:r>
        <w:rPr>
          <w:spacing w:val="-2"/>
          <w:sz w:val="28"/>
        </w:rPr>
        <w:t>ценности.</w:t>
      </w:r>
    </w:p>
    <w:p w:rsidR="00CB5A91" w:rsidRDefault="00CB5A91" w:rsidP="00A559D6">
      <w:pPr>
        <w:pStyle w:val="a9"/>
        <w:widowControl w:val="0"/>
        <w:numPr>
          <w:ilvl w:val="2"/>
          <w:numId w:val="27"/>
        </w:numPr>
        <w:tabs>
          <w:tab w:val="left" w:pos="1418"/>
        </w:tabs>
        <w:autoSpaceDE w:val="0"/>
        <w:autoSpaceDN w:val="0"/>
        <w:ind w:right="142" w:firstLine="707"/>
        <w:contextualSpacing w:val="0"/>
        <w:jc w:val="both"/>
        <w:rPr>
          <w:sz w:val="28"/>
        </w:rPr>
      </w:pPr>
      <w:r>
        <w:rPr>
          <w:sz w:val="28"/>
        </w:rPr>
        <w:t>Выплачивать в полном размере причитающуюся работникам заработную плату в сроки, установленные ТК РФ, коллективным договором, правилами внутреннего трудового распорядка, трудовым договором.</w:t>
      </w:r>
    </w:p>
    <w:p w:rsidR="00CB5A91" w:rsidRDefault="00CB5A91" w:rsidP="00A559D6">
      <w:pPr>
        <w:pStyle w:val="a9"/>
        <w:widowControl w:val="0"/>
        <w:numPr>
          <w:ilvl w:val="2"/>
          <w:numId w:val="27"/>
        </w:numPr>
        <w:tabs>
          <w:tab w:val="left" w:pos="1418"/>
        </w:tabs>
        <w:autoSpaceDE w:val="0"/>
        <w:autoSpaceDN w:val="0"/>
        <w:ind w:right="137" w:firstLine="707"/>
        <w:contextualSpacing w:val="0"/>
        <w:jc w:val="both"/>
        <w:rPr>
          <w:sz w:val="28"/>
        </w:rPr>
      </w:pPr>
      <w:r>
        <w:rPr>
          <w:sz w:val="28"/>
        </w:rPr>
        <w:t>Вести коллективные переговоры, а также заключать коллективный договор в порядке, установленном ТК РФ.</w:t>
      </w:r>
    </w:p>
    <w:p w:rsidR="00CB5A91" w:rsidRDefault="00CB5A91" w:rsidP="00A559D6">
      <w:pPr>
        <w:pStyle w:val="a9"/>
        <w:widowControl w:val="0"/>
        <w:numPr>
          <w:ilvl w:val="2"/>
          <w:numId w:val="27"/>
        </w:numPr>
        <w:tabs>
          <w:tab w:val="left" w:pos="1418"/>
          <w:tab w:val="left" w:pos="1457"/>
        </w:tabs>
        <w:autoSpaceDE w:val="0"/>
        <w:autoSpaceDN w:val="0"/>
        <w:ind w:right="140" w:firstLine="707"/>
        <w:contextualSpacing w:val="0"/>
        <w:jc w:val="both"/>
        <w:rPr>
          <w:sz w:val="28"/>
        </w:rPr>
      </w:pPr>
      <w:r>
        <w:rPr>
          <w:sz w:val="28"/>
        </w:rPr>
        <w:t xml:space="preserve">Знакомить работников под роспись с принимаемыми локальными нормативными актами, непосредственно связанными с их трудовой </w:t>
      </w:r>
      <w:r>
        <w:rPr>
          <w:spacing w:val="-2"/>
          <w:sz w:val="28"/>
        </w:rPr>
        <w:t>деятельностью.</w:t>
      </w:r>
    </w:p>
    <w:p w:rsidR="00CB5A91" w:rsidRDefault="00CB5A91" w:rsidP="00A559D6">
      <w:pPr>
        <w:pStyle w:val="a9"/>
        <w:widowControl w:val="0"/>
        <w:numPr>
          <w:ilvl w:val="2"/>
          <w:numId w:val="27"/>
        </w:numPr>
        <w:tabs>
          <w:tab w:val="left" w:pos="1418"/>
          <w:tab w:val="left" w:pos="1560"/>
        </w:tabs>
        <w:autoSpaceDE w:val="0"/>
        <w:autoSpaceDN w:val="0"/>
        <w:ind w:right="136" w:firstLine="707"/>
        <w:contextualSpacing w:val="0"/>
        <w:jc w:val="both"/>
        <w:rPr>
          <w:sz w:val="28"/>
        </w:rPr>
      </w:pPr>
      <w:r>
        <w:rPr>
          <w:sz w:val="28"/>
        </w:rPr>
        <w:t>Обеспечивать бытовые нужды работников, связанные с исполнением ими трудовых обязанностей.</w:t>
      </w:r>
    </w:p>
    <w:p w:rsidR="00CB5A91" w:rsidRDefault="00CB5A91" w:rsidP="00A559D6">
      <w:pPr>
        <w:pStyle w:val="a9"/>
        <w:widowControl w:val="0"/>
        <w:numPr>
          <w:ilvl w:val="2"/>
          <w:numId w:val="27"/>
        </w:numPr>
        <w:tabs>
          <w:tab w:val="left" w:pos="1418"/>
          <w:tab w:val="left" w:pos="1561"/>
        </w:tabs>
        <w:autoSpaceDE w:val="0"/>
        <w:autoSpaceDN w:val="0"/>
        <w:ind w:right="144" w:firstLine="707"/>
        <w:contextualSpacing w:val="0"/>
        <w:jc w:val="both"/>
        <w:rPr>
          <w:sz w:val="28"/>
        </w:rPr>
      </w:pPr>
      <w:r>
        <w:rPr>
          <w:sz w:val="28"/>
        </w:rPr>
        <w:t>Осуществлять обязательное социальное страхование работников в порядке, установленном федеральными законами.</w:t>
      </w:r>
    </w:p>
    <w:p w:rsidR="00CB5A91" w:rsidRPr="00CB5A91" w:rsidRDefault="00CB5A91" w:rsidP="00A559D6">
      <w:pPr>
        <w:pStyle w:val="a9"/>
        <w:widowControl w:val="0"/>
        <w:numPr>
          <w:ilvl w:val="2"/>
          <w:numId w:val="27"/>
        </w:numPr>
        <w:tabs>
          <w:tab w:val="left" w:pos="1418"/>
          <w:tab w:val="left" w:pos="1561"/>
        </w:tabs>
        <w:autoSpaceDE w:val="0"/>
        <w:autoSpaceDN w:val="0"/>
        <w:ind w:right="144" w:firstLine="707"/>
        <w:contextualSpacing w:val="0"/>
        <w:jc w:val="both"/>
        <w:rPr>
          <w:sz w:val="28"/>
        </w:rPr>
      </w:pPr>
      <w:r w:rsidRPr="00CB5A91">
        <w:rPr>
          <w:sz w:val="28"/>
        </w:rPr>
        <w:t>Возмещать вред, причиненный работникам в связи с исполнением ими</w:t>
      </w:r>
      <w:r w:rsidRPr="00CB5A91">
        <w:rPr>
          <w:spacing w:val="-7"/>
          <w:sz w:val="28"/>
        </w:rPr>
        <w:t xml:space="preserve"> </w:t>
      </w:r>
      <w:r w:rsidRPr="00CB5A91">
        <w:rPr>
          <w:sz w:val="28"/>
        </w:rPr>
        <w:t>трудовых</w:t>
      </w:r>
      <w:r w:rsidRPr="00CB5A91">
        <w:rPr>
          <w:spacing w:val="-9"/>
          <w:sz w:val="28"/>
        </w:rPr>
        <w:t xml:space="preserve"> </w:t>
      </w:r>
      <w:r w:rsidRPr="00CB5A91">
        <w:rPr>
          <w:sz w:val="28"/>
        </w:rPr>
        <w:t>обязанностей,</w:t>
      </w:r>
      <w:r w:rsidRPr="00CB5A91">
        <w:rPr>
          <w:spacing w:val="-8"/>
          <w:sz w:val="28"/>
        </w:rPr>
        <w:t xml:space="preserve"> </w:t>
      </w:r>
      <w:r w:rsidRPr="00CB5A91">
        <w:rPr>
          <w:sz w:val="28"/>
        </w:rPr>
        <w:t>а</w:t>
      </w:r>
      <w:r w:rsidRPr="00CB5A91">
        <w:rPr>
          <w:spacing w:val="-7"/>
          <w:sz w:val="28"/>
        </w:rPr>
        <w:t xml:space="preserve"> </w:t>
      </w:r>
      <w:r w:rsidRPr="00CB5A91">
        <w:rPr>
          <w:sz w:val="28"/>
        </w:rPr>
        <w:t>также</w:t>
      </w:r>
      <w:r w:rsidRPr="00CB5A91">
        <w:rPr>
          <w:spacing w:val="-7"/>
          <w:sz w:val="28"/>
        </w:rPr>
        <w:t xml:space="preserve"> </w:t>
      </w:r>
      <w:r w:rsidRPr="00CB5A91">
        <w:rPr>
          <w:sz w:val="28"/>
        </w:rPr>
        <w:t>компенсировать</w:t>
      </w:r>
      <w:r w:rsidRPr="00CB5A91">
        <w:rPr>
          <w:spacing w:val="-8"/>
          <w:sz w:val="28"/>
        </w:rPr>
        <w:t xml:space="preserve"> </w:t>
      </w:r>
      <w:r w:rsidRPr="00CB5A91">
        <w:rPr>
          <w:sz w:val="28"/>
        </w:rPr>
        <w:t>моральный</w:t>
      </w:r>
      <w:r w:rsidRPr="00CB5A91">
        <w:rPr>
          <w:spacing w:val="-7"/>
          <w:sz w:val="28"/>
        </w:rPr>
        <w:t xml:space="preserve"> </w:t>
      </w:r>
      <w:r w:rsidRPr="00CB5A91">
        <w:rPr>
          <w:sz w:val="28"/>
        </w:rPr>
        <w:t>вред</w:t>
      </w:r>
      <w:r w:rsidRPr="00CB5A91">
        <w:rPr>
          <w:spacing w:val="-6"/>
          <w:sz w:val="28"/>
        </w:rPr>
        <w:t xml:space="preserve"> </w:t>
      </w:r>
      <w:r w:rsidRPr="00CB5A91">
        <w:rPr>
          <w:sz w:val="28"/>
        </w:rPr>
        <w:t>в</w:t>
      </w:r>
      <w:r w:rsidRPr="00CB5A91">
        <w:rPr>
          <w:spacing w:val="-9"/>
          <w:sz w:val="28"/>
        </w:rPr>
        <w:t xml:space="preserve"> </w:t>
      </w:r>
      <w:r w:rsidRPr="00CB5A91">
        <w:rPr>
          <w:sz w:val="28"/>
        </w:rPr>
        <w:t>по</w:t>
      </w:r>
      <w:r w:rsidRPr="00CB5A91">
        <w:rPr>
          <w:sz w:val="28"/>
        </w:rPr>
        <w:lastRenderedPageBreak/>
        <w:t>рядке и на условиях, которые установлены ТК РФ, другими федеральными</w:t>
      </w:r>
      <w:r>
        <w:rPr>
          <w:sz w:val="28"/>
        </w:rPr>
        <w:t xml:space="preserve"> </w:t>
      </w:r>
      <w:r w:rsidRPr="00CB5A91">
        <w:rPr>
          <w:sz w:val="28"/>
        </w:rPr>
        <w:t>законами</w:t>
      </w:r>
      <w:r w:rsidRPr="00CB5A91">
        <w:rPr>
          <w:spacing w:val="-15"/>
          <w:sz w:val="28"/>
        </w:rPr>
        <w:t xml:space="preserve"> </w:t>
      </w:r>
      <w:r w:rsidRPr="00CB5A91">
        <w:rPr>
          <w:sz w:val="28"/>
        </w:rPr>
        <w:t>и</w:t>
      </w:r>
      <w:r w:rsidRPr="00CB5A91">
        <w:rPr>
          <w:spacing w:val="-12"/>
          <w:sz w:val="28"/>
        </w:rPr>
        <w:t xml:space="preserve"> </w:t>
      </w:r>
      <w:r w:rsidRPr="00CB5A91">
        <w:rPr>
          <w:sz w:val="28"/>
        </w:rPr>
        <w:t>иными</w:t>
      </w:r>
      <w:r w:rsidRPr="00CB5A91">
        <w:rPr>
          <w:spacing w:val="-15"/>
          <w:sz w:val="28"/>
        </w:rPr>
        <w:t xml:space="preserve"> </w:t>
      </w:r>
      <w:r w:rsidRPr="00CB5A91">
        <w:rPr>
          <w:sz w:val="28"/>
        </w:rPr>
        <w:t>нормативными</w:t>
      </w:r>
      <w:r w:rsidRPr="00CB5A91">
        <w:rPr>
          <w:spacing w:val="-12"/>
          <w:sz w:val="28"/>
        </w:rPr>
        <w:t xml:space="preserve"> </w:t>
      </w:r>
      <w:r w:rsidRPr="00CB5A91">
        <w:rPr>
          <w:sz w:val="28"/>
        </w:rPr>
        <w:t>правовыми</w:t>
      </w:r>
      <w:r w:rsidRPr="00CB5A91">
        <w:rPr>
          <w:spacing w:val="-13"/>
          <w:sz w:val="28"/>
        </w:rPr>
        <w:t xml:space="preserve"> </w:t>
      </w:r>
      <w:r w:rsidRPr="00CB5A91">
        <w:rPr>
          <w:sz w:val="28"/>
        </w:rPr>
        <w:t>актами</w:t>
      </w:r>
      <w:r w:rsidRPr="00CB5A91">
        <w:rPr>
          <w:spacing w:val="-12"/>
          <w:sz w:val="28"/>
        </w:rPr>
        <w:t xml:space="preserve"> </w:t>
      </w:r>
      <w:r w:rsidRPr="00CB5A91">
        <w:rPr>
          <w:sz w:val="28"/>
        </w:rPr>
        <w:t>Российской</w:t>
      </w:r>
      <w:r w:rsidRPr="00CB5A91">
        <w:rPr>
          <w:spacing w:val="-12"/>
          <w:sz w:val="28"/>
        </w:rPr>
        <w:t xml:space="preserve"> </w:t>
      </w:r>
      <w:r w:rsidRPr="00CB5A91">
        <w:rPr>
          <w:spacing w:val="-2"/>
          <w:sz w:val="28"/>
        </w:rPr>
        <w:t>Федерации.</w:t>
      </w:r>
    </w:p>
    <w:p w:rsidR="00D264F8" w:rsidRDefault="00D264F8" w:rsidP="00A559D6">
      <w:pPr>
        <w:pStyle w:val="a9"/>
        <w:widowControl w:val="0"/>
        <w:numPr>
          <w:ilvl w:val="2"/>
          <w:numId w:val="27"/>
        </w:numPr>
        <w:tabs>
          <w:tab w:val="left" w:pos="1720"/>
        </w:tabs>
        <w:autoSpaceDE w:val="0"/>
        <w:autoSpaceDN w:val="0"/>
        <w:ind w:right="138" w:firstLine="707"/>
        <w:contextualSpacing w:val="0"/>
        <w:jc w:val="both"/>
        <w:rPr>
          <w:sz w:val="28"/>
        </w:rPr>
      </w:pPr>
      <w:r>
        <w:rPr>
          <w:sz w:val="28"/>
        </w:rPr>
        <w:t xml:space="preserve">В случаях, предусмотренных ТК РФ, законами и иными нормативными правовыми актами, организовывать проведение за счет средств Учреждения периодических (в течение трудовой деятельности) медицинских осмотров (обследований) работников,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 на время прохождения указанных медицинских осмотров </w:t>
      </w:r>
      <w:r>
        <w:rPr>
          <w:spacing w:val="-2"/>
          <w:sz w:val="28"/>
        </w:rPr>
        <w:t>(обследований).</w:t>
      </w:r>
    </w:p>
    <w:p w:rsidR="00D264F8" w:rsidRDefault="00D264F8" w:rsidP="00A559D6">
      <w:pPr>
        <w:pStyle w:val="a9"/>
        <w:widowControl w:val="0"/>
        <w:numPr>
          <w:ilvl w:val="2"/>
          <w:numId w:val="27"/>
        </w:numPr>
        <w:tabs>
          <w:tab w:val="left" w:pos="1769"/>
        </w:tabs>
        <w:autoSpaceDE w:val="0"/>
        <w:autoSpaceDN w:val="0"/>
        <w:ind w:right="139" w:firstLine="707"/>
        <w:contextualSpacing w:val="0"/>
        <w:jc w:val="both"/>
        <w:rPr>
          <w:sz w:val="28"/>
        </w:rPr>
      </w:pPr>
      <w:r>
        <w:rPr>
          <w:sz w:val="28"/>
        </w:rPr>
        <w:t>Не допускать работников к исполнению ими трудовых обязанностей без прохождения обязательных медицинских осмотров (обследований), а также в случае медицинских противопоказаний.</w:t>
      </w:r>
    </w:p>
    <w:p w:rsidR="00D264F8" w:rsidRDefault="00D264F8" w:rsidP="00A559D6">
      <w:pPr>
        <w:pStyle w:val="a9"/>
        <w:widowControl w:val="0"/>
        <w:numPr>
          <w:ilvl w:val="2"/>
          <w:numId w:val="27"/>
        </w:numPr>
        <w:tabs>
          <w:tab w:val="left" w:pos="1711"/>
        </w:tabs>
        <w:autoSpaceDE w:val="0"/>
        <w:autoSpaceDN w:val="0"/>
        <w:spacing w:before="1"/>
        <w:ind w:right="145" w:firstLine="707"/>
        <w:contextualSpacing w:val="0"/>
        <w:jc w:val="both"/>
        <w:rPr>
          <w:sz w:val="28"/>
        </w:rPr>
      </w:pPr>
      <w:r>
        <w:rPr>
          <w:sz w:val="28"/>
        </w:rPr>
        <w:t>Создавать условия для внедрения инноваций, обеспечивать формирование и реализацию инициатив работников Учреждения.</w:t>
      </w:r>
    </w:p>
    <w:p w:rsidR="00D264F8" w:rsidRDefault="00D264F8" w:rsidP="00A559D6">
      <w:pPr>
        <w:pStyle w:val="a9"/>
        <w:widowControl w:val="0"/>
        <w:numPr>
          <w:ilvl w:val="2"/>
          <w:numId w:val="27"/>
        </w:numPr>
        <w:tabs>
          <w:tab w:val="left" w:pos="1610"/>
        </w:tabs>
        <w:autoSpaceDE w:val="0"/>
        <w:autoSpaceDN w:val="0"/>
        <w:ind w:right="140" w:firstLine="707"/>
        <w:contextualSpacing w:val="0"/>
        <w:jc w:val="both"/>
        <w:rPr>
          <w:sz w:val="28"/>
        </w:rPr>
      </w:pPr>
      <w:r>
        <w:rPr>
          <w:sz w:val="28"/>
        </w:rPr>
        <w:t xml:space="preserve">Создавать условия для непрерывного повышения квалификации </w:t>
      </w:r>
      <w:r>
        <w:rPr>
          <w:spacing w:val="-2"/>
          <w:sz w:val="28"/>
        </w:rPr>
        <w:t>работников.</w:t>
      </w:r>
    </w:p>
    <w:p w:rsidR="00D264F8" w:rsidRDefault="00D264F8" w:rsidP="00A559D6">
      <w:pPr>
        <w:pStyle w:val="a9"/>
        <w:widowControl w:val="0"/>
        <w:numPr>
          <w:ilvl w:val="2"/>
          <w:numId w:val="27"/>
        </w:numPr>
        <w:tabs>
          <w:tab w:val="left" w:pos="1662"/>
        </w:tabs>
        <w:autoSpaceDE w:val="0"/>
        <w:autoSpaceDN w:val="0"/>
        <w:ind w:right="139" w:firstLine="707"/>
        <w:contextualSpacing w:val="0"/>
        <w:jc w:val="both"/>
        <w:rPr>
          <w:sz w:val="28"/>
        </w:rPr>
      </w:pPr>
      <w:r>
        <w:rPr>
          <w:sz w:val="28"/>
        </w:rPr>
        <w:t>Поддерживать</w:t>
      </w:r>
      <w:r>
        <w:rPr>
          <w:spacing w:val="-2"/>
          <w:sz w:val="28"/>
        </w:rPr>
        <w:t xml:space="preserve"> </w:t>
      </w:r>
      <w:r>
        <w:rPr>
          <w:sz w:val="28"/>
        </w:rPr>
        <w:t>благоприятный</w:t>
      </w:r>
      <w:r>
        <w:rPr>
          <w:spacing w:val="-1"/>
          <w:sz w:val="28"/>
        </w:rPr>
        <w:t xml:space="preserve"> </w:t>
      </w:r>
      <w:r>
        <w:rPr>
          <w:sz w:val="28"/>
        </w:rPr>
        <w:t>морально-психологический</w:t>
      </w:r>
      <w:r>
        <w:rPr>
          <w:spacing w:val="-1"/>
          <w:sz w:val="28"/>
        </w:rPr>
        <w:t xml:space="preserve"> </w:t>
      </w:r>
      <w:r>
        <w:rPr>
          <w:sz w:val="28"/>
        </w:rPr>
        <w:t>климат в коллективе.</w:t>
      </w:r>
    </w:p>
    <w:p w:rsidR="00D264F8" w:rsidRDefault="00D264F8" w:rsidP="00A559D6">
      <w:pPr>
        <w:pStyle w:val="a9"/>
        <w:widowControl w:val="0"/>
        <w:numPr>
          <w:ilvl w:val="2"/>
          <w:numId w:val="27"/>
        </w:numPr>
        <w:tabs>
          <w:tab w:val="left" w:pos="1556"/>
        </w:tabs>
        <w:autoSpaceDE w:val="0"/>
        <w:autoSpaceDN w:val="0"/>
        <w:spacing w:before="1"/>
        <w:ind w:right="135" w:firstLine="707"/>
        <w:contextualSpacing w:val="0"/>
        <w:jc w:val="both"/>
        <w:rPr>
          <w:sz w:val="28"/>
        </w:rPr>
      </w:pPr>
      <w:r>
        <w:rPr>
          <w:sz w:val="28"/>
        </w:rPr>
        <w:t>Исполнять</w:t>
      </w:r>
      <w:r>
        <w:rPr>
          <w:spacing w:val="-5"/>
          <w:sz w:val="28"/>
        </w:rPr>
        <w:t xml:space="preserve"> </w:t>
      </w:r>
      <w:r>
        <w:rPr>
          <w:sz w:val="28"/>
        </w:rPr>
        <w:t>иные</w:t>
      </w:r>
      <w:r>
        <w:rPr>
          <w:spacing w:val="-7"/>
          <w:sz w:val="28"/>
        </w:rPr>
        <w:t xml:space="preserve"> </w:t>
      </w:r>
      <w:r>
        <w:rPr>
          <w:sz w:val="28"/>
        </w:rPr>
        <w:t>обязанности,</w:t>
      </w:r>
      <w:r>
        <w:rPr>
          <w:spacing w:val="-7"/>
          <w:sz w:val="28"/>
        </w:rPr>
        <w:t xml:space="preserve"> </w:t>
      </w:r>
      <w:r>
        <w:rPr>
          <w:sz w:val="28"/>
        </w:rPr>
        <w:t>определенные Уставом</w:t>
      </w:r>
      <w:r>
        <w:rPr>
          <w:spacing w:val="-5"/>
          <w:sz w:val="28"/>
        </w:rPr>
        <w:t xml:space="preserve"> </w:t>
      </w:r>
      <w:r>
        <w:rPr>
          <w:sz w:val="28"/>
        </w:rPr>
        <w:t>Учреждения, трудовым договором, коллективным договором, законодательством Российской Федерации.</w:t>
      </w:r>
    </w:p>
    <w:p w:rsidR="00CB5A91" w:rsidRDefault="00CB5A91" w:rsidP="00D264F8">
      <w:pPr>
        <w:pStyle w:val="a9"/>
        <w:widowControl w:val="0"/>
        <w:tabs>
          <w:tab w:val="left" w:pos="1418"/>
          <w:tab w:val="left" w:pos="1561"/>
        </w:tabs>
        <w:autoSpaceDE w:val="0"/>
        <w:autoSpaceDN w:val="0"/>
        <w:ind w:left="708" w:right="144"/>
        <w:contextualSpacing w:val="0"/>
        <w:jc w:val="both"/>
        <w:rPr>
          <w:sz w:val="28"/>
        </w:rPr>
      </w:pPr>
    </w:p>
    <w:p w:rsidR="00D264F8" w:rsidRPr="00D264F8" w:rsidRDefault="00D264F8" w:rsidP="00A559D6">
      <w:pPr>
        <w:pStyle w:val="11"/>
        <w:numPr>
          <w:ilvl w:val="1"/>
          <w:numId w:val="27"/>
        </w:numPr>
        <w:tabs>
          <w:tab w:val="left" w:pos="851"/>
          <w:tab w:val="left" w:pos="1134"/>
        </w:tabs>
        <w:spacing w:before="1"/>
        <w:ind w:left="0" w:firstLine="567"/>
        <w:rPr>
          <w:b w:val="0"/>
          <w:u w:val="single"/>
        </w:rPr>
      </w:pPr>
      <w:r w:rsidRPr="00D264F8">
        <w:rPr>
          <w:b w:val="0"/>
          <w:spacing w:val="-2"/>
          <w:u w:val="single"/>
        </w:rPr>
        <w:t>Ответственность</w:t>
      </w:r>
      <w:r w:rsidRPr="00D264F8">
        <w:rPr>
          <w:b w:val="0"/>
          <w:spacing w:val="-5"/>
          <w:u w:val="single"/>
        </w:rPr>
        <w:t xml:space="preserve"> </w:t>
      </w:r>
      <w:r w:rsidRPr="00D264F8">
        <w:rPr>
          <w:b w:val="0"/>
          <w:spacing w:val="-2"/>
          <w:u w:val="single"/>
        </w:rPr>
        <w:t>сторон</w:t>
      </w:r>
      <w:r w:rsidRPr="00D264F8">
        <w:rPr>
          <w:b w:val="0"/>
          <w:spacing w:val="-3"/>
          <w:u w:val="single"/>
        </w:rPr>
        <w:t xml:space="preserve"> </w:t>
      </w:r>
      <w:r w:rsidRPr="00D264F8">
        <w:rPr>
          <w:b w:val="0"/>
          <w:spacing w:val="-2"/>
          <w:u w:val="single"/>
        </w:rPr>
        <w:t>трудового</w:t>
      </w:r>
      <w:r w:rsidRPr="00D264F8">
        <w:rPr>
          <w:b w:val="0"/>
          <w:spacing w:val="-1"/>
          <w:u w:val="single"/>
        </w:rPr>
        <w:t xml:space="preserve"> </w:t>
      </w:r>
      <w:r w:rsidRPr="00D264F8">
        <w:rPr>
          <w:b w:val="0"/>
          <w:spacing w:val="-2"/>
          <w:u w:val="single"/>
        </w:rPr>
        <w:t>договора:</w:t>
      </w:r>
    </w:p>
    <w:p w:rsidR="00D264F8" w:rsidRDefault="00D264F8" w:rsidP="00A559D6">
      <w:pPr>
        <w:pStyle w:val="a9"/>
        <w:widowControl w:val="0"/>
        <w:numPr>
          <w:ilvl w:val="2"/>
          <w:numId w:val="27"/>
        </w:numPr>
        <w:tabs>
          <w:tab w:val="left" w:pos="1532"/>
        </w:tabs>
        <w:autoSpaceDE w:val="0"/>
        <w:autoSpaceDN w:val="0"/>
        <w:ind w:right="145" w:firstLine="707"/>
        <w:contextualSpacing w:val="0"/>
        <w:jc w:val="both"/>
        <w:rPr>
          <w:sz w:val="28"/>
        </w:rPr>
      </w:pPr>
      <w:r>
        <w:rPr>
          <w:sz w:val="28"/>
        </w:rPr>
        <w:t>За нарушение положений трудового законодательства и иных нормативных</w:t>
      </w:r>
      <w:r>
        <w:rPr>
          <w:spacing w:val="-5"/>
          <w:sz w:val="28"/>
        </w:rPr>
        <w:t xml:space="preserve"> </w:t>
      </w:r>
      <w:r>
        <w:rPr>
          <w:sz w:val="28"/>
        </w:rPr>
        <w:t>правовых</w:t>
      </w:r>
      <w:r>
        <w:rPr>
          <w:spacing w:val="-5"/>
          <w:sz w:val="28"/>
        </w:rPr>
        <w:t xml:space="preserve"> </w:t>
      </w:r>
      <w:r>
        <w:rPr>
          <w:sz w:val="28"/>
        </w:rPr>
        <w:t>актов,</w:t>
      </w:r>
      <w:r>
        <w:rPr>
          <w:spacing w:val="-7"/>
          <w:sz w:val="28"/>
        </w:rPr>
        <w:t xml:space="preserve"> </w:t>
      </w:r>
      <w:r>
        <w:rPr>
          <w:sz w:val="28"/>
        </w:rPr>
        <w:t>содержащих</w:t>
      </w:r>
      <w:r>
        <w:rPr>
          <w:spacing w:val="-7"/>
          <w:sz w:val="28"/>
        </w:rPr>
        <w:t xml:space="preserve"> </w:t>
      </w:r>
      <w:r>
        <w:rPr>
          <w:sz w:val="28"/>
        </w:rPr>
        <w:t>нормы</w:t>
      </w:r>
      <w:r>
        <w:rPr>
          <w:spacing w:val="-5"/>
          <w:sz w:val="28"/>
        </w:rPr>
        <w:t xml:space="preserve"> </w:t>
      </w:r>
      <w:r>
        <w:rPr>
          <w:sz w:val="28"/>
        </w:rPr>
        <w:t>трудового</w:t>
      </w:r>
      <w:r>
        <w:rPr>
          <w:spacing w:val="-5"/>
          <w:sz w:val="28"/>
        </w:rPr>
        <w:t xml:space="preserve"> </w:t>
      </w:r>
      <w:r>
        <w:rPr>
          <w:sz w:val="28"/>
        </w:rPr>
        <w:t>права,</w:t>
      </w:r>
      <w:r>
        <w:rPr>
          <w:spacing w:val="-6"/>
          <w:sz w:val="28"/>
        </w:rPr>
        <w:t xml:space="preserve"> </w:t>
      </w:r>
      <w:r>
        <w:rPr>
          <w:sz w:val="28"/>
        </w:rPr>
        <w:t>к</w:t>
      </w:r>
      <w:r>
        <w:rPr>
          <w:spacing w:val="-6"/>
          <w:sz w:val="28"/>
        </w:rPr>
        <w:t xml:space="preserve"> </w:t>
      </w:r>
      <w:r>
        <w:rPr>
          <w:sz w:val="28"/>
        </w:rPr>
        <w:t>виновным лицам применяются меры дисциплинарной, административной, уголовной и гражданско-правовой ответственности в порядке и на условиях, определенных федеральными законами.</w:t>
      </w:r>
    </w:p>
    <w:p w:rsidR="00D264F8" w:rsidRDefault="00D264F8" w:rsidP="00A559D6">
      <w:pPr>
        <w:pStyle w:val="a9"/>
        <w:widowControl w:val="0"/>
        <w:numPr>
          <w:ilvl w:val="2"/>
          <w:numId w:val="27"/>
        </w:numPr>
        <w:tabs>
          <w:tab w:val="left" w:pos="1615"/>
        </w:tabs>
        <w:autoSpaceDE w:val="0"/>
        <w:autoSpaceDN w:val="0"/>
        <w:ind w:right="140" w:firstLine="707"/>
        <w:contextualSpacing w:val="0"/>
        <w:jc w:val="both"/>
        <w:rPr>
          <w:sz w:val="28"/>
        </w:rPr>
      </w:pPr>
      <w:r>
        <w:rPr>
          <w:sz w:val="28"/>
        </w:rPr>
        <w:t>Сторона трудового договора (работодатель или работник), причинившая</w:t>
      </w:r>
      <w:r>
        <w:rPr>
          <w:spacing w:val="-7"/>
          <w:sz w:val="28"/>
        </w:rPr>
        <w:t xml:space="preserve"> </w:t>
      </w:r>
      <w:r>
        <w:rPr>
          <w:sz w:val="28"/>
        </w:rPr>
        <w:t>ущерб</w:t>
      </w:r>
      <w:r>
        <w:rPr>
          <w:spacing w:val="-6"/>
          <w:sz w:val="28"/>
        </w:rPr>
        <w:t xml:space="preserve"> </w:t>
      </w:r>
      <w:r>
        <w:rPr>
          <w:sz w:val="28"/>
        </w:rPr>
        <w:t>другой</w:t>
      </w:r>
      <w:r>
        <w:rPr>
          <w:spacing w:val="-7"/>
          <w:sz w:val="28"/>
        </w:rPr>
        <w:t xml:space="preserve"> </w:t>
      </w:r>
      <w:r>
        <w:rPr>
          <w:sz w:val="28"/>
        </w:rPr>
        <w:t>стороне,</w:t>
      </w:r>
      <w:r>
        <w:rPr>
          <w:spacing w:val="-8"/>
          <w:sz w:val="28"/>
        </w:rPr>
        <w:t xml:space="preserve"> </w:t>
      </w:r>
      <w:r>
        <w:rPr>
          <w:sz w:val="28"/>
        </w:rPr>
        <w:t>возмещает</w:t>
      </w:r>
      <w:r>
        <w:rPr>
          <w:spacing w:val="-8"/>
          <w:sz w:val="28"/>
        </w:rPr>
        <w:t xml:space="preserve"> </w:t>
      </w:r>
      <w:r>
        <w:rPr>
          <w:sz w:val="28"/>
        </w:rPr>
        <w:t>этот</w:t>
      </w:r>
      <w:r>
        <w:rPr>
          <w:spacing w:val="-6"/>
          <w:sz w:val="28"/>
        </w:rPr>
        <w:t xml:space="preserve"> </w:t>
      </w:r>
      <w:r>
        <w:rPr>
          <w:sz w:val="28"/>
        </w:rPr>
        <w:t>ущерб</w:t>
      </w:r>
      <w:r>
        <w:rPr>
          <w:spacing w:val="-8"/>
          <w:sz w:val="28"/>
        </w:rPr>
        <w:t xml:space="preserve"> </w:t>
      </w:r>
      <w:r>
        <w:rPr>
          <w:sz w:val="28"/>
        </w:rPr>
        <w:t>в</w:t>
      </w:r>
      <w:r>
        <w:rPr>
          <w:spacing w:val="-8"/>
          <w:sz w:val="28"/>
        </w:rPr>
        <w:t xml:space="preserve"> </w:t>
      </w:r>
      <w:r>
        <w:rPr>
          <w:sz w:val="28"/>
        </w:rPr>
        <w:t>соответствии</w:t>
      </w:r>
      <w:r>
        <w:rPr>
          <w:spacing w:val="-6"/>
          <w:sz w:val="28"/>
        </w:rPr>
        <w:t xml:space="preserve"> </w:t>
      </w:r>
      <w:r>
        <w:rPr>
          <w:sz w:val="28"/>
        </w:rPr>
        <w:t>с</w:t>
      </w:r>
      <w:r>
        <w:rPr>
          <w:spacing w:val="-8"/>
          <w:sz w:val="28"/>
        </w:rPr>
        <w:t xml:space="preserve"> </w:t>
      </w:r>
      <w:r>
        <w:rPr>
          <w:sz w:val="28"/>
        </w:rPr>
        <w:t>ТК РФ и иными федеральными законами (ст. 232 ТК РФ).</w:t>
      </w:r>
    </w:p>
    <w:p w:rsidR="00D264F8" w:rsidRDefault="00D264F8" w:rsidP="00D264F8">
      <w:pPr>
        <w:pStyle w:val="aa"/>
        <w:ind w:right="141"/>
      </w:pPr>
      <w:r>
        <w:t>Трудовым договором или заключаемыми в письменной форме соглашениями, прилагаемыми к нему, может конкретизироваться материальная ответственность сторон этого договора. При этом договорная ответственность работодателя перед работником не может быть ниже, а работника перед работодателем - выше, чем это предусмотрено ТК РФ или иными федеральными законами.</w:t>
      </w:r>
    </w:p>
    <w:p w:rsidR="00D264F8" w:rsidRDefault="00D264F8" w:rsidP="00A559D6">
      <w:pPr>
        <w:pStyle w:val="a9"/>
        <w:widowControl w:val="0"/>
        <w:numPr>
          <w:ilvl w:val="2"/>
          <w:numId w:val="27"/>
        </w:numPr>
        <w:tabs>
          <w:tab w:val="left" w:pos="1482"/>
        </w:tabs>
        <w:autoSpaceDE w:val="0"/>
        <w:autoSpaceDN w:val="0"/>
        <w:ind w:right="140" w:firstLine="707"/>
        <w:contextualSpacing w:val="0"/>
        <w:jc w:val="both"/>
        <w:rPr>
          <w:sz w:val="28"/>
        </w:rPr>
      </w:pPr>
      <w:r>
        <w:rPr>
          <w:sz w:val="28"/>
        </w:rPr>
        <w:t>Директор Учреждения обязан в соответствии со ст. 234 ТК РФ возместить работнику, не полученный им заработок во всех случаях незаконного лишения его возможности трудиться, в том числе в случаях, когда заработок не получен в результате:</w:t>
      </w:r>
    </w:p>
    <w:p w:rsidR="00D264F8" w:rsidRPr="00CB5A91" w:rsidRDefault="00D264F8" w:rsidP="00D264F8">
      <w:pPr>
        <w:pStyle w:val="a9"/>
        <w:widowControl w:val="0"/>
        <w:tabs>
          <w:tab w:val="left" w:pos="1418"/>
          <w:tab w:val="left" w:pos="1561"/>
        </w:tabs>
        <w:autoSpaceDE w:val="0"/>
        <w:autoSpaceDN w:val="0"/>
        <w:ind w:left="0" w:right="144" w:firstLine="851"/>
        <w:contextualSpacing w:val="0"/>
        <w:jc w:val="both"/>
        <w:rPr>
          <w:sz w:val="28"/>
        </w:rPr>
      </w:pPr>
      <w:r>
        <w:rPr>
          <w:sz w:val="28"/>
        </w:rPr>
        <w:t>- незаконного отстранения работника от работы, его увольнения или перевода на другую работу;</w:t>
      </w:r>
    </w:p>
    <w:p w:rsidR="00D264F8" w:rsidRDefault="00D264F8" w:rsidP="00A559D6">
      <w:pPr>
        <w:pStyle w:val="a9"/>
        <w:widowControl w:val="0"/>
        <w:numPr>
          <w:ilvl w:val="0"/>
          <w:numId w:val="34"/>
        </w:numPr>
        <w:tabs>
          <w:tab w:val="left" w:pos="0"/>
          <w:tab w:val="left" w:pos="1134"/>
        </w:tabs>
        <w:autoSpaceDE w:val="0"/>
        <w:autoSpaceDN w:val="0"/>
        <w:ind w:left="0" w:right="147" w:firstLine="851"/>
        <w:contextualSpacing w:val="0"/>
        <w:jc w:val="both"/>
        <w:rPr>
          <w:sz w:val="28"/>
        </w:rPr>
      </w:pPr>
      <w:r>
        <w:rPr>
          <w:sz w:val="28"/>
        </w:rPr>
        <w:t>отказа работодателя от исполнения или несвоевременного исполне</w:t>
      </w:r>
      <w:r>
        <w:rPr>
          <w:sz w:val="28"/>
        </w:rPr>
        <w:lastRenderedPageBreak/>
        <w:t>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CB0346" w:rsidRPr="00D264F8" w:rsidRDefault="00D264F8" w:rsidP="00A559D6">
      <w:pPr>
        <w:pStyle w:val="a9"/>
        <w:widowControl w:val="0"/>
        <w:numPr>
          <w:ilvl w:val="0"/>
          <w:numId w:val="34"/>
        </w:numPr>
        <w:tabs>
          <w:tab w:val="left" w:pos="0"/>
          <w:tab w:val="left" w:pos="1134"/>
        </w:tabs>
        <w:autoSpaceDE w:val="0"/>
        <w:autoSpaceDN w:val="0"/>
        <w:ind w:left="0" w:right="147" w:firstLine="851"/>
        <w:contextualSpacing w:val="0"/>
        <w:jc w:val="both"/>
        <w:rPr>
          <w:sz w:val="28"/>
        </w:rPr>
      </w:pPr>
      <w:r w:rsidRPr="00D264F8">
        <w:rPr>
          <w:sz w:val="28"/>
        </w:rPr>
        <w:t>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rsidR="00D264F8" w:rsidRDefault="00D264F8" w:rsidP="00A559D6">
      <w:pPr>
        <w:pStyle w:val="a9"/>
        <w:widowControl w:val="0"/>
        <w:numPr>
          <w:ilvl w:val="2"/>
          <w:numId w:val="27"/>
        </w:numPr>
        <w:tabs>
          <w:tab w:val="left" w:pos="1524"/>
        </w:tabs>
        <w:autoSpaceDE w:val="0"/>
        <w:autoSpaceDN w:val="0"/>
        <w:ind w:right="140" w:firstLine="708"/>
        <w:contextualSpacing w:val="0"/>
        <w:jc w:val="both"/>
        <w:rPr>
          <w:sz w:val="28"/>
        </w:rPr>
      </w:pPr>
      <w:r>
        <w:rPr>
          <w:sz w:val="28"/>
        </w:rPr>
        <w:t>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одной трехсотой действующей в это время ставки рефинансирования Центрального банка Российской Федерации от невыплаченных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(ст. 236 ТК РФ).</w:t>
      </w:r>
    </w:p>
    <w:p w:rsidR="00D264F8" w:rsidRPr="00D264F8" w:rsidRDefault="00D264F8" w:rsidP="00A559D6">
      <w:pPr>
        <w:pStyle w:val="a9"/>
        <w:widowControl w:val="0"/>
        <w:numPr>
          <w:ilvl w:val="2"/>
          <w:numId w:val="27"/>
        </w:numPr>
        <w:tabs>
          <w:tab w:val="left" w:pos="1524"/>
        </w:tabs>
        <w:autoSpaceDE w:val="0"/>
        <w:autoSpaceDN w:val="0"/>
        <w:ind w:right="140" w:firstLine="708"/>
        <w:contextualSpacing w:val="0"/>
        <w:jc w:val="both"/>
        <w:rPr>
          <w:sz w:val="28"/>
        </w:rPr>
      </w:pPr>
      <w:r w:rsidRPr="00D264F8">
        <w:rPr>
          <w:sz w:val="28"/>
        </w:rPr>
        <w:t>Работодатель, причинивший ущерб имуществу работника, возмещает этот ущерб в полном объеме.</w:t>
      </w:r>
    </w:p>
    <w:p w:rsidR="00D264F8" w:rsidRDefault="00D264F8" w:rsidP="00D264F8">
      <w:pPr>
        <w:pStyle w:val="aa"/>
        <w:ind w:right="139"/>
        <w:rPr>
          <w:spacing w:val="-4"/>
        </w:rPr>
      </w:pPr>
      <w:r>
        <w:t xml:space="preserve">Заявление работника о возмещении ущерба направляется им работодателю. Директор Учреждения обязан рассмотреть поступившее заявление и принять соответствующее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w:t>
      </w:r>
      <w:r>
        <w:rPr>
          <w:spacing w:val="-4"/>
        </w:rPr>
        <w:t>суд.</w:t>
      </w:r>
    </w:p>
    <w:p w:rsidR="00D264F8" w:rsidRPr="00D264F8" w:rsidRDefault="00D264F8" w:rsidP="00A559D6">
      <w:pPr>
        <w:pStyle w:val="aa"/>
        <w:numPr>
          <w:ilvl w:val="2"/>
          <w:numId w:val="27"/>
        </w:numPr>
        <w:ind w:right="139" w:firstLine="708"/>
        <w:rPr>
          <w:spacing w:val="-4"/>
        </w:rPr>
      </w:pPr>
      <w:r w:rsidRPr="00D264F8">
        <w:t>Работник обязан возместить работодателю причиненный ему прямой действительный ущерб. Неполученные доходы (упущенная выгода) взысканию с работника не подлежат.</w:t>
      </w:r>
    </w:p>
    <w:p w:rsidR="00D264F8" w:rsidRDefault="00D264F8" w:rsidP="00D264F8">
      <w:pPr>
        <w:pStyle w:val="aa"/>
        <w:ind w:right="140"/>
      </w:pPr>
      <w:r>
        <w:t>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необходимой обороны либо неисполнения работодателем обязанности по обеспечению надлежащих условий для хранения имущества, вверенного работнику.</w:t>
      </w:r>
    </w:p>
    <w:p w:rsidR="00D264F8" w:rsidRDefault="00D264F8" w:rsidP="00A559D6">
      <w:pPr>
        <w:pStyle w:val="a9"/>
        <w:widowControl w:val="0"/>
        <w:numPr>
          <w:ilvl w:val="2"/>
          <w:numId w:val="27"/>
        </w:numPr>
        <w:tabs>
          <w:tab w:val="left" w:pos="1418"/>
        </w:tabs>
        <w:autoSpaceDE w:val="0"/>
        <w:autoSpaceDN w:val="0"/>
        <w:ind w:right="137" w:firstLine="708"/>
        <w:contextualSpacing w:val="0"/>
        <w:jc w:val="both"/>
        <w:rPr>
          <w:sz w:val="28"/>
        </w:rPr>
      </w:pPr>
      <w:r>
        <w:rPr>
          <w:sz w:val="28"/>
        </w:rPr>
        <w:t>За причиненный ущерб работник несет материальную ответственность в пределах своего среднего месячного заработка, если иное не предусмотрено ТК РФ или иными федеральными законами.</w:t>
      </w:r>
    </w:p>
    <w:p w:rsidR="00921A1F" w:rsidRDefault="00D264F8" w:rsidP="00A559D6">
      <w:pPr>
        <w:pStyle w:val="a9"/>
        <w:widowControl w:val="0"/>
        <w:numPr>
          <w:ilvl w:val="2"/>
          <w:numId w:val="27"/>
        </w:numPr>
        <w:tabs>
          <w:tab w:val="left" w:pos="1418"/>
          <w:tab w:val="left" w:pos="1701"/>
        </w:tabs>
        <w:autoSpaceDE w:val="0"/>
        <w:autoSpaceDN w:val="0"/>
        <w:ind w:right="135" w:firstLine="708"/>
        <w:contextualSpacing w:val="0"/>
        <w:jc w:val="both"/>
        <w:rPr>
          <w:sz w:val="28"/>
        </w:rPr>
      </w:pPr>
      <w:r>
        <w:rPr>
          <w:sz w:val="28"/>
        </w:rPr>
        <w:t>Расторжение трудового договора после причинения ущерба не влечет за собой освобождения стороны этого договора от материальной ответственности,</w:t>
      </w:r>
      <w:r>
        <w:rPr>
          <w:spacing w:val="-2"/>
          <w:sz w:val="28"/>
        </w:rPr>
        <w:t xml:space="preserve"> </w:t>
      </w:r>
      <w:r>
        <w:rPr>
          <w:sz w:val="28"/>
        </w:rPr>
        <w:t>предусмотренной ТК</w:t>
      </w:r>
      <w:r>
        <w:rPr>
          <w:spacing w:val="-2"/>
          <w:sz w:val="28"/>
        </w:rPr>
        <w:t xml:space="preserve"> </w:t>
      </w:r>
      <w:r>
        <w:rPr>
          <w:sz w:val="28"/>
        </w:rPr>
        <w:t>РФ или иными федеральными законами.</w:t>
      </w:r>
    </w:p>
    <w:p w:rsidR="00D264F8" w:rsidRDefault="00D264F8" w:rsidP="00D264F8">
      <w:pPr>
        <w:pStyle w:val="a9"/>
        <w:widowControl w:val="0"/>
        <w:tabs>
          <w:tab w:val="left" w:pos="1418"/>
          <w:tab w:val="left" w:pos="1701"/>
        </w:tabs>
        <w:autoSpaceDE w:val="0"/>
        <w:autoSpaceDN w:val="0"/>
        <w:ind w:left="709" w:right="135"/>
        <w:contextualSpacing w:val="0"/>
        <w:jc w:val="both"/>
        <w:rPr>
          <w:sz w:val="28"/>
        </w:rPr>
      </w:pPr>
    </w:p>
    <w:p w:rsidR="00A559D6" w:rsidRPr="00A559D6" w:rsidRDefault="00A559D6" w:rsidP="00A559D6">
      <w:pPr>
        <w:pStyle w:val="11"/>
        <w:numPr>
          <w:ilvl w:val="1"/>
          <w:numId w:val="27"/>
        </w:numPr>
        <w:tabs>
          <w:tab w:val="left" w:pos="993"/>
        </w:tabs>
        <w:spacing w:before="1"/>
        <w:ind w:left="0" w:firstLine="567"/>
        <w:rPr>
          <w:b w:val="0"/>
          <w:u w:val="single"/>
        </w:rPr>
      </w:pPr>
      <w:r>
        <w:rPr>
          <w:b w:val="0"/>
          <w:spacing w:val="-2"/>
          <w:u w:val="single"/>
        </w:rPr>
        <w:t xml:space="preserve"> </w:t>
      </w:r>
      <w:r w:rsidRPr="00A559D6">
        <w:rPr>
          <w:b w:val="0"/>
          <w:spacing w:val="-2"/>
          <w:u w:val="single"/>
        </w:rPr>
        <w:t>Педагогическим</w:t>
      </w:r>
      <w:r w:rsidRPr="00A559D6">
        <w:rPr>
          <w:b w:val="0"/>
          <w:spacing w:val="3"/>
          <w:u w:val="single"/>
        </w:rPr>
        <w:t xml:space="preserve"> </w:t>
      </w:r>
      <w:r w:rsidRPr="00A559D6">
        <w:rPr>
          <w:b w:val="0"/>
          <w:spacing w:val="-2"/>
          <w:u w:val="single"/>
        </w:rPr>
        <w:t>работникам</w:t>
      </w:r>
      <w:r w:rsidRPr="00A559D6">
        <w:rPr>
          <w:b w:val="0"/>
          <w:spacing w:val="3"/>
          <w:u w:val="single"/>
        </w:rPr>
        <w:t xml:space="preserve"> </w:t>
      </w:r>
      <w:r w:rsidRPr="00A559D6">
        <w:rPr>
          <w:b w:val="0"/>
          <w:spacing w:val="-2"/>
          <w:u w:val="single"/>
        </w:rPr>
        <w:t>запрещается:</w:t>
      </w:r>
    </w:p>
    <w:p w:rsidR="00A559D6" w:rsidRPr="00A559D6" w:rsidRDefault="00A559D6" w:rsidP="00A559D6">
      <w:pPr>
        <w:widowControl w:val="0"/>
        <w:tabs>
          <w:tab w:val="left" w:pos="540"/>
        </w:tabs>
        <w:autoSpaceDE w:val="0"/>
        <w:autoSpaceDN w:val="0"/>
        <w:spacing w:line="340" w:lineRule="exact"/>
        <w:ind w:firstLine="851"/>
        <w:jc w:val="both"/>
        <w:rPr>
          <w:sz w:val="28"/>
        </w:rPr>
      </w:pPr>
      <w:r>
        <w:rPr>
          <w:sz w:val="28"/>
        </w:rPr>
        <w:t xml:space="preserve">- </w:t>
      </w:r>
      <w:r w:rsidRPr="00A559D6">
        <w:rPr>
          <w:sz w:val="28"/>
        </w:rPr>
        <w:t>изменять</w:t>
      </w:r>
      <w:r w:rsidRPr="00A559D6">
        <w:rPr>
          <w:spacing w:val="-12"/>
          <w:sz w:val="28"/>
        </w:rPr>
        <w:t xml:space="preserve"> </w:t>
      </w:r>
      <w:r w:rsidRPr="00A559D6">
        <w:rPr>
          <w:sz w:val="28"/>
        </w:rPr>
        <w:t>по</w:t>
      </w:r>
      <w:r w:rsidRPr="00A559D6">
        <w:rPr>
          <w:spacing w:val="-5"/>
          <w:sz w:val="28"/>
        </w:rPr>
        <w:t xml:space="preserve"> </w:t>
      </w:r>
      <w:r w:rsidRPr="00A559D6">
        <w:rPr>
          <w:sz w:val="28"/>
        </w:rPr>
        <w:t>своему</w:t>
      </w:r>
      <w:r w:rsidRPr="00A559D6">
        <w:rPr>
          <w:spacing w:val="-9"/>
          <w:sz w:val="28"/>
        </w:rPr>
        <w:t xml:space="preserve"> </w:t>
      </w:r>
      <w:r w:rsidRPr="00A559D6">
        <w:rPr>
          <w:sz w:val="28"/>
        </w:rPr>
        <w:t>усмотрению</w:t>
      </w:r>
      <w:r w:rsidRPr="00A559D6">
        <w:rPr>
          <w:spacing w:val="-7"/>
          <w:sz w:val="28"/>
        </w:rPr>
        <w:t xml:space="preserve"> </w:t>
      </w:r>
      <w:r w:rsidRPr="00A559D6">
        <w:rPr>
          <w:sz w:val="28"/>
        </w:rPr>
        <w:t>расписание</w:t>
      </w:r>
      <w:r w:rsidRPr="00A559D6">
        <w:rPr>
          <w:spacing w:val="-5"/>
          <w:sz w:val="28"/>
        </w:rPr>
        <w:t xml:space="preserve"> </w:t>
      </w:r>
      <w:r w:rsidRPr="00A559D6">
        <w:rPr>
          <w:spacing w:val="-2"/>
          <w:sz w:val="28"/>
        </w:rPr>
        <w:t>занятий;</w:t>
      </w:r>
    </w:p>
    <w:p w:rsidR="00A559D6" w:rsidRDefault="00A559D6" w:rsidP="00A559D6">
      <w:pPr>
        <w:widowControl w:val="0"/>
        <w:tabs>
          <w:tab w:val="left" w:pos="540"/>
        </w:tabs>
        <w:autoSpaceDE w:val="0"/>
        <w:autoSpaceDN w:val="0"/>
        <w:ind w:right="143" w:firstLine="851"/>
        <w:jc w:val="both"/>
        <w:rPr>
          <w:sz w:val="28"/>
        </w:rPr>
      </w:pPr>
      <w:r>
        <w:rPr>
          <w:sz w:val="28"/>
        </w:rPr>
        <w:t xml:space="preserve">- </w:t>
      </w:r>
      <w:r w:rsidRPr="00A559D6">
        <w:rPr>
          <w:sz w:val="28"/>
        </w:rPr>
        <w:t>отменять, удлинять или сокращать продолжительность занятий и перерывов между ними.</w:t>
      </w:r>
    </w:p>
    <w:p w:rsidR="00A559D6" w:rsidRDefault="00A559D6" w:rsidP="00A559D6">
      <w:pPr>
        <w:widowControl w:val="0"/>
        <w:tabs>
          <w:tab w:val="left" w:pos="540"/>
        </w:tabs>
        <w:autoSpaceDE w:val="0"/>
        <w:autoSpaceDN w:val="0"/>
        <w:ind w:right="143" w:firstLine="851"/>
        <w:jc w:val="both"/>
        <w:rPr>
          <w:sz w:val="28"/>
        </w:rPr>
      </w:pPr>
    </w:p>
    <w:p w:rsidR="00A559D6" w:rsidRPr="00A559D6" w:rsidRDefault="00A559D6" w:rsidP="00A559D6">
      <w:pPr>
        <w:pStyle w:val="11"/>
        <w:numPr>
          <w:ilvl w:val="1"/>
          <w:numId w:val="27"/>
        </w:numPr>
        <w:tabs>
          <w:tab w:val="left" w:pos="1134"/>
        </w:tabs>
        <w:spacing w:before="5" w:line="240" w:lineRule="auto"/>
        <w:ind w:left="1" w:right="138" w:firstLine="566"/>
        <w:rPr>
          <w:b w:val="0"/>
          <w:u w:val="single"/>
        </w:rPr>
      </w:pPr>
      <w:r w:rsidRPr="00A559D6">
        <w:rPr>
          <w:b w:val="0"/>
          <w:u w:val="single"/>
        </w:rPr>
        <w:t>Всем работникам</w:t>
      </w:r>
      <w:r w:rsidRPr="00A559D6">
        <w:rPr>
          <w:b w:val="0"/>
          <w:spacing w:val="-8"/>
          <w:u w:val="single"/>
        </w:rPr>
        <w:t xml:space="preserve"> </w:t>
      </w:r>
      <w:r w:rsidRPr="00A559D6">
        <w:rPr>
          <w:b w:val="0"/>
          <w:u w:val="single"/>
        </w:rPr>
        <w:t>учреждения</w:t>
      </w:r>
      <w:r w:rsidRPr="00A559D6">
        <w:rPr>
          <w:b w:val="0"/>
          <w:spacing w:val="-10"/>
          <w:u w:val="single"/>
        </w:rPr>
        <w:t xml:space="preserve"> </w:t>
      </w:r>
      <w:r w:rsidRPr="00A559D6">
        <w:rPr>
          <w:b w:val="0"/>
          <w:u w:val="single"/>
        </w:rPr>
        <w:t>в</w:t>
      </w:r>
      <w:r w:rsidRPr="00A559D6">
        <w:rPr>
          <w:b w:val="0"/>
          <w:spacing w:val="-7"/>
          <w:u w:val="single"/>
        </w:rPr>
        <w:t xml:space="preserve"> </w:t>
      </w:r>
      <w:r w:rsidRPr="00A559D6">
        <w:rPr>
          <w:b w:val="0"/>
          <w:u w:val="single"/>
        </w:rPr>
        <w:t xml:space="preserve">помещениях МБУ ДО «ДЮСШ» и на территории учреждения </w:t>
      </w:r>
      <w:r w:rsidRPr="00A559D6">
        <w:rPr>
          <w:b w:val="0"/>
          <w:spacing w:val="-2"/>
          <w:u w:val="single"/>
        </w:rPr>
        <w:t>запрещается:</w:t>
      </w:r>
    </w:p>
    <w:p w:rsidR="00A559D6" w:rsidRPr="00A559D6" w:rsidRDefault="00A559D6" w:rsidP="00A559D6">
      <w:pPr>
        <w:widowControl w:val="0"/>
        <w:tabs>
          <w:tab w:val="left" w:pos="284"/>
        </w:tabs>
        <w:autoSpaceDE w:val="0"/>
        <w:autoSpaceDN w:val="0"/>
        <w:spacing w:before="87"/>
        <w:ind w:right="144" w:firstLine="851"/>
        <w:jc w:val="both"/>
        <w:rPr>
          <w:sz w:val="28"/>
        </w:rPr>
      </w:pPr>
      <w:r>
        <w:rPr>
          <w:sz w:val="28"/>
        </w:rPr>
        <w:t xml:space="preserve">- </w:t>
      </w:r>
      <w:r w:rsidRPr="00A559D6">
        <w:rPr>
          <w:sz w:val="28"/>
        </w:rPr>
        <w:t xml:space="preserve">сквернословить, курить, распивать спиртные напитки, а также приобретать, хранить, изготавливать (перерабатывать) употреблять и передавать </w:t>
      </w:r>
      <w:r w:rsidRPr="00A559D6">
        <w:rPr>
          <w:sz w:val="28"/>
        </w:rPr>
        <w:lastRenderedPageBreak/>
        <w:t>другим лицам наркотические средства и психотропные вещества;</w:t>
      </w:r>
    </w:p>
    <w:p w:rsidR="00A559D6" w:rsidRDefault="00A559D6" w:rsidP="00A559D6">
      <w:pPr>
        <w:widowControl w:val="0"/>
        <w:tabs>
          <w:tab w:val="left" w:pos="540"/>
        </w:tabs>
        <w:autoSpaceDE w:val="0"/>
        <w:autoSpaceDN w:val="0"/>
        <w:ind w:right="143" w:firstLine="851"/>
        <w:jc w:val="both"/>
        <w:rPr>
          <w:spacing w:val="-2"/>
          <w:sz w:val="28"/>
        </w:rPr>
      </w:pPr>
      <w:r>
        <w:rPr>
          <w:sz w:val="28"/>
        </w:rPr>
        <w:t>- хранить</w:t>
      </w:r>
      <w:r>
        <w:rPr>
          <w:spacing w:val="-12"/>
          <w:sz w:val="28"/>
        </w:rPr>
        <w:t xml:space="preserve"> </w:t>
      </w:r>
      <w:r>
        <w:rPr>
          <w:sz w:val="28"/>
        </w:rPr>
        <w:t>легковоспламеняющиеся</w:t>
      </w:r>
      <w:r>
        <w:rPr>
          <w:spacing w:val="-8"/>
          <w:sz w:val="28"/>
        </w:rPr>
        <w:t xml:space="preserve"> </w:t>
      </w:r>
      <w:r>
        <w:rPr>
          <w:sz w:val="28"/>
        </w:rPr>
        <w:t>и</w:t>
      </w:r>
      <w:r>
        <w:rPr>
          <w:spacing w:val="-9"/>
          <w:sz w:val="28"/>
        </w:rPr>
        <w:t xml:space="preserve"> </w:t>
      </w:r>
      <w:r>
        <w:rPr>
          <w:sz w:val="28"/>
        </w:rPr>
        <w:t>ядовитые</w:t>
      </w:r>
      <w:r>
        <w:rPr>
          <w:spacing w:val="-8"/>
          <w:sz w:val="28"/>
        </w:rPr>
        <w:t xml:space="preserve"> </w:t>
      </w:r>
      <w:r>
        <w:rPr>
          <w:spacing w:val="-2"/>
          <w:sz w:val="28"/>
        </w:rPr>
        <w:t>вещества.</w:t>
      </w:r>
    </w:p>
    <w:p w:rsidR="00A559D6" w:rsidRDefault="00A559D6" w:rsidP="00A559D6">
      <w:pPr>
        <w:widowControl w:val="0"/>
        <w:tabs>
          <w:tab w:val="left" w:pos="540"/>
        </w:tabs>
        <w:autoSpaceDE w:val="0"/>
        <w:autoSpaceDN w:val="0"/>
        <w:ind w:right="143" w:firstLine="851"/>
        <w:jc w:val="both"/>
        <w:rPr>
          <w:spacing w:val="-2"/>
          <w:sz w:val="28"/>
        </w:rPr>
      </w:pPr>
    </w:p>
    <w:p w:rsidR="00A559D6" w:rsidRDefault="00A559D6" w:rsidP="00A559D6">
      <w:pPr>
        <w:pStyle w:val="11"/>
        <w:numPr>
          <w:ilvl w:val="0"/>
          <w:numId w:val="27"/>
        </w:numPr>
        <w:tabs>
          <w:tab w:val="left" w:pos="993"/>
          <w:tab w:val="left" w:pos="2694"/>
          <w:tab w:val="left" w:pos="2835"/>
          <w:tab w:val="left" w:pos="4253"/>
        </w:tabs>
        <w:ind w:left="0" w:firstLine="567"/>
        <w:jc w:val="center"/>
      </w:pPr>
      <w:r>
        <w:t>Рабочее</w:t>
      </w:r>
      <w:r>
        <w:rPr>
          <w:spacing w:val="-6"/>
        </w:rPr>
        <w:t xml:space="preserve"> </w:t>
      </w:r>
      <w:r>
        <w:t>время</w:t>
      </w:r>
      <w:r>
        <w:rPr>
          <w:spacing w:val="-6"/>
        </w:rPr>
        <w:t xml:space="preserve"> </w:t>
      </w:r>
      <w:r>
        <w:t>и</w:t>
      </w:r>
      <w:r>
        <w:rPr>
          <w:spacing w:val="-6"/>
        </w:rPr>
        <w:t xml:space="preserve"> </w:t>
      </w:r>
      <w:r>
        <w:t>время</w:t>
      </w:r>
      <w:r>
        <w:rPr>
          <w:spacing w:val="-5"/>
        </w:rPr>
        <w:t xml:space="preserve"> </w:t>
      </w:r>
      <w:r>
        <w:rPr>
          <w:spacing w:val="-2"/>
        </w:rPr>
        <w:t>отдыха</w:t>
      </w:r>
    </w:p>
    <w:p w:rsidR="00A559D6" w:rsidRPr="00A559D6" w:rsidRDefault="00A559D6" w:rsidP="00A559D6">
      <w:pPr>
        <w:widowControl w:val="0"/>
        <w:tabs>
          <w:tab w:val="left" w:pos="540"/>
        </w:tabs>
        <w:autoSpaceDE w:val="0"/>
        <w:autoSpaceDN w:val="0"/>
        <w:ind w:right="143" w:firstLine="851"/>
        <w:jc w:val="both"/>
        <w:rPr>
          <w:sz w:val="28"/>
        </w:rPr>
      </w:pPr>
    </w:p>
    <w:p w:rsidR="00A559D6" w:rsidRDefault="00A559D6" w:rsidP="00A559D6">
      <w:pPr>
        <w:pStyle w:val="a9"/>
        <w:widowControl w:val="0"/>
        <w:numPr>
          <w:ilvl w:val="1"/>
          <w:numId w:val="35"/>
        </w:numPr>
        <w:tabs>
          <w:tab w:val="left" w:pos="583"/>
          <w:tab w:val="left" w:pos="1134"/>
        </w:tabs>
        <w:autoSpaceDE w:val="0"/>
        <w:autoSpaceDN w:val="0"/>
        <w:spacing w:before="2"/>
        <w:ind w:right="147" w:firstLine="566"/>
        <w:contextualSpacing w:val="0"/>
        <w:jc w:val="both"/>
        <w:rPr>
          <w:sz w:val="28"/>
        </w:rPr>
      </w:pPr>
      <w:r w:rsidRPr="00CB1579">
        <w:rPr>
          <w:sz w:val="28"/>
          <w:u w:val="single"/>
        </w:rPr>
        <w:t>Вопросы рабочего времени и времени отдыха</w:t>
      </w:r>
      <w:r>
        <w:rPr>
          <w:sz w:val="28"/>
        </w:rPr>
        <w:t xml:space="preserve"> педагогических и иных работников регулируются:</w:t>
      </w:r>
    </w:p>
    <w:p w:rsidR="00A559D6" w:rsidRPr="00E04FB0" w:rsidRDefault="00A559D6" w:rsidP="00EA28B7">
      <w:pPr>
        <w:pStyle w:val="a9"/>
        <w:widowControl w:val="0"/>
        <w:numPr>
          <w:ilvl w:val="2"/>
          <w:numId w:val="35"/>
        </w:numPr>
        <w:tabs>
          <w:tab w:val="left" w:pos="0"/>
          <w:tab w:val="left" w:pos="1134"/>
        </w:tabs>
        <w:autoSpaceDE w:val="0"/>
        <w:autoSpaceDN w:val="0"/>
        <w:spacing w:line="340" w:lineRule="exact"/>
        <w:ind w:left="0" w:firstLine="851"/>
        <w:contextualSpacing w:val="0"/>
        <w:jc w:val="both"/>
        <w:rPr>
          <w:sz w:val="28"/>
        </w:rPr>
      </w:pPr>
      <w:r>
        <w:rPr>
          <w:spacing w:val="-4"/>
          <w:sz w:val="28"/>
        </w:rPr>
        <w:t>Трудовым</w:t>
      </w:r>
      <w:r>
        <w:rPr>
          <w:spacing w:val="-8"/>
          <w:sz w:val="28"/>
        </w:rPr>
        <w:t xml:space="preserve"> </w:t>
      </w:r>
      <w:r>
        <w:rPr>
          <w:spacing w:val="-4"/>
          <w:sz w:val="28"/>
        </w:rPr>
        <w:t>кодексом</w:t>
      </w:r>
      <w:r>
        <w:rPr>
          <w:spacing w:val="-9"/>
          <w:sz w:val="28"/>
        </w:rPr>
        <w:t xml:space="preserve"> </w:t>
      </w:r>
      <w:r>
        <w:rPr>
          <w:spacing w:val="-5"/>
          <w:sz w:val="28"/>
        </w:rPr>
        <w:t>РФ;</w:t>
      </w:r>
    </w:p>
    <w:p w:rsidR="00E04FB0" w:rsidRDefault="00E04FB0" w:rsidP="00EA28B7">
      <w:pPr>
        <w:pStyle w:val="a9"/>
        <w:widowControl w:val="0"/>
        <w:numPr>
          <w:ilvl w:val="2"/>
          <w:numId w:val="35"/>
        </w:numPr>
        <w:tabs>
          <w:tab w:val="left" w:pos="0"/>
          <w:tab w:val="left" w:pos="1134"/>
        </w:tabs>
        <w:autoSpaceDE w:val="0"/>
        <w:autoSpaceDN w:val="0"/>
        <w:spacing w:line="340" w:lineRule="exact"/>
        <w:ind w:left="0" w:firstLine="851"/>
        <w:contextualSpacing w:val="0"/>
        <w:jc w:val="both"/>
        <w:rPr>
          <w:sz w:val="28"/>
        </w:rPr>
      </w:pPr>
      <w:r w:rsidRPr="00E04FB0">
        <w:rPr>
          <w:sz w:val="28"/>
        </w:rPr>
        <w:t>приказом</w:t>
      </w:r>
      <w:r w:rsidRPr="00E04FB0">
        <w:rPr>
          <w:spacing w:val="16"/>
          <w:sz w:val="28"/>
        </w:rPr>
        <w:t xml:space="preserve"> </w:t>
      </w:r>
      <w:r w:rsidRPr="00E04FB0">
        <w:rPr>
          <w:sz w:val="28"/>
        </w:rPr>
        <w:t>Министерства</w:t>
      </w:r>
      <w:r w:rsidRPr="00E04FB0">
        <w:rPr>
          <w:spacing w:val="18"/>
          <w:sz w:val="28"/>
        </w:rPr>
        <w:t xml:space="preserve"> </w:t>
      </w:r>
      <w:r w:rsidRPr="00E04FB0">
        <w:rPr>
          <w:sz w:val="28"/>
        </w:rPr>
        <w:t xml:space="preserve">просвещения </w:t>
      </w:r>
      <w:r w:rsidRPr="00E04FB0">
        <w:rPr>
          <w:spacing w:val="19"/>
          <w:sz w:val="28"/>
        </w:rPr>
        <w:t xml:space="preserve"> </w:t>
      </w:r>
      <w:r w:rsidRPr="00E04FB0">
        <w:rPr>
          <w:sz w:val="28"/>
        </w:rPr>
        <w:t>РФ</w:t>
      </w:r>
      <w:r w:rsidRPr="00E04FB0">
        <w:rPr>
          <w:spacing w:val="18"/>
          <w:sz w:val="28"/>
        </w:rPr>
        <w:t xml:space="preserve"> </w:t>
      </w:r>
      <w:r w:rsidRPr="00E04FB0">
        <w:rPr>
          <w:sz w:val="28"/>
        </w:rPr>
        <w:t>от</w:t>
      </w:r>
      <w:r w:rsidRPr="00E04FB0">
        <w:rPr>
          <w:spacing w:val="17"/>
          <w:sz w:val="28"/>
        </w:rPr>
        <w:t xml:space="preserve"> </w:t>
      </w:r>
      <w:r w:rsidRPr="00E04FB0">
        <w:rPr>
          <w:sz w:val="28"/>
        </w:rPr>
        <w:t>04.04.2025</w:t>
      </w:r>
      <w:r w:rsidRPr="00E04FB0">
        <w:rPr>
          <w:spacing w:val="20"/>
          <w:sz w:val="28"/>
        </w:rPr>
        <w:t xml:space="preserve"> </w:t>
      </w:r>
      <w:r w:rsidRPr="00E04FB0">
        <w:rPr>
          <w:sz w:val="28"/>
        </w:rPr>
        <w:t>г.</w:t>
      </w:r>
      <w:r w:rsidRPr="00E04FB0">
        <w:rPr>
          <w:spacing w:val="28"/>
          <w:sz w:val="28"/>
        </w:rPr>
        <w:t xml:space="preserve"> </w:t>
      </w:r>
      <w:r w:rsidRPr="00E04FB0">
        <w:rPr>
          <w:spacing w:val="-2"/>
          <w:sz w:val="28"/>
        </w:rPr>
        <w:t xml:space="preserve">№269 </w:t>
      </w:r>
      <w:r w:rsidRPr="00E04FB0">
        <w:rPr>
          <w:sz w:val="28"/>
        </w:rPr>
        <w:t>«О продолжительности рабочего времени (нормах часов педагогической</w:t>
      </w:r>
      <w:r w:rsidRPr="00E04FB0">
        <w:rPr>
          <w:spacing w:val="40"/>
          <w:sz w:val="28"/>
        </w:rPr>
        <w:t xml:space="preserve"> </w:t>
      </w:r>
      <w:r w:rsidRPr="00E04FB0">
        <w:rPr>
          <w:sz w:val="28"/>
        </w:rPr>
        <w:t>работы за ставку заработной платы) педагогических работников организаций, осуществляющих образовательную деятельность по основным и дополнительным общеобразовательным программам, образовательным программам  среднего профессионального образования и соответствующим дополнительным профессиональным программам, основным программам профессионального обучения, и о порядке определения учебной нагрузки указанных педагогических работников, оговариваемой в трудовом договоре, основаниях ее изменения и случаях установления верхнего предела указанной учебной нагрузки»;</w:t>
      </w:r>
    </w:p>
    <w:p w:rsidR="00E04FB0" w:rsidRPr="00EA28B7" w:rsidRDefault="00E04FB0" w:rsidP="00EA28B7">
      <w:pPr>
        <w:pStyle w:val="a9"/>
        <w:widowControl w:val="0"/>
        <w:numPr>
          <w:ilvl w:val="2"/>
          <w:numId w:val="35"/>
        </w:numPr>
        <w:tabs>
          <w:tab w:val="left" w:pos="0"/>
          <w:tab w:val="left" w:pos="1134"/>
        </w:tabs>
        <w:autoSpaceDE w:val="0"/>
        <w:autoSpaceDN w:val="0"/>
        <w:spacing w:line="340" w:lineRule="exact"/>
        <w:ind w:left="0" w:firstLine="851"/>
        <w:contextualSpacing w:val="0"/>
        <w:jc w:val="both"/>
        <w:rPr>
          <w:sz w:val="28"/>
        </w:rPr>
      </w:pPr>
      <w:r w:rsidRPr="00EA28B7">
        <w:rPr>
          <w:sz w:val="28"/>
        </w:rPr>
        <w:t>приказом</w:t>
      </w:r>
      <w:r w:rsidRPr="00EA28B7">
        <w:rPr>
          <w:spacing w:val="32"/>
          <w:sz w:val="28"/>
        </w:rPr>
        <w:t xml:space="preserve"> </w:t>
      </w:r>
      <w:r w:rsidRPr="00EA28B7">
        <w:rPr>
          <w:sz w:val="28"/>
        </w:rPr>
        <w:t>Министерства</w:t>
      </w:r>
      <w:r w:rsidRPr="00EA28B7">
        <w:rPr>
          <w:spacing w:val="35"/>
          <w:sz w:val="28"/>
        </w:rPr>
        <w:t xml:space="preserve"> </w:t>
      </w:r>
      <w:r w:rsidRPr="00EA28B7">
        <w:rPr>
          <w:sz w:val="28"/>
        </w:rPr>
        <w:t>просвещения</w:t>
      </w:r>
      <w:r w:rsidRPr="00EA28B7">
        <w:rPr>
          <w:spacing w:val="36"/>
          <w:sz w:val="28"/>
        </w:rPr>
        <w:t xml:space="preserve"> </w:t>
      </w:r>
      <w:r w:rsidRPr="00EA28B7">
        <w:rPr>
          <w:sz w:val="28"/>
        </w:rPr>
        <w:t>РФ</w:t>
      </w:r>
      <w:r w:rsidRPr="00EA28B7">
        <w:rPr>
          <w:spacing w:val="39"/>
          <w:sz w:val="28"/>
        </w:rPr>
        <w:t xml:space="preserve"> </w:t>
      </w:r>
      <w:r w:rsidRPr="00EA28B7">
        <w:rPr>
          <w:sz w:val="28"/>
        </w:rPr>
        <w:t>от</w:t>
      </w:r>
      <w:r w:rsidRPr="00EA28B7">
        <w:rPr>
          <w:spacing w:val="32"/>
          <w:sz w:val="28"/>
        </w:rPr>
        <w:t xml:space="preserve"> </w:t>
      </w:r>
      <w:r w:rsidRPr="00EA28B7">
        <w:rPr>
          <w:sz w:val="28"/>
        </w:rPr>
        <w:t>04.04.2025г.</w:t>
      </w:r>
      <w:r w:rsidRPr="00EA28B7">
        <w:rPr>
          <w:spacing w:val="33"/>
          <w:sz w:val="28"/>
        </w:rPr>
        <w:t xml:space="preserve"> </w:t>
      </w:r>
      <w:r w:rsidRPr="00EA28B7">
        <w:rPr>
          <w:spacing w:val="-4"/>
          <w:sz w:val="28"/>
        </w:rPr>
        <w:t xml:space="preserve">№268 </w:t>
      </w:r>
      <w:r w:rsidRPr="00EA28B7">
        <w:rPr>
          <w:sz w:val="28"/>
        </w:rPr>
        <w:t xml:space="preserve">«Об утверждении особенностей режима рабочего времени и времени отдыха педагогических и иных работников организаций, осуществляющих образовательную </w:t>
      </w:r>
      <w:r w:rsidRPr="00EA28B7">
        <w:rPr>
          <w:spacing w:val="-2"/>
          <w:sz w:val="28"/>
        </w:rPr>
        <w:t>деятельность</w:t>
      </w:r>
      <w:r w:rsidRPr="00EA28B7">
        <w:rPr>
          <w:spacing w:val="-2"/>
        </w:rPr>
        <w:t xml:space="preserve"> </w:t>
      </w:r>
      <w:r w:rsidRPr="00EA28B7">
        <w:rPr>
          <w:sz w:val="28"/>
        </w:rPr>
        <w:t>по основным и дополнительным общеобразовательным программам, образовательным программам  среднего профессионального образования и соответствующим дополнительным профессиональным программам</w:t>
      </w:r>
      <w:r>
        <w:t xml:space="preserve">, </w:t>
      </w:r>
      <w:r w:rsidRPr="00EA28B7">
        <w:rPr>
          <w:sz w:val="28"/>
        </w:rPr>
        <w:t>основным программам профессионального обучения</w:t>
      </w:r>
      <w:r w:rsidRPr="00EA28B7">
        <w:rPr>
          <w:spacing w:val="-2"/>
        </w:rPr>
        <w:t>»;</w:t>
      </w:r>
    </w:p>
    <w:p w:rsidR="00E04FB0" w:rsidRPr="00EA28B7" w:rsidRDefault="00E04FB0" w:rsidP="00EA28B7">
      <w:pPr>
        <w:pStyle w:val="a9"/>
        <w:widowControl w:val="0"/>
        <w:numPr>
          <w:ilvl w:val="2"/>
          <w:numId w:val="35"/>
        </w:numPr>
        <w:tabs>
          <w:tab w:val="left" w:pos="0"/>
          <w:tab w:val="left" w:pos="1134"/>
        </w:tabs>
        <w:autoSpaceDE w:val="0"/>
        <w:autoSpaceDN w:val="0"/>
        <w:spacing w:line="340" w:lineRule="exact"/>
        <w:ind w:left="0" w:firstLine="851"/>
        <w:contextualSpacing w:val="0"/>
        <w:jc w:val="both"/>
        <w:rPr>
          <w:sz w:val="28"/>
        </w:rPr>
      </w:pPr>
      <w:r w:rsidRPr="00EA28B7">
        <w:rPr>
          <w:sz w:val="28"/>
        </w:rPr>
        <w:t>постановлением</w:t>
      </w:r>
      <w:r w:rsidRPr="00EA28B7">
        <w:rPr>
          <w:spacing w:val="19"/>
          <w:sz w:val="28"/>
        </w:rPr>
        <w:t xml:space="preserve"> </w:t>
      </w:r>
      <w:r w:rsidRPr="00EA28B7">
        <w:rPr>
          <w:sz w:val="28"/>
        </w:rPr>
        <w:t>Правительства</w:t>
      </w:r>
      <w:r w:rsidRPr="00EA28B7">
        <w:rPr>
          <w:spacing w:val="21"/>
          <w:sz w:val="28"/>
        </w:rPr>
        <w:t xml:space="preserve"> </w:t>
      </w:r>
      <w:r w:rsidRPr="00EA28B7">
        <w:rPr>
          <w:sz w:val="28"/>
        </w:rPr>
        <w:t>Российской</w:t>
      </w:r>
      <w:r w:rsidRPr="00EA28B7">
        <w:rPr>
          <w:spacing w:val="22"/>
          <w:sz w:val="28"/>
        </w:rPr>
        <w:t xml:space="preserve"> </w:t>
      </w:r>
      <w:r w:rsidRPr="00EA28B7">
        <w:rPr>
          <w:sz w:val="28"/>
        </w:rPr>
        <w:t>Федерации</w:t>
      </w:r>
      <w:r w:rsidRPr="00EA28B7">
        <w:rPr>
          <w:spacing w:val="20"/>
          <w:sz w:val="28"/>
        </w:rPr>
        <w:t xml:space="preserve"> </w:t>
      </w:r>
      <w:r w:rsidRPr="00EA28B7">
        <w:rPr>
          <w:sz w:val="28"/>
        </w:rPr>
        <w:t>от</w:t>
      </w:r>
      <w:r w:rsidRPr="00EA28B7">
        <w:rPr>
          <w:spacing w:val="19"/>
          <w:sz w:val="28"/>
        </w:rPr>
        <w:t xml:space="preserve"> </w:t>
      </w:r>
      <w:r w:rsidRPr="00EA28B7">
        <w:rPr>
          <w:sz w:val="28"/>
        </w:rPr>
        <w:t>03.04.2025</w:t>
      </w:r>
      <w:r w:rsidRPr="00EA28B7">
        <w:rPr>
          <w:spacing w:val="-5"/>
          <w:sz w:val="28"/>
        </w:rPr>
        <w:t xml:space="preserve">г. </w:t>
      </w:r>
      <w:r w:rsidRPr="00EA28B7">
        <w:rPr>
          <w:sz w:val="28"/>
        </w:rPr>
        <w:t>№415</w:t>
      </w:r>
      <w:r w:rsidRPr="00EA28B7">
        <w:rPr>
          <w:spacing w:val="-8"/>
          <w:sz w:val="28"/>
        </w:rPr>
        <w:t xml:space="preserve">  </w:t>
      </w:r>
      <w:r w:rsidRPr="00EA28B7">
        <w:rPr>
          <w:sz w:val="28"/>
        </w:rPr>
        <w:t>«О</w:t>
      </w:r>
      <w:r w:rsidRPr="00EA28B7">
        <w:rPr>
          <w:spacing w:val="-7"/>
          <w:sz w:val="28"/>
        </w:rPr>
        <w:t xml:space="preserve"> </w:t>
      </w:r>
      <w:r w:rsidRPr="00EA28B7">
        <w:rPr>
          <w:sz w:val="28"/>
        </w:rPr>
        <w:t>ежегодных</w:t>
      </w:r>
      <w:r w:rsidRPr="00EA28B7">
        <w:rPr>
          <w:spacing w:val="-6"/>
          <w:sz w:val="28"/>
        </w:rPr>
        <w:t xml:space="preserve"> </w:t>
      </w:r>
      <w:r w:rsidRPr="00EA28B7">
        <w:rPr>
          <w:sz w:val="28"/>
        </w:rPr>
        <w:t>основных</w:t>
      </w:r>
      <w:r w:rsidRPr="00EA28B7">
        <w:rPr>
          <w:spacing w:val="-5"/>
          <w:sz w:val="28"/>
        </w:rPr>
        <w:t xml:space="preserve"> </w:t>
      </w:r>
      <w:r w:rsidRPr="00EA28B7">
        <w:rPr>
          <w:sz w:val="28"/>
        </w:rPr>
        <w:t>удлиненных</w:t>
      </w:r>
      <w:r w:rsidRPr="00EA28B7">
        <w:rPr>
          <w:spacing w:val="-6"/>
          <w:sz w:val="28"/>
        </w:rPr>
        <w:t xml:space="preserve"> </w:t>
      </w:r>
      <w:r w:rsidRPr="00EA28B7">
        <w:rPr>
          <w:sz w:val="28"/>
        </w:rPr>
        <w:t>оплачиваемых</w:t>
      </w:r>
      <w:r w:rsidRPr="00EA28B7">
        <w:rPr>
          <w:spacing w:val="-5"/>
          <w:sz w:val="28"/>
        </w:rPr>
        <w:t xml:space="preserve"> </w:t>
      </w:r>
      <w:r w:rsidRPr="00EA28B7">
        <w:rPr>
          <w:spacing w:val="-2"/>
          <w:sz w:val="28"/>
        </w:rPr>
        <w:t>отпусках»;</w:t>
      </w:r>
    </w:p>
    <w:p w:rsidR="00E04FB0" w:rsidRDefault="00E04FB0" w:rsidP="00EA28B7">
      <w:pPr>
        <w:pStyle w:val="a9"/>
        <w:widowControl w:val="0"/>
        <w:numPr>
          <w:ilvl w:val="2"/>
          <w:numId w:val="35"/>
        </w:numPr>
        <w:tabs>
          <w:tab w:val="left" w:pos="0"/>
          <w:tab w:val="left" w:pos="1134"/>
        </w:tabs>
        <w:autoSpaceDE w:val="0"/>
        <w:autoSpaceDN w:val="0"/>
        <w:spacing w:line="340" w:lineRule="exact"/>
        <w:ind w:left="0" w:firstLine="851"/>
        <w:contextualSpacing w:val="0"/>
        <w:jc w:val="both"/>
        <w:rPr>
          <w:sz w:val="28"/>
        </w:rPr>
      </w:pPr>
      <w:r w:rsidRPr="00EA28B7">
        <w:rPr>
          <w:sz w:val="28"/>
        </w:rPr>
        <w:t>приказом</w:t>
      </w:r>
      <w:r w:rsidRPr="00EA28B7">
        <w:rPr>
          <w:spacing w:val="32"/>
          <w:sz w:val="28"/>
        </w:rPr>
        <w:t xml:space="preserve"> </w:t>
      </w:r>
      <w:r w:rsidRPr="00EA28B7">
        <w:rPr>
          <w:sz w:val="28"/>
        </w:rPr>
        <w:t>Министерства</w:t>
      </w:r>
      <w:r w:rsidRPr="00EA28B7">
        <w:rPr>
          <w:spacing w:val="35"/>
          <w:sz w:val="28"/>
        </w:rPr>
        <w:t xml:space="preserve"> </w:t>
      </w:r>
      <w:r w:rsidRPr="00EA28B7">
        <w:rPr>
          <w:sz w:val="28"/>
        </w:rPr>
        <w:t>науки</w:t>
      </w:r>
      <w:r w:rsidRPr="00EA28B7">
        <w:rPr>
          <w:spacing w:val="36"/>
          <w:sz w:val="28"/>
        </w:rPr>
        <w:t xml:space="preserve"> и </w:t>
      </w:r>
      <w:r w:rsidRPr="00EA28B7">
        <w:rPr>
          <w:sz w:val="28"/>
        </w:rPr>
        <w:t>высшего образования</w:t>
      </w:r>
      <w:r w:rsidRPr="00EA28B7">
        <w:rPr>
          <w:spacing w:val="36"/>
          <w:sz w:val="28"/>
        </w:rPr>
        <w:t xml:space="preserve"> </w:t>
      </w:r>
      <w:r w:rsidRPr="00EA28B7">
        <w:rPr>
          <w:sz w:val="28"/>
        </w:rPr>
        <w:t>РФ</w:t>
      </w:r>
      <w:r w:rsidRPr="00EA28B7">
        <w:rPr>
          <w:spacing w:val="32"/>
          <w:sz w:val="28"/>
        </w:rPr>
        <w:t xml:space="preserve"> </w:t>
      </w:r>
      <w:r w:rsidRPr="00EA28B7">
        <w:rPr>
          <w:sz w:val="28"/>
        </w:rPr>
        <w:t>от</w:t>
      </w:r>
      <w:r w:rsidRPr="00EA28B7">
        <w:rPr>
          <w:spacing w:val="33"/>
          <w:sz w:val="28"/>
        </w:rPr>
        <w:t xml:space="preserve"> </w:t>
      </w:r>
      <w:r w:rsidRPr="00EA28B7">
        <w:rPr>
          <w:sz w:val="28"/>
        </w:rPr>
        <w:t>17.03.2025</w:t>
      </w:r>
      <w:r w:rsidRPr="00EA28B7">
        <w:rPr>
          <w:spacing w:val="34"/>
          <w:sz w:val="28"/>
        </w:rPr>
        <w:t xml:space="preserve"> </w:t>
      </w:r>
      <w:r w:rsidRPr="00EA28B7">
        <w:rPr>
          <w:sz w:val="28"/>
        </w:rPr>
        <w:t>г.</w:t>
      </w:r>
      <w:r w:rsidRPr="00EA28B7">
        <w:rPr>
          <w:spacing w:val="41"/>
          <w:sz w:val="28"/>
        </w:rPr>
        <w:t xml:space="preserve"> </w:t>
      </w:r>
      <w:r w:rsidRPr="00EA28B7">
        <w:rPr>
          <w:spacing w:val="-4"/>
          <w:sz w:val="28"/>
        </w:rPr>
        <w:t xml:space="preserve">№236 </w:t>
      </w:r>
      <w:r w:rsidRPr="00EA28B7">
        <w:rPr>
          <w:sz w:val="28"/>
        </w:rPr>
        <w:t>«Об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p>
    <w:p w:rsidR="00B67531" w:rsidRPr="00EA28B7" w:rsidRDefault="00B67531" w:rsidP="00B67531">
      <w:pPr>
        <w:pStyle w:val="a9"/>
        <w:widowControl w:val="0"/>
        <w:tabs>
          <w:tab w:val="left" w:pos="0"/>
          <w:tab w:val="left" w:pos="1134"/>
        </w:tabs>
        <w:autoSpaceDE w:val="0"/>
        <w:autoSpaceDN w:val="0"/>
        <w:spacing w:line="340" w:lineRule="exact"/>
        <w:ind w:left="851"/>
        <w:contextualSpacing w:val="0"/>
        <w:jc w:val="right"/>
        <w:rPr>
          <w:sz w:val="28"/>
        </w:rPr>
      </w:pPr>
    </w:p>
    <w:p w:rsidR="00EA28B7" w:rsidRDefault="00EA28B7" w:rsidP="00EA28B7">
      <w:pPr>
        <w:pStyle w:val="a9"/>
        <w:widowControl w:val="0"/>
        <w:numPr>
          <w:ilvl w:val="1"/>
          <w:numId w:val="35"/>
        </w:numPr>
        <w:tabs>
          <w:tab w:val="left" w:pos="1134"/>
        </w:tabs>
        <w:autoSpaceDE w:val="0"/>
        <w:autoSpaceDN w:val="0"/>
        <w:ind w:right="-2" w:firstLine="566"/>
        <w:contextualSpacing w:val="0"/>
        <w:jc w:val="both"/>
        <w:rPr>
          <w:sz w:val="28"/>
        </w:rPr>
      </w:pPr>
      <w:r w:rsidRPr="00CB1579">
        <w:rPr>
          <w:sz w:val="28"/>
          <w:u w:val="single"/>
        </w:rPr>
        <w:t>Режим рабочего времени и времени отдыха</w:t>
      </w:r>
      <w:r>
        <w:rPr>
          <w:sz w:val="28"/>
        </w:rPr>
        <w:t xml:space="preserve"> педагогических работников</w:t>
      </w:r>
      <w:r>
        <w:rPr>
          <w:spacing w:val="-3"/>
          <w:sz w:val="28"/>
        </w:rPr>
        <w:t xml:space="preserve"> </w:t>
      </w:r>
      <w:r>
        <w:rPr>
          <w:sz w:val="28"/>
        </w:rPr>
        <w:t>и иных</w:t>
      </w:r>
      <w:r>
        <w:rPr>
          <w:spacing w:val="-3"/>
          <w:sz w:val="28"/>
        </w:rPr>
        <w:t xml:space="preserve"> </w:t>
      </w:r>
      <w:r>
        <w:rPr>
          <w:sz w:val="28"/>
        </w:rPr>
        <w:t>работников Учреждения</w:t>
      </w:r>
      <w:r>
        <w:rPr>
          <w:spacing w:val="-1"/>
          <w:sz w:val="28"/>
        </w:rPr>
        <w:t xml:space="preserve"> </w:t>
      </w:r>
      <w:r>
        <w:rPr>
          <w:sz w:val="28"/>
        </w:rPr>
        <w:t>регулируется Правила внутреннего трудового распорядка организации с учетом мнения профкома</w:t>
      </w:r>
      <w:r>
        <w:rPr>
          <w:spacing w:val="40"/>
          <w:sz w:val="28"/>
        </w:rPr>
        <w:t xml:space="preserve"> </w:t>
      </w:r>
      <w:r>
        <w:rPr>
          <w:sz w:val="28"/>
        </w:rPr>
        <w:t>(ст.190 ТК РФ).</w:t>
      </w:r>
    </w:p>
    <w:p w:rsidR="005A10A0" w:rsidRDefault="00EA28B7" w:rsidP="00EA28B7">
      <w:pPr>
        <w:pStyle w:val="a9"/>
        <w:widowControl w:val="0"/>
        <w:numPr>
          <w:ilvl w:val="2"/>
          <w:numId w:val="24"/>
        </w:numPr>
        <w:tabs>
          <w:tab w:val="left" w:pos="1276"/>
        </w:tabs>
        <w:autoSpaceDE w:val="0"/>
        <w:autoSpaceDN w:val="0"/>
        <w:ind w:left="0" w:right="139" w:firstLine="708"/>
        <w:jc w:val="both"/>
        <w:rPr>
          <w:sz w:val="28"/>
        </w:rPr>
      </w:pPr>
      <w:r w:rsidRPr="00EA28B7">
        <w:rPr>
          <w:sz w:val="28"/>
        </w:rPr>
        <w:t>Для педагог</w:t>
      </w:r>
      <w:r>
        <w:rPr>
          <w:sz w:val="28"/>
        </w:rPr>
        <w:t xml:space="preserve">ических работников  </w:t>
      </w:r>
      <w:r w:rsidRPr="00EA28B7">
        <w:rPr>
          <w:sz w:val="28"/>
        </w:rPr>
        <w:t>устанавливается</w:t>
      </w:r>
      <w:r w:rsidR="005A10A0">
        <w:rPr>
          <w:sz w:val="28"/>
        </w:rPr>
        <w:t xml:space="preserve"> следующая продолжительность рабочей недели:</w:t>
      </w:r>
    </w:p>
    <w:p w:rsidR="00EA28B7" w:rsidRDefault="005A10A0" w:rsidP="005A10A0">
      <w:pPr>
        <w:pStyle w:val="a9"/>
        <w:widowControl w:val="0"/>
        <w:tabs>
          <w:tab w:val="left" w:pos="1276"/>
        </w:tabs>
        <w:autoSpaceDE w:val="0"/>
        <w:autoSpaceDN w:val="0"/>
        <w:ind w:left="0" w:right="139" w:firstLine="993"/>
        <w:jc w:val="both"/>
        <w:rPr>
          <w:sz w:val="28"/>
        </w:rPr>
      </w:pPr>
      <w:r>
        <w:rPr>
          <w:sz w:val="28"/>
        </w:rPr>
        <w:t xml:space="preserve">- </w:t>
      </w:r>
      <w:r w:rsidR="00EA28B7" w:rsidRPr="00EA28B7">
        <w:rPr>
          <w:sz w:val="28"/>
        </w:rPr>
        <w:t xml:space="preserve"> </w:t>
      </w:r>
      <w:r w:rsidRPr="005A10A0">
        <w:rPr>
          <w:i/>
          <w:sz w:val="28"/>
          <w:u w:val="single"/>
        </w:rPr>
        <w:t>для тренеров - преподавателей</w:t>
      </w:r>
      <w:r w:rsidRPr="00EA28B7">
        <w:rPr>
          <w:sz w:val="28"/>
        </w:rPr>
        <w:t xml:space="preserve"> </w:t>
      </w:r>
      <w:r>
        <w:rPr>
          <w:sz w:val="28"/>
        </w:rPr>
        <w:t xml:space="preserve">- </w:t>
      </w:r>
      <w:r w:rsidR="00EA28B7" w:rsidRPr="00EA28B7">
        <w:rPr>
          <w:sz w:val="28"/>
        </w:rPr>
        <w:t>6-дневная рабочая неделя в соответствии с расписанием учебного процесса</w:t>
      </w:r>
      <w:r>
        <w:rPr>
          <w:sz w:val="28"/>
        </w:rPr>
        <w:t>;</w:t>
      </w:r>
    </w:p>
    <w:p w:rsidR="005A10A0" w:rsidRPr="00EA28B7" w:rsidRDefault="005A10A0" w:rsidP="005A10A0">
      <w:pPr>
        <w:pStyle w:val="a9"/>
        <w:widowControl w:val="0"/>
        <w:tabs>
          <w:tab w:val="left" w:pos="1276"/>
        </w:tabs>
        <w:autoSpaceDE w:val="0"/>
        <w:autoSpaceDN w:val="0"/>
        <w:ind w:left="0" w:right="139" w:firstLine="993"/>
        <w:jc w:val="both"/>
        <w:rPr>
          <w:sz w:val="28"/>
        </w:rPr>
      </w:pPr>
      <w:r>
        <w:rPr>
          <w:sz w:val="28"/>
        </w:rPr>
        <w:t xml:space="preserve">- </w:t>
      </w:r>
      <w:r w:rsidRPr="005A10A0">
        <w:rPr>
          <w:i/>
          <w:sz w:val="28"/>
          <w:u w:val="single"/>
        </w:rPr>
        <w:t xml:space="preserve">для </w:t>
      </w:r>
      <w:r>
        <w:rPr>
          <w:i/>
          <w:sz w:val="28"/>
          <w:u w:val="single"/>
        </w:rPr>
        <w:t>старшего методиста, методиста, инструктора - методиста</w:t>
      </w:r>
      <w:r w:rsidRPr="00EA28B7">
        <w:rPr>
          <w:sz w:val="28"/>
        </w:rPr>
        <w:t xml:space="preserve"> </w:t>
      </w:r>
      <w:r>
        <w:rPr>
          <w:sz w:val="28"/>
        </w:rPr>
        <w:t>–5</w:t>
      </w:r>
      <w:r w:rsidRPr="00EA28B7">
        <w:rPr>
          <w:sz w:val="28"/>
        </w:rPr>
        <w:t>-дневная рабочая неде</w:t>
      </w:r>
      <w:r>
        <w:rPr>
          <w:sz w:val="28"/>
        </w:rPr>
        <w:t>ля.</w:t>
      </w:r>
    </w:p>
    <w:p w:rsidR="00EA28B7" w:rsidRDefault="00EA28B7" w:rsidP="00EA28B7">
      <w:pPr>
        <w:pStyle w:val="a9"/>
        <w:widowControl w:val="0"/>
        <w:numPr>
          <w:ilvl w:val="2"/>
          <w:numId w:val="24"/>
        </w:numPr>
        <w:tabs>
          <w:tab w:val="left" w:pos="1276"/>
          <w:tab w:val="left" w:pos="1560"/>
        </w:tabs>
        <w:autoSpaceDE w:val="0"/>
        <w:autoSpaceDN w:val="0"/>
        <w:ind w:left="0" w:right="138" w:firstLine="708"/>
        <w:contextualSpacing w:val="0"/>
        <w:jc w:val="both"/>
        <w:rPr>
          <w:sz w:val="28"/>
        </w:rPr>
      </w:pPr>
      <w:r>
        <w:rPr>
          <w:sz w:val="28"/>
        </w:rPr>
        <w:t>Руководящие работники образовательного учреждения, подкон</w:t>
      </w:r>
      <w:r>
        <w:rPr>
          <w:sz w:val="28"/>
        </w:rPr>
        <w:lastRenderedPageBreak/>
        <w:t>трольные вышестоящим управленческим, административным, финансовым органам, работают в синхронном с ними режиме 5-дневной рабочей недели.</w:t>
      </w:r>
    </w:p>
    <w:p w:rsidR="00EA28B7" w:rsidRDefault="00EA28B7" w:rsidP="00EA28B7">
      <w:pPr>
        <w:pStyle w:val="a9"/>
        <w:widowControl w:val="0"/>
        <w:numPr>
          <w:ilvl w:val="2"/>
          <w:numId w:val="24"/>
        </w:numPr>
        <w:tabs>
          <w:tab w:val="left" w:pos="1276"/>
        </w:tabs>
        <w:autoSpaceDE w:val="0"/>
        <w:autoSpaceDN w:val="0"/>
        <w:ind w:left="0" w:right="140" w:firstLine="708"/>
        <w:contextualSpacing w:val="0"/>
        <w:jc w:val="both"/>
        <w:rPr>
          <w:sz w:val="28"/>
        </w:rPr>
      </w:pPr>
      <w:r>
        <w:rPr>
          <w:sz w:val="28"/>
        </w:rPr>
        <w:t>В зависимости от должности и (или) специальности педагогическим работникам с учетом особенностей их труда продолжительность рабочего времени (нормы часов педагогической работы за ставку заработной платы) определяется нормативными правовыми актами Российской Федерации (ст. 333 ТК РФ).</w:t>
      </w:r>
    </w:p>
    <w:p w:rsidR="003A5D8B" w:rsidRPr="003A5D8B" w:rsidRDefault="003A5D8B" w:rsidP="003A5D8B">
      <w:pPr>
        <w:pStyle w:val="a9"/>
        <w:widowControl w:val="0"/>
        <w:numPr>
          <w:ilvl w:val="2"/>
          <w:numId w:val="24"/>
        </w:numPr>
        <w:tabs>
          <w:tab w:val="left" w:pos="1276"/>
        </w:tabs>
        <w:autoSpaceDE w:val="0"/>
        <w:autoSpaceDN w:val="0"/>
        <w:ind w:left="0" w:right="140" w:firstLine="708"/>
        <w:contextualSpacing w:val="0"/>
        <w:jc w:val="both"/>
        <w:rPr>
          <w:sz w:val="28"/>
        </w:rPr>
      </w:pPr>
      <w:r w:rsidRPr="003A5D8B">
        <w:rPr>
          <w:sz w:val="28"/>
        </w:rPr>
        <w:t>Продолжительность рабочего времени:</w:t>
      </w:r>
    </w:p>
    <w:p w:rsidR="003A5D8B" w:rsidRPr="003A5D8B" w:rsidRDefault="003A5D8B" w:rsidP="003A5D8B">
      <w:pPr>
        <w:shd w:val="clear" w:color="auto" w:fill="FFFFFF"/>
        <w:autoSpaceDE w:val="0"/>
        <w:autoSpaceDN w:val="0"/>
        <w:adjustRightInd w:val="0"/>
        <w:spacing w:line="247" w:lineRule="auto"/>
        <w:ind w:firstLine="993"/>
        <w:jc w:val="both"/>
        <w:rPr>
          <w:color w:val="000000"/>
          <w:sz w:val="28"/>
        </w:rPr>
      </w:pPr>
      <w:r w:rsidRPr="003A5D8B">
        <w:rPr>
          <w:sz w:val="28"/>
        </w:rPr>
        <w:t xml:space="preserve">1) Для </w:t>
      </w:r>
      <w:r w:rsidRPr="003A5D8B">
        <w:rPr>
          <w:color w:val="000000"/>
          <w:sz w:val="28"/>
        </w:rPr>
        <w:t>директора МБУ ДО «ДЮСШ»</w:t>
      </w:r>
      <w:r>
        <w:rPr>
          <w:color w:val="000000"/>
          <w:sz w:val="28"/>
        </w:rPr>
        <w:t>,</w:t>
      </w:r>
      <w:r w:rsidRPr="003A5D8B">
        <w:rPr>
          <w:color w:val="000000"/>
          <w:sz w:val="28"/>
        </w:rPr>
        <w:t xml:space="preserve"> его заместителей </w:t>
      </w:r>
      <w:r>
        <w:rPr>
          <w:color w:val="000000"/>
          <w:sz w:val="28"/>
        </w:rPr>
        <w:t xml:space="preserve">и иных специалистов (непедагогических работников) </w:t>
      </w:r>
      <w:r w:rsidRPr="003A5D8B">
        <w:rPr>
          <w:sz w:val="28"/>
        </w:rPr>
        <w:t>устанавливается нормальная продолжительность рабочего времени, которая не может превышать 40 часов в неделю</w:t>
      </w:r>
      <w:r w:rsidRPr="003A5D8B">
        <w:rPr>
          <w:color w:val="000000"/>
          <w:sz w:val="28"/>
        </w:rPr>
        <w:t xml:space="preserve">. </w:t>
      </w:r>
    </w:p>
    <w:p w:rsidR="003A5D8B" w:rsidRPr="003A5D8B" w:rsidRDefault="003A5D8B" w:rsidP="003A5D8B">
      <w:pPr>
        <w:shd w:val="clear" w:color="auto" w:fill="FFFFFF"/>
        <w:autoSpaceDE w:val="0"/>
        <w:autoSpaceDN w:val="0"/>
        <w:adjustRightInd w:val="0"/>
        <w:spacing w:line="247" w:lineRule="auto"/>
        <w:ind w:firstLine="993"/>
        <w:jc w:val="both"/>
        <w:rPr>
          <w:color w:val="000000"/>
          <w:sz w:val="28"/>
        </w:rPr>
      </w:pPr>
      <w:r w:rsidRPr="003A5D8B">
        <w:rPr>
          <w:color w:val="000000"/>
          <w:sz w:val="28"/>
        </w:rPr>
        <w:t xml:space="preserve">2) Для методистов, инструкторов-методистов </w:t>
      </w:r>
      <w:r w:rsidRPr="003A5D8B">
        <w:rPr>
          <w:sz w:val="28"/>
        </w:rPr>
        <w:t>устанавливается нормальная продолжительность рабочего времени, которая не может превышать 36 часов в неделю</w:t>
      </w:r>
      <w:r w:rsidRPr="003A5D8B">
        <w:rPr>
          <w:color w:val="000000"/>
          <w:sz w:val="28"/>
        </w:rPr>
        <w:t>.</w:t>
      </w:r>
    </w:p>
    <w:p w:rsidR="003A5D8B" w:rsidRPr="003A5D8B" w:rsidRDefault="003A5D8B" w:rsidP="003A5D8B">
      <w:pPr>
        <w:shd w:val="clear" w:color="auto" w:fill="FFFFFF"/>
        <w:autoSpaceDE w:val="0"/>
        <w:autoSpaceDN w:val="0"/>
        <w:adjustRightInd w:val="0"/>
        <w:spacing w:line="247" w:lineRule="auto"/>
        <w:ind w:firstLine="993"/>
        <w:jc w:val="both"/>
        <w:rPr>
          <w:sz w:val="28"/>
        </w:rPr>
      </w:pPr>
      <w:r w:rsidRPr="003A5D8B">
        <w:rPr>
          <w:color w:val="000000"/>
          <w:sz w:val="28"/>
        </w:rPr>
        <w:t xml:space="preserve">3) Для младшего обслуживающего персонала (за исключением вахтеров) </w:t>
      </w:r>
      <w:r w:rsidRPr="003A5D8B">
        <w:rPr>
          <w:sz w:val="28"/>
        </w:rPr>
        <w:t>устанавливается нормальная продолжительность рабочего времени, которая не может превышать 40 часов в неделю</w:t>
      </w:r>
      <w:r w:rsidRPr="003A5D8B">
        <w:rPr>
          <w:color w:val="000000"/>
          <w:sz w:val="28"/>
        </w:rPr>
        <w:t xml:space="preserve">. </w:t>
      </w:r>
      <w:r w:rsidRPr="003A5D8B">
        <w:rPr>
          <w:sz w:val="28"/>
        </w:rPr>
        <w:t xml:space="preserve"> </w:t>
      </w:r>
    </w:p>
    <w:p w:rsidR="003A5D8B" w:rsidRPr="003A5D8B" w:rsidRDefault="003A5D8B" w:rsidP="003A5D8B">
      <w:pPr>
        <w:shd w:val="clear" w:color="auto" w:fill="FFFFFF"/>
        <w:autoSpaceDE w:val="0"/>
        <w:autoSpaceDN w:val="0"/>
        <w:adjustRightInd w:val="0"/>
        <w:spacing w:line="247" w:lineRule="auto"/>
        <w:ind w:firstLine="993"/>
        <w:jc w:val="both"/>
        <w:rPr>
          <w:color w:val="000000"/>
          <w:sz w:val="28"/>
          <w:szCs w:val="28"/>
        </w:rPr>
      </w:pPr>
      <w:r w:rsidRPr="003A5D8B">
        <w:rPr>
          <w:sz w:val="28"/>
        </w:rPr>
        <w:t xml:space="preserve">4) </w:t>
      </w:r>
      <w:r w:rsidRPr="003A5D8B">
        <w:rPr>
          <w:color w:val="000000"/>
          <w:sz w:val="28"/>
          <w:szCs w:val="28"/>
        </w:rPr>
        <w:t>Для вахтеров продолжительность рабочего времени определяется графиком сменности на месяц, составляемым и утверждаемым директором МБУ ДО ДЮСШ  по согласованию с выборным профсоюзным органом. График сменности должен быть объявлен работникам под расписку. Ввиду сменного графика работы вахтеров ведется суммированный учет рабочего времени за месяц.</w:t>
      </w:r>
    </w:p>
    <w:p w:rsidR="00D264F8" w:rsidRPr="003A5D8B" w:rsidRDefault="00EA28B7" w:rsidP="003A5D8B">
      <w:pPr>
        <w:pStyle w:val="a9"/>
        <w:widowControl w:val="0"/>
        <w:numPr>
          <w:ilvl w:val="2"/>
          <w:numId w:val="24"/>
        </w:numPr>
        <w:tabs>
          <w:tab w:val="left" w:pos="1276"/>
        </w:tabs>
        <w:autoSpaceDE w:val="0"/>
        <w:autoSpaceDN w:val="0"/>
        <w:ind w:left="0" w:right="140" w:firstLine="708"/>
        <w:contextualSpacing w:val="0"/>
        <w:jc w:val="both"/>
        <w:rPr>
          <w:sz w:val="28"/>
        </w:rPr>
      </w:pPr>
      <w:r w:rsidRPr="003A5D8B">
        <w:rPr>
          <w:sz w:val="28"/>
        </w:rPr>
        <w:t>Продолжительность ежедневной работы, время начала и окончания работы, время перерывов для отдыха и питания определяются по категориям</w:t>
      </w:r>
      <w:r w:rsidR="005A10A0" w:rsidRPr="003A5D8B">
        <w:rPr>
          <w:sz w:val="28"/>
        </w:rPr>
        <w:t xml:space="preserve"> работников</w:t>
      </w:r>
      <w:r w:rsidR="005A10A0" w:rsidRPr="003A5D8B">
        <w:rPr>
          <w:spacing w:val="-9"/>
          <w:sz w:val="28"/>
        </w:rPr>
        <w:t xml:space="preserve"> </w:t>
      </w:r>
      <w:r w:rsidR="005A10A0" w:rsidRPr="003A5D8B">
        <w:rPr>
          <w:sz w:val="28"/>
        </w:rPr>
        <w:t>образовательного</w:t>
      </w:r>
      <w:r w:rsidR="005A10A0" w:rsidRPr="003A5D8B">
        <w:rPr>
          <w:spacing w:val="-8"/>
          <w:sz w:val="28"/>
        </w:rPr>
        <w:t xml:space="preserve"> </w:t>
      </w:r>
      <w:r w:rsidR="005A10A0" w:rsidRPr="003A5D8B">
        <w:rPr>
          <w:sz w:val="28"/>
        </w:rPr>
        <w:t>учреждения</w:t>
      </w:r>
      <w:r w:rsidR="005A10A0" w:rsidRPr="003A5D8B">
        <w:rPr>
          <w:spacing w:val="-9"/>
          <w:sz w:val="28"/>
        </w:rPr>
        <w:t xml:space="preserve"> </w:t>
      </w:r>
      <w:r w:rsidR="005A10A0" w:rsidRPr="003A5D8B">
        <w:rPr>
          <w:sz w:val="28"/>
        </w:rPr>
        <w:t>(руководитель,</w:t>
      </w:r>
      <w:r w:rsidR="005A10A0" w:rsidRPr="003A5D8B">
        <w:rPr>
          <w:spacing w:val="-9"/>
          <w:sz w:val="28"/>
        </w:rPr>
        <w:t xml:space="preserve"> </w:t>
      </w:r>
      <w:r w:rsidR="005A10A0" w:rsidRPr="003A5D8B">
        <w:rPr>
          <w:sz w:val="28"/>
        </w:rPr>
        <w:t>заместитель,</w:t>
      </w:r>
      <w:r w:rsidR="005A10A0" w:rsidRPr="003A5D8B">
        <w:rPr>
          <w:spacing w:val="-9"/>
          <w:sz w:val="28"/>
        </w:rPr>
        <w:t xml:space="preserve"> </w:t>
      </w:r>
      <w:r w:rsidR="005A10A0" w:rsidRPr="003A5D8B">
        <w:rPr>
          <w:sz w:val="28"/>
        </w:rPr>
        <w:t>педагоги дополнительного образования; иные педагогические работники; обслуживающий персонал).</w:t>
      </w:r>
    </w:p>
    <w:p w:rsidR="005A10A0" w:rsidRPr="005A10A0" w:rsidRDefault="005A10A0" w:rsidP="005A10A0">
      <w:pPr>
        <w:pStyle w:val="a9"/>
        <w:widowControl w:val="0"/>
        <w:numPr>
          <w:ilvl w:val="2"/>
          <w:numId w:val="24"/>
        </w:numPr>
        <w:tabs>
          <w:tab w:val="left" w:pos="1134"/>
          <w:tab w:val="left" w:pos="1276"/>
          <w:tab w:val="left" w:pos="1418"/>
        </w:tabs>
        <w:autoSpaceDE w:val="0"/>
        <w:autoSpaceDN w:val="0"/>
        <w:ind w:left="0" w:right="135" w:firstLine="708"/>
        <w:contextualSpacing w:val="0"/>
        <w:jc w:val="both"/>
        <w:rPr>
          <w:sz w:val="36"/>
        </w:rPr>
      </w:pPr>
      <w:r w:rsidRPr="005A10A0">
        <w:rPr>
          <w:sz w:val="28"/>
        </w:rPr>
        <w:t>Другая часть работы педагогических работников, требующая затрат рабочего времени, которое не конкретизировано по количеству часов, вытекает из их должностных обязанностей и включает:</w:t>
      </w:r>
    </w:p>
    <w:p w:rsidR="005A10A0" w:rsidRDefault="005A10A0" w:rsidP="005A10A0">
      <w:pPr>
        <w:pStyle w:val="a9"/>
        <w:widowControl w:val="0"/>
        <w:numPr>
          <w:ilvl w:val="2"/>
          <w:numId w:val="35"/>
        </w:numPr>
        <w:tabs>
          <w:tab w:val="left" w:pos="284"/>
          <w:tab w:val="left" w:pos="1134"/>
        </w:tabs>
        <w:autoSpaceDE w:val="0"/>
        <w:autoSpaceDN w:val="0"/>
        <w:ind w:left="0" w:right="145" w:firstLine="851"/>
        <w:contextualSpacing w:val="0"/>
        <w:jc w:val="both"/>
        <w:rPr>
          <w:sz w:val="28"/>
        </w:rPr>
      </w:pPr>
      <w:r>
        <w:rPr>
          <w:sz w:val="28"/>
        </w:rPr>
        <w:t>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 и планом Учреждения;</w:t>
      </w:r>
    </w:p>
    <w:p w:rsidR="005A10A0" w:rsidRDefault="005A10A0" w:rsidP="005A10A0">
      <w:pPr>
        <w:pStyle w:val="a9"/>
        <w:widowControl w:val="0"/>
        <w:numPr>
          <w:ilvl w:val="2"/>
          <w:numId w:val="35"/>
        </w:numPr>
        <w:tabs>
          <w:tab w:val="left" w:pos="284"/>
          <w:tab w:val="left" w:pos="1134"/>
        </w:tabs>
        <w:autoSpaceDE w:val="0"/>
        <w:autoSpaceDN w:val="0"/>
        <w:ind w:left="0" w:right="145" w:firstLine="851"/>
        <w:contextualSpacing w:val="0"/>
        <w:jc w:val="both"/>
        <w:rPr>
          <w:sz w:val="28"/>
        </w:rPr>
      </w:pPr>
      <w:r>
        <w:rPr>
          <w:sz w:val="28"/>
        </w:rPr>
        <w:t>организацию и проведение методической, диагностической и консультативной помощи родителям (законным представителям);</w:t>
      </w:r>
    </w:p>
    <w:p w:rsidR="005A10A0" w:rsidRDefault="005A10A0" w:rsidP="005A10A0">
      <w:pPr>
        <w:pStyle w:val="a9"/>
        <w:widowControl w:val="0"/>
        <w:numPr>
          <w:ilvl w:val="2"/>
          <w:numId w:val="35"/>
        </w:numPr>
        <w:tabs>
          <w:tab w:val="left" w:pos="284"/>
          <w:tab w:val="left" w:pos="1134"/>
        </w:tabs>
        <w:autoSpaceDE w:val="0"/>
        <w:autoSpaceDN w:val="0"/>
        <w:ind w:left="0" w:right="144" w:firstLine="851"/>
        <w:contextualSpacing w:val="0"/>
        <w:jc w:val="both"/>
        <w:rPr>
          <w:sz w:val="28"/>
        </w:rPr>
      </w:pPr>
      <w:r>
        <w:rPr>
          <w:sz w:val="28"/>
        </w:rPr>
        <w:t xml:space="preserve">время, затрачиваемое непосредственно на подготовку к работе по воспитанию, изучению их индивидуальных способностей, интересов и </w:t>
      </w:r>
      <w:r>
        <w:rPr>
          <w:spacing w:val="-2"/>
          <w:sz w:val="28"/>
        </w:rPr>
        <w:t>склонностей;</w:t>
      </w:r>
    </w:p>
    <w:p w:rsidR="005A10A0" w:rsidRDefault="005A10A0" w:rsidP="005A10A0">
      <w:pPr>
        <w:pStyle w:val="a9"/>
        <w:widowControl w:val="0"/>
        <w:numPr>
          <w:ilvl w:val="2"/>
          <w:numId w:val="35"/>
        </w:numPr>
        <w:tabs>
          <w:tab w:val="left" w:pos="284"/>
          <w:tab w:val="left" w:pos="1134"/>
        </w:tabs>
        <w:autoSpaceDE w:val="0"/>
        <w:autoSpaceDN w:val="0"/>
        <w:ind w:left="0" w:right="146" w:firstLine="851"/>
        <w:contextualSpacing w:val="0"/>
        <w:jc w:val="both"/>
        <w:rPr>
          <w:sz w:val="28"/>
        </w:rPr>
      </w:pPr>
      <w:r>
        <w:rPr>
          <w:sz w:val="28"/>
        </w:rPr>
        <w:t>выполнение дополнительно возложенных на педагогических работников обязанностей, непосредственно связанных с образовательным процессом, с соответствующей дополнительной оплатой труда.</w:t>
      </w:r>
    </w:p>
    <w:p w:rsidR="003A5D8B" w:rsidRPr="003A5D8B" w:rsidRDefault="003A5D8B" w:rsidP="003A5D8B">
      <w:pPr>
        <w:pStyle w:val="a9"/>
        <w:widowControl w:val="0"/>
        <w:numPr>
          <w:ilvl w:val="2"/>
          <w:numId w:val="24"/>
        </w:numPr>
        <w:tabs>
          <w:tab w:val="left" w:pos="284"/>
          <w:tab w:val="left" w:pos="1134"/>
        </w:tabs>
        <w:autoSpaceDE w:val="0"/>
        <w:autoSpaceDN w:val="0"/>
        <w:ind w:left="0" w:right="146" w:firstLine="708"/>
        <w:contextualSpacing w:val="0"/>
        <w:jc w:val="both"/>
        <w:rPr>
          <w:sz w:val="28"/>
        </w:rPr>
      </w:pPr>
      <w:r w:rsidRPr="003A5D8B">
        <w:rPr>
          <w:sz w:val="28"/>
        </w:rPr>
        <w:t>Периоды отмены работы МБУ ДО «</w:t>
      </w:r>
      <w:r>
        <w:rPr>
          <w:sz w:val="28"/>
        </w:rPr>
        <w:t>ДЮСШ</w:t>
      </w:r>
      <w:r w:rsidRPr="003A5D8B">
        <w:rPr>
          <w:sz w:val="28"/>
        </w:rPr>
        <w:t>» по санитарно-</w:t>
      </w:r>
      <w:r w:rsidRPr="003A5D8B">
        <w:rPr>
          <w:sz w:val="28"/>
        </w:rPr>
        <w:lastRenderedPageBreak/>
        <w:t>эпидемиологическим, климатическим и другим основаниям и не совпадающие с ежегодными оплачиваемыми отпусками педагогических и других работников учреждения, являются для них рабочим временем.</w:t>
      </w:r>
    </w:p>
    <w:p w:rsidR="003A5D8B" w:rsidRDefault="003A5D8B" w:rsidP="003A5D8B">
      <w:pPr>
        <w:pStyle w:val="aa"/>
        <w:ind w:right="135"/>
        <w:rPr>
          <w:spacing w:val="-2"/>
        </w:rPr>
      </w:pPr>
      <w:r>
        <w:t xml:space="preserve">В эти периоды педагогические работники привлекаются к воспитательной, методической, организационной работе в порядке, устанавливаемом локальным нормативным актом образовательного учреждения, принимаемым с учетом мнения выборного органа первичной профсоюзной организации и время простоя по вине работодателя, если работник в письменной форме предупредил работодателя о начале простоя, оплачивается в размере не менее двух третей средней заработной платы </w:t>
      </w:r>
      <w:r>
        <w:rPr>
          <w:spacing w:val="-2"/>
        </w:rPr>
        <w:t>работника.</w:t>
      </w:r>
    </w:p>
    <w:p w:rsidR="003A5D8B" w:rsidRDefault="003A5D8B" w:rsidP="003A5D8B">
      <w:pPr>
        <w:pStyle w:val="aa"/>
        <w:numPr>
          <w:ilvl w:val="2"/>
          <w:numId w:val="24"/>
        </w:numPr>
        <w:ind w:left="0" w:right="135" w:firstLine="708"/>
      </w:pPr>
      <w:r w:rsidRPr="003A5D8B">
        <w:t>Учет</w:t>
      </w:r>
      <w:r w:rsidRPr="003A5D8B">
        <w:rPr>
          <w:spacing w:val="-6"/>
        </w:rPr>
        <w:t xml:space="preserve"> </w:t>
      </w:r>
      <w:r w:rsidRPr="003A5D8B">
        <w:t>рабочего</w:t>
      </w:r>
      <w:r w:rsidRPr="003A5D8B">
        <w:rPr>
          <w:spacing w:val="-7"/>
        </w:rPr>
        <w:t xml:space="preserve"> </w:t>
      </w:r>
      <w:r w:rsidRPr="003A5D8B">
        <w:t>времени</w:t>
      </w:r>
      <w:r w:rsidRPr="003A5D8B">
        <w:rPr>
          <w:spacing w:val="-5"/>
        </w:rPr>
        <w:t xml:space="preserve"> </w:t>
      </w:r>
      <w:r w:rsidRPr="003A5D8B">
        <w:t>организуется</w:t>
      </w:r>
      <w:r w:rsidRPr="003A5D8B">
        <w:rPr>
          <w:spacing w:val="-5"/>
        </w:rPr>
        <w:t xml:space="preserve"> </w:t>
      </w:r>
      <w:r w:rsidRPr="003A5D8B">
        <w:t>в</w:t>
      </w:r>
      <w:r w:rsidRPr="003A5D8B">
        <w:rPr>
          <w:spacing w:val="-6"/>
        </w:rPr>
        <w:t xml:space="preserve"> </w:t>
      </w:r>
      <w:r w:rsidRPr="003A5D8B">
        <w:t>соответствии с</w:t>
      </w:r>
      <w:r w:rsidRPr="003A5D8B">
        <w:rPr>
          <w:spacing w:val="-6"/>
        </w:rPr>
        <w:t xml:space="preserve"> </w:t>
      </w:r>
      <w:r w:rsidRPr="003A5D8B">
        <w:t xml:space="preserve">требованиями действующего </w:t>
      </w:r>
      <w:hyperlink r:id="rId36">
        <w:r w:rsidRPr="003A5D8B">
          <w:t>законодательства</w:t>
        </w:r>
      </w:hyperlink>
      <w:r w:rsidRPr="003A5D8B">
        <w:t xml:space="preserve"> Российской Федерации. В случае болезни работника последний своевременно</w:t>
      </w:r>
      <w:r>
        <w:t xml:space="preserve"> (в этот же день)</w:t>
      </w:r>
      <w:r w:rsidRPr="003A5D8B">
        <w:t xml:space="preserve"> информирует администрацию </w:t>
      </w:r>
      <w:r>
        <w:t xml:space="preserve">об открытии </w:t>
      </w:r>
      <w:r w:rsidRPr="003A5D8B">
        <w:t>больничн</w:t>
      </w:r>
      <w:r>
        <w:t>ого</w:t>
      </w:r>
      <w:r w:rsidRPr="003A5D8B">
        <w:t xml:space="preserve"> лист</w:t>
      </w:r>
      <w:r>
        <w:t>а</w:t>
      </w:r>
      <w:r w:rsidRPr="003A5D8B">
        <w:t xml:space="preserve"> </w:t>
      </w:r>
      <w:r>
        <w:t xml:space="preserve">и о закрытии </w:t>
      </w:r>
      <w:r w:rsidRPr="003A5D8B">
        <w:t>больничн</w:t>
      </w:r>
      <w:r>
        <w:t>ого</w:t>
      </w:r>
      <w:r w:rsidRPr="003A5D8B">
        <w:t xml:space="preserve"> лист</w:t>
      </w:r>
      <w:r>
        <w:t>а в день его закрытия</w:t>
      </w:r>
      <w:r w:rsidRPr="003A5D8B">
        <w:t>.</w:t>
      </w:r>
    </w:p>
    <w:p w:rsidR="003A5D8B" w:rsidRPr="003A5D8B" w:rsidRDefault="003A5D8B" w:rsidP="003A5D8B">
      <w:pPr>
        <w:pStyle w:val="aa"/>
        <w:numPr>
          <w:ilvl w:val="2"/>
          <w:numId w:val="24"/>
        </w:numPr>
        <w:ind w:left="0" w:right="135" w:firstLine="708"/>
      </w:pPr>
      <w:r w:rsidRPr="003A5D8B">
        <w:t xml:space="preserve">Основанием для освобождения от работы в рабочие для работника дни являются листок временной нетрудоспособности, справка по уходу за больным, другие случаи, предусмотренные законодательством Российской </w:t>
      </w:r>
      <w:r w:rsidRPr="003A5D8B">
        <w:rPr>
          <w:spacing w:val="-2"/>
        </w:rPr>
        <w:t>Федерации.</w:t>
      </w:r>
    </w:p>
    <w:p w:rsidR="003A5D8B" w:rsidRDefault="003A5D8B" w:rsidP="003A5D8B">
      <w:pPr>
        <w:pStyle w:val="aa"/>
        <w:numPr>
          <w:ilvl w:val="2"/>
          <w:numId w:val="24"/>
        </w:numPr>
        <w:tabs>
          <w:tab w:val="left" w:pos="1560"/>
        </w:tabs>
        <w:ind w:left="0" w:right="135" w:firstLine="708"/>
      </w:pPr>
      <w:r w:rsidRPr="003A5D8B">
        <w:t>Режим работы руководителя образовательного учреждения, его заместител</w:t>
      </w:r>
      <w:r w:rsidR="00631ABA">
        <w:t>ей</w:t>
      </w:r>
      <w:r w:rsidRPr="003A5D8B">
        <w:t xml:space="preserve"> определяется в соответствии с трудовым законодательством с учетом необходимости обеспечения руководства деятельностью Учреждения</w:t>
      </w:r>
      <w:r w:rsidR="00631ABA">
        <w:t>.</w:t>
      </w:r>
    </w:p>
    <w:p w:rsidR="005A10A0" w:rsidRDefault="003A5D8B" w:rsidP="00631ABA">
      <w:pPr>
        <w:pStyle w:val="aa"/>
        <w:numPr>
          <w:ilvl w:val="2"/>
          <w:numId w:val="24"/>
        </w:numPr>
        <w:tabs>
          <w:tab w:val="left" w:pos="1560"/>
        </w:tabs>
        <w:ind w:left="0" w:right="135" w:firstLine="708"/>
      </w:pPr>
      <w:r w:rsidRPr="00631ABA">
        <w:t>Продолжительность рабочего дня или смены, непосредственно предшествующих нерабочему праздничному дню, уменьшается на один час.</w:t>
      </w:r>
    </w:p>
    <w:p w:rsidR="00631ABA" w:rsidRDefault="00E55FA8" w:rsidP="00631ABA">
      <w:pPr>
        <w:pStyle w:val="aa"/>
        <w:numPr>
          <w:ilvl w:val="2"/>
          <w:numId w:val="24"/>
        </w:numPr>
        <w:tabs>
          <w:tab w:val="left" w:pos="1560"/>
        </w:tabs>
        <w:ind w:left="0" w:right="135" w:firstLine="708"/>
      </w:pPr>
      <w:r w:rsidRPr="00B67531">
        <w:t>Привлечение работника к сверхурочной работе (работе, выполняемой работником по инициативе работодателя) за пределами установленной для работника продолжительности рабочего времени (смены) допускается с его письменного согласия в случаях, предусмотренных ст. 99 ТК РФ.</w:t>
      </w:r>
    </w:p>
    <w:p w:rsidR="00B67531" w:rsidRDefault="00B67531" w:rsidP="00B67531">
      <w:pPr>
        <w:pStyle w:val="aa"/>
        <w:ind w:right="138"/>
      </w:pPr>
      <w:r>
        <w:t>Не допускается привлекать к сверхурочной работе беременных женщин, работников до 18 лет и других категорий работников в соответствии с ТК РФ и иными федеральными законами.</w:t>
      </w:r>
    </w:p>
    <w:p w:rsidR="00B67531" w:rsidRDefault="00B67531" w:rsidP="00B67531">
      <w:pPr>
        <w:pStyle w:val="aa"/>
        <w:ind w:right="142"/>
      </w:pPr>
      <w:r>
        <w:t>Директор ведет точный учет продолжительности сверхурочной работы каждого работника, которая не должна превышать для каждого работника 4 часов в течение двух дней подряд и 120 часов в год.</w:t>
      </w:r>
    </w:p>
    <w:p w:rsidR="00B67531" w:rsidRPr="00B67531" w:rsidRDefault="00B67531" w:rsidP="00B67531">
      <w:pPr>
        <w:pStyle w:val="a9"/>
        <w:widowControl w:val="0"/>
        <w:numPr>
          <w:ilvl w:val="2"/>
          <w:numId w:val="24"/>
        </w:numPr>
        <w:tabs>
          <w:tab w:val="left" w:pos="1593"/>
        </w:tabs>
        <w:autoSpaceDE w:val="0"/>
        <w:autoSpaceDN w:val="0"/>
        <w:spacing w:before="1"/>
        <w:ind w:left="0" w:right="136" w:firstLine="708"/>
        <w:jc w:val="both"/>
        <w:rPr>
          <w:sz w:val="28"/>
        </w:rPr>
      </w:pPr>
      <w:r w:rsidRPr="00B67531">
        <w:rPr>
          <w:sz w:val="28"/>
        </w:rPr>
        <w:t>Сверхурочная работа оплачивается за первые два часа работы не менее чем в полуторном размере, за последующие часы - не менее чем в двойном размере.</w:t>
      </w:r>
    </w:p>
    <w:p w:rsidR="00B67531" w:rsidRDefault="00B67531" w:rsidP="00B67531">
      <w:pPr>
        <w:pStyle w:val="aa"/>
        <w:ind w:right="136"/>
      </w:pPr>
      <w:r>
        <w:t>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(ст. 152 ТК РФ).</w:t>
      </w:r>
    </w:p>
    <w:p w:rsidR="00B67531" w:rsidRPr="00B67531" w:rsidRDefault="00B67531" w:rsidP="00B67531">
      <w:pPr>
        <w:pStyle w:val="a9"/>
        <w:widowControl w:val="0"/>
        <w:numPr>
          <w:ilvl w:val="2"/>
          <w:numId w:val="24"/>
        </w:numPr>
        <w:tabs>
          <w:tab w:val="left" w:pos="1631"/>
        </w:tabs>
        <w:autoSpaceDE w:val="0"/>
        <w:autoSpaceDN w:val="0"/>
        <w:ind w:left="0" w:right="137" w:firstLine="708"/>
        <w:jc w:val="both"/>
        <w:rPr>
          <w:sz w:val="28"/>
        </w:rPr>
      </w:pPr>
      <w:r w:rsidRPr="00B67531">
        <w:rPr>
          <w:sz w:val="28"/>
        </w:rPr>
        <w:t>Режим работы работников, работающих по сменному графику, составляется работодателем с учетом мнения выборного органа первичной профсоюзной организации (ст. 103 ТК РФ).</w:t>
      </w:r>
    </w:p>
    <w:p w:rsidR="00B67531" w:rsidRDefault="00B67531" w:rsidP="00B67531">
      <w:pPr>
        <w:pStyle w:val="aa"/>
        <w:ind w:right="147" w:firstLine="719"/>
      </w:pPr>
      <w:r>
        <w:t>График сменности доводится до сведения работников не позднее, чем за один месяц до введения его в действие.</w:t>
      </w:r>
    </w:p>
    <w:p w:rsidR="00B67531" w:rsidRDefault="00B67531" w:rsidP="00B67531">
      <w:pPr>
        <w:pStyle w:val="a9"/>
        <w:widowControl w:val="0"/>
        <w:numPr>
          <w:ilvl w:val="2"/>
          <w:numId w:val="24"/>
        </w:numPr>
        <w:tabs>
          <w:tab w:val="left" w:pos="1674"/>
        </w:tabs>
        <w:autoSpaceDE w:val="0"/>
        <w:autoSpaceDN w:val="0"/>
        <w:ind w:left="0" w:right="144" w:firstLine="708"/>
        <w:contextualSpacing w:val="0"/>
        <w:jc w:val="both"/>
        <w:rPr>
          <w:sz w:val="28"/>
        </w:rPr>
      </w:pPr>
      <w:r>
        <w:rPr>
          <w:sz w:val="28"/>
        </w:rPr>
        <w:lastRenderedPageBreak/>
        <w:t>При составлении графиков работы педагогических и других работников перерывы в рабочем времени, не связанные с отдыхом и приемом работниками</w:t>
      </w:r>
      <w:r>
        <w:rPr>
          <w:spacing w:val="-2"/>
          <w:sz w:val="28"/>
        </w:rPr>
        <w:t xml:space="preserve"> </w:t>
      </w:r>
      <w:r>
        <w:rPr>
          <w:sz w:val="28"/>
        </w:rPr>
        <w:t>пищи,</w:t>
      </w:r>
      <w:r>
        <w:rPr>
          <w:spacing w:val="-3"/>
          <w:sz w:val="28"/>
        </w:rPr>
        <w:t xml:space="preserve"> </w:t>
      </w:r>
      <w:r>
        <w:rPr>
          <w:sz w:val="28"/>
        </w:rPr>
        <w:t>не</w:t>
      </w:r>
      <w:r>
        <w:rPr>
          <w:spacing w:val="-2"/>
          <w:sz w:val="28"/>
        </w:rPr>
        <w:t xml:space="preserve"> </w:t>
      </w:r>
      <w:r>
        <w:rPr>
          <w:sz w:val="28"/>
        </w:rPr>
        <w:t>допускаются за</w:t>
      </w:r>
      <w:r>
        <w:rPr>
          <w:spacing w:val="-1"/>
          <w:sz w:val="28"/>
        </w:rPr>
        <w:t xml:space="preserve"> </w:t>
      </w:r>
      <w:r>
        <w:rPr>
          <w:sz w:val="28"/>
        </w:rPr>
        <w:t>исключением</w:t>
      </w:r>
      <w:r>
        <w:rPr>
          <w:spacing w:val="-1"/>
          <w:sz w:val="28"/>
        </w:rPr>
        <w:t xml:space="preserve"> </w:t>
      </w:r>
      <w:r>
        <w:rPr>
          <w:sz w:val="28"/>
        </w:rPr>
        <w:t>случаев,</w:t>
      </w:r>
      <w:r>
        <w:rPr>
          <w:spacing w:val="-1"/>
          <w:sz w:val="28"/>
        </w:rPr>
        <w:t xml:space="preserve"> </w:t>
      </w:r>
      <w:r>
        <w:rPr>
          <w:sz w:val="28"/>
        </w:rPr>
        <w:t>предусмотренных нормативными правовыми актами Российской Федерации.</w:t>
      </w:r>
    </w:p>
    <w:p w:rsidR="00B67531" w:rsidRDefault="00B67531" w:rsidP="00B67531">
      <w:pPr>
        <w:pStyle w:val="a9"/>
        <w:widowControl w:val="0"/>
        <w:numPr>
          <w:ilvl w:val="2"/>
          <w:numId w:val="24"/>
        </w:numPr>
        <w:tabs>
          <w:tab w:val="left" w:pos="1701"/>
        </w:tabs>
        <w:autoSpaceDE w:val="0"/>
        <w:autoSpaceDN w:val="0"/>
        <w:ind w:left="0" w:right="137" w:firstLine="708"/>
        <w:contextualSpacing w:val="0"/>
        <w:jc w:val="both"/>
        <w:rPr>
          <w:sz w:val="28"/>
        </w:rPr>
      </w:pPr>
      <w:r>
        <w:rPr>
          <w:sz w:val="28"/>
        </w:rPr>
        <w:t>В рабочее время не допускается отвлекать педагогических работников для выполнения поручений, не связанных с их педагогической деятельностью (за исключением участия членов профкома Учреждения в заседаниях городской организации профсоюза, президиумах, конференциях и запланированных конкурсах, и смотрах).</w:t>
      </w:r>
    </w:p>
    <w:p w:rsidR="00B67531" w:rsidRDefault="00B67531" w:rsidP="00B67531">
      <w:pPr>
        <w:pStyle w:val="a9"/>
        <w:widowControl w:val="0"/>
        <w:numPr>
          <w:ilvl w:val="2"/>
          <w:numId w:val="24"/>
        </w:numPr>
        <w:tabs>
          <w:tab w:val="left" w:pos="1602"/>
        </w:tabs>
        <w:autoSpaceDE w:val="0"/>
        <w:autoSpaceDN w:val="0"/>
        <w:spacing w:before="1"/>
        <w:ind w:left="0" w:right="135" w:firstLine="708"/>
        <w:contextualSpacing w:val="0"/>
        <w:jc w:val="both"/>
        <w:rPr>
          <w:sz w:val="28"/>
        </w:rPr>
      </w:pPr>
      <w:r>
        <w:rPr>
          <w:sz w:val="28"/>
        </w:rPr>
        <w:t>Посторонние лица могут присутствовать на занятиях с согласия педагога и с разрешения директора Учреждения или его заместителя по учебно - воспитательной работе. Во время занятия никому не разрешается делать какие - либо замечания педагогу по поводу его работы.</w:t>
      </w:r>
    </w:p>
    <w:p w:rsidR="00B67531" w:rsidRDefault="00B67531" w:rsidP="00B67531">
      <w:pPr>
        <w:pStyle w:val="aa"/>
        <w:numPr>
          <w:ilvl w:val="2"/>
          <w:numId w:val="24"/>
        </w:numPr>
        <w:tabs>
          <w:tab w:val="left" w:pos="1560"/>
        </w:tabs>
        <w:ind w:left="0" w:right="147" w:firstLine="708"/>
      </w:pPr>
      <w:r>
        <w:t>С целью контроля за соблюдением Правил внутреннего трудового распорядка</w:t>
      </w:r>
      <w:r>
        <w:rPr>
          <w:spacing w:val="80"/>
        </w:rPr>
        <w:t xml:space="preserve"> </w:t>
      </w:r>
      <w:r>
        <w:t>и</w:t>
      </w:r>
      <w:r>
        <w:rPr>
          <w:spacing w:val="80"/>
        </w:rPr>
        <w:t xml:space="preserve"> </w:t>
      </w:r>
      <w:r>
        <w:t>Правил</w:t>
      </w:r>
      <w:r>
        <w:rPr>
          <w:spacing w:val="80"/>
        </w:rPr>
        <w:t xml:space="preserve"> </w:t>
      </w:r>
      <w:r>
        <w:t>внутреннего</w:t>
      </w:r>
      <w:r>
        <w:rPr>
          <w:spacing w:val="80"/>
        </w:rPr>
        <w:t xml:space="preserve"> </w:t>
      </w:r>
      <w:r>
        <w:t>распорядка</w:t>
      </w:r>
      <w:r>
        <w:rPr>
          <w:spacing w:val="80"/>
        </w:rPr>
        <w:t xml:space="preserve"> </w:t>
      </w:r>
      <w:r>
        <w:t>для</w:t>
      </w:r>
      <w:r>
        <w:rPr>
          <w:spacing w:val="80"/>
        </w:rPr>
        <w:t xml:space="preserve"> </w:t>
      </w:r>
      <w:r>
        <w:t>обучающихся</w:t>
      </w:r>
      <w:r>
        <w:rPr>
          <w:spacing w:val="80"/>
        </w:rPr>
        <w:t xml:space="preserve"> </w:t>
      </w:r>
      <w:r>
        <w:t>во</w:t>
      </w:r>
      <w:r>
        <w:rPr>
          <w:spacing w:val="80"/>
        </w:rPr>
        <w:t xml:space="preserve"> </w:t>
      </w:r>
      <w:r>
        <w:t>время учебных занятий в спортивные залы имеют право входить только директор или его заместители, отвечающие за организацию учебного процесса (заместитель директора по учебно-воспитательной работе, методист, заведующий структурным подразделением).</w:t>
      </w:r>
    </w:p>
    <w:p w:rsidR="00B67531" w:rsidRDefault="00B67531" w:rsidP="00B67531">
      <w:pPr>
        <w:pStyle w:val="aa"/>
        <w:ind w:right="139"/>
      </w:pPr>
      <w:r>
        <w:t>С целью контроля за качеством проведения занятий, оказания методической помощи, выявления передового педагогического опыта на занятиях могут присутствовать как члены администрации, так и другие педагогические работники Учреждения, которые обязаны за 5 дней предупредить педагога о намерении посетить его занятие.</w:t>
      </w:r>
    </w:p>
    <w:p w:rsidR="00B67531" w:rsidRDefault="00B67531" w:rsidP="00B67531">
      <w:pPr>
        <w:pStyle w:val="aa"/>
        <w:tabs>
          <w:tab w:val="left" w:pos="1560"/>
        </w:tabs>
        <w:ind w:right="135"/>
        <w:rPr>
          <w:spacing w:val="-2"/>
        </w:rPr>
      </w:pPr>
      <w:r>
        <w:t xml:space="preserve">После начала занятий во всех прилегающих помещениях должны быть обеспечены тишина и порядок, необходимые для нормального хода учебных </w:t>
      </w:r>
      <w:r>
        <w:rPr>
          <w:spacing w:val="-2"/>
        </w:rPr>
        <w:t>занятий.</w:t>
      </w:r>
    </w:p>
    <w:p w:rsidR="00B67531" w:rsidRDefault="00B67531" w:rsidP="00B67531">
      <w:pPr>
        <w:pStyle w:val="aa"/>
        <w:tabs>
          <w:tab w:val="left" w:pos="1560"/>
        </w:tabs>
        <w:ind w:right="135"/>
        <w:rPr>
          <w:spacing w:val="-2"/>
        </w:rPr>
      </w:pPr>
    </w:p>
    <w:p w:rsidR="00B67531" w:rsidRPr="00CB1579" w:rsidRDefault="00B67531" w:rsidP="00B67531">
      <w:pPr>
        <w:pStyle w:val="a9"/>
        <w:widowControl w:val="0"/>
        <w:numPr>
          <w:ilvl w:val="1"/>
          <w:numId w:val="24"/>
        </w:numPr>
        <w:tabs>
          <w:tab w:val="left" w:pos="1200"/>
        </w:tabs>
        <w:autoSpaceDE w:val="0"/>
        <w:autoSpaceDN w:val="0"/>
        <w:spacing w:before="1" w:line="322" w:lineRule="exact"/>
        <w:jc w:val="both"/>
        <w:rPr>
          <w:sz w:val="28"/>
          <w:u w:val="single"/>
        </w:rPr>
      </w:pPr>
      <w:r w:rsidRPr="00CB1579">
        <w:rPr>
          <w:spacing w:val="-2"/>
          <w:sz w:val="28"/>
          <w:u w:val="single"/>
        </w:rPr>
        <w:t>Установление</w:t>
      </w:r>
      <w:r w:rsidRPr="00CB1579">
        <w:rPr>
          <w:spacing w:val="-3"/>
          <w:sz w:val="28"/>
          <w:u w:val="single"/>
        </w:rPr>
        <w:t xml:space="preserve"> </w:t>
      </w:r>
      <w:r w:rsidRPr="00CB1579">
        <w:rPr>
          <w:spacing w:val="-2"/>
          <w:sz w:val="28"/>
          <w:u w:val="single"/>
        </w:rPr>
        <w:t>учебной</w:t>
      </w:r>
      <w:r w:rsidRPr="00CB1579">
        <w:rPr>
          <w:spacing w:val="-3"/>
          <w:sz w:val="28"/>
          <w:u w:val="single"/>
        </w:rPr>
        <w:t xml:space="preserve"> </w:t>
      </w:r>
      <w:r w:rsidRPr="00CB1579">
        <w:rPr>
          <w:spacing w:val="-2"/>
          <w:sz w:val="28"/>
          <w:u w:val="single"/>
        </w:rPr>
        <w:t>нагрузки</w:t>
      </w:r>
      <w:r w:rsidRPr="00CB1579">
        <w:rPr>
          <w:spacing w:val="-3"/>
          <w:sz w:val="28"/>
          <w:u w:val="single"/>
        </w:rPr>
        <w:t xml:space="preserve"> </w:t>
      </w:r>
      <w:r w:rsidRPr="00CB1579">
        <w:rPr>
          <w:spacing w:val="-2"/>
          <w:sz w:val="28"/>
          <w:u w:val="single"/>
        </w:rPr>
        <w:t>педагогов:</w:t>
      </w:r>
    </w:p>
    <w:p w:rsidR="0076612D" w:rsidRPr="0076612D" w:rsidRDefault="0076612D" w:rsidP="0076612D">
      <w:pPr>
        <w:pStyle w:val="a9"/>
        <w:widowControl w:val="0"/>
        <w:numPr>
          <w:ilvl w:val="2"/>
          <w:numId w:val="24"/>
        </w:numPr>
        <w:tabs>
          <w:tab w:val="left" w:pos="567"/>
        </w:tabs>
        <w:autoSpaceDE w:val="0"/>
        <w:autoSpaceDN w:val="0"/>
        <w:ind w:left="0" w:right="141" w:firstLine="708"/>
        <w:jc w:val="both"/>
        <w:rPr>
          <w:sz w:val="28"/>
        </w:rPr>
      </w:pPr>
      <w:r w:rsidRPr="0076612D">
        <w:rPr>
          <w:sz w:val="28"/>
        </w:rPr>
        <w:t xml:space="preserve">Учебная нагрузка педагогов устанавливается исходя из количества часов по учебному плану и учебным программам, обеспеченности кадрами, других условий работы и закрепляется в заключенном с работником </w:t>
      </w:r>
      <w:r>
        <w:rPr>
          <w:sz w:val="28"/>
        </w:rPr>
        <w:t xml:space="preserve">на учебный год дополнительном соглашении к </w:t>
      </w:r>
      <w:r w:rsidRPr="0076612D">
        <w:rPr>
          <w:sz w:val="28"/>
        </w:rPr>
        <w:t>трудовом</w:t>
      </w:r>
      <w:r>
        <w:rPr>
          <w:sz w:val="28"/>
        </w:rPr>
        <w:t>у</w:t>
      </w:r>
      <w:r w:rsidRPr="0076612D">
        <w:rPr>
          <w:sz w:val="28"/>
        </w:rPr>
        <w:t xml:space="preserve"> договор</w:t>
      </w:r>
      <w:r>
        <w:rPr>
          <w:sz w:val="28"/>
        </w:rPr>
        <w:t>у</w:t>
      </w:r>
      <w:r w:rsidRPr="0076612D">
        <w:rPr>
          <w:sz w:val="28"/>
        </w:rPr>
        <w:t>. Определение объема учебной нагрузки педагогов производится один раз в год.</w:t>
      </w:r>
    </w:p>
    <w:p w:rsidR="0076612D" w:rsidRDefault="0076612D" w:rsidP="0076612D">
      <w:pPr>
        <w:pStyle w:val="a9"/>
        <w:widowControl w:val="0"/>
        <w:numPr>
          <w:ilvl w:val="2"/>
          <w:numId w:val="24"/>
        </w:numPr>
        <w:tabs>
          <w:tab w:val="left" w:pos="567"/>
        </w:tabs>
        <w:autoSpaceDE w:val="0"/>
        <w:autoSpaceDN w:val="0"/>
        <w:spacing w:before="1"/>
        <w:ind w:left="0" w:right="137" w:firstLine="708"/>
        <w:contextualSpacing w:val="0"/>
        <w:jc w:val="both"/>
        <w:rPr>
          <w:sz w:val="28"/>
        </w:rPr>
      </w:pPr>
      <w:r>
        <w:rPr>
          <w:sz w:val="28"/>
        </w:rPr>
        <w:t xml:space="preserve">Учебная нагрузка, объем которой больше или меньше нормы часов за ставку заработной платы, устанавливается только с письменного согласия </w:t>
      </w:r>
      <w:r>
        <w:rPr>
          <w:spacing w:val="-2"/>
          <w:sz w:val="28"/>
        </w:rPr>
        <w:t>работника.</w:t>
      </w:r>
    </w:p>
    <w:p w:rsidR="0076612D" w:rsidRDefault="0076612D" w:rsidP="0076612D">
      <w:pPr>
        <w:pStyle w:val="a9"/>
        <w:widowControl w:val="0"/>
        <w:numPr>
          <w:ilvl w:val="2"/>
          <w:numId w:val="24"/>
        </w:numPr>
        <w:tabs>
          <w:tab w:val="left" w:pos="567"/>
        </w:tabs>
        <w:autoSpaceDE w:val="0"/>
        <w:autoSpaceDN w:val="0"/>
        <w:ind w:left="0" w:right="136" w:firstLine="708"/>
        <w:contextualSpacing w:val="0"/>
        <w:jc w:val="both"/>
        <w:rPr>
          <w:sz w:val="28"/>
        </w:rPr>
      </w:pPr>
      <w:r>
        <w:rPr>
          <w:sz w:val="28"/>
        </w:rPr>
        <w:t>Установленный в начале учебного года объем учебной нагрузки не может быть уменьшен</w:t>
      </w:r>
      <w:r>
        <w:rPr>
          <w:spacing w:val="40"/>
          <w:sz w:val="28"/>
        </w:rPr>
        <w:t xml:space="preserve"> </w:t>
      </w:r>
      <w:r>
        <w:rPr>
          <w:sz w:val="28"/>
        </w:rPr>
        <w:t>в течение учебного года</w:t>
      </w:r>
      <w:r>
        <w:rPr>
          <w:spacing w:val="40"/>
          <w:sz w:val="28"/>
        </w:rPr>
        <w:t xml:space="preserve"> </w:t>
      </w:r>
      <w:r>
        <w:rPr>
          <w:sz w:val="28"/>
        </w:rPr>
        <w:t>по инициативе директора, за исключением случаев уменьшения количества часов по учебным планам и учебным программам, сокращения учебных групп.</w:t>
      </w:r>
    </w:p>
    <w:p w:rsidR="0076612D" w:rsidRDefault="0076612D" w:rsidP="0076612D">
      <w:pPr>
        <w:pStyle w:val="a9"/>
        <w:widowControl w:val="0"/>
        <w:numPr>
          <w:ilvl w:val="2"/>
          <w:numId w:val="24"/>
        </w:numPr>
        <w:tabs>
          <w:tab w:val="left" w:pos="567"/>
          <w:tab w:val="left" w:pos="1474"/>
        </w:tabs>
        <w:autoSpaceDE w:val="0"/>
        <w:autoSpaceDN w:val="0"/>
        <w:ind w:left="0" w:right="137" w:firstLine="708"/>
        <w:contextualSpacing w:val="0"/>
        <w:jc w:val="both"/>
        <w:rPr>
          <w:sz w:val="28"/>
        </w:rPr>
      </w:pPr>
      <w:r>
        <w:rPr>
          <w:sz w:val="28"/>
        </w:rPr>
        <w:t>Уменьшение учебной нагрузки педагогов без их согласия может осуществляться также в случаях:</w:t>
      </w:r>
    </w:p>
    <w:p w:rsidR="0076612D" w:rsidRDefault="0076612D" w:rsidP="0076612D">
      <w:pPr>
        <w:pStyle w:val="a9"/>
        <w:widowControl w:val="0"/>
        <w:numPr>
          <w:ilvl w:val="2"/>
          <w:numId w:val="35"/>
        </w:numPr>
        <w:tabs>
          <w:tab w:val="left" w:pos="284"/>
          <w:tab w:val="left" w:pos="567"/>
          <w:tab w:val="left" w:pos="1134"/>
        </w:tabs>
        <w:autoSpaceDE w:val="0"/>
        <w:autoSpaceDN w:val="0"/>
        <w:ind w:left="0" w:right="147" w:firstLine="851"/>
        <w:contextualSpacing w:val="0"/>
        <w:jc w:val="both"/>
        <w:rPr>
          <w:sz w:val="28"/>
        </w:rPr>
      </w:pPr>
      <w:r>
        <w:rPr>
          <w:sz w:val="28"/>
        </w:rPr>
        <w:t xml:space="preserve">временного ее выполнения за педагогов, находящихся в отпуске по уходу за ребенком, а также отсутствующих в связи с болезнью и по другим </w:t>
      </w:r>
      <w:r>
        <w:rPr>
          <w:sz w:val="28"/>
        </w:rPr>
        <w:lastRenderedPageBreak/>
        <w:t>причинам;</w:t>
      </w:r>
    </w:p>
    <w:p w:rsidR="0076612D" w:rsidRDefault="0076612D" w:rsidP="0076612D">
      <w:pPr>
        <w:pStyle w:val="a9"/>
        <w:widowControl w:val="0"/>
        <w:numPr>
          <w:ilvl w:val="2"/>
          <w:numId w:val="35"/>
        </w:numPr>
        <w:tabs>
          <w:tab w:val="left" w:pos="284"/>
          <w:tab w:val="left" w:pos="567"/>
          <w:tab w:val="left" w:pos="1134"/>
        </w:tabs>
        <w:autoSpaceDE w:val="0"/>
        <w:autoSpaceDN w:val="0"/>
        <w:ind w:left="0" w:right="137" w:firstLine="851"/>
        <w:contextualSpacing w:val="0"/>
        <w:jc w:val="both"/>
        <w:rPr>
          <w:sz w:val="28"/>
        </w:rPr>
      </w:pPr>
      <w:r>
        <w:rPr>
          <w:sz w:val="28"/>
        </w:rPr>
        <w:t>временного выполнения учебной нагрузки педагога, с которым прекращены трудовые отношения, и на место, которого должен быть принят другой постоянный работник;</w:t>
      </w:r>
    </w:p>
    <w:p w:rsidR="0076612D" w:rsidRDefault="0076612D" w:rsidP="0076612D">
      <w:pPr>
        <w:pStyle w:val="a9"/>
        <w:widowControl w:val="0"/>
        <w:numPr>
          <w:ilvl w:val="2"/>
          <w:numId w:val="35"/>
        </w:numPr>
        <w:tabs>
          <w:tab w:val="left" w:pos="284"/>
          <w:tab w:val="left" w:pos="567"/>
          <w:tab w:val="left" w:pos="1134"/>
        </w:tabs>
        <w:autoSpaceDE w:val="0"/>
        <w:autoSpaceDN w:val="0"/>
        <w:ind w:left="0" w:right="149" w:firstLine="851"/>
        <w:contextualSpacing w:val="0"/>
        <w:jc w:val="both"/>
        <w:rPr>
          <w:sz w:val="28"/>
        </w:rPr>
      </w:pPr>
      <w:r>
        <w:rPr>
          <w:sz w:val="28"/>
        </w:rPr>
        <w:t>восстановления</w:t>
      </w:r>
      <w:r>
        <w:rPr>
          <w:spacing w:val="-3"/>
          <w:sz w:val="28"/>
        </w:rPr>
        <w:t xml:space="preserve"> </w:t>
      </w:r>
      <w:r>
        <w:rPr>
          <w:sz w:val="28"/>
        </w:rPr>
        <w:t>на</w:t>
      </w:r>
      <w:r>
        <w:rPr>
          <w:spacing w:val="-5"/>
          <w:sz w:val="28"/>
        </w:rPr>
        <w:t xml:space="preserve"> </w:t>
      </w:r>
      <w:r>
        <w:rPr>
          <w:sz w:val="28"/>
        </w:rPr>
        <w:t>работе</w:t>
      </w:r>
      <w:r>
        <w:rPr>
          <w:spacing w:val="-4"/>
          <w:sz w:val="28"/>
        </w:rPr>
        <w:t xml:space="preserve"> </w:t>
      </w:r>
      <w:r>
        <w:rPr>
          <w:sz w:val="28"/>
        </w:rPr>
        <w:t>педагога,</w:t>
      </w:r>
      <w:r>
        <w:rPr>
          <w:spacing w:val="-5"/>
          <w:sz w:val="28"/>
        </w:rPr>
        <w:t xml:space="preserve"> </w:t>
      </w:r>
      <w:r>
        <w:rPr>
          <w:sz w:val="28"/>
        </w:rPr>
        <w:t>ранее</w:t>
      </w:r>
      <w:r>
        <w:rPr>
          <w:spacing w:val="-3"/>
          <w:sz w:val="28"/>
        </w:rPr>
        <w:t xml:space="preserve"> </w:t>
      </w:r>
      <w:r>
        <w:rPr>
          <w:sz w:val="28"/>
        </w:rPr>
        <w:t>выполнявшего</w:t>
      </w:r>
      <w:r>
        <w:rPr>
          <w:spacing w:val="-3"/>
          <w:sz w:val="28"/>
        </w:rPr>
        <w:t xml:space="preserve"> </w:t>
      </w:r>
      <w:r>
        <w:rPr>
          <w:sz w:val="28"/>
        </w:rPr>
        <w:t>учебную</w:t>
      </w:r>
      <w:r>
        <w:rPr>
          <w:spacing w:val="-4"/>
          <w:sz w:val="28"/>
        </w:rPr>
        <w:t xml:space="preserve"> </w:t>
      </w:r>
      <w:r>
        <w:rPr>
          <w:sz w:val="28"/>
        </w:rPr>
        <w:t>нагрузку,</w:t>
      </w:r>
      <w:r>
        <w:rPr>
          <w:spacing w:val="-2"/>
          <w:sz w:val="28"/>
        </w:rPr>
        <w:t xml:space="preserve"> </w:t>
      </w:r>
      <w:r>
        <w:rPr>
          <w:sz w:val="28"/>
        </w:rPr>
        <w:t>в установленном законодательством порядке.</w:t>
      </w:r>
    </w:p>
    <w:p w:rsidR="0076612D" w:rsidRDefault="0076612D" w:rsidP="0076612D">
      <w:pPr>
        <w:pStyle w:val="a9"/>
        <w:widowControl w:val="0"/>
        <w:numPr>
          <w:ilvl w:val="2"/>
          <w:numId w:val="24"/>
        </w:numPr>
        <w:tabs>
          <w:tab w:val="left" w:pos="567"/>
          <w:tab w:val="left" w:pos="1613"/>
        </w:tabs>
        <w:autoSpaceDE w:val="0"/>
        <w:autoSpaceDN w:val="0"/>
        <w:ind w:left="0" w:right="136" w:firstLine="708"/>
        <w:contextualSpacing w:val="0"/>
        <w:jc w:val="both"/>
        <w:rPr>
          <w:sz w:val="28"/>
        </w:rPr>
      </w:pPr>
      <w:r>
        <w:rPr>
          <w:sz w:val="28"/>
        </w:rPr>
        <w:t>В других случаях любое временное или постоянное изменение (увеличение или уменьшение) у педагогов объема учебной нагрузки по сравнению</w:t>
      </w:r>
      <w:r>
        <w:rPr>
          <w:spacing w:val="-10"/>
          <w:sz w:val="28"/>
        </w:rPr>
        <w:t xml:space="preserve"> </w:t>
      </w:r>
      <w:r>
        <w:rPr>
          <w:sz w:val="28"/>
        </w:rPr>
        <w:t>с</w:t>
      </w:r>
      <w:r>
        <w:rPr>
          <w:spacing w:val="-9"/>
          <w:sz w:val="28"/>
        </w:rPr>
        <w:t xml:space="preserve"> </w:t>
      </w:r>
      <w:r>
        <w:rPr>
          <w:sz w:val="28"/>
        </w:rPr>
        <w:t>учебной</w:t>
      </w:r>
      <w:r>
        <w:rPr>
          <w:spacing w:val="-8"/>
          <w:sz w:val="28"/>
        </w:rPr>
        <w:t xml:space="preserve"> </w:t>
      </w:r>
      <w:r>
        <w:rPr>
          <w:sz w:val="28"/>
        </w:rPr>
        <w:t>нагрузкой,</w:t>
      </w:r>
      <w:r>
        <w:rPr>
          <w:spacing w:val="-9"/>
          <w:sz w:val="28"/>
        </w:rPr>
        <w:t xml:space="preserve"> </w:t>
      </w:r>
      <w:r>
        <w:rPr>
          <w:sz w:val="28"/>
        </w:rPr>
        <w:t>предусмотренной</w:t>
      </w:r>
      <w:r>
        <w:rPr>
          <w:spacing w:val="-8"/>
          <w:sz w:val="28"/>
        </w:rPr>
        <w:t xml:space="preserve"> </w:t>
      </w:r>
      <w:r>
        <w:rPr>
          <w:sz w:val="28"/>
        </w:rPr>
        <w:t>в</w:t>
      </w:r>
      <w:r>
        <w:rPr>
          <w:spacing w:val="-9"/>
          <w:sz w:val="28"/>
        </w:rPr>
        <w:t xml:space="preserve"> дополнительном соглашении к </w:t>
      </w:r>
      <w:r>
        <w:rPr>
          <w:sz w:val="28"/>
        </w:rPr>
        <w:t>трудовому договору,</w:t>
      </w:r>
      <w:r>
        <w:rPr>
          <w:spacing w:val="-9"/>
          <w:sz w:val="28"/>
        </w:rPr>
        <w:t xml:space="preserve"> </w:t>
      </w:r>
      <w:r>
        <w:rPr>
          <w:sz w:val="28"/>
        </w:rPr>
        <w:t>а</w:t>
      </w:r>
      <w:r>
        <w:rPr>
          <w:spacing w:val="-7"/>
          <w:sz w:val="28"/>
        </w:rPr>
        <w:t xml:space="preserve"> </w:t>
      </w:r>
      <w:r>
        <w:rPr>
          <w:sz w:val="28"/>
        </w:rPr>
        <w:t xml:space="preserve">также изменение характера работы возможно только по взаимному соглашению </w:t>
      </w:r>
      <w:r>
        <w:rPr>
          <w:spacing w:val="-2"/>
          <w:sz w:val="28"/>
        </w:rPr>
        <w:t>сторон.</w:t>
      </w:r>
    </w:p>
    <w:p w:rsidR="0076612D" w:rsidRDefault="0076612D" w:rsidP="0076612D">
      <w:pPr>
        <w:pStyle w:val="a9"/>
        <w:widowControl w:val="0"/>
        <w:numPr>
          <w:ilvl w:val="2"/>
          <w:numId w:val="24"/>
        </w:numPr>
        <w:tabs>
          <w:tab w:val="left" w:pos="567"/>
          <w:tab w:val="left" w:pos="1626"/>
        </w:tabs>
        <w:autoSpaceDE w:val="0"/>
        <w:autoSpaceDN w:val="0"/>
        <w:ind w:left="0" w:right="136" w:firstLine="708"/>
        <w:contextualSpacing w:val="0"/>
        <w:jc w:val="both"/>
        <w:rPr>
          <w:sz w:val="28"/>
        </w:rPr>
      </w:pPr>
      <w:r>
        <w:rPr>
          <w:sz w:val="28"/>
        </w:rPr>
        <w:t>Распределение учебной нагрузки производится директором Учреждения с учетом мнения выборного органа первичной профсоюзной организации в порядке, предусмотренном ст. 372 ТК РФ.</w:t>
      </w:r>
    </w:p>
    <w:p w:rsidR="0076612D" w:rsidRPr="00B67531" w:rsidRDefault="0076612D" w:rsidP="0076612D">
      <w:pPr>
        <w:pStyle w:val="a9"/>
        <w:widowControl w:val="0"/>
        <w:numPr>
          <w:ilvl w:val="2"/>
          <w:numId w:val="24"/>
        </w:numPr>
        <w:tabs>
          <w:tab w:val="left" w:pos="567"/>
        </w:tabs>
        <w:autoSpaceDE w:val="0"/>
        <w:autoSpaceDN w:val="0"/>
        <w:ind w:left="0" w:firstLine="708"/>
        <w:jc w:val="both"/>
        <w:rPr>
          <w:sz w:val="28"/>
        </w:rPr>
      </w:pPr>
      <w:r>
        <w:rPr>
          <w:sz w:val="28"/>
        </w:rPr>
        <w:t>Учебная нагрузка на определенный срок, в т.ч. только на учебный год, может быть установлена в следующих случаях:</w:t>
      </w:r>
    </w:p>
    <w:p w:rsidR="0076612D" w:rsidRDefault="0076612D" w:rsidP="0076612D">
      <w:pPr>
        <w:pStyle w:val="a9"/>
        <w:widowControl w:val="0"/>
        <w:tabs>
          <w:tab w:val="left" w:pos="284"/>
        </w:tabs>
        <w:autoSpaceDE w:val="0"/>
        <w:autoSpaceDN w:val="0"/>
        <w:ind w:left="0" w:right="142" w:firstLine="851"/>
        <w:contextualSpacing w:val="0"/>
        <w:jc w:val="both"/>
        <w:rPr>
          <w:sz w:val="28"/>
        </w:rPr>
      </w:pPr>
      <w:r>
        <w:rPr>
          <w:sz w:val="28"/>
        </w:rPr>
        <w:t>- для выполнения учебной нагрузки педагогов, находящихся в отпуске по уходу за ребенком;</w:t>
      </w:r>
    </w:p>
    <w:p w:rsidR="0076612D" w:rsidRDefault="0076612D" w:rsidP="0076612D">
      <w:pPr>
        <w:pStyle w:val="a9"/>
        <w:widowControl w:val="0"/>
        <w:tabs>
          <w:tab w:val="left" w:pos="284"/>
        </w:tabs>
        <w:autoSpaceDE w:val="0"/>
        <w:autoSpaceDN w:val="0"/>
        <w:ind w:left="0" w:right="144" w:firstLine="851"/>
        <w:contextualSpacing w:val="0"/>
        <w:jc w:val="both"/>
        <w:rPr>
          <w:sz w:val="28"/>
        </w:rPr>
      </w:pPr>
      <w:r>
        <w:rPr>
          <w:sz w:val="28"/>
        </w:rPr>
        <w:t>- для выполнения учебной нагрузки педагогов, отсутствующих в связи с болезнью и по другим причинам;</w:t>
      </w:r>
    </w:p>
    <w:p w:rsidR="0076612D" w:rsidRDefault="0076612D" w:rsidP="0076612D">
      <w:pPr>
        <w:pStyle w:val="a9"/>
        <w:widowControl w:val="0"/>
        <w:tabs>
          <w:tab w:val="left" w:pos="284"/>
        </w:tabs>
        <w:autoSpaceDE w:val="0"/>
        <w:autoSpaceDN w:val="0"/>
        <w:ind w:left="0" w:right="138" w:firstLine="851"/>
        <w:contextualSpacing w:val="0"/>
        <w:jc w:val="both"/>
        <w:rPr>
          <w:sz w:val="28"/>
        </w:rPr>
      </w:pPr>
      <w:r>
        <w:rPr>
          <w:sz w:val="28"/>
        </w:rPr>
        <w:t>- для выполнения временно преподавательской работы, которая ранее выполнялась постоянным педагогом, с которым прекращены трудовые отношения, и на место которого предполагается пригласить другого постоянного работника.</w:t>
      </w:r>
    </w:p>
    <w:p w:rsidR="0076612D" w:rsidRDefault="0076612D" w:rsidP="0076612D">
      <w:pPr>
        <w:pStyle w:val="a9"/>
        <w:widowControl w:val="0"/>
        <w:tabs>
          <w:tab w:val="left" w:pos="1489"/>
        </w:tabs>
        <w:autoSpaceDE w:val="0"/>
        <w:autoSpaceDN w:val="0"/>
        <w:ind w:left="0" w:right="142" w:firstLine="708"/>
        <w:contextualSpacing w:val="0"/>
        <w:jc w:val="both"/>
        <w:rPr>
          <w:sz w:val="28"/>
        </w:rPr>
      </w:pPr>
      <w:r>
        <w:rPr>
          <w:sz w:val="28"/>
        </w:rPr>
        <w:t>4.3.8. Руководитель Учреждения, его заместитель и другие работники Учреждения помимо работы, определенной трудовым договором, вправе на условиях дополнительного соглашения к трудовому договору осуществлять преподавательскую</w:t>
      </w:r>
      <w:r>
        <w:rPr>
          <w:spacing w:val="-4"/>
          <w:sz w:val="28"/>
        </w:rPr>
        <w:t xml:space="preserve"> </w:t>
      </w:r>
      <w:r>
        <w:rPr>
          <w:sz w:val="28"/>
        </w:rPr>
        <w:t>работу</w:t>
      </w:r>
      <w:r>
        <w:rPr>
          <w:spacing w:val="-9"/>
          <w:sz w:val="28"/>
        </w:rPr>
        <w:t xml:space="preserve"> </w:t>
      </w:r>
      <w:r>
        <w:rPr>
          <w:sz w:val="28"/>
        </w:rPr>
        <w:t>в</w:t>
      </w:r>
      <w:r>
        <w:rPr>
          <w:spacing w:val="-6"/>
          <w:sz w:val="28"/>
        </w:rPr>
        <w:t xml:space="preserve"> </w:t>
      </w:r>
      <w:r>
        <w:rPr>
          <w:sz w:val="28"/>
        </w:rPr>
        <w:t>группах,</w:t>
      </w:r>
      <w:r>
        <w:rPr>
          <w:spacing w:val="-6"/>
          <w:sz w:val="28"/>
        </w:rPr>
        <w:t xml:space="preserve"> </w:t>
      </w:r>
      <w:r>
        <w:rPr>
          <w:sz w:val="28"/>
        </w:rPr>
        <w:t>кружках,</w:t>
      </w:r>
      <w:r>
        <w:rPr>
          <w:spacing w:val="-6"/>
          <w:sz w:val="28"/>
        </w:rPr>
        <w:t xml:space="preserve"> </w:t>
      </w:r>
      <w:r>
        <w:rPr>
          <w:sz w:val="28"/>
        </w:rPr>
        <w:t>без</w:t>
      </w:r>
      <w:r>
        <w:rPr>
          <w:spacing w:val="-6"/>
          <w:sz w:val="28"/>
        </w:rPr>
        <w:t xml:space="preserve"> </w:t>
      </w:r>
      <w:r>
        <w:rPr>
          <w:sz w:val="28"/>
        </w:rPr>
        <w:t>занятия</w:t>
      </w:r>
      <w:r>
        <w:rPr>
          <w:spacing w:val="-7"/>
          <w:sz w:val="28"/>
        </w:rPr>
        <w:t xml:space="preserve"> </w:t>
      </w:r>
      <w:r>
        <w:rPr>
          <w:sz w:val="28"/>
        </w:rPr>
        <w:t>штатной</w:t>
      </w:r>
      <w:r>
        <w:rPr>
          <w:spacing w:val="-5"/>
          <w:sz w:val="28"/>
        </w:rPr>
        <w:t xml:space="preserve"> </w:t>
      </w:r>
      <w:r>
        <w:rPr>
          <w:sz w:val="28"/>
        </w:rPr>
        <w:t>должности, которая не считается совместительством.</w:t>
      </w:r>
    </w:p>
    <w:p w:rsidR="009D59A1" w:rsidRDefault="009D59A1" w:rsidP="0076612D">
      <w:pPr>
        <w:pStyle w:val="a9"/>
        <w:widowControl w:val="0"/>
        <w:tabs>
          <w:tab w:val="left" w:pos="1489"/>
        </w:tabs>
        <w:autoSpaceDE w:val="0"/>
        <w:autoSpaceDN w:val="0"/>
        <w:ind w:left="0" w:right="142" w:firstLine="708"/>
        <w:contextualSpacing w:val="0"/>
        <w:jc w:val="both"/>
        <w:rPr>
          <w:sz w:val="28"/>
        </w:rPr>
      </w:pPr>
    </w:p>
    <w:p w:rsidR="009D59A1" w:rsidRPr="00CB1579" w:rsidRDefault="009D59A1" w:rsidP="009D59A1">
      <w:pPr>
        <w:pStyle w:val="a9"/>
        <w:widowControl w:val="0"/>
        <w:numPr>
          <w:ilvl w:val="1"/>
          <w:numId w:val="24"/>
        </w:numPr>
        <w:tabs>
          <w:tab w:val="left" w:pos="993"/>
        </w:tabs>
        <w:autoSpaceDE w:val="0"/>
        <w:autoSpaceDN w:val="0"/>
        <w:ind w:left="0" w:firstLine="567"/>
        <w:contextualSpacing w:val="0"/>
        <w:rPr>
          <w:sz w:val="28"/>
          <w:u w:val="single"/>
        </w:rPr>
      </w:pPr>
      <w:r w:rsidRPr="00CB1579">
        <w:rPr>
          <w:sz w:val="28"/>
          <w:u w:val="single"/>
        </w:rPr>
        <w:t>Время</w:t>
      </w:r>
      <w:r w:rsidRPr="00CB1579">
        <w:rPr>
          <w:spacing w:val="-3"/>
          <w:sz w:val="28"/>
          <w:u w:val="single"/>
        </w:rPr>
        <w:t xml:space="preserve"> </w:t>
      </w:r>
      <w:r w:rsidRPr="00CB1579">
        <w:rPr>
          <w:spacing w:val="-2"/>
          <w:sz w:val="28"/>
          <w:u w:val="single"/>
        </w:rPr>
        <w:t>отдыха:</w:t>
      </w:r>
    </w:p>
    <w:p w:rsidR="009D59A1" w:rsidRPr="009D59A1" w:rsidRDefault="009D59A1" w:rsidP="009D59A1">
      <w:pPr>
        <w:pStyle w:val="a9"/>
        <w:widowControl w:val="0"/>
        <w:numPr>
          <w:ilvl w:val="2"/>
          <w:numId w:val="24"/>
        </w:numPr>
        <w:autoSpaceDE w:val="0"/>
        <w:autoSpaceDN w:val="0"/>
        <w:ind w:left="0" w:right="143" w:firstLine="708"/>
        <w:jc w:val="both"/>
        <w:rPr>
          <w:sz w:val="28"/>
        </w:rPr>
      </w:pPr>
      <w:r w:rsidRPr="009D59A1">
        <w:rPr>
          <w:sz w:val="28"/>
        </w:rPr>
        <w:t>Временем отдыха является время, в течение которого работник свободен от исполнения трудовых обязанностей и которое он может использовать по своему усмотрению (ст. 106 ТК РФ).</w:t>
      </w:r>
    </w:p>
    <w:p w:rsidR="009D59A1" w:rsidRDefault="009D59A1" w:rsidP="009D59A1">
      <w:pPr>
        <w:pStyle w:val="aa"/>
        <w:spacing w:line="321" w:lineRule="exact"/>
        <w:ind w:left="0" w:firstLine="708"/>
      </w:pPr>
      <w:r>
        <w:t>Видами</w:t>
      </w:r>
      <w:r>
        <w:rPr>
          <w:spacing w:val="-11"/>
        </w:rPr>
        <w:t xml:space="preserve"> </w:t>
      </w:r>
      <w:r>
        <w:t>времени</w:t>
      </w:r>
      <w:r>
        <w:rPr>
          <w:spacing w:val="-10"/>
        </w:rPr>
        <w:t xml:space="preserve"> </w:t>
      </w:r>
      <w:r>
        <w:t>отдыха</w:t>
      </w:r>
      <w:r>
        <w:rPr>
          <w:spacing w:val="-10"/>
        </w:rPr>
        <w:t xml:space="preserve"> </w:t>
      </w:r>
      <w:r>
        <w:rPr>
          <w:spacing w:val="-2"/>
        </w:rPr>
        <w:t>являются:</w:t>
      </w:r>
    </w:p>
    <w:p w:rsidR="009D59A1" w:rsidRDefault="009D59A1" w:rsidP="009D59A1">
      <w:pPr>
        <w:pStyle w:val="a9"/>
        <w:widowControl w:val="0"/>
        <w:numPr>
          <w:ilvl w:val="2"/>
          <w:numId w:val="35"/>
        </w:numPr>
        <w:tabs>
          <w:tab w:val="left" w:pos="284"/>
          <w:tab w:val="left" w:pos="1134"/>
        </w:tabs>
        <w:autoSpaceDE w:val="0"/>
        <w:autoSpaceDN w:val="0"/>
        <w:spacing w:line="341" w:lineRule="exact"/>
        <w:ind w:left="0" w:firstLine="851"/>
        <w:contextualSpacing w:val="0"/>
        <w:rPr>
          <w:sz w:val="28"/>
        </w:rPr>
      </w:pPr>
      <w:r>
        <w:rPr>
          <w:sz w:val="28"/>
        </w:rPr>
        <w:t>перерывы</w:t>
      </w:r>
      <w:r>
        <w:rPr>
          <w:spacing w:val="-10"/>
          <w:sz w:val="28"/>
        </w:rPr>
        <w:t xml:space="preserve"> </w:t>
      </w:r>
      <w:r>
        <w:rPr>
          <w:sz w:val="28"/>
        </w:rPr>
        <w:t>в</w:t>
      </w:r>
      <w:r>
        <w:rPr>
          <w:spacing w:val="-9"/>
          <w:sz w:val="28"/>
        </w:rPr>
        <w:t xml:space="preserve"> </w:t>
      </w:r>
      <w:r>
        <w:rPr>
          <w:sz w:val="28"/>
        </w:rPr>
        <w:t>течение</w:t>
      </w:r>
      <w:r>
        <w:rPr>
          <w:spacing w:val="-9"/>
          <w:sz w:val="28"/>
        </w:rPr>
        <w:t xml:space="preserve"> </w:t>
      </w:r>
      <w:r>
        <w:rPr>
          <w:sz w:val="28"/>
        </w:rPr>
        <w:t>рабочего</w:t>
      </w:r>
      <w:r>
        <w:rPr>
          <w:spacing w:val="-9"/>
          <w:sz w:val="28"/>
        </w:rPr>
        <w:t xml:space="preserve"> </w:t>
      </w:r>
      <w:r>
        <w:rPr>
          <w:sz w:val="28"/>
        </w:rPr>
        <w:t>дня</w:t>
      </w:r>
      <w:r>
        <w:rPr>
          <w:spacing w:val="-7"/>
          <w:sz w:val="28"/>
        </w:rPr>
        <w:t xml:space="preserve"> </w:t>
      </w:r>
      <w:r>
        <w:rPr>
          <w:spacing w:val="-2"/>
          <w:sz w:val="28"/>
        </w:rPr>
        <w:t>(смены);</w:t>
      </w:r>
    </w:p>
    <w:p w:rsidR="009D59A1" w:rsidRDefault="009D59A1" w:rsidP="009D59A1">
      <w:pPr>
        <w:pStyle w:val="a9"/>
        <w:widowControl w:val="0"/>
        <w:numPr>
          <w:ilvl w:val="2"/>
          <w:numId w:val="35"/>
        </w:numPr>
        <w:tabs>
          <w:tab w:val="left" w:pos="284"/>
          <w:tab w:val="left" w:pos="1134"/>
        </w:tabs>
        <w:autoSpaceDE w:val="0"/>
        <w:autoSpaceDN w:val="0"/>
        <w:spacing w:line="342" w:lineRule="exact"/>
        <w:ind w:left="0" w:firstLine="851"/>
        <w:contextualSpacing w:val="0"/>
        <w:rPr>
          <w:sz w:val="28"/>
        </w:rPr>
      </w:pPr>
      <w:r>
        <w:rPr>
          <w:sz w:val="28"/>
        </w:rPr>
        <w:t>ежедневный</w:t>
      </w:r>
      <w:r>
        <w:rPr>
          <w:spacing w:val="-15"/>
          <w:sz w:val="28"/>
        </w:rPr>
        <w:t xml:space="preserve"> </w:t>
      </w:r>
      <w:r>
        <w:rPr>
          <w:sz w:val="28"/>
        </w:rPr>
        <w:t>(междусменный)</w:t>
      </w:r>
      <w:r>
        <w:rPr>
          <w:spacing w:val="-14"/>
          <w:sz w:val="28"/>
        </w:rPr>
        <w:t xml:space="preserve"> </w:t>
      </w:r>
      <w:r>
        <w:rPr>
          <w:spacing w:val="-2"/>
          <w:sz w:val="28"/>
        </w:rPr>
        <w:t>отдых;</w:t>
      </w:r>
    </w:p>
    <w:p w:rsidR="009D59A1" w:rsidRDefault="009D59A1" w:rsidP="009D59A1">
      <w:pPr>
        <w:pStyle w:val="a9"/>
        <w:widowControl w:val="0"/>
        <w:numPr>
          <w:ilvl w:val="2"/>
          <w:numId w:val="35"/>
        </w:numPr>
        <w:tabs>
          <w:tab w:val="left" w:pos="284"/>
          <w:tab w:val="left" w:pos="1134"/>
        </w:tabs>
        <w:autoSpaceDE w:val="0"/>
        <w:autoSpaceDN w:val="0"/>
        <w:spacing w:line="342" w:lineRule="exact"/>
        <w:ind w:left="0" w:firstLine="851"/>
        <w:contextualSpacing w:val="0"/>
        <w:rPr>
          <w:sz w:val="28"/>
        </w:rPr>
      </w:pPr>
      <w:r>
        <w:rPr>
          <w:sz w:val="28"/>
        </w:rPr>
        <w:t>выходные</w:t>
      </w:r>
      <w:r>
        <w:rPr>
          <w:spacing w:val="-17"/>
          <w:sz w:val="28"/>
        </w:rPr>
        <w:t xml:space="preserve"> </w:t>
      </w:r>
      <w:r>
        <w:rPr>
          <w:sz w:val="28"/>
        </w:rPr>
        <w:t>дни</w:t>
      </w:r>
      <w:r>
        <w:rPr>
          <w:spacing w:val="-15"/>
          <w:sz w:val="28"/>
        </w:rPr>
        <w:t xml:space="preserve"> </w:t>
      </w:r>
      <w:r>
        <w:rPr>
          <w:sz w:val="28"/>
        </w:rPr>
        <w:t>(еженедельный</w:t>
      </w:r>
      <w:r>
        <w:rPr>
          <w:spacing w:val="-15"/>
          <w:sz w:val="28"/>
        </w:rPr>
        <w:t xml:space="preserve"> </w:t>
      </w:r>
      <w:r>
        <w:rPr>
          <w:sz w:val="28"/>
        </w:rPr>
        <w:t>непрерывный</w:t>
      </w:r>
      <w:r>
        <w:rPr>
          <w:spacing w:val="-15"/>
          <w:sz w:val="28"/>
        </w:rPr>
        <w:t xml:space="preserve"> </w:t>
      </w:r>
      <w:r>
        <w:rPr>
          <w:spacing w:val="-2"/>
          <w:sz w:val="28"/>
        </w:rPr>
        <w:t>отдых);</w:t>
      </w:r>
    </w:p>
    <w:p w:rsidR="009D59A1" w:rsidRDefault="009D59A1" w:rsidP="009D59A1">
      <w:pPr>
        <w:pStyle w:val="a9"/>
        <w:widowControl w:val="0"/>
        <w:numPr>
          <w:ilvl w:val="2"/>
          <w:numId w:val="35"/>
        </w:numPr>
        <w:tabs>
          <w:tab w:val="left" w:pos="284"/>
          <w:tab w:val="left" w:pos="1134"/>
        </w:tabs>
        <w:autoSpaceDE w:val="0"/>
        <w:autoSpaceDN w:val="0"/>
        <w:spacing w:line="342" w:lineRule="exact"/>
        <w:ind w:left="0" w:firstLine="851"/>
        <w:contextualSpacing w:val="0"/>
        <w:rPr>
          <w:sz w:val="28"/>
        </w:rPr>
      </w:pPr>
      <w:r>
        <w:rPr>
          <w:sz w:val="28"/>
        </w:rPr>
        <w:t>нерабочие</w:t>
      </w:r>
      <w:r>
        <w:rPr>
          <w:spacing w:val="-14"/>
          <w:sz w:val="28"/>
        </w:rPr>
        <w:t xml:space="preserve"> </w:t>
      </w:r>
      <w:r>
        <w:rPr>
          <w:sz w:val="28"/>
        </w:rPr>
        <w:t>праздничные</w:t>
      </w:r>
      <w:r>
        <w:rPr>
          <w:spacing w:val="-15"/>
          <w:sz w:val="28"/>
        </w:rPr>
        <w:t xml:space="preserve"> </w:t>
      </w:r>
      <w:r>
        <w:rPr>
          <w:spacing w:val="-4"/>
          <w:sz w:val="28"/>
        </w:rPr>
        <w:t>дни;</w:t>
      </w:r>
    </w:p>
    <w:p w:rsidR="009D59A1" w:rsidRDefault="009D59A1" w:rsidP="009D59A1">
      <w:pPr>
        <w:pStyle w:val="a9"/>
        <w:widowControl w:val="0"/>
        <w:numPr>
          <w:ilvl w:val="2"/>
          <w:numId w:val="35"/>
        </w:numPr>
        <w:tabs>
          <w:tab w:val="left" w:pos="284"/>
          <w:tab w:val="left" w:pos="1134"/>
        </w:tabs>
        <w:autoSpaceDE w:val="0"/>
        <w:autoSpaceDN w:val="0"/>
        <w:spacing w:line="342" w:lineRule="exact"/>
        <w:ind w:left="0" w:firstLine="851"/>
        <w:contextualSpacing w:val="0"/>
        <w:rPr>
          <w:sz w:val="28"/>
        </w:rPr>
      </w:pPr>
      <w:r>
        <w:rPr>
          <w:spacing w:val="-2"/>
          <w:sz w:val="28"/>
        </w:rPr>
        <w:t>отпуска.</w:t>
      </w:r>
    </w:p>
    <w:p w:rsidR="009D59A1" w:rsidRDefault="009D59A1" w:rsidP="009D59A1">
      <w:pPr>
        <w:pStyle w:val="a9"/>
        <w:widowControl w:val="0"/>
        <w:numPr>
          <w:ilvl w:val="2"/>
          <w:numId w:val="24"/>
        </w:numPr>
        <w:tabs>
          <w:tab w:val="left" w:pos="1435"/>
        </w:tabs>
        <w:autoSpaceDE w:val="0"/>
        <w:autoSpaceDN w:val="0"/>
        <w:ind w:left="0" w:right="137" w:firstLine="708"/>
        <w:contextualSpacing w:val="0"/>
        <w:jc w:val="both"/>
        <w:rPr>
          <w:sz w:val="28"/>
        </w:rPr>
      </w:pPr>
      <w:r>
        <w:rPr>
          <w:sz w:val="28"/>
        </w:rPr>
        <w:t>В течение рабочего времени работнику должен быть предоставлен перерыв для отдыха и питания продолжительностью не более двух часов и не менее 30 минут, который в рабочее время не включается.</w:t>
      </w:r>
    </w:p>
    <w:p w:rsidR="009D59A1" w:rsidRDefault="009D59A1" w:rsidP="009D59A1">
      <w:pPr>
        <w:pStyle w:val="a9"/>
        <w:widowControl w:val="0"/>
        <w:numPr>
          <w:ilvl w:val="2"/>
          <w:numId w:val="24"/>
        </w:numPr>
        <w:tabs>
          <w:tab w:val="left" w:pos="1406"/>
        </w:tabs>
        <w:autoSpaceDE w:val="0"/>
        <w:autoSpaceDN w:val="0"/>
        <w:spacing w:before="1" w:line="322" w:lineRule="exact"/>
        <w:ind w:left="0" w:firstLine="708"/>
        <w:contextualSpacing w:val="0"/>
        <w:jc w:val="both"/>
        <w:rPr>
          <w:sz w:val="28"/>
        </w:rPr>
      </w:pPr>
      <w:r>
        <w:rPr>
          <w:sz w:val="28"/>
        </w:rPr>
        <w:t>Работа</w:t>
      </w:r>
      <w:r>
        <w:rPr>
          <w:spacing w:val="-11"/>
          <w:sz w:val="28"/>
        </w:rPr>
        <w:t xml:space="preserve"> </w:t>
      </w:r>
      <w:r>
        <w:rPr>
          <w:sz w:val="28"/>
        </w:rPr>
        <w:t>в</w:t>
      </w:r>
      <w:r>
        <w:rPr>
          <w:spacing w:val="-10"/>
          <w:sz w:val="28"/>
        </w:rPr>
        <w:t xml:space="preserve"> </w:t>
      </w:r>
      <w:r>
        <w:rPr>
          <w:sz w:val="28"/>
        </w:rPr>
        <w:t>выходные</w:t>
      </w:r>
      <w:r>
        <w:rPr>
          <w:spacing w:val="-9"/>
          <w:sz w:val="28"/>
        </w:rPr>
        <w:t xml:space="preserve"> </w:t>
      </w:r>
      <w:r>
        <w:rPr>
          <w:sz w:val="28"/>
        </w:rPr>
        <w:t>и</w:t>
      </w:r>
      <w:r>
        <w:rPr>
          <w:spacing w:val="-11"/>
          <w:sz w:val="28"/>
        </w:rPr>
        <w:t xml:space="preserve"> </w:t>
      </w:r>
      <w:r>
        <w:rPr>
          <w:sz w:val="28"/>
        </w:rPr>
        <w:t>нерабочие</w:t>
      </w:r>
      <w:r>
        <w:rPr>
          <w:spacing w:val="-11"/>
          <w:sz w:val="28"/>
        </w:rPr>
        <w:t xml:space="preserve"> </w:t>
      </w:r>
      <w:r>
        <w:rPr>
          <w:sz w:val="28"/>
        </w:rPr>
        <w:t>праздничные</w:t>
      </w:r>
      <w:r>
        <w:rPr>
          <w:spacing w:val="-12"/>
          <w:sz w:val="28"/>
        </w:rPr>
        <w:t xml:space="preserve"> </w:t>
      </w:r>
      <w:r>
        <w:rPr>
          <w:sz w:val="28"/>
        </w:rPr>
        <w:t>дни</w:t>
      </w:r>
      <w:r>
        <w:rPr>
          <w:spacing w:val="-8"/>
          <w:sz w:val="28"/>
        </w:rPr>
        <w:t xml:space="preserve"> </w:t>
      </w:r>
      <w:r>
        <w:rPr>
          <w:spacing w:val="-2"/>
          <w:sz w:val="28"/>
        </w:rPr>
        <w:t>запрещается.</w:t>
      </w:r>
    </w:p>
    <w:p w:rsidR="009D59A1" w:rsidRDefault="009D59A1" w:rsidP="009D59A1">
      <w:pPr>
        <w:pStyle w:val="aa"/>
        <w:ind w:left="0" w:right="139" w:firstLine="708"/>
      </w:pPr>
      <w:r>
        <w:lastRenderedPageBreak/>
        <w:t xml:space="preserve">В исключительных случаях привлечение работников к работе в эти дни допускается с письменного согласия работника и с учетом мнения выборного органа первичной профсоюзной организации, за исключением случаев, предусмотренных ч. 3 ст. 113 ТК РФ, по письменному приказу (распоряжению) </w:t>
      </w:r>
      <w:r>
        <w:rPr>
          <w:spacing w:val="-2"/>
        </w:rPr>
        <w:t>директора.</w:t>
      </w:r>
    </w:p>
    <w:p w:rsidR="009D59A1" w:rsidRDefault="009D59A1" w:rsidP="009D59A1">
      <w:pPr>
        <w:pStyle w:val="a9"/>
        <w:widowControl w:val="0"/>
        <w:numPr>
          <w:ilvl w:val="2"/>
          <w:numId w:val="24"/>
        </w:numPr>
        <w:tabs>
          <w:tab w:val="left" w:pos="1419"/>
        </w:tabs>
        <w:autoSpaceDE w:val="0"/>
        <w:autoSpaceDN w:val="0"/>
        <w:ind w:left="0" w:right="145" w:firstLine="708"/>
        <w:contextualSpacing w:val="0"/>
        <w:jc w:val="both"/>
        <w:rPr>
          <w:sz w:val="28"/>
        </w:rPr>
      </w:pPr>
      <w:r>
        <w:rPr>
          <w:sz w:val="28"/>
        </w:rPr>
        <w:t>Работа</w:t>
      </w:r>
      <w:r>
        <w:rPr>
          <w:spacing w:val="-8"/>
          <w:sz w:val="28"/>
        </w:rPr>
        <w:t xml:space="preserve"> </w:t>
      </w:r>
      <w:r>
        <w:rPr>
          <w:sz w:val="28"/>
        </w:rPr>
        <w:t>в</w:t>
      </w:r>
      <w:r>
        <w:rPr>
          <w:spacing w:val="-8"/>
          <w:sz w:val="28"/>
        </w:rPr>
        <w:t xml:space="preserve"> </w:t>
      </w:r>
      <w:r>
        <w:rPr>
          <w:sz w:val="28"/>
        </w:rPr>
        <w:t>выходные</w:t>
      </w:r>
      <w:r>
        <w:rPr>
          <w:spacing w:val="-8"/>
          <w:sz w:val="28"/>
        </w:rPr>
        <w:t xml:space="preserve"> </w:t>
      </w:r>
      <w:r>
        <w:rPr>
          <w:sz w:val="28"/>
        </w:rPr>
        <w:t>и</w:t>
      </w:r>
      <w:r>
        <w:rPr>
          <w:spacing w:val="-7"/>
          <w:sz w:val="28"/>
        </w:rPr>
        <w:t xml:space="preserve"> </w:t>
      </w:r>
      <w:r>
        <w:rPr>
          <w:sz w:val="28"/>
        </w:rPr>
        <w:t>нерабочие</w:t>
      </w:r>
      <w:r>
        <w:rPr>
          <w:spacing w:val="-8"/>
          <w:sz w:val="28"/>
        </w:rPr>
        <w:t xml:space="preserve"> </w:t>
      </w:r>
      <w:r>
        <w:rPr>
          <w:sz w:val="28"/>
        </w:rPr>
        <w:t>праздничные</w:t>
      </w:r>
      <w:r>
        <w:rPr>
          <w:spacing w:val="-8"/>
          <w:sz w:val="28"/>
        </w:rPr>
        <w:t xml:space="preserve"> </w:t>
      </w:r>
      <w:r>
        <w:rPr>
          <w:sz w:val="28"/>
        </w:rPr>
        <w:t>оплачивается</w:t>
      </w:r>
      <w:r>
        <w:rPr>
          <w:spacing w:val="-7"/>
          <w:sz w:val="28"/>
        </w:rPr>
        <w:t xml:space="preserve"> </w:t>
      </w:r>
      <w:r>
        <w:rPr>
          <w:sz w:val="28"/>
        </w:rPr>
        <w:t>не</w:t>
      </w:r>
      <w:r>
        <w:rPr>
          <w:spacing w:val="-8"/>
          <w:sz w:val="28"/>
        </w:rPr>
        <w:t xml:space="preserve"> </w:t>
      </w:r>
      <w:r>
        <w:rPr>
          <w:sz w:val="28"/>
        </w:rPr>
        <w:t>менее чем в двойном размере.</w:t>
      </w:r>
    </w:p>
    <w:p w:rsidR="009D59A1" w:rsidRDefault="009D59A1" w:rsidP="009D59A1">
      <w:pPr>
        <w:pStyle w:val="aa"/>
        <w:ind w:left="0" w:right="144" w:firstLine="708"/>
      </w:pPr>
      <w:r>
        <w:t>По желанию работника, работавшего в выходной или нерабочий праздничный день, ему может быть предоставлен другой оплачиваемый день отдыха, а работа в выходной или нерабочий праздничный день оплачивается в этом случае в одинарном размере, а день отдыха оплате не подлежит.</w:t>
      </w:r>
    </w:p>
    <w:p w:rsidR="009D59A1" w:rsidRPr="009D59A1" w:rsidRDefault="009D59A1" w:rsidP="009D59A1">
      <w:pPr>
        <w:pStyle w:val="a9"/>
        <w:widowControl w:val="0"/>
        <w:numPr>
          <w:ilvl w:val="2"/>
          <w:numId w:val="24"/>
        </w:numPr>
        <w:autoSpaceDE w:val="0"/>
        <w:autoSpaceDN w:val="0"/>
        <w:ind w:left="0" w:right="142" w:firstLine="708"/>
        <w:contextualSpacing w:val="0"/>
        <w:jc w:val="both"/>
        <w:rPr>
          <w:sz w:val="28"/>
        </w:rPr>
      </w:pPr>
      <w:r>
        <w:rPr>
          <w:sz w:val="28"/>
        </w:rPr>
        <w:t xml:space="preserve">Одному из родителей (опекуну, попечителю) для ухода за детьми- 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которые установлены федеральными законами (ст. 262 ТК </w:t>
      </w:r>
      <w:r>
        <w:rPr>
          <w:spacing w:val="-4"/>
          <w:sz w:val="28"/>
        </w:rPr>
        <w:t>РФ).</w:t>
      </w:r>
    </w:p>
    <w:p w:rsidR="009D59A1" w:rsidRPr="009D59A1" w:rsidRDefault="009D59A1" w:rsidP="009D59A1">
      <w:pPr>
        <w:pStyle w:val="a9"/>
        <w:widowControl w:val="0"/>
        <w:numPr>
          <w:ilvl w:val="2"/>
          <w:numId w:val="24"/>
        </w:numPr>
        <w:tabs>
          <w:tab w:val="left" w:pos="1595"/>
        </w:tabs>
        <w:autoSpaceDE w:val="0"/>
        <w:autoSpaceDN w:val="0"/>
        <w:spacing w:before="68"/>
        <w:ind w:left="0" w:right="145" w:firstLine="708"/>
        <w:jc w:val="both"/>
        <w:rPr>
          <w:sz w:val="28"/>
          <w:szCs w:val="28"/>
        </w:rPr>
      </w:pPr>
      <w:r w:rsidRPr="009D59A1">
        <w:rPr>
          <w:sz w:val="28"/>
          <w:szCs w:val="28"/>
        </w:rPr>
        <w:t>Ежегодный основной оплачиваемый отпуск предоставляется техническому и вспомогательному персоналу продолжительностью 28 календарных дней.</w:t>
      </w:r>
    </w:p>
    <w:p w:rsidR="009D59A1" w:rsidRPr="009D59A1" w:rsidRDefault="009D59A1" w:rsidP="009D59A1">
      <w:pPr>
        <w:pStyle w:val="a9"/>
        <w:widowControl w:val="0"/>
        <w:numPr>
          <w:ilvl w:val="2"/>
          <w:numId w:val="24"/>
        </w:numPr>
        <w:tabs>
          <w:tab w:val="left" w:pos="1703"/>
        </w:tabs>
        <w:autoSpaceDE w:val="0"/>
        <w:autoSpaceDN w:val="0"/>
        <w:ind w:left="0" w:right="142" w:firstLine="708"/>
        <w:contextualSpacing w:val="0"/>
        <w:jc w:val="both"/>
        <w:rPr>
          <w:sz w:val="28"/>
          <w:szCs w:val="28"/>
        </w:rPr>
      </w:pPr>
      <w:r w:rsidRPr="009D59A1">
        <w:rPr>
          <w:sz w:val="28"/>
          <w:szCs w:val="28"/>
        </w:rPr>
        <w:t>Педагогическим работникам Учреждения предоставляется ежегодный основной оплачиваемый отпуск продолжительностью 42 календарных дня.</w:t>
      </w:r>
    </w:p>
    <w:p w:rsidR="009D59A1" w:rsidRPr="009D59A1" w:rsidRDefault="009D59A1" w:rsidP="009D59A1">
      <w:pPr>
        <w:pStyle w:val="aa"/>
        <w:ind w:left="0" w:right="141" w:firstLine="708"/>
      </w:pPr>
      <w:r w:rsidRPr="009D59A1">
        <w:t>Педагогические работники Учреждения не реже чем через каждые 10 лет непрерывной</w:t>
      </w:r>
      <w:r w:rsidRPr="009D59A1">
        <w:rPr>
          <w:spacing w:val="-10"/>
        </w:rPr>
        <w:t xml:space="preserve"> </w:t>
      </w:r>
      <w:r w:rsidRPr="009D59A1">
        <w:t>работы</w:t>
      </w:r>
      <w:r w:rsidRPr="009D59A1">
        <w:rPr>
          <w:spacing w:val="-10"/>
        </w:rPr>
        <w:t xml:space="preserve"> </w:t>
      </w:r>
      <w:r w:rsidRPr="009D59A1">
        <w:t>имеют</w:t>
      </w:r>
      <w:r w:rsidRPr="009D59A1">
        <w:rPr>
          <w:spacing w:val="-10"/>
        </w:rPr>
        <w:t xml:space="preserve"> </w:t>
      </w:r>
      <w:r w:rsidRPr="009D59A1">
        <w:t>право</w:t>
      </w:r>
      <w:r w:rsidRPr="009D59A1">
        <w:rPr>
          <w:spacing w:val="-9"/>
        </w:rPr>
        <w:t xml:space="preserve"> </w:t>
      </w:r>
      <w:r w:rsidRPr="009D59A1">
        <w:t>на</w:t>
      </w:r>
      <w:r w:rsidRPr="009D59A1">
        <w:rPr>
          <w:spacing w:val="-10"/>
        </w:rPr>
        <w:t xml:space="preserve"> </w:t>
      </w:r>
      <w:r w:rsidRPr="009D59A1">
        <w:t>длительный</w:t>
      </w:r>
      <w:r w:rsidRPr="009D59A1">
        <w:rPr>
          <w:spacing w:val="-10"/>
        </w:rPr>
        <w:t xml:space="preserve"> </w:t>
      </w:r>
      <w:r w:rsidRPr="009D59A1">
        <w:t>отпуск</w:t>
      </w:r>
      <w:r w:rsidRPr="009D59A1">
        <w:rPr>
          <w:spacing w:val="-10"/>
        </w:rPr>
        <w:t xml:space="preserve"> </w:t>
      </w:r>
      <w:r w:rsidRPr="009D59A1">
        <w:t>сроком</w:t>
      </w:r>
      <w:r w:rsidRPr="009D59A1">
        <w:rPr>
          <w:spacing w:val="-10"/>
        </w:rPr>
        <w:t xml:space="preserve"> </w:t>
      </w:r>
      <w:r w:rsidRPr="009D59A1">
        <w:t>до</w:t>
      </w:r>
      <w:r w:rsidRPr="009D59A1">
        <w:rPr>
          <w:spacing w:val="-11"/>
        </w:rPr>
        <w:t xml:space="preserve"> </w:t>
      </w:r>
      <w:r w:rsidRPr="009D59A1">
        <w:t>одного</w:t>
      </w:r>
      <w:r w:rsidRPr="009D59A1">
        <w:rPr>
          <w:spacing w:val="-9"/>
        </w:rPr>
        <w:t xml:space="preserve"> </w:t>
      </w:r>
      <w:r w:rsidRPr="009D59A1">
        <w:t>года, порядок и условия, предоставления которого определяются уставом образовательного учреждения.</w:t>
      </w:r>
    </w:p>
    <w:p w:rsidR="009D59A1" w:rsidRPr="009D59A1" w:rsidRDefault="009D59A1" w:rsidP="009D59A1">
      <w:pPr>
        <w:pStyle w:val="a9"/>
        <w:widowControl w:val="0"/>
        <w:numPr>
          <w:ilvl w:val="2"/>
          <w:numId w:val="24"/>
        </w:numPr>
        <w:tabs>
          <w:tab w:val="left" w:pos="1496"/>
        </w:tabs>
        <w:autoSpaceDE w:val="0"/>
        <w:autoSpaceDN w:val="0"/>
        <w:ind w:left="0" w:right="137" w:firstLine="708"/>
        <w:contextualSpacing w:val="0"/>
        <w:jc w:val="both"/>
        <w:rPr>
          <w:sz w:val="28"/>
          <w:szCs w:val="28"/>
        </w:rPr>
      </w:pPr>
      <w:r w:rsidRPr="009D59A1">
        <w:rPr>
          <w:sz w:val="28"/>
          <w:szCs w:val="28"/>
        </w:rPr>
        <w:t>Работникам с ненормированным рабочим днем предоставляется ежегодный дополнительный оплачиваемый отпуск продолжительностью 3 дня.</w:t>
      </w:r>
    </w:p>
    <w:p w:rsidR="009D59A1" w:rsidRPr="009D59A1" w:rsidRDefault="009D59A1" w:rsidP="009D59A1">
      <w:pPr>
        <w:pStyle w:val="a9"/>
        <w:widowControl w:val="0"/>
        <w:numPr>
          <w:ilvl w:val="2"/>
          <w:numId w:val="24"/>
        </w:numPr>
        <w:tabs>
          <w:tab w:val="left" w:pos="1553"/>
        </w:tabs>
        <w:autoSpaceDE w:val="0"/>
        <w:autoSpaceDN w:val="0"/>
        <w:spacing w:before="1"/>
        <w:ind w:left="0" w:right="142" w:firstLine="708"/>
        <w:contextualSpacing w:val="0"/>
        <w:jc w:val="both"/>
        <w:rPr>
          <w:sz w:val="28"/>
          <w:szCs w:val="28"/>
        </w:rPr>
      </w:pPr>
      <w:r w:rsidRPr="009D59A1">
        <w:rPr>
          <w:sz w:val="28"/>
          <w:szCs w:val="28"/>
        </w:rPr>
        <w:t>Очередность предоставления отпусков ежегодно определяется графиком отпусков,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 в порядке, установленном ст. 372 ТК РФ.</w:t>
      </w:r>
    </w:p>
    <w:p w:rsidR="009D59A1" w:rsidRPr="009D59A1" w:rsidRDefault="009D59A1" w:rsidP="009D59A1">
      <w:pPr>
        <w:pStyle w:val="aa"/>
        <w:ind w:left="0" w:right="144" w:firstLine="708"/>
      </w:pPr>
      <w:r w:rsidRPr="009D59A1">
        <w:t>О времени начала отпуска работник должен быть извещен</w:t>
      </w:r>
      <w:r w:rsidRPr="009D59A1">
        <w:rPr>
          <w:spacing w:val="-1"/>
        </w:rPr>
        <w:t xml:space="preserve"> </w:t>
      </w:r>
      <w:r w:rsidRPr="009D59A1">
        <w:t>под роспись не позднее, чем за две недели до его начала.</w:t>
      </w:r>
    </w:p>
    <w:p w:rsidR="009D59A1" w:rsidRPr="009D59A1" w:rsidRDefault="009D59A1" w:rsidP="009D59A1">
      <w:pPr>
        <w:pStyle w:val="a9"/>
        <w:widowControl w:val="0"/>
        <w:numPr>
          <w:ilvl w:val="2"/>
          <w:numId w:val="24"/>
        </w:numPr>
        <w:tabs>
          <w:tab w:val="left" w:pos="1675"/>
        </w:tabs>
        <w:autoSpaceDE w:val="0"/>
        <w:autoSpaceDN w:val="0"/>
        <w:ind w:left="0" w:right="142" w:firstLine="708"/>
        <w:contextualSpacing w:val="0"/>
        <w:jc w:val="both"/>
        <w:rPr>
          <w:sz w:val="28"/>
          <w:szCs w:val="28"/>
        </w:rPr>
      </w:pPr>
      <w:r w:rsidRPr="009D59A1">
        <w:rPr>
          <w:sz w:val="28"/>
          <w:szCs w:val="28"/>
        </w:rPr>
        <w:t>Ежегодный оплачиваемый отпуск должен быть продлен или перенесен на другой срок, определяемый директором с учетом пожеланий работника, в случаях:</w:t>
      </w:r>
    </w:p>
    <w:p w:rsidR="009D59A1" w:rsidRPr="009D59A1" w:rsidRDefault="009D59A1" w:rsidP="009D59A1">
      <w:pPr>
        <w:pStyle w:val="a9"/>
        <w:widowControl w:val="0"/>
        <w:numPr>
          <w:ilvl w:val="2"/>
          <w:numId w:val="35"/>
        </w:numPr>
        <w:tabs>
          <w:tab w:val="left" w:pos="284"/>
          <w:tab w:val="left" w:pos="1134"/>
        </w:tabs>
        <w:autoSpaceDE w:val="0"/>
        <w:autoSpaceDN w:val="0"/>
        <w:spacing w:line="341" w:lineRule="exact"/>
        <w:ind w:left="0" w:firstLine="851"/>
        <w:contextualSpacing w:val="0"/>
        <w:jc w:val="both"/>
        <w:rPr>
          <w:sz w:val="28"/>
          <w:szCs w:val="28"/>
        </w:rPr>
      </w:pPr>
      <w:r w:rsidRPr="009D59A1">
        <w:rPr>
          <w:sz w:val="28"/>
          <w:szCs w:val="28"/>
        </w:rPr>
        <w:t>временной</w:t>
      </w:r>
      <w:r w:rsidRPr="009D59A1">
        <w:rPr>
          <w:spacing w:val="-11"/>
          <w:sz w:val="28"/>
          <w:szCs w:val="28"/>
        </w:rPr>
        <w:t xml:space="preserve"> </w:t>
      </w:r>
      <w:r w:rsidRPr="009D59A1">
        <w:rPr>
          <w:sz w:val="28"/>
          <w:szCs w:val="28"/>
        </w:rPr>
        <w:t>нетрудоспособности</w:t>
      </w:r>
      <w:r w:rsidRPr="009D59A1">
        <w:rPr>
          <w:spacing w:val="-10"/>
          <w:sz w:val="28"/>
          <w:szCs w:val="28"/>
        </w:rPr>
        <w:t xml:space="preserve"> </w:t>
      </w:r>
      <w:r w:rsidRPr="009D59A1">
        <w:rPr>
          <w:spacing w:val="-2"/>
          <w:sz w:val="28"/>
          <w:szCs w:val="28"/>
        </w:rPr>
        <w:t>работника;</w:t>
      </w:r>
    </w:p>
    <w:p w:rsidR="009D59A1" w:rsidRPr="009D59A1" w:rsidRDefault="009D59A1" w:rsidP="009D59A1">
      <w:pPr>
        <w:pStyle w:val="a9"/>
        <w:widowControl w:val="0"/>
        <w:numPr>
          <w:ilvl w:val="2"/>
          <w:numId w:val="35"/>
        </w:numPr>
        <w:tabs>
          <w:tab w:val="left" w:pos="284"/>
          <w:tab w:val="left" w:pos="1134"/>
        </w:tabs>
        <w:autoSpaceDE w:val="0"/>
        <w:autoSpaceDN w:val="0"/>
        <w:spacing w:before="1"/>
        <w:ind w:left="0" w:right="138" w:firstLine="851"/>
        <w:contextualSpacing w:val="0"/>
        <w:jc w:val="both"/>
        <w:rPr>
          <w:sz w:val="28"/>
          <w:szCs w:val="28"/>
        </w:rPr>
      </w:pPr>
      <w:r w:rsidRPr="009D59A1">
        <w:rPr>
          <w:sz w:val="28"/>
          <w:szCs w:val="28"/>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9D59A1" w:rsidRPr="009D59A1" w:rsidRDefault="009D59A1" w:rsidP="009D59A1">
      <w:pPr>
        <w:pStyle w:val="a9"/>
        <w:widowControl w:val="0"/>
        <w:numPr>
          <w:ilvl w:val="2"/>
          <w:numId w:val="35"/>
        </w:numPr>
        <w:tabs>
          <w:tab w:val="left" w:pos="284"/>
          <w:tab w:val="left" w:pos="1134"/>
        </w:tabs>
        <w:autoSpaceDE w:val="0"/>
        <w:autoSpaceDN w:val="0"/>
        <w:ind w:left="0" w:right="143" w:firstLine="851"/>
        <w:contextualSpacing w:val="0"/>
        <w:jc w:val="both"/>
        <w:rPr>
          <w:sz w:val="28"/>
          <w:szCs w:val="28"/>
        </w:rPr>
      </w:pPr>
      <w:r w:rsidRPr="009D59A1">
        <w:rPr>
          <w:sz w:val="28"/>
          <w:szCs w:val="28"/>
        </w:rPr>
        <w:t xml:space="preserve">в других случаях, предусмотренных трудовым законодательством, </w:t>
      </w:r>
      <w:r w:rsidRPr="009D59A1">
        <w:rPr>
          <w:sz w:val="28"/>
          <w:szCs w:val="28"/>
        </w:rPr>
        <w:lastRenderedPageBreak/>
        <w:t>локальными нормативными актами учреждения (ч. 1 ст. 124 ТК РФ).</w:t>
      </w:r>
    </w:p>
    <w:p w:rsidR="009D59A1" w:rsidRPr="009D59A1" w:rsidRDefault="009D59A1" w:rsidP="009D59A1">
      <w:pPr>
        <w:pStyle w:val="a9"/>
        <w:widowControl w:val="0"/>
        <w:numPr>
          <w:ilvl w:val="2"/>
          <w:numId w:val="24"/>
        </w:numPr>
        <w:tabs>
          <w:tab w:val="left" w:pos="1605"/>
        </w:tabs>
        <w:autoSpaceDE w:val="0"/>
        <w:autoSpaceDN w:val="0"/>
        <w:ind w:left="0" w:right="136" w:firstLine="708"/>
        <w:contextualSpacing w:val="0"/>
        <w:jc w:val="both"/>
        <w:rPr>
          <w:sz w:val="28"/>
          <w:szCs w:val="28"/>
        </w:rPr>
      </w:pPr>
      <w:r w:rsidRPr="009D59A1">
        <w:rPr>
          <w:sz w:val="28"/>
          <w:szCs w:val="28"/>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9D59A1" w:rsidRPr="009D59A1" w:rsidRDefault="009D59A1" w:rsidP="009D59A1">
      <w:pPr>
        <w:pStyle w:val="a9"/>
        <w:widowControl w:val="0"/>
        <w:numPr>
          <w:ilvl w:val="2"/>
          <w:numId w:val="24"/>
        </w:numPr>
        <w:tabs>
          <w:tab w:val="left" w:pos="1696"/>
        </w:tabs>
        <w:autoSpaceDE w:val="0"/>
        <w:autoSpaceDN w:val="0"/>
        <w:ind w:left="0" w:right="141" w:firstLine="708"/>
        <w:contextualSpacing w:val="0"/>
        <w:jc w:val="both"/>
        <w:rPr>
          <w:sz w:val="28"/>
          <w:szCs w:val="28"/>
        </w:rPr>
      </w:pPr>
      <w:r w:rsidRPr="009D59A1">
        <w:rPr>
          <w:sz w:val="28"/>
          <w:szCs w:val="28"/>
        </w:rPr>
        <w:t>Часть ежегодного оплачиваемого отпуска, превышающая 28 календарных дней, по письменному заявлению работника может быть заменена денежной компенсацией (ст. 126 ТК РФ).</w:t>
      </w:r>
    </w:p>
    <w:p w:rsidR="009D59A1" w:rsidRPr="009D59A1" w:rsidRDefault="009D59A1" w:rsidP="009D59A1">
      <w:pPr>
        <w:pStyle w:val="aa"/>
        <w:ind w:left="0" w:right="137" w:firstLine="708"/>
      </w:pPr>
      <w:r w:rsidRPr="009D59A1">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9D59A1" w:rsidRPr="009D59A1" w:rsidRDefault="009D59A1" w:rsidP="009D59A1">
      <w:pPr>
        <w:pStyle w:val="a9"/>
        <w:widowControl w:val="0"/>
        <w:numPr>
          <w:ilvl w:val="2"/>
          <w:numId w:val="24"/>
        </w:numPr>
        <w:tabs>
          <w:tab w:val="left" w:pos="1605"/>
        </w:tabs>
        <w:autoSpaceDE w:val="0"/>
        <w:autoSpaceDN w:val="0"/>
        <w:ind w:left="0" w:right="147" w:firstLine="708"/>
        <w:contextualSpacing w:val="0"/>
        <w:jc w:val="both"/>
        <w:rPr>
          <w:sz w:val="28"/>
          <w:szCs w:val="28"/>
        </w:rPr>
      </w:pPr>
      <w:r w:rsidRPr="009D59A1">
        <w:rPr>
          <w:sz w:val="28"/>
          <w:szCs w:val="28"/>
        </w:rPr>
        <w:t xml:space="preserve">Оплата отпуска производится не позднее, чем за три дня до его </w:t>
      </w:r>
      <w:r w:rsidRPr="009D59A1">
        <w:rPr>
          <w:spacing w:val="-2"/>
          <w:sz w:val="28"/>
          <w:szCs w:val="28"/>
        </w:rPr>
        <w:t>начала.</w:t>
      </w:r>
    </w:p>
    <w:p w:rsidR="009D59A1" w:rsidRPr="009D59A1" w:rsidRDefault="009D59A1" w:rsidP="009D59A1">
      <w:pPr>
        <w:pStyle w:val="a9"/>
        <w:widowControl w:val="0"/>
        <w:tabs>
          <w:tab w:val="left" w:pos="1701"/>
        </w:tabs>
        <w:autoSpaceDE w:val="0"/>
        <w:autoSpaceDN w:val="0"/>
        <w:ind w:left="0" w:right="142" w:firstLine="708"/>
        <w:contextualSpacing w:val="0"/>
        <w:jc w:val="both"/>
        <w:rPr>
          <w:sz w:val="28"/>
        </w:rPr>
      </w:pPr>
      <w:r w:rsidRPr="009D59A1">
        <w:rPr>
          <w:sz w:val="28"/>
          <w:szCs w:val="28"/>
        </w:rPr>
        <w:t>Если работнику своевременно не была произведена оплата за время ежегодного</w:t>
      </w:r>
      <w:r w:rsidRPr="009D59A1">
        <w:rPr>
          <w:spacing w:val="-12"/>
          <w:sz w:val="28"/>
          <w:szCs w:val="28"/>
        </w:rPr>
        <w:t xml:space="preserve"> </w:t>
      </w:r>
      <w:r w:rsidRPr="009D59A1">
        <w:rPr>
          <w:sz w:val="28"/>
          <w:szCs w:val="28"/>
        </w:rPr>
        <w:t>оплачиваемого</w:t>
      </w:r>
      <w:r w:rsidRPr="009D59A1">
        <w:rPr>
          <w:spacing w:val="-11"/>
          <w:sz w:val="28"/>
          <w:szCs w:val="28"/>
        </w:rPr>
        <w:t xml:space="preserve"> </w:t>
      </w:r>
      <w:r w:rsidRPr="009D59A1">
        <w:rPr>
          <w:sz w:val="28"/>
          <w:szCs w:val="28"/>
        </w:rPr>
        <w:t>отпуска</w:t>
      </w:r>
      <w:r w:rsidRPr="009D59A1">
        <w:rPr>
          <w:spacing w:val="-12"/>
          <w:sz w:val="28"/>
          <w:szCs w:val="28"/>
        </w:rPr>
        <w:t xml:space="preserve"> </w:t>
      </w:r>
      <w:r w:rsidRPr="009D59A1">
        <w:rPr>
          <w:sz w:val="28"/>
          <w:szCs w:val="28"/>
        </w:rPr>
        <w:t>либо</w:t>
      </w:r>
      <w:r w:rsidRPr="009D59A1">
        <w:rPr>
          <w:spacing w:val="-11"/>
          <w:sz w:val="28"/>
          <w:szCs w:val="28"/>
        </w:rPr>
        <w:t xml:space="preserve"> </w:t>
      </w:r>
      <w:r w:rsidRPr="009D59A1">
        <w:rPr>
          <w:sz w:val="28"/>
          <w:szCs w:val="28"/>
        </w:rPr>
        <w:t>работник</w:t>
      </w:r>
      <w:r w:rsidRPr="009D59A1">
        <w:rPr>
          <w:spacing w:val="-11"/>
          <w:sz w:val="28"/>
          <w:szCs w:val="28"/>
        </w:rPr>
        <w:t xml:space="preserve"> </w:t>
      </w:r>
      <w:r w:rsidRPr="009D59A1">
        <w:rPr>
          <w:sz w:val="28"/>
          <w:szCs w:val="28"/>
        </w:rPr>
        <w:t>был</w:t>
      </w:r>
      <w:r w:rsidRPr="009D59A1">
        <w:rPr>
          <w:spacing w:val="-12"/>
          <w:sz w:val="28"/>
          <w:szCs w:val="28"/>
        </w:rPr>
        <w:t xml:space="preserve"> </w:t>
      </w:r>
      <w:r w:rsidRPr="009D59A1">
        <w:rPr>
          <w:sz w:val="28"/>
          <w:szCs w:val="28"/>
        </w:rPr>
        <w:t>предупрежден</w:t>
      </w:r>
      <w:r w:rsidRPr="009D59A1">
        <w:rPr>
          <w:spacing w:val="-11"/>
          <w:sz w:val="28"/>
          <w:szCs w:val="28"/>
        </w:rPr>
        <w:t xml:space="preserve"> </w:t>
      </w:r>
      <w:r w:rsidRPr="009D59A1">
        <w:rPr>
          <w:sz w:val="28"/>
          <w:szCs w:val="28"/>
        </w:rPr>
        <w:t>о</w:t>
      </w:r>
      <w:r w:rsidRPr="009D59A1">
        <w:rPr>
          <w:spacing w:val="-11"/>
          <w:sz w:val="28"/>
          <w:szCs w:val="28"/>
        </w:rPr>
        <w:t xml:space="preserve"> </w:t>
      </w:r>
      <w:r w:rsidRPr="009D59A1">
        <w:rPr>
          <w:sz w:val="28"/>
          <w:szCs w:val="28"/>
        </w:rPr>
        <w:t>времени начала этого отпуска позднее чем за две недели до его начала, то директор по письменному заявлению работника обязана перенести этот отпуск на другой срок, согласованный с работником.</w:t>
      </w:r>
    </w:p>
    <w:p w:rsidR="009D59A1" w:rsidRPr="009D59A1" w:rsidRDefault="009D59A1" w:rsidP="009D59A1">
      <w:pPr>
        <w:pStyle w:val="a9"/>
        <w:widowControl w:val="0"/>
        <w:numPr>
          <w:ilvl w:val="2"/>
          <w:numId w:val="24"/>
        </w:numPr>
        <w:tabs>
          <w:tab w:val="left" w:pos="1560"/>
        </w:tabs>
        <w:autoSpaceDE w:val="0"/>
        <w:autoSpaceDN w:val="0"/>
        <w:spacing w:before="68" w:line="322" w:lineRule="exact"/>
        <w:ind w:left="0" w:firstLine="708"/>
        <w:jc w:val="both"/>
        <w:rPr>
          <w:sz w:val="28"/>
          <w:szCs w:val="28"/>
        </w:rPr>
      </w:pPr>
      <w:r w:rsidRPr="009D59A1">
        <w:rPr>
          <w:sz w:val="28"/>
          <w:szCs w:val="28"/>
        </w:rPr>
        <w:t>Отзыв</w:t>
      </w:r>
      <w:r w:rsidRPr="009D59A1">
        <w:rPr>
          <w:spacing w:val="-11"/>
          <w:sz w:val="28"/>
          <w:szCs w:val="28"/>
        </w:rPr>
        <w:t xml:space="preserve"> </w:t>
      </w:r>
      <w:r w:rsidRPr="009D59A1">
        <w:rPr>
          <w:sz w:val="28"/>
          <w:szCs w:val="28"/>
        </w:rPr>
        <w:t>работника</w:t>
      </w:r>
      <w:r w:rsidRPr="009D59A1">
        <w:rPr>
          <w:spacing w:val="-13"/>
          <w:sz w:val="28"/>
          <w:szCs w:val="28"/>
        </w:rPr>
        <w:t xml:space="preserve"> </w:t>
      </w:r>
      <w:r w:rsidRPr="009D59A1">
        <w:rPr>
          <w:sz w:val="28"/>
          <w:szCs w:val="28"/>
        </w:rPr>
        <w:t>из</w:t>
      </w:r>
      <w:r w:rsidRPr="009D59A1">
        <w:rPr>
          <w:spacing w:val="-10"/>
          <w:sz w:val="28"/>
          <w:szCs w:val="28"/>
        </w:rPr>
        <w:t xml:space="preserve"> </w:t>
      </w:r>
      <w:r w:rsidRPr="009D59A1">
        <w:rPr>
          <w:sz w:val="28"/>
          <w:szCs w:val="28"/>
        </w:rPr>
        <w:t>отпуска</w:t>
      </w:r>
      <w:r w:rsidRPr="009D59A1">
        <w:rPr>
          <w:spacing w:val="-10"/>
          <w:sz w:val="28"/>
          <w:szCs w:val="28"/>
        </w:rPr>
        <w:t xml:space="preserve"> </w:t>
      </w:r>
      <w:r w:rsidRPr="009D59A1">
        <w:rPr>
          <w:sz w:val="28"/>
          <w:szCs w:val="28"/>
        </w:rPr>
        <w:t>допускается</w:t>
      </w:r>
      <w:r w:rsidRPr="009D59A1">
        <w:rPr>
          <w:spacing w:val="-9"/>
          <w:sz w:val="28"/>
          <w:szCs w:val="28"/>
        </w:rPr>
        <w:t xml:space="preserve"> </w:t>
      </w:r>
      <w:r w:rsidRPr="009D59A1">
        <w:rPr>
          <w:sz w:val="28"/>
          <w:szCs w:val="28"/>
        </w:rPr>
        <w:t>только</w:t>
      </w:r>
      <w:r w:rsidRPr="009D59A1">
        <w:rPr>
          <w:spacing w:val="-9"/>
          <w:sz w:val="28"/>
          <w:szCs w:val="28"/>
        </w:rPr>
        <w:t xml:space="preserve"> </w:t>
      </w:r>
      <w:r w:rsidRPr="009D59A1">
        <w:rPr>
          <w:sz w:val="28"/>
          <w:szCs w:val="28"/>
        </w:rPr>
        <w:t>с</w:t>
      </w:r>
      <w:r w:rsidRPr="009D59A1">
        <w:rPr>
          <w:spacing w:val="-11"/>
          <w:sz w:val="28"/>
          <w:szCs w:val="28"/>
        </w:rPr>
        <w:t xml:space="preserve"> </w:t>
      </w:r>
      <w:r w:rsidRPr="009D59A1">
        <w:rPr>
          <w:sz w:val="28"/>
          <w:szCs w:val="28"/>
        </w:rPr>
        <w:t>его</w:t>
      </w:r>
      <w:r w:rsidRPr="009D59A1">
        <w:rPr>
          <w:spacing w:val="-8"/>
          <w:sz w:val="28"/>
          <w:szCs w:val="28"/>
        </w:rPr>
        <w:t xml:space="preserve"> </w:t>
      </w:r>
      <w:r w:rsidRPr="009D59A1">
        <w:rPr>
          <w:spacing w:val="-2"/>
          <w:sz w:val="28"/>
          <w:szCs w:val="28"/>
        </w:rPr>
        <w:t>согласия.</w:t>
      </w:r>
    </w:p>
    <w:p w:rsidR="009D59A1" w:rsidRPr="009D59A1" w:rsidRDefault="009D59A1" w:rsidP="009D59A1">
      <w:pPr>
        <w:pStyle w:val="aa"/>
        <w:tabs>
          <w:tab w:val="left" w:pos="1560"/>
        </w:tabs>
        <w:ind w:left="0" w:right="144" w:firstLine="708"/>
      </w:pPr>
      <w:r w:rsidRPr="009D59A1">
        <w:t>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9D59A1" w:rsidRPr="009D59A1" w:rsidRDefault="009D59A1" w:rsidP="009D59A1">
      <w:pPr>
        <w:pStyle w:val="a9"/>
        <w:widowControl w:val="0"/>
        <w:numPr>
          <w:ilvl w:val="2"/>
          <w:numId w:val="24"/>
        </w:numPr>
        <w:tabs>
          <w:tab w:val="left" w:pos="1560"/>
        </w:tabs>
        <w:autoSpaceDE w:val="0"/>
        <w:autoSpaceDN w:val="0"/>
        <w:ind w:left="0" w:right="139" w:firstLine="708"/>
        <w:contextualSpacing w:val="0"/>
        <w:jc w:val="both"/>
        <w:rPr>
          <w:sz w:val="28"/>
          <w:szCs w:val="28"/>
        </w:rPr>
      </w:pPr>
      <w:r w:rsidRPr="009D59A1">
        <w:rPr>
          <w:sz w:val="28"/>
          <w:szCs w:val="28"/>
        </w:rPr>
        <w:t>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9D59A1" w:rsidRPr="009D59A1" w:rsidRDefault="009D59A1" w:rsidP="009D59A1">
      <w:pPr>
        <w:pStyle w:val="a9"/>
        <w:widowControl w:val="0"/>
        <w:numPr>
          <w:ilvl w:val="2"/>
          <w:numId w:val="24"/>
        </w:numPr>
        <w:tabs>
          <w:tab w:val="left" w:pos="1560"/>
          <w:tab w:val="left" w:pos="1701"/>
        </w:tabs>
        <w:autoSpaceDE w:val="0"/>
        <w:autoSpaceDN w:val="0"/>
        <w:ind w:left="0" w:right="142" w:firstLine="708"/>
        <w:contextualSpacing w:val="0"/>
        <w:jc w:val="both"/>
        <w:rPr>
          <w:sz w:val="28"/>
          <w:szCs w:val="28"/>
        </w:rPr>
      </w:pPr>
      <w:r w:rsidRPr="009D59A1">
        <w:rPr>
          <w:sz w:val="28"/>
          <w:szCs w:val="28"/>
        </w:rPr>
        <w:t xml:space="preserve">Работодатель обязан на основании письменного заявления работника предоставить отпуск без сохранения заработной платы в случаях, предусмотренных ТК РФ, иными федеральными законами или Коллективным </w:t>
      </w:r>
      <w:r w:rsidRPr="009D59A1">
        <w:rPr>
          <w:spacing w:val="-2"/>
          <w:sz w:val="28"/>
          <w:szCs w:val="28"/>
        </w:rPr>
        <w:t>договором.</w:t>
      </w:r>
    </w:p>
    <w:p w:rsidR="009D59A1" w:rsidRDefault="009D59A1" w:rsidP="009D59A1">
      <w:pPr>
        <w:pStyle w:val="a9"/>
        <w:widowControl w:val="0"/>
        <w:tabs>
          <w:tab w:val="left" w:pos="1560"/>
          <w:tab w:val="left" w:pos="1701"/>
        </w:tabs>
        <w:autoSpaceDE w:val="0"/>
        <w:autoSpaceDN w:val="0"/>
        <w:ind w:left="708" w:right="142"/>
        <w:contextualSpacing w:val="0"/>
        <w:jc w:val="both"/>
        <w:rPr>
          <w:spacing w:val="-2"/>
          <w:sz w:val="28"/>
          <w:szCs w:val="28"/>
        </w:rPr>
      </w:pPr>
    </w:p>
    <w:p w:rsidR="009D59A1" w:rsidRPr="009D59A1" w:rsidRDefault="009D59A1" w:rsidP="009D59A1">
      <w:pPr>
        <w:pStyle w:val="11"/>
        <w:numPr>
          <w:ilvl w:val="0"/>
          <w:numId w:val="24"/>
        </w:numPr>
        <w:tabs>
          <w:tab w:val="left" w:pos="3831"/>
        </w:tabs>
        <w:spacing w:line="320" w:lineRule="exact"/>
        <w:jc w:val="center"/>
      </w:pPr>
      <w:r>
        <w:t>Заработная</w:t>
      </w:r>
      <w:r>
        <w:rPr>
          <w:spacing w:val="-11"/>
        </w:rPr>
        <w:t xml:space="preserve"> </w:t>
      </w:r>
      <w:r>
        <w:rPr>
          <w:spacing w:val="-4"/>
        </w:rPr>
        <w:t>плата</w:t>
      </w:r>
    </w:p>
    <w:p w:rsidR="009D59A1" w:rsidRPr="00B50431" w:rsidRDefault="009D59A1" w:rsidP="00B50431">
      <w:pPr>
        <w:pStyle w:val="a9"/>
        <w:widowControl w:val="0"/>
        <w:numPr>
          <w:ilvl w:val="1"/>
          <w:numId w:val="24"/>
        </w:numPr>
        <w:tabs>
          <w:tab w:val="left" w:pos="993"/>
        </w:tabs>
        <w:autoSpaceDE w:val="0"/>
        <w:autoSpaceDN w:val="0"/>
        <w:ind w:left="0" w:right="135" w:firstLine="534"/>
        <w:jc w:val="both"/>
        <w:rPr>
          <w:sz w:val="28"/>
        </w:rPr>
      </w:pPr>
      <w:r w:rsidRPr="00B50431">
        <w:rPr>
          <w:sz w:val="28"/>
        </w:rPr>
        <w:t>Заработная плата каждого работника зависит от его квалификации, сложности выполняемой работы, количества и качества затраченного труда и максимальным размером не ограничивается.</w:t>
      </w:r>
    </w:p>
    <w:p w:rsidR="00B50431" w:rsidRPr="00B50431" w:rsidRDefault="00B50431" w:rsidP="00B50431">
      <w:pPr>
        <w:pStyle w:val="a9"/>
        <w:widowControl w:val="0"/>
        <w:tabs>
          <w:tab w:val="left" w:pos="284"/>
        </w:tabs>
        <w:autoSpaceDE w:val="0"/>
        <w:autoSpaceDN w:val="0"/>
        <w:ind w:left="0" w:right="135" w:firstLine="993"/>
        <w:jc w:val="both"/>
        <w:rPr>
          <w:sz w:val="28"/>
        </w:rPr>
      </w:pPr>
      <w:r>
        <w:rPr>
          <w:sz w:val="28"/>
        </w:rPr>
        <w:t>Заработная плата работников регулируется Положением об оплате труда работников МБУ ДО «ДЮСШ» (Приложение №1 к настоящему Коллективному договору)</w:t>
      </w:r>
    </w:p>
    <w:p w:rsidR="009D59A1" w:rsidRPr="009D59A1" w:rsidRDefault="009D59A1" w:rsidP="00C52796">
      <w:pPr>
        <w:pStyle w:val="a9"/>
        <w:widowControl w:val="0"/>
        <w:numPr>
          <w:ilvl w:val="1"/>
          <w:numId w:val="24"/>
        </w:numPr>
        <w:tabs>
          <w:tab w:val="left" w:pos="0"/>
          <w:tab w:val="left" w:pos="1134"/>
        </w:tabs>
        <w:autoSpaceDE w:val="0"/>
        <w:autoSpaceDN w:val="0"/>
        <w:ind w:left="0" w:right="144" w:firstLine="534"/>
        <w:jc w:val="both"/>
        <w:rPr>
          <w:sz w:val="28"/>
        </w:rPr>
      </w:pPr>
      <w:r w:rsidRPr="009D59A1">
        <w:rPr>
          <w:sz w:val="28"/>
        </w:rPr>
        <w:t xml:space="preserve">Размеры окладов (должностных окладов), ставок заработной платы устанавливаются </w:t>
      </w:r>
      <w:r w:rsidR="00C52796">
        <w:rPr>
          <w:sz w:val="28"/>
        </w:rPr>
        <w:t>постановлением А</w:t>
      </w:r>
      <w:r w:rsidRPr="009D59A1">
        <w:rPr>
          <w:sz w:val="28"/>
        </w:rPr>
        <w:t xml:space="preserve">дминистрацией </w:t>
      </w:r>
      <w:r w:rsidR="00C52796">
        <w:rPr>
          <w:sz w:val="28"/>
        </w:rPr>
        <w:t>городского округа Шуя</w:t>
      </w:r>
      <w:r w:rsidRPr="009D59A1">
        <w:rPr>
          <w:sz w:val="28"/>
        </w:rPr>
        <w:t xml:space="preserve"> на основе требований к профессиональной подготовке и уровню квалификации, которые необходимы для осуществления соответствующей профессиональной деятельности (профессиональных квалификационных групп).</w:t>
      </w:r>
    </w:p>
    <w:p w:rsidR="009D59A1" w:rsidRDefault="009D59A1" w:rsidP="009D59A1">
      <w:pPr>
        <w:pStyle w:val="a9"/>
        <w:widowControl w:val="0"/>
        <w:numPr>
          <w:ilvl w:val="1"/>
          <w:numId w:val="24"/>
        </w:numPr>
        <w:tabs>
          <w:tab w:val="left" w:pos="0"/>
          <w:tab w:val="left" w:pos="1296"/>
        </w:tabs>
        <w:autoSpaceDE w:val="0"/>
        <w:autoSpaceDN w:val="0"/>
        <w:ind w:left="0" w:right="137" w:firstLine="534"/>
        <w:contextualSpacing w:val="0"/>
        <w:jc w:val="both"/>
        <w:rPr>
          <w:sz w:val="28"/>
        </w:rPr>
      </w:pPr>
      <w:r>
        <w:rPr>
          <w:sz w:val="28"/>
        </w:rPr>
        <w:t xml:space="preserve">Заработная плата выплачивается работнику в рублях Российской </w:t>
      </w:r>
      <w:r>
        <w:rPr>
          <w:sz w:val="28"/>
        </w:rPr>
        <w:lastRenderedPageBreak/>
        <w:t xml:space="preserve">Федерации. При выплате заработной платы администрация Учреждения удерживает с работника в установленном </w:t>
      </w:r>
      <w:hyperlink r:id="rId37">
        <w:r>
          <w:rPr>
            <w:sz w:val="28"/>
          </w:rPr>
          <w:t>законодательством</w:t>
        </w:r>
      </w:hyperlink>
      <w:r>
        <w:rPr>
          <w:sz w:val="28"/>
        </w:rPr>
        <w:t xml:space="preserve"> порядке налог на доходы физических лиц, а также производит иные удержания с заработной платы работника по основаниям и в порядке, предусмотренных действующим законодательством Российской Федерации.</w:t>
      </w:r>
    </w:p>
    <w:p w:rsidR="009D59A1" w:rsidRDefault="009D59A1" w:rsidP="00C52796">
      <w:pPr>
        <w:pStyle w:val="a9"/>
        <w:widowControl w:val="0"/>
        <w:numPr>
          <w:ilvl w:val="1"/>
          <w:numId w:val="24"/>
        </w:numPr>
        <w:tabs>
          <w:tab w:val="left" w:pos="0"/>
          <w:tab w:val="left" w:pos="993"/>
        </w:tabs>
        <w:autoSpaceDE w:val="0"/>
        <w:autoSpaceDN w:val="0"/>
        <w:spacing w:line="321" w:lineRule="exact"/>
        <w:ind w:left="0" w:firstLine="534"/>
        <w:contextualSpacing w:val="0"/>
        <w:jc w:val="both"/>
        <w:rPr>
          <w:sz w:val="28"/>
        </w:rPr>
      </w:pPr>
      <w:r>
        <w:rPr>
          <w:sz w:val="28"/>
        </w:rPr>
        <w:t>Заработная</w:t>
      </w:r>
      <w:r>
        <w:rPr>
          <w:spacing w:val="-13"/>
          <w:sz w:val="28"/>
        </w:rPr>
        <w:t xml:space="preserve"> </w:t>
      </w:r>
      <w:r>
        <w:rPr>
          <w:sz w:val="28"/>
        </w:rPr>
        <w:t>плата</w:t>
      </w:r>
      <w:r>
        <w:rPr>
          <w:spacing w:val="-8"/>
          <w:sz w:val="28"/>
        </w:rPr>
        <w:t xml:space="preserve"> </w:t>
      </w:r>
      <w:r>
        <w:rPr>
          <w:sz w:val="28"/>
        </w:rPr>
        <w:t>выплачивается</w:t>
      </w:r>
      <w:r>
        <w:rPr>
          <w:spacing w:val="-8"/>
          <w:sz w:val="28"/>
        </w:rPr>
        <w:t xml:space="preserve"> </w:t>
      </w:r>
      <w:r>
        <w:rPr>
          <w:sz w:val="28"/>
        </w:rPr>
        <w:t>два</w:t>
      </w:r>
      <w:r>
        <w:rPr>
          <w:spacing w:val="-9"/>
          <w:sz w:val="28"/>
        </w:rPr>
        <w:t xml:space="preserve"> </w:t>
      </w:r>
      <w:r>
        <w:rPr>
          <w:sz w:val="28"/>
        </w:rPr>
        <w:t>раза</w:t>
      </w:r>
      <w:r>
        <w:rPr>
          <w:spacing w:val="-8"/>
          <w:sz w:val="28"/>
        </w:rPr>
        <w:t xml:space="preserve"> </w:t>
      </w:r>
      <w:r>
        <w:rPr>
          <w:sz w:val="28"/>
        </w:rPr>
        <w:t>в</w:t>
      </w:r>
      <w:r>
        <w:rPr>
          <w:spacing w:val="-9"/>
          <w:sz w:val="28"/>
        </w:rPr>
        <w:t xml:space="preserve"> </w:t>
      </w:r>
      <w:r>
        <w:rPr>
          <w:spacing w:val="-2"/>
          <w:sz w:val="28"/>
        </w:rPr>
        <w:t>месяц:</w:t>
      </w:r>
    </w:p>
    <w:p w:rsidR="009D59A1" w:rsidRDefault="00C52796" w:rsidP="00C52796">
      <w:pPr>
        <w:pStyle w:val="a9"/>
        <w:widowControl w:val="0"/>
        <w:numPr>
          <w:ilvl w:val="2"/>
          <w:numId w:val="24"/>
        </w:numPr>
        <w:tabs>
          <w:tab w:val="left" w:pos="0"/>
          <w:tab w:val="left" w:pos="284"/>
          <w:tab w:val="left" w:pos="1560"/>
        </w:tabs>
        <w:autoSpaceDE w:val="0"/>
        <w:autoSpaceDN w:val="0"/>
        <w:spacing w:line="342" w:lineRule="exact"/>
        <w:ind w:left="0" w:firstLine="851"/>
        <w:contextualSpacing w:val="0"/>
        <w:jc w:val="both"/>
        <w:rPr>
          <w:sz w:val="28"/>
        </w:rPr>
      </w:pPr>
      <w:r>
        <w:rPr>
          <w:sz w:val="28"/>
        </w:rPr>
        <w:t>3</w:t>
      </w:r>
      <w:r w:rsidR="009D59A1">
        <w:rPr>
          <w:spacing w:val="-7"/>
          <w:sz w:val="28"/>
        </w:rPr>
        <w:t xml:space="preserve"> </w:t>
      </w:r>
      <w:r w:rsidR="009D59A1">
        <w:rPr>
          <w:sz w:val="28"/>
        </w:rPr>
        <w:t>числа</w:t>
      </w:r>
      <w:r w:rsidR="009D59A1">
        <w:rPr>
          <w:spacing w:val="-9"/>
          <w:sz w:val="28"/>
        </w:rPr>
        <w:t xml:space="preserve"> </w:t>
      </w:r>
      <w:r w:rsidR="009D59A1">
        <w:rPr>
          <w:sz w:val="28"/>
        </w:rPr>
        <w:t>текущего</w:t>
      </w:r>
      <w:r w:rsidR="009D59A1">
        <w:rPr>
          <w:spacing w:val="-6"/>
          <w:sz w:val="28"/>
        </w:rPr>
        <w:t xml:space="preserve"> </w:t>
      </w:r>
      <w:r w:rsidR="009D59A1">
        <w:rPr>
          <w:spacing w:val="-2"/>
          <w:sz w:val="28"/>
        </w:rPr>
        <w:t>месяца;</w:t>
      </w:r>
    </w:p>
    <w:p w:rsidR="009D59A1" w:rsidRDefault="00C52796" w:rsidP="00C52796">
      <w:pPr>
        <w:pStyle w:val="a9"/>
        <w:widowControl w:val="0"/>
        <w:numPr>
          <w:ilvl w:val="2"/>
          <w:numId w:val="24"/>
        </w:numPr>
        <w:tabs>
          <w:tab w:val="left" w:pos="0"/>
          <w:tab w:val="left" w:pos="284"/>
          <w:tab w:val="left" w:pos="1560"/>
        </w:tabs>
        <w:autoSpaceDE w:val="0"/>
        <w:autoSpaceDN w:val="0"/>
        <w:spacing w:line="342" w:lineRule="exact"/>
        <w:ind w:left="0" w:firstLine="851"/>
        <w:contextualSpacing w:val="0"/>
        <w:jc w:val="both"/>
        <w:rPr>
          <w:sz w:val="28"/>
        </w:rPr>
      </w:pPr>
      <w:r>
        <w:rPr>
          <w:sz w:val="28"/>
        </w:rPr>
        <w:t>18</w:t>
      </w:r>
      <w:r w:rsidR="009D59A1">
        <w:rPr>
          <w:spacing w:val="-7"/>
          <w:sz w:val="28"/>
        </w:rPr>
        <w:t xml:space="preserve"> </w:t>
      </w:r>
      <w:r w:rsidR="009D59A1">
        <w:rPr>
          <w:sz w:val="28"/>
        </w:rPr>
        <w:t>числа</w:t>
      </w:r>
      <w:r w:rsidR="009D59A1">
        <w:rPr>
          <w:spacing w:val="-8"/>
          <w:sz w:val="28"/>
        </w:rPr>
        <w:t xml:space="preserve"> </w:t>
      </w:r>
      <w:r w:rsidR="009D59A1">
        <w:rPr>
          <w:sz w:val="28"/>
        </w:rPr>
        <w:t>текущего</w:t>
      </w:r>
      <w:r w:rsidR="009D59A1">
        <w:rPr>
          <w:spacing w:val="-6"/>
          <w:sz w:val="28"/>
        </w:rPr>
        <w:t xml:space="preserve"> </w:t>
      </w:r>
      <w:r w:rsidR="009D59A1">
        <w:rPr>
          <w:spacing w:val="-2"/>
          <w:sz w:val="28"/>
        </w:rPr>
        <w:t>месяца.</w:t>
      </w:r>
    </w:p>
    <w:p w:rsidR="009D59A1" w:rsidRDefault="009D59A1" w:rsidP="00C52796">
      <w:pPr>
        <w:pStyle w:val="a9"/>
        <w:widowControl w:val="0"/>
        <w:numPr>
          <w:ilvl w:val="1"/>
          <w:numId w:val="24"/>
        </w:numPr>
        <w:tabs>
          <w:tab w:val="left" w:pos="0"/>
          <w:tab w:val="left" w:pos="1134"/>
        </w:tabs>
        <w:autoSpaceDE w:val="0"/>
        <w:autoSpaceDN w:val="0"/>
        <w:ind w:left="0" w:right="142" w:firstLine="534"/>
        <w:contextualSpacing w:val="0"/>
        <w:jc w:val="both"/>
        <w:rPr>
          <w:sz w:val="28"/>
        </w:rPr>
      </w:pPr>
      <w:r>
        <w:rPr>
          <w:sz w:val="28"/>
        </w:rPr>
        <w:t>В случае совпадения дня выплаты с выходным или нерабочим праздничным днем выплата заработной платы производится накануне этого</w:t>
      </w:r>
      <w:r>
        <w:rPr>
          <w:spacing w:val="40"/>
          <w:sz w:val="28"/>
        </w:rPr>
        <w:t xml:space="preserve"> </w:t>
      </w:r>
      <w:r>
        <w:rPr>
          <w:spacing w:val="-4"/>
          <w:sz w:val="28"/>
        </w:rPr>
        <w:t>дня.</w:t>
      </w:r>
    </w:p>
    <w:p w:rsidR="009D59A1" w:rsidRDefault="009D59A1" w:rsidP="009D59A1">
      <w:pPr>
        <w:pStyle w:val="11"/>
        <w:tabs>
          <w:tab w:val="left" w:pos="3831"/>
        </w:tabs>
        <w:spacing w:line="320" w:lineRule="exact"/>
        <w:ind w:left="282" w:firstLine="0"/>
      </w:pPr>
    </w:p>
    <w:p w:rsidR="00C9339A" w:rsidRPr="00C9339A" w:rsidRDefault="00C9339A" w:rsidP="00C9339A">
      <w:pPr>
        <w:pStyle w:val="11"/>
        <w:numPr>
          <w:ilvl w:val="0"/>
          <w:numId w:val="24"/>
        </w:numPr>
        <w:tabs>
          <w:tab w:val="left" w:pos="3354"/>
        </w:tabs>
        <w:spacing w:before="3"/>
        <w:jc w:val="center"/>
      </w:pPr>
      <w:r>
        <w:t>Меры</w:t>
      </w:r>
      <w:r>
        <w:rPr>
          <w:spacing w:val="-6"/>
        </w:rPr>
        <w:t xml:space="preserve"> </w:t>
      </w:r>
      <w:r>
        <w:t>поощрения</w:t>
      </w:r>
      <w:r>
        <w:rPr>
          <w:spacing w:val="-7"/>
        </w:rPr>
        <w:t xml:space="preserve"> </w:t>
      </w:r>
      <w:r>
        <w:t>за</w:t>
      </w:r>
      <w:r>
        <w:rPr>
          <w:spacing w:val="-3"/>
        </w:rPr>
        <w:t xml:space="preserve"> </w:t>
      </w:r>
      <w:r>
        <w:rPr>
          <w:spacing w:val="-4"/>
        </w:rPr>
        <w:t>труд</w:t>
      </w:r>
    </w:p>
    <w:p w:rsidR="00C9339A" w:rsidRDefault="00C9339A" w:rsidP="00C9339A">
      <w:pPr>
        <w:pStyle w:val="11"/>
        <w:tabs>
          <w:tab w:val="left" w:pos="3354"/>
        </w:tabs>
        <w:spacing w:before="3"/>
        <w:ind w:left="0" w:firstLine="567"/>
      </w:pPr>
    </w:p>
    <w:p w:rsidR="00C9339A" w:rsidRPr="00C9339A" w:rsidRDefault="00C9339A" w:rsidP="00C9339A">
      <w:pPr>
        <w:pStyle w:val="a9"/>
        <w:widowControl w:val="0"/>
        <w:numPr>
          <w:ilvl w:val="1"/>
          <w:numId w:val="24"/>
        </w:numPr>
        <w:tabs>
          <w:tab w:val="left" w:pos="0"/>
          <w:tab w:val="left" w:pos="1134"/>
          <w:tab w:val="left" w:pos="1276"/>
        </w:tabs>
        <w:autoSpaceDE w:val="0"/>
        <w:autoSpaceDN w:val="0"/>
        <w:ind w:left="0" w:right="143" w:firstLine="567"/>
        <w:jc w:val="both"/>
        <w:rPr>
          <w:sz w:val="28"/>
        </w:rPr>
      </w:pPr>
      <w:r w:rsidRPr="00C9339A">
        <w:rPr>
          <w:sz w:val="28"/>
        </w:rPr>
        <w:t>За добросовестное, высокопрофессиональное выполнение трудовых обязанностей, достижения в обучении обучающихся, продолжительную и образцовую работу и иные успехи в труде применяются следующие меры поощрения работников:</w:t>
      </w:r>
    </w:p>
    <w:p w:rsidR="00C9339A" w:rsidRDefault="00C9339A" w:rsidP="00C9339A">
      <w:pPr>
        <w:pStyle w:val="a9"/>
        <w:widowControl w:val="0"/>
        <w:tabs>
          <w:tab w:val="left" w:pos="0"/>
          <w:tab w:val="left" w:pos="284"/>
          <w:tab w:val="left" w:pos="1276"/>
        </w:tabs>
        <w:autoSpaceDE w:val="0"/>
        <w:autoSpaceDN w:val="0"/>
        <w:spacing w:line="342" w:lineRule="exact"/>
        <w:ind w:left="567"/>
        <w:contextualSpacing w:val="0"/>
        <w:rPr>
          <w:sz w:val="28"/>
        </w:rPr>
      </w:pPr>
      <w:r>
        <w:rPr>
          <w:spacing w:val="-2"/>
          <w:sz w:val="28"/>
        </w:rPr>
        <w:t xml:space="preserve"> - объявление</w:t>
      </w:r>
      <w:r>
        <w:rPr>
          <w:spacing w:val="1"/>
          <w:sz w:val="28"/>
        </w:rPr>
        <w:t xml:space="preserve"> </w:t>
      </w:r>
      <w:r>
        <w:rPr>
          <w:spacing w:val="-2"/>
          <w:sz w:val="28"/>
        </w:rPr>
        <w:t>благодарности;</w:t>
      </w:r>
    </w:p>
    <w:p w:rsidR="00C9339A" w:rsidRDefault="00C9339A" w:rsidP="00C9339A">
      <w:pPr>
        <w:pStyle w:val="a9"/>
        <w:widowControl w:val="0"/>
        <w:tabs>
          <w:tab w:val="left" w:pos="0"/>
          <w:tab w:val="left" w:pos="284"/>
          <w:tab w:val="left" w:pos="1276"/>
        </w:tabs>
        <w:autoSpaceDE w:val="0"/>
        <w:autoSpaceDN w:val="0"/>
        <w:spacing w:line="342" w:lineRule="exact"/>
        <w:ind w:left="567"/>
        <w:contextualSpacing w:val="0"/>
        <w:rPr>
          <w:sz w:val="28"/>
        </w:rPr>
      </w:pPr>
      <w:r>
        <w:rPr>
          <w:sz w:val="28"/>
        </w:rPr>
        <w:t xml:space="preserve"> - выплата</w:t>
      </w:r>
      <w:r>
        <w:rPr>
          <w:spacing w:val="-8"/>
          <w:sz w:val="28"/>
        </w:rPr>
        <w:t xml:space="preserve"> </w:t>
      </w:r>
      <w:r>
        <w:rPr>
          <w:spacing w:val="-2"/>
          <w:sz w:val="28"/>
        </w:rPr>
        <w:t>премии;</w:t>
      </w:r>
    </w:p>
    <w:p w:rsidR="00C9339A" w:rsidRDefault="00C9339A" w:rsidP="00C9339A">
      <w:pPr>
        <w:pStyle w:val="a9"/>
        <w:widowControl w:val="0"/>
        <w:tabs>
          <w:tab w:val="left" w:pos="0"/>
          <w:tab w:val="left" w:pos="284"/>
          <w:tab w:val="left" w:pos="1276"/>
        </w:tabs>
        <w:autoSpaceDE w:val="0"/>
        <w:autoSpaceDN w:val="0"/>
        <w:spacing w:line="342" w:lineRule="exact"/>
        <w:ind w:left="567"/>
        <w:contextualSpacing w:val="0"/>
        <w:rPr>
          <w:sz w:val="28"/>
        </w:rPr>
      </w:pPr>
      <w:r>
        <w:rPr>
          <w:sz w:val="28"/>
        </w:rPr>
        <w:t xml:space="preserve"> - награждение</w:t>
      </w:r>
      <w:r>
        <w:rPr>
          <w:spacing w:val="-12"/>
          <w:sz w:val="28"/>
        </w:rPr>
        <w:t xml:space="preserve"> </w:t>
      </w:r>
      <w:r>
        <w:rPr>
          <w:sz w:val="28"/>
        </w:rPr>
        <w:t>Почетной</w:t>
      </w:r>
      <w:r>
        <w:rPr>
          <w:spacing w:val="-12"/>
          <w:sz w:val="28"/>
        </w:rPr>
        <w:t xml:space="preserve"> </w:t>
      </w:r>
      <w:r>
        <w:rPr>
          <w:spacing w:val="-2"/>
          <w:sz w:val="28"/>
        </w:rPr>
        <w:t>грамотой.</w:t>
      </w:r>
    </w:p>
    <w:p w:rsidR="00C9339A" w:rsidRDefault="00C9339A" w:rsidP="00C9339A">
      <w:pPr>
        <w:pStyle w:val="11"/>
        <w:tabs>
          <w:tab w:val="left" w:pos="0"/>
          <w:tab w:val="left" w:pos="1276"/>
          <w:tab w:val="left" w:pos="3831"/>
        </w:tabs>
        <w:spacing w:line="320" w:lineRule="exact"/>
        <w:ind w:left="0" w:firstLine="567"/>
        <w:rPr>
          <w:b w:val="0"/>
        </w:rPr>
      </w:pPr>
      <w:r>
        <w:rPr>
          <w:b w:val="0"/>
        </w:rPr>
        <w:t>Выплаты премий осуществляются в соответствии с Положением о премировании работников МБУ ДО «ДЮСШ» (</w:t>
      </w:r>
      <w:r w:rsidRPr="00C9339A">
        <w:rPr>
          <w:b w:val="0"/>
        </w:rPr>
        <w:t xml:space="preserve">Приложение №1 </w:t>
      </w:r>
      <w:r>
        <w:rPr>
          <w:b w:val="0"/>
        </w:rPr>
        <w:t xml:space="preserve">к Положению </w:t>
      </w:r>
      <w:r w:rsidRPr="00C9339A">
        <w:rPr>
          <w:b w:val="0"/>
        </w:rPr>
        <w:t>об оплате труда работников МБУ ДО «ДЮСШ»</w:t>
      </w:r>
      <w:r>
        <w:rPr>
          <w:b w:val="0"/>
        </w:rPr>
        <w:t xml:space="preserve"> </w:t>
      </w:r>
      <w:r w:rsidRPr="00C9339A">
        <w:rPr>
          <w:b w:val="0"/>
        </w:rPr>
        <w:t>к настоящему Коллективному договору</w:t>
      </w:r>
      <w:r>
        <w:rPr>
          <w:b w:val="0"/>
        </w:rPr>
        <w:t>).</w:t>
      </w:r>
    </w:p>
    <w:p w:rsidR="00C9339A" w:rsidRDefault="00C9339A" w:rsidP="00C9339A">
      <w:pPr>
        <w:pStyle w:val="11"/>
        <w:numPr>
          <w:ilvl w:val="1"/>
          <w:numId w:val="24"/>
        </w:numPr>
        <w:tabs>
          <w:tab w:val="left" w:pos="0"/>
          <w:tab w:val="left" w:pos="567"/>
          <w:tab w:val="left" w:pos="1134"/>
        </w:tabs>
        <w:spacing w:line="320" w:lineRule="exact"/>
        <w:ind w:left="0" w:firstLine="534"/>
        <w:rPr>
          <w:b w:val="0"/>
        </w:rPr>
      </w:pPr>
      <w:r w:rsidRPr="00C9339A">
        <w:rPr>
          <w:b w:val="0"/>
        </w:rPr>
        <w:t>Поощрения объявляются приказом директора Учреждения,</w:t>
      </w:r>
      <w:r w:rsidRPr="00C9339A">
        <w:rPr>
          <w:b w:val="0"/>
          <w:spacing w:val="-3"/>
        </w:rPr>
        <w:t xml:space="preserve"> </w:t>
      </w:r>
      <w:r w:rsidRPr="00C9339A">
        <w:rPr>
          <w:b w:val="0"/>
        </w:rPr>
        <w:t>доводятся до сведения коллектива.</w:t>
      </w:r>
    </w:p>
    <w:p w:rsidR="00C9339A" w:rsidRDefault="00C9339A" w:rsidP="00C9339A">
      <w:pPr>
        <w:pStyle w:val="11"/>
        <w:numPr>
          <w:ilvl w:val="1"/>
          <w:numId w:val="24"/>
        </w:numPr>
        <w:tabs>
          <w:tab w:val="left" w:pos="0"/>
          <w:tab w:val="left" w:pos="567"/>
          <w:tab w:val="left" w:pos="1134"/>
        </w:tabs>
        <w:spacing w:line="320" w:lineRule="exact"/>
        <w:ind w:left="0" w:firstLine="534"/>
        <w:rPr>
          <w:b w:val="0"/>
        </w:rPr>
      </w:pPr>
      <w:r w:rsidRPr="00C9339A">
        <w:rPr>
          <w:b w:val="0"/>
        </w:rPr>
        <w:t xml:space="preserve">За особые трудовые заслуги работники </w:t>
      </w:r>
      <w:r w:rsidR="0087316E">
        <w:rPr>
          <w:b w:val="0"/>
        </w:rPr>
        <w:t xml:space="preserve">могут быть </w:t>
      </w:r>
      <w:r w:rsidRPr="00C9339A">
        <w:rPr>
          <w:b w:val="0"/>
        </w:rPr>
        <w:t>представл</w:t>
      </w:r>
      <w:r w:rsidR="0087316E">
        <w:rPr>
          <w:b w:val="0"/>
        </w:rPr>
        <w:t>ены</w:t>
      </w:r>
      <w:r w:rsidRPr="00C9339A">
        <w:rPr>
          <w:b w:val="0"/>
        </w:rPr>
        <w:t xml:space="preserve"> </w:t>
      </w:r>
      <w:r w:rsidR="0087316E" w:rsidRPr="00C9339A">
        <w:rPr>
          <w:b w:val="0"/>
        </w:rPr>
        <w:t xml:space="preserve">к награждению, присвоению почетных званий </w:t>
      </w:r>
      <w:r w:rsidRPr="00C9339A">
        <w:rPr>
          <w:b w:val="0"/>
        </w:rPr>
        <w:t>в вышестоящие органы.</w:t>
      </w:r>
    </w:p>
    <w:p w:rsidR="0087316E" w:rsidRDefault="0087316E" w:rsidP="0087316E">
      <w:pPr>
        <w:pStyle w:val="11"/>
        <w:numPr>
          <w:ilvl w:val="1"/>
          <w:numId w:val="24"/>
        </w:numPr>
        <w:tabs>
          <w:tab w:val="left" w:pos="0"/>
          <w:tab w:val="left" w:pos="567"/>
          <w:tab w:val="left" w:pos="1134"/>
        </w:tabs>
        <w:spacing w:line="320" w:lineRule="exact"/>
        <w:ind w:left="0" w:firstLine="534"/>
        <w:rPr>
          <w:b w:val="0"/>
        </w:rPr>
      </w:pPr>
      <w:r w:rsidRPr="00C9339A">
        <w:rPr>
          <w:b w:val="0"/>
        </w:rPr>
        <w:t>Работникам, успешно и добросовестно выполняющим свои трудовые обязанности, преимущества и льготы предоставляются в первую очередь.</w:t>
      </w:r>
    </w:p>
    <w:p w:rsidR="0087316E" w:rsidRDefault="0087316E" w:rsidP="0087316E">
      <w:pPr>
        <w:pStyle w:val="11"/>
        <w:tabs>
          <w:tab w:val="left" w:pos="0"/>
          <w:tab w:val="left" w:pos="567"/>
          <w:tab w:val="left" w:pos="1134"/>
        </w:tabs>
        <w:spacing w:line="320" w:lineRule="exact"/>
        <w:ind w:left="534" w:firstLine="0"/>
        <w:rPr>
          <w:b w:val="0"/>
        </w:rPr>
      </w:pPr>
    </w:p>
    <w:p w:rsidR="0087316E" w:rsidRDefault="0087316E" w:rsidP="0087316E">
      <w:pPr>
        <w:pStyle w:val="11"/>
        <w:numPr>
          <w:ilvl w:val="0"/>
          <w:numId w:val="24"/>
        </w:numPr>
        <w:tabs>
          <w:tab w:val="left" w:pos="1318"/>
        </w:tabs>
        <w:spacing w:before="1"/>
        <w:jc w:val="center"/>
      </w:pPr>
      <w:r>
        <w:t>Трудовая</w:t>
      </w:r>
      <w:r>
        <w:rPr>
          <w:spacing w:val="-16"/>
        </w:rPr>
        <w:t xml:space="preserve"> </w:t>
      </w:r>
      <w:r>
        <w:t>дисциплина</w:t>
      </w:r>
      <w:r>
        <w:rPr>
          <w:spacing w:val="-10"/>
        </w:rPr>
        <w:t xml:space="preserve"> </w:t>
      </w:r>
      <w:r>
        <w:t>и</w:t>
      </w:r>
      <w:r>
        <w:rPr>
          <w:spacing w:val="-14"/>
        </w:rPr>
        <w:t xml:space="preserve"> </w:t>
      </w:r>
      <w:r>
        <w:t>ответственность</w:t>
      </w:r>
      <w:r>
        <w:rPr>
          <w:spacing w:val="-11"/>
        </w:rPr>
        <w:t xml:space="preserve"> </w:t>
      </w:r>
      <w:r>
        <w:t>за</w:t>
      </w:r>
      <w:r>
        <w:rPr>
          <w:spacing w:val="-12"/>
        </w:rPr>
        <w:t xml:space="preserve"> </w:t>
      </w:r>
      <w:r>
        <w:t>ее</w:t>
      </w:r>
      <w:r>
        <w:rPr>
          <w:spacing w:val="-11"/>
        </w:rPr>
        <w:t xml:space="preserve"> </w:t>
      </w:r>
      <w:r>
        <w:rPr>
          <w:spacing w:val="-2"/>
        </w:rPr>
        <w:t>нарушение</w:t>
      </w:r>
    </w:p>
    <w:p w:rsidR="0087316E" w:rsidRDefault="0087316E" w:rsidP="0087316E">
      <w:pPr>
        <w:pStyle w:val="11"/>
        <w:tabs>
          <w:tab w:val="left" w:pos="0"/>
          <w:tab w:val="left" w:pos="567"/>
          <w:tab w:val="left" w:pos="1134"/>
        </w:tabs>
        <w:spacing w:line="320" w:lineRule="exact"/>
        <w:ind w:left="534" w:firstLine="0"/>
        <w:jc w:val="center"/>
        <w:rPr>
          <w:b w:val="0"/>
        </w:rPr>
      </w:pPr>
    </w:p>
    <w:p w:rsidR="0087316E" w:rsidRPr="00DA7F0C" w:rsidRDefault="0087316E" w:rsidP="00DA7F0C">
      <w:pPr>
        <w:pStyle w:val="a9"/>
        <w:widowControl w:val="0"/>
        <w:numPr>
          <w:ilvl w:val="1"/>
          <w:numId w:val="24"/>
        </w:numPr>
        <w:tabs>
          <w:tab w:val="left" w:pos="426"/>
        </w:tabs>
        <w:autoSpaceDE w:val="0"/>
        <w:autoSpaceDN w:val="0"/>
        <w:ind w:left="0" w:right="135" w:firstLine="534"/>
        <w:jc w:val="both"/>
        <w:rPr>
          <w:sz w:val="28"/>
        </w:rPr>
      </w:pPr>
      <w:r w:rsidRPr="00DA7F0C">
        <w:rPr>
          <w:sz w:val="28"/>
        </w:rPr>
        <w:t>Работники обязаны соблюдать настоящие Правила внутреннего трудового распорядка МБУ ДО «ДЮСШ», выполнять</w:t>
      </w:r>
      <w:r w:rsidRPr="00DA7F0C">
        <w:rPr>
          <w:spacing w:val="-5"/>
          <w:sz w:val="28"/>
        </w:rPr>
        <w:t xml:space="preserve"> </w:t>
      </w:r>
      <w:r w:rsidRPr="00DA7F0C">
        <w:rPr>
          <w:sz w:val="28"/>
        </w:rPr>
        <w:t xml:space="preserve">требования и </w:t>
      </w:r>
      <w:r w:rsidRPr="00DA7F0C">
        <w:rPr>
          <w:spacing w:val="-5"/>
          <w:sz w:val="28"/>
        </w:rPr>
        <w:t xml:space="preserve"> </w:t>
      </w:r>
      <w:r w:rsidRPr="00DA7F0C">
        <w:rPr>
          <w:sz w:val="28"/>
        </w:rPr>
        <w:t>указания</w:t>
      </w:r>
      <w:r w:rsidRPr="00DA7F0C">
        <w:rPr>
          <w:spacing w:val="-5"/>
          <w:sz w:val="28"/>
        </w:rPr>
        <w:t xml:space="preserve"> </w:t>
      </w:r>
      <w:r w:rsidRPr="00DA7F0C">
        <w:rPr>
          <w:sz w:val="28"/>
        </w:rPr>
        <w:t xml:space="preserve"> администрации Учреждения, связанные</w:t>
      </w:r>
      <w:r w:rsidRPr="00DA7F0C">
        <w:rPr>
          <w:spacing w:val="-5"/>
          <w:sz w:val="28"/>
        </w:rPr>
        <w:t xml:space="preserve"> </w:t>
      </w:r>
      <w:r w:rsidRPr="00DA7F0C">
        <w:rPr>
          <w:sz w:val="28"/>
        </w:rPr>
        <w:t>с</w:t>
      </w:r>
      <w:r w:rsidRPr="00DA7F0C">
        <w:rPr>
          <w:spacing w:val="-5"/>
          <w:sz w:val="28"/>
        </w:rPr>
        <w:t xml:space="preserve"> </w:t>
      </w:r>
      <w:r w:rsidRPr="00DA7F0C">
        <w:rPr>
          <w:sz w:val="28"/>
        </w:rPr>
        <w:t>трудовой</w:t>
      </w:r>
      <w:r w:rsidRPr="00DA7F0C">
        <w:rPr>
          <w:spacing w:val="-4"/>
          <w:sz w:val="28"/>
        </w:rPr>
        <w:t xml:space="preserve"> </w:t>
      </w:r>
      <w:r w:rsidRPr="00DA7F0C">
        <w:rPr>
          <w:sz w:val="28"/>
        </w:rPr>
        <w:t>деятельностью,</w:t>
      </w:r>
      <w:r w:rsidRPr="00DA7F0C">
        <w:rPr>
          <w:spacing w:val="-5"/>
          <w:sz w:val="28"/>
        </w:rPr>
        <w:t xml:space="preserve"> </w:t>
      </w:r>
      <w:r w:rsidRPr="00DA7F0C">
        <w:rPr>
          <w:sz w:val="28"/>
        </w:rPr>
        <w:t>а</w:t>
      </w:r>
      <w:r w:rsidRPr="00DA7F0C">
        <w:rPr>
          <w:spacing w:val="-5"/>
          <w:sz w:val="28"/>
        </w:rPr>
        <w:t xml:space="preserve"> </w:t>
      </w:r>
      <w:r w:rsidRPr="00DA7F0C">
        <w:rPr>
          <w:sz w:val="28"/>
        </w:rPr>
        <w:t>также</w:t>
      </w:r>
      <w:r w:rsidRPr="00DA7F0C">
        <w:rPr>
          <w:spacing w:val="-5"/>
          <w:sz w:val="28"/>
        </w:rPr>
        <w:t xml:space="preserve"> </w:t>
      </w:r>
      <w:r w:rsidRPr="00DA7F0C">
        <w:rPr>
          <w:sz w:val="28"/>
        </w:rPr>
        <w:t>приказы</w:t>
      </w:r>
      <w:r w:rsidRPr="00DA7F0C">
        <w:rPr>
          <w:spacing w:val="-6"/>
          <w:sz w:val="28"/>
        </w:rPr>
        <w:t xml:space="preserve"> </w:t>
      </w:r>
      <w:r w:rsidRPr="00DA7F0C">
        <w:rPr>
          <w:sz w:val="28"/>
        </w:rPr>
        <w:t xml:space="preserve">и </w:t>
      </w:r>
      <w:r w:rsidRPr="00DA7F0C">
        <w:rPr>
          <w:spacing w:val="-2"/>
          <w:sz w:val="28"/>
        </w:rPr>
        <w:t>распоряжения.</w:t>
      </w:r>
    </w:p>
    <w:p w:rsidR="0087316E" w:rsidRDefault="0087316E" w:rsidP="00DA7F0C">
      <w:pPr>
        <w:pStyle w:val="a9"/>
        <w:widowControl w:val="0"/>
        <w:numPr>
          <w:ilvl w:val="1"/>
          <w:numId w:val="24"/>
        </w:numPr>
        <w:tabs>
          <w:tab w:val="left" w:pos="426"/>
          <w:tab w:val="left" w:pos="1199"/>
        </w:tabs>
        <w:autoSpaceDE w:val="0"/>
        <w:autoSpaceDN w:val="0"/>
        <w:ind w:left="0" w:right="140" w:firstLine="534"/>
        <w:contextualSpacing w:val="0"/>
        <w:jc w:val="both"/>
        <w:rPr>
          <w:sz w:val="28"/>
        </w:rPr>
      </w:pPr>
      <w:r>
        <w:rPr>
          <w:sz w:val="28"/>
        </w:rPr>
        <w:t>Все</w:t>
      </w:r>
      <w:r>
        <w:rPr>
          <w:spacing w:val="-7"/>
          <w:sz w:val="28"/>
        </w:rPr>
        <w:t xml:space="preserve"> </w:t>
      </w:r>
      <w:r>
        <w:rPr>
          <w:sz w:val="28"/>
        </w:rPr>
        <w:t>работники</w:t>
      </w:r>
      <w:r>
        <w:rPr>
          <w:spacing w:val="-7"/>
          <w:sz w:val="28"/>
        </w:rPr>
        <w:t xml:space="preserve"> </w:t>
      </w:r>
      <w:r>
        <w:rPr>
          <w:sz w:val="28"/>
        </w:rPr>
        <w:t>Учреждения</w:t>
      </w:r>
      <w:r>
        <w:rPr>
          <w:spacing w:val="-7"/>
          <w:sz w:val="28"/>
        </w:rPr>
        <w:t xml:space="preserve"> </w:t>
      </w:r>
      <w:r>
        <w:rPr>
          <w:sz w:val="28"/>
        </w:rPr>
        <w:t>обязаны</w:t>
      </w:r>
      <w:r>
        <w:rPr>
          <w:spacing w:val="-7"/>
          <w:sz w:val="28"/>
        </w:rPr>
        <w:t xml:space="preserve"> </w:t>
      </w:r>
      <w:r>
        <w:rPr>
          <w:sz w:val="28"/>
        </w:rPr>
        <w:t>проявлять</w:t>
      </w:r>
      <w:r>
        <w:rPr>
          <w:spacing w:val="-8"/>
          <w:sz w:val="28"/>
        </w:rPr>
        <w:t xml:space="preserve"> </w:t>
      </w:r>
      <w:r>
        <w:rPr>
          <w:sz w:val="28"/>
        </w:rPr>
        <w:t>взаимную</w:t>
      </w:r>
      <w:r>
        <w:rPr>
          <w:spacing w:val="-7"/>
          <w:sz w:val="28"/>
        </w:rPr>
        <w:t xml:space="preserve"> </w:t>
      </w:r>
      <w:r>
        <w:rPr>
          <w:sz w:val="28"/>
        </w:rPr>
        <w:t xml:space="preserve">вежливость, уважение, терпимость, соблюдать трудовую дисциплину, профессиональную </w:t>
      </w:r>
      <w:r>
        <w:rPr>
          <w:spacing w:val="-2"/>
          <w:sz w:val="28"/>
        </w:rPr>
        <w:t>этику.</w:t>
      </w:r>
    </w:p>
    <w:p w:rsidR="0087316E" w:rsidRDefault="0087316E" w:rsidP="00DA7F0C">
      <w:pPr>
        <w:pStyle w:val="a9"/>
        <w:widowControl w:val="0"/>
        <w:numPr>
          <w:ilvl w:val="1"/>
          <w:numId w:val="24"/>
        </w:numPr>
        <w:tabs>
          <w:tab w:val="left" w:pos="426"/>
        </w:tabs>
        <w:autoSpaceDE w:val="0"/>
        <w:autoSpaceDN w:val="0"/>
        <w:ind w:left="0" w:right="142" w:firstLine="534"/>
        <w:contextualSpacing w:val="0"/>
        <w:jc w:val="both"/>
        <w:rPr>
          <w:sz w:val="28"/>
        </w:rPr>
      </w:pPr>
      <w:r>
        <w:rPr>
          <w:sz w:val="28"/>
        </w:rPr>
        <w:t>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директор имеет право применить следующие дисциплинарные взыскания:</w:t>
      </w:r>
    </w:p>
    <w:p w:rsidR="0087316E" w:rsidRDefault="00DA7F0C" w:rsidP="00DA7F0C">
      <w:pPr>
        <w:pStyle w:val="a9"/>
        <w:widowControl w:val="0"/>
        <w:tabs>
          <w:tab w:val="left" w:pos="0"/>
          <w:tab w:val="left" w:pos="426"/>
        </w:tabs>
        <w:autoSpaceDE w:val="0"/>
        <w:autoSpaceDN w:val="0"/>
        <w:spacing w:line="341" w:lineRule="exact"/>
        <w:ind w:left="534" w:firstLine="317"/>
        <w:contextualSpacing w:val="0"/>
        <w:jc w:val="both"/>
        <w:rPr>
          <w:sz w:val="28"/>
        </w:rPr>
      </w:pPr>
      <w:r>
        <w:rPr>
          <w:spacing w:val="-2"/>
          <w:sz w:val="28"/>
        </w:rPr>
        <w:lastRenderedPageBreak/>
        <w:t xml:space="preserve">- </w:t>
      </w:r>
      <w:r w:rsidR="0087316E">
        <w:rPr>
          <w:spacing w:val="-2"/>
          <w:sz w:val="28"/>
        </w:rPr>
        <w:t>замечание;</w:t>
      </w:r>
    </w:p>
    <w:p w:rsidR="0087316E" w:rsidRDefault="00DA7F0C" w:rsidP="00DA7F0C">
      <w:pPr>
        <w:pStyle w:val="a9"/>
        <w:widowControl w:val="0"/>
        <w:tabs>
          <w:tab w:val="left" w:pos="0"/>
          <w:tab w:val="left" w:pos="426"/>
        </w:tabs>
        <w:autoSpaceDE w:val="0"/>
        <w:autoSpaceDN w:val="0"/>
        <w:spacing w:line="342" w:lineRule="exact"/>
        <w:ind w:left="534"/>
        <w:contextualSpacing w:val="0"/>
        <w:jc w:val="both"/>
        <w:rPr>
          <w:sz w:val="28"/>
        </w:rPr>
      </w:pPr>
      <w:r>
        <w:rPr>
          <w:spacing w:val="-2"/>
          <w:sz w:val="28"/>
        </w:rPr>
        <w:t xml:space="preserve">    - </w:t>
      </w:r>
      <w:r w:rsidR="0087316E">
        <w:rPr>
          <w:spacing w:val="-2"/>
          <w:sz w:val="28"/>
        </w:rPr>
        <w:t>выговор;</w:t>
      </w:r>
    </w:p>
    <w:p w:rsidR="0087316E" w:rsidRDefault="00DA7F0C" w:rsidP="00DA7F0C">
      <w:pPr>
        <w:pStyle w:val="a9"/>
        <w:widowControl w:val="0"/>
        <w:tabs>
          <w:tab w:val="left" w:pos="0"/>
          <w:tab w:val="left" w:pos="142"/>
        </w:tabs>
        <w:autoSpaceDE w:val="0"/>
        <w:autoSpaceDN w:val="0"/>
        <w:spacing w:line="342" w:lineRule="exact"/>
        <w:ind w:left="0" w:firstLine="534"/>
        <w:contextualSpacing w:val="0"/>
        <w:jc w:val="both"/>
        <w:rPr>
          <w:sz w:val="28"/>
        </w:rPr>
      </w:pPr>
      <w:r>
        <w:rPr>
          <w:sz w:val="28"/>
        </w:rPr>
        <w:t xml:space="preserve">    - </w:t>
      </w:r>
      <w:r w:rsidR="0087316E">
        <w:rPr>
          <w:sz w:val="28"/>
        </w:rPr>
        <w:t>увольнение</w:t>
      </w:r>
      <w:r w:rsidR="0087316E">
        <w:rPr>
          <w:spacing w:val="-17"/>
          <w:sz w:val="28"/>
        </w:rPr>
        <w:t xml:space="preserve"> </w:t>
      </w:r>
      <w:r w:rsidR="0087316E">
        <w:rPr>
          <w:sz w:val="28"/>
        </w:rPr>
        <w:t>по</w:t>
      </w:r>
      <w:r w:rsidR="0087316E">
        <w:rPr>
          <w:spacing w:val="-13"/>
          <w:sz w:val="28"/>
        </w:rPr>
        <w:t xml:space="preserve"> </w:t>
      </w:r>
      <w:r w:rsidR="0087316E">
        <w:rPr>
          <w:sz w:val="28"/>
        </w:rPr>
        <w:t>соответствующим</w:t>
      </w:r>
      <w:r w:rsidR="0087316E">
        <w:rPr>
          <w:spacing w:val="-13"/>
          <w:sz w:val="28"/>
        </w:rPr>
        <w:t xml:space="preserve"> </w:t>
      </w:r>
      <w:r w:rsidR="0087316E">
        <w:rPr>
          <w:spacing w:val="-2"/>
          <w:sz w:val="28"/>
        </w:rPr>
        <w:t>основаниям.</w:t>
      </w:r>
    </w:p>
    <w:p w:rsidR="0087316E" w:rsidRDefault="0087316E" w:rsidP="00413ED3">
      <w:pPr>
        <w:pStyle w:val="a9"/>
        <w:widowControl w:val="0"/>
        <w:numPr>
          <w:ilvl w:val="1"/>
          <w:numId w:val="24"/>
        </w:numPr>
        <w:tabs>
          <w:tab w:val="left" w:pos="426"/>
          <w:tab w:val="left" w:pos="1311"/>
        </w:tabs>
        <w:autoSpaceDE w:val="0"/>
        <w:autoSpaceDN w:val="0"/>
        <w:ind w:left="0" w:right="143" w:firstLine="534"/>
        <w:contextualSpacing w:val="0"/>
        <w:jc w:val="both"/>
        <w:rPr>
          <w:sz w:val="28"/>
        </w:rPr>
      </w:pPr>
      <w:r>
        <w:rPr>
          <w:sz w:val="28"/>
        </w:rPr>
        <w:t>Увольнение</w:t>
      </w:r>
      <w:r>
        <w:rPr>
          <w:spacing w:val="80"/>
          <w:sz w:val="28"/>
        </w:rPr>
        <w:t xml:space="preserve"> </w:t>
      </w:r>
      <w:r>
        <w:rPr>
          <w:sz w:val="28"/>
        </w:rPr>
        <w:t>в</w:t>
      </w:r>
      <w:r>
        <w:rPr>
          <w:spacing w:val="80"/>
          <w:sz w:val="28"/>
        </w:rPr>
        <w:t xml:space="preserve"> </w:t>
      </w:r>
      <w:r>
        <w:rPr>
          <w:sz w:val="28"/>
        </w:rPr>
        <w:t>качестве</w:t>
      </w:r>
      <w:r>
        <w:rPr>
          <w:spacing w:val="80"/>
          <w:sz w:val="28"/>
        </w:rPr>
        <w:t xml:space="preserve"> </w:t>
      </w:r>
      <w:r>
        <w:rPr>
          <w:sz w:val="28"/>
        </w:rPr>
        <w:t>дисциплинарного</w:t>
      </w:r>
      <w:r>
        <w:rPr>
          <w:spacing w:val="80"/>
          <w:sz w:val="28"/>
        </w:rPr>
        <w:t xml:space="preserve"> </w:t>
      </w:r>
      <w:r>
        <w:rPr>
          <w:sz w:val="28"/>
        </w:rPr>
        <w:t>взыскания</w:t>
      </w:r>
      <w:r>
        <w:rPr>
          <w:spacing w:val="80"/>
          <w:sz w:val="28"/>
        </w:rPr>
        <w:t xml:space="preserve"> </w:t>
      </w:r>
      <w:r>
        <w:rPr>
          <w:sz w:val="28"/>
        </w:rPr>
        <w:t>может</w:t>
      </w:r>
      <w:r>
        <w:rPr>
          <w:spacing w:val="80"/>
          <w:sz w:val="28"/>
        </w:rPr>
        <w:t xml:space="preserve"> </w:t>
      </w:r>
      <w:r>
        <w:rPr>
          <w:sz w:val="28"/>
        </w:rPr>
        <w:t>быть применено в соответствии со ст. 192 ТК РФ в случаях:</w:t>
      </w:r>
    </w:p>
    <w:p w:rsidR="0087316E" w:rsidRDefault="00DA7F0C" w:rsidP="00413ED3">
      <w:pPr>
        <w:pStyle w:val="a9"/>
        <w:widowControl w:val="0"/>
        <w:tabs>
          <w:tab w:val="left" w:pos="142"/>
          <w:tab w:val="left" w:pos="993"/>
        </w:tabs>
        <w:autoSpaceDE w:val="0"/>
        <w:autoSpaceDN w:val="0"/>
        <w:ind w:left="0" w:right="145" w:firstLine="534"/>
        <w:contextualSpacing w:val="0"/>
        <w:jc w:val="both"/>
        <w:rPr>
          <w:sz w:val="28"/>
        </w:rPr>
      </w:pPr>
      <w:r>
        <w:rPr>
          <w:sz w:val="28"/>
        </w:rPr>
        <w:t xml:space="preserve">    - </w:t>
      </w:r>
      <w:r w:rsidR="0087316E">
        <w:rPr>
          <w:sz w:val="28"/>
        </w:rPr>
        <w:t>неоднократного неисполнения работником без уважительных причин трудовых обязанностей, если он имеет дисциплинарное взыскание (п. 5 ч.1</w:t>
      </w:r>
      <w:r w:rsidR="0087316E">
        <w:rPr>
          <w:spacing w:val="40"/>
          <w:sz w:val="28"/>
        </w:rPr>
        <w:t xml:space="preserve"> </w:t>
      </w:r>
      <w:r w:rsidR="0087316E">
        <w:rPr>
          <w:sz w:val="28"/>
        </w:rPr>
        <w:t>ст. 81 ТК РФ);</w:t>
      </w:r>
    </w:p>
    <w:p w:rsidR="0087316E" w:rsidRPr="00DA7F0C" w:rsidRDefault="00DA7F0C" w:rsidP="00413ED3">
      <w:pPr>
        <w:pStyle w:val="a9"/>
        <w:widowControl w:val="0"/>
        <w:tabs>
          <w:tab w:val="left" w:pos="142"/>
          <w:tab w:val="left" w:pos="426"/>
          <w:tab w:val="left" w:pos="993"/>
        </w:tabs>
        <w:autoSpaceDE w:val="0"/>
        <w:autoSpaceDN w:val="0"/>
        <w:spacing w:line="342" w:lineRule="exact"/>
        <w:ind w:left="534"/>
        <w:contextualSpacing w:val="0"/>
        <w:jc w:val="both"/>
        <w:rPr>
          <w:sz w:val="32"/>
        </w:rPr>
      </w:pPr>
      <w:r>
        <w:rPr>
          <w:sz w:val="28"/>
        </w:rPr>
        <w:t xml:space="preserve">    - </w:t>
      </w:r>
      <w:r w:rsidR="0087316E">
        <w:rPr>
          <w:sz w:val="28"/>
        </w:rPr>
        <w:t>однократного</w:t>
      </w:r>
      <w:r w:rsidR="0087316E">
        <w:rPr>
          <w:spacing w:val="2"/>
          <w:sz w:val="28"/>
        </w:rPr>
        <w:t xml:space="preserve"> </w:t>
      </w:r>
      <w:r w:rsidR="0087316E">
        <w:rPr>
          <w:sz w:val="28"/>
        </w:rPr>
        <w:t>грубого</w:t>
      </w:r>
      <w:r w:rsidR="0087316E">
        <w:rPr>
          <w:spacing w:val="1"/>
          <w:sz w:val="28"/>
        </w:rPr>
        <w:t xml:space="preserve"> </w:t>
      </w:r>
      <w:r w:rsidR="0087316E">
        <w:rPr>
          <w:sz w:val="28"/>
        </w:rPr>
        <w:t>нарушения работником трудовых</w:t>
      </w:r>
      <w:r w:rsidR="0087316E">
        <w:rPr>
          <w:spacing w:val="1"/>
          <w:sz w:val="28"/>
        </w:rPr>
        <w:t xml:space="preserve"> </w:t>
      </w:r>
      <w:r w:rsidR="0087316E">
        <w:rPr>
          <w:sz w:val="28"/>
        </w:rPr>
        <w:t>обязанностей</w:t>
      </w:r>
      <w:r w:rsidR="0087316E">
        <w:rPr>
          <w:spacing w:val="2"/>
          <w:sz w:val="28"/>
        </w:rPr>
        <w:t xml:space="preserve"> </w:t>
      </w:r>
      <w:r w:rsidR="0087316E">
        <w:rPr>
          <w:sz w:val="28"/>
        </w:rPr>
        <w:t>(п.</w:t>
      </w:r>
      <w:r w:rsidR="0087316E">
        <w:rPr>
          <w:spacing w:val="-1"/>
          <w:sz w:val="28"/>
        </w:rPr>
        <w:t xml:space="preserve"> </w:t>
      </w:r>
      <w:r w:rsidR="0087316E">
        <w:rPr>
          <w:sz w:val="28"/>
        </w:rPr>
        <w:t>6</w:t>
      </w:r>
      <w:r w:rsidR="0087316E">
        <w:rPr>
          <w:spacing w:val="3"/>
          <w:sz w:val="28"/>
        </w:rPr>
        <w:t xml:space="preserve"> </w:t>
      </w:r>
      <w:r w:rsidR="0087316E" w:rsidRPr="00DA7F0C">
        <w:rPr>
          <w:spacing w:val="-5"/>
          <w:sz w:val="32"/>
        </w:rPr>
        <w:t>ч.</w:t>
      </w:r>
      <w:r w:rsidR="0087316E" w:rsidRPr="00DA7F0C">
        <w:rPr>
          <w:sz w:val="28"/>
        </w:rPr>
        <w:t>1</w:t>
      </w:r>
      <w:r w:rsidR="0087316E" w:rsidRPr="00DA7F0C">
        <w:rPr>
          <w:spacing w:val="-8"/>
          <w:sz w:val="28"/>
        </w:rPr>
        <w:t xml:space="preserve"> </w:t>
      </w:r>
      <w:r w:rsidR="0087316E" w:rsidRPr="00DA7F0C">
        <w:rPr>
          <w:sz w:val="28"/>
        </w:rPr>
        <w:t>ст.</w:t>
      </w:r>
      <w:r w:rsidR="0087316E" w:rsidRPr="00DA7F0C">
        <w:rPr>
          <w:spacing w:val="-7"/>
          <w:sz w:val="28"/>
        </w:rPr>
        <w:t xml:space="preserve"> </w:t>
      </w:r>
      <w:r w:rsidR="0087316E" w:rsidRPr="00DA7F0C">
        <w:rPr>
          <w:sz w:val="28"/>
        </w:rPr>
        <w:t>81</w:t>
      </w:r>
      <w:r w:rsidR="0087316E" w:rsidRPr="00DA7F0C">
        <w:rPr>
          <w:spacing w:val="-5"/>
          <w:sz w:val="28"/>
        </w:rPr>
        <w:t xml:space="preserve"> </w:t>
      </w:r>
      <w:r w:rsidR="0087316E" w:rsidRPr="00DA7F0C">
        <w:rPr>
          <w:sz w:val="28"/>
        </w:rPr>
        <w:t>ТК</w:t>
      </w:r>
      <w:r w:rsidR="0087316E" w:rsidRPr="00DA7F0C">
        <w:rPr>
          <w:spacing w:val="-6"/>
          <w:sz w:val="28"/>
        </w:rPr>
        <w:t xml:space="preserve"> </w:t>
      </w:r>
      <w:r w:rsidR="0087316E" w:rsidRPr="00DA7F0C">
        <w:rPr>
          <w:spacing w:val="-4"/>
          <w:sz w:val="28"/>
        </w:rPr>
        <w:t>РФ):</w:t>
      </w:r>
    </w:p>
    <w:p w:rsidR="0087316E" w:rsidRDefault="00DA7F0C" w:rsidP="00413ED3">
      <w:pPr>
        <w:pStyle w:val="aa"/>
        <w:tabs>
          <w:tab w:val="left" w:pos="426"/>
        </w:tabs>
        <w:ind w:left="0" w:right="142" w:firstLine="534"/>
      </w:pPr>
      <w:r>
        <w:t xml:space="preserve">     </w:t>
      </w:r>
      <w:r w:rsidR="0087316E">
        <w:t>а)</w:t>
      </w:r>
      <w:r w:rsidR="0087316E">
        <w:rPr>
          <w:spacing w:val="-4"/>
        </w:rPr>
        <w:t xml:space="preserve"> </w:t>
      </w:r>
      <w:r w:rsidR="0087316E">
        <w:t>прогула,</w:t>
      </w:r>
      <w:r w:rsidR="0087316E">
        <w:rPr>
          <w:spacing w:val="-4"/>
        </w:rPr>
        <w:t xml:space="preserve"> </w:t>
      </w:r>
      <w:r w:rsidR="0087316E">
        <w:t>то</w:t>
      </w:r>
      <w:r w:rsidR="0087316E">
        <w:rPr>
          <w:spacing w:val="-3"/>
        </w:rPr>
        <w:t xml:space="preserve"> </w:t>
      </w:r>
      <w:r w:rsidR="0087316E">
        <w:t>есть</w:t>
      </w:r>
      <w:r w:rsidR="0087316E">
        <w:rPr>
          <w:spacing w:val="-5"/>
        </w:rPr>
        <w:t xml:space="preserve"> </w:t>
      </w:r>
      <w:r w:rsidR="0087316E">
        <w:t>отсутствия</w:t>
      </w:r>
      <w:r w:rsidR="0087316E">
        <w:rPr>
          <w:spacing w:val="-3"/>
        </w:rPr>
        <w:t xml:space="preserve"> </w:t>
      </w:r>
      <w:r w:rsidR="0087316E">
        <w:t>на</w:t>
      </w:r>
      <w:r w:rsidR="0087316E">
        <w:rPr>
          <w:spacing w:val="-4"/>
        </w:rPr>
        <w:t xml:space="preserve"> </w:t>
      </w:r>
      <w:r w:rsidR="0087316E">
        <w:t>рабочем</w:t>
      </w:r>
      <w:r w:rsidR="0087316E">
        <w:rPr>
          <w:spacing w:val="-4"/>
        </w:rPr>
        <w:t xml:space="preserve"> </w:t>
      </w:r>
      <w:r w:rsidR="0087316E">
        <w:t>месте</w:t>
      </w:r>
      <w:r w:rsidR="0087316E">
        <w:rPr>
          <w:spacing w:val="-5"/>
        </w:rPr>
        <w:t xml:space="preserve"> </w:t>
      </w:r>
      <w:r w:rsidR="0087316E">
        <w:t>без</w:t>
      </w:r>
      <w:r w:rsidR="0087316E">
        <w:rPr>
          <w:spacing w:val="-4"/>
        </w:rPr>
        <w:t xml:space="preserve"> </w:t>
      </w:r>
      <w:r w:rsidR="0087316E">
        <w:t>уважительных</w:t>
      </w:r>
      <w:r w:rsidR="0087316E">
        <w:rPr>
          <w:spacing w:val="-5"/>
        </w:rPr>
        <w:t xml:space="preserve"> </w:t>
      </w:r>
      <w:r w:rsidR="0087316E">
        <w:t xml:space="preserve">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w:t>
      </w:r>
      <w:r w:rsidR="0087316E">
        <w:rPr>
          <w:spacing w:val="-2"/>
        </w:rPr>
        <w:t>(смены);</w:t>
      </w:r>
    </w:p>
    <w:p w:rsidR="0087316E" w:rsidRDefault="00DA7F0C" w:rsidP="00413ED3">
      <w:pPr>
        <w:pStyle w:val="aa"/>
        <w:tabs>
          <w:tab w:val="left" w:pos="426"/>
        </w:tabs>
        <w:ind w:left="0" w:right="136" w:firstLine="534"/>
      </w:pPr>
      <w:r>
        <w:t xml:space="preserve">     </w:t>
      </w:r>
      <w:r w:rsidR="0087316E">
        <w:t>б) появления работника на работе (на своем рабочем месте либо на территории организации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rsidR="0087316E" w:rsidRDefault="00DA7F0C" w:rsidP="00413ED3">
      <w:pPr>
        <w:pStyle w:val="aa"/>
        <w:tabs>
          <w:tab w:val="left" w:pos="426"/>
        </w:tabs>
        <w:ind w:left="0" w:right="137" w:firstLine="534"/>
      </w:pPr>
      <w:r>
        <w:t xml:space="preserve">     </w:t>
      </w:r>
      <w:r w:rsidR="0087316E">
        <w:t>в) 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87316E" w:rsidRDefault="00DA7F0C" w:rsidP="00413ED3">
      <w:pPr>
        <w:pStyle w:val="11"/>
        <w:tabs>
          <w:tab w:val="left" w:pos="0"/>
          <w:tab w:val="left" w:pos="426"/>
        </w:tabs>
        <w:spacing w:line="320" w:lineRule="exact"/>
        <w:ind w:left="0" w:firstLine="534"/>
        <w:rPr>
          <w:b w:val="0"/>
        </w:rPr>
      </w:pPr>
      <w:r>
        <w:rPr>
          <w:b w:val="0"/>
        </w:rPr>
        <w:t xml:space="preserve">     </w:t>
      </w:r>
      <w:r w:rsidR="0087316E" w:rsidRPr="0087316E">
        <w:rPr>
          <w:b w:val="0"/>
        </w:rPr>
        <w:t>г)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87316E" w:rsidRDefault="00DA7F0C" w:rsidP="00413ED3">
      <w:pPr>
        <w:pStyle w:val="aa"/>
        <w:tabs>
          <w:tab w:val="left" w:pos="426"/>
        </w:tabs>
        <w:spacing w:before="68"/>
        <w:ind w:left="0" w:right="142" w:firstLine="534"/>
      </w:pPr>
      <w:r>
        <w:t xml:space="preserve">     </w:t>
      </w:r>
      <w:r w:rsidR="0087316E">
        <w:t>д) нарушения работником требований охраны труда, установленного комиссией по охране труда или уполномоченным по охране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r>
        <w:t>:</w:t>
      </w:r>
    </w:p>
    <w:p w:rsidR="0087316E" w:rsidRDefault="00DA7F0C" w:rsidP="00413ED3">
      <w:pPr>
        <w:pStyle w:val="a9"/>
        <w:widowControl w:val="0"/>
        <w:tabs>
          <w:tab w:val="left" w:pos="0"/>
          <w:tab w:val="left" w:pos="993"/>
        </w:tabs>
        <w:autoSpaceDE w:val="0"/>
        <w:autoSpaceDN w:val="0"/>
        <w:ind w:left="0" w:right="138" w:firstLine="534"/>
        <w:contextualSpacing w:val="0"/>
        <w:jc w:val="both"/>
        <w:rPr>
          <w:sz w:val="28"/>
        </w:rPr>
      </w:pPr>
      <w:r>
        <w:rPr>
          <w:sz w:val="28"/>
        </w:rPr>
        <w:t xml:space="preserve">     - </w:t>
      </w:r>
      <w:r w:rsidR="0087316E">
        <w:rPr>
          <w:sz w:val="28"/>
        </w:rPr>
        <w:t>совершения виновных действий работником, непосредственно обслуживающим денежные или товарные ценности, если эти действия дают основание</w:t>
      </w:r>
      <w:r w:rsidR="0087316E">
        <w:rPr>
          <w:spacing w:val="-4"/>
          <w:sz w:val="28"/>
        </w:rPr>
        <w:t xml:space="preserve"> </w:t>
      </w:r>
      <w:r w:rsidR="0087316E">
        <w:rPr>
          <w:sz w:val="28"/>
        </w:rPr>
        <w:t>для</w:t>
      </w:r>
      <w:r w:rsidR="0087316E">
        <w:rPr>
          <w:spacing w:val="-1"/>
          <w:sz w:val="28"/>
        </w:rPr>
        <w:t xml:space="preserve"> </w:t>
      </w:r>
      <w:r w:rsidR="0087316E">
        <w:rPr>
          <w:sz w:val="28"/>
        </w:rPr>
        <w:t>утраты</w:t>
      </w:r>
      <w:r w:rsidR="0087316E">
        <w:rPr>
          <w:spacing w:val="-1"/>
          <w:sz w:val="28"/>
        </w:rPr>
        <w:t xml:space="preserve"> </w:t>
      </w:r>
      <w:r w:rsidR="0087316E">
        <w:rPr>
          <w:sz w:val="28"/>
        </w:rPr>
        <w:t>доверия</w:t>
      </w:r>
      <w:r w:rsidR="0087316E">
        <w:rPr>
          <w:spacing w:val="-1"/>
          <w:sz w:val="28"/>
        </w:rPr>
        <w:t xml:space="preserve"> </w:t>
      </w:r>
      <w:r w:rsidR="0087316E">
        <w:rPr>
          <w:sz w:val="28"/>
        </w:rPr>
        <w:t>к</w:t>
      </w:r>
      <w:r w:rsidR="0087316E">
        <w:rPr>
          <w:spacing w:val="-1"/>
          <w:sz w:val="28"/>
        </w:rPr>
        <w:t xml:space="preserve"> </w:t>
      </w:r>
      <w:r w:rsidR="0087316E">
        <w:rPr>
          <w:sz w:val="28"/>
        </w:rPr>
        <w:t>нему</w:t>
      </w:r>
      <w:r w:rsidR="0087316E">
        <w:rPr>
          <w:spacing w:val="-5"/>
          <w:sz w:val="28"/>
        </w:rPr>
        <w:t xml:space="preserve"> </w:t>
      </w:r>
      <w:r w:rsidR="0087316E">
        <w:rPr>
          <w:sz w:val="28"/>
        </w:rPr>
        <w:t>со стороны</w:t>
      </w:r>
      <w:r w:rsidR="0087316E">
        <w:rPr>
          <w:spacing w:val="-1"/>
          <w:sz w:val="28"/>
        </w:rPr>
        <w:t xml:space="preserve"> </w:t>
      </w:r>
      <w:r w:rsidR="0087316E">
        <w:rPr>
          <w:sz w:val="28"/>
        </w:rPr>
        <w:t>работодателя</w:t>
      </w:r>
      <w:r w:rsidR="0087316E">
        <w:rPr>
          <w:spacing w:val="-1"/>
          <w:sz w:val="28"/>
        </w:rPr>
        <w:t xml:space="preserve"> </w:t>
      </w:r>
      <w:r w:rsidR="0087316E">
        <w:rPr>
          <w:sz w:val="28"/>
        </w:rPr>
        <w:t>(п.</w:t>
      </w:r>
      <w:r w:rsidR="0087316E">
        <w:rPr>
          <w:spacing w:val="-2"/>
          <w:sz w:val="28"/>
        </w:rPr>
        <w:t xml:space="preserve"> </w:t>
      </w:r>
      <w:r w:rsidR="0087316E">
        <w:rPr>
          <w:sz w:val="28"/>
        </w:rPr>
        <w:t>7</w:t>
      </w:r>
      <w:r w:rsidR="0087316E">
        <w:rPr>
          <w:spacing w:val="-1"/>
          <w:sz w:val="28"/>
        </w:rPr>
        <w:t xml:space="preserve"> </w:t>
      </w:r>
      <w:r w:rsidR="0087316E">
        <w:rPr>
          <w:sz w:val="28"/>
        </w:rPr>
        <w:t>ч.1</w:t>
      </w:r>
      <w:r w:rsidR="0087316E">
        <w:rPr>
          <w:spacing w:val="-1"/>
          <w:sz w:val="28"/>
        </w:rPr>
        <w:t xml:space="preserve"> </w:t>
      </w:r>
      <w:r w:rsidR="0087316E">
        <w:rPr>
          <w:sz w:val="28"/>
        </w:rPr>
        <w:t>ст.</w:t>
      </w:r>
      <w:r w:rsidR="0087316E">
        <w:rPr>
          <w:spacing w:val="-2"/>
          <w:sz w:val="28"/>
        </w:rPr>
        <w:t xml:space="preserve"> </w:t>
      </w:r>
      <w:r w:rsidR="0087316E">
        <w:rPr>
          <w:sz w:val="28"/>
        </w:rPr>
        <w:t>81 ТК РФ);</w:t>
      </w:r>
    </w:p>
    <w:p w:rsidR="0087316E" w:rsidRDefault="00DA7F0C" w:rsidP="00413ED3">
      <w:pPr>
        <w:pStyle w:val="a9"/>
        <w:widowControl w:val="0"/>
        <w:tabs>
          <w:tab w:val="left" w:pos="0"/>
          <w:tab w:val="left" w:pos="993"/>
        </w:tabs>
        <w:autoSpaceDE w:val="0"/>
        <w:autoSpaceDN w:val="0"/>
        <w:ind w:left="0" w:right="143" w:firstLine="534"/>
        <w:contextualSpacing w:val="0"/>
        <w:jc w:val="both"/>
        <w:rPr>
          <w:sz w:val="28"/>
        </w:rPr>
      </w:pPr>
      <w:r>
        <w:rPr>
          <w:sz w:val="28"/>
        </w:rPr>
        <w:t xml:space="preserve">     - </w:t>
      </w:r>
      <w:r w:rsidR="0087316E">
        <w:rPr>
          <w:sz w:val="28"/>
        </w:rPr>
        <w:t>совершения работником, выполняющим воспитательные функции, аморального</w:t>
      </w:r>
      <w:r w:rsidR="0087316E">
        <w:rPr>
          <w:spacing w:val="-10"/>
          <w:sz w:val="28"/>
        </w:rPr>
        <w:t xml:space="preserve"> </w:t>
      </w:r>
      <w:r w:rsidR="0087316E">
        <w:rPr>
          <w:sz w:val="28"/>
        </w:rPr>
        <w:t>проступка,</w:t>
      </w:r>
      <w:r w:rsidR="0087316E">
        <w:rPr>
          <w:spacing w:val="-8"/>
          <w:sz w:val="28"/>
        </w:rPr>
        <w:t xml:space="preserve"> </w:t>
      </w:r>
      <w:r w:rsidR="0087316E">
        <w:rPr>
          <w:sz w:val="28"/>
        </w:rPr>
        <w:t>несовместимого</w:t>
      </w:r>
      <w:r w:rsidR="0087316E">
        <w:rPr>
          <w:spacing w:val="-6"/>
          <w:sz w:val="28"/>
        </w:rPr>
        <w:t xml:space="preserve"> </w:t>
      </w:r>
      <w:r w:rsidR="0087316E">
        <w:rPr>
          <w:sz w:val="28"/>
        </w:rPr>
        <w:t>с</w:t>
      </w:r>
      <w:r w:rsidR="0087316E">
        <w:rPr>
          <w:spacing w:val="-8"/>
          <w:sz w:val="28"/>
        </w:rPr>
        <w:t xml:space="preserve"> </w:t>
      </w:r>
      <w:r w:rsidR="0087316E">
        <w:rPr>
          <w:sz w:val="28"/>
        </w:rPr>
        <w:t>продолжением</w:t>
      </w:r>
      <w:r w:rsidR="0087316E">
        <w:rPr>
          <w:spacing w:val="-7"/>
          <w:sz w:val="28"/>
        </w:rPr>
        <w:t xml:space="preserve"> </w:t>
      </w:r>
      <w:r w:rsidR="0087316E">
        <w:rPr>
          <w:sz w:val="28"/>
        </w:rPr>
        <w:t>данной</w:t>
      </w:r>
      <w:r w:rsidR="0087316E">
        <w:rPr>
          <w:spacing w:val="-7"/>
          <w:sz w:val="28"/>
        </w:rPr>
        <w:t xml:space="preserve"> </w:t>
      </w:r>
      <w:r w:rsidR="0087316E">
        <w:rPr>
          <w:sz w:val="28"/>
        </w:rPr>
        <w:t>работы</w:t>
      </w:r>
      <w:r w:rsidR="0087316E">
        <w:rPr>
          <w:spacing w:val="-7"/>
          <w:sz w:val="28"/>
        </w:rPr>
        <w:t xml:space="preserve"> </w:t>
      </w:r>
      <w:r w:rsidR="0087316E">
        <w:rPr>
          <w:sz w:val="28"/>
        </w:rPr>
        <w:t>(п.</w:t>
      </w:r>
      <w:r w:rsidR="0087316E">
        <w:rPr>
          <w:spacing w:val="-10"/>
          <w:sz w:val="28"/>
        </w:rPr>
        <w:t xml:space="preserve"> </w:t>
      </w:r>
      <w:r w:rsidR="0087316E">
        <w:rPr>
          <w:sz w:val="28"/>
        </w:rPr>
        <w:t>8 ч.1 ст. 81 ТК РФ);</w:t>
      </w:r>
    </w:p>
    <w:p w:rsidR="0087316E" w:rsidRDefault="00DA7F0C" w:rsidP="00413ED3">
      <w:pPr>
        <w:pStyle w:val="a9"/>
        <w:widowControl w:val="0"/>
        <w:tabs>
          <w:tab w:val="left" w:pos="0"/>
          <w:tab w:val="left" w:pos="142"/>
          <w:tab w:val="left" w:pos="993"/>
        </w:tabs>
        <w:autoSpaceDE w:val="0"/>
        <w:autoSpaceDN w:val="0"/>
        <w:ind w:left="0" w:right="136" w:firstLine="851"/>
        <w:contextualSpacing w:val="0"/>
        <w:jc w:val="both"/>
        <w:rPr>
          <w:sz w:val="28"/>
        </w:rPr>
      </w:pPr>
      <w:r>
        <w:rPr>
          <w:sz w:val="28"/>
        </w:rPr>
        <w:t xml:space="preserve">- </w:t>
      </w:r>
      <w:r w:rsidR="0087316E">
        <w:rPr>
          <w:sz w:val="28"/>
        </w:rPr>
        <w:t>принятия необоснованного решения директором Учреждения, его заместителем, повлекшего за собой нарушение сохранности имущества, неправомерное его использование или иной ущерб имуществу Учреждения (п. 9 ч.1 ст. 81 ТК РФ);</w:t>
      </w:r>
    </w:p>
    <w:p w:rsidR="0087316E" w:rsidRDefault="00DA7F0C" w:rsidP="00413ED3">
      <w:pPr>
        <w:pStyle w:val="a9"/>
        <w:widowControl w:val="0"/>
        <w:tabs>
          <w:tab w:val="left" w:pos="0"/>
          <w:tab w:val="left" w:pos="359"/>
          <w:tab w:val="left" w:pos="993"/>
        </w:tabs>
        <w:autoSpaceDE w:val="0"/>
        <w:autoSpaceDN w:val="0"/>
        <w:ind w:left="0" w:right="139" w:firstLine="534"/>
        <w:contextualSpacing w:val="0"/>
        <w:jc w:val="both"/>
        <w:rPr>
          <w:sz w:val="28"/>
        </w:rPr>
      </w:pPr>
      <w:r>
        <w:rPr>
          <w:sz w:val="28"/>
        </w:rPr>
        <w:t xml:space="preserve">   - </w:t>
      </w:r>
      <w:r w:rsidR="0087316E">
        <w:rPr>
          <w:sz w:val="28"/>
        </w:rPr>
        <w:t>однократного грубого нарушения руководителем Учреждения, его за</w:t>
      </w:r>
      <w:r w:rsidR="0087316E">
        <w:rPr>
          <w:sz w:val="28"/>
        </w:rPr>
        <w:lastRenderedPageBreak/>
        <w:t>местителем своих трудовых обязанностей (п. 10 ч.1 ст. 81 ТК РФ);</w:t>
      </w:r>
    </w:p>
    <w:p w:rsidR="0087316E" w:rsidRDefault="00DA7F0C" w:rsidP="00413ED3">
      <w:pPr>
        <w:pStyle w:val="a9"/>
        <w:widowControl w:val="0"/>
        <w:tabs>
          <w:tab w:val="left" w:pos="0"/>
          <w:tab w:val="left" w:pos="359"/>
          <w:tab w:val="left" w:pos="993"/>
        </w:tabs>
        <w:autoSpaceDE w:val="0"/>
        <w:autoSpaceDN w:val="0"/>
        <w:ind w:left="0" w:right="139" w:firstLine="709"/>
        <w:contextualSpacing w:val="0"/>
        <w:jc w:val="both"/>
        <w:rPr>
          <w:sz w:val="28"/>
        </w:rPr>
      </w:pPr>
      <w:r>
        <w:rPr>
          <w:sz w:val="28"/>
        </w:rPr>
        <w:t xml:space="preserve">- </w:t>
      </w:r>
      <w:r w:rsidR="0087316E" w:rsidRPr="0087316E">
        <w:rPr>
          <w:sz w:val="28"/>
        </w:rPr>
        <w:t>повторное в течение одного года грубое нарушение Устава образовательного учреждения (п.1 ст. 336 ТК РФ).</w:t>
      </w:r>
    </w:p>
    <w:p w:rsidR="00DA7F0C" w:rsidRPr="00DA7F0C" w:rsidRDefault="00DA7F0C" w:rsidP="00413ED3">
      <w:pPr>
        <w:pStyle w:val="a9"/>
        <w:widowControl w:val="0"/>
        <w:numPr>
          <w:ilvl w:val="1"/>
          <w:numId w:val="24"/>
        </w:numPr>
        <w:tabs>
          <w:tab w:val="left" w:pos="426"/>
          <w:tab w:val="left" w:pos="1134"/>
        </w:tabs>
        <w:autoSpaceDE w:val="0"/>
        <w:autoSpaceDN w:val="0"/>
        <w:ind w:left="0" w:right="136" w:firstLine="567"/>
        <w:contextualSpacing w:val="0"/>
        <w:jc w:val="both"/>
        <w:rPr>
          <w:sz w:val="28"/>
          <w:szCs w:val="28"/>
        </w:rPr>
      </w:pPr>
      <w:r w:rsidRPr="00DA7F0C">
        <w:rPr>
          <w:sz w:val="28"/>
          <w:szCs w:val="28"/>
        </w:rPr>
        <w:t>При наложении дисциплинарного взыскания должны учитываться тяжесть совершенного проступка, предшествующее поведение работника и обстоятельства, при которых он был совершен.</w:t>
      </w:r>
    </w:p>
    <w:p w:rsidR="00DA7F0C" w:rsidRPr="00DA7F0C" w:rsidRDefault="00DA7F0C" w:rsidP="00413ED3">
      <w:pPr>
        <w:pStyle w:val="a9"/>
        <w:widowControl w:val="0"/>
        <w:numPr>
          <w:ilvl w:val="1"/>
          <w:numId w:val="24"/>
        </w:numPr>
        <w:tabs>
          <w:tab w:val="left" w:pos="426"/>
          <w:tab w:val="left" w:pos="1134"/>
          <w:tab w:val="left" w:pos="1345"/>
        </w:tabs>
        <w:autoSpaceDE w:val="0"/>
        <w:autoSpaceDN w:val="0"/>
        <w:ind w:left="0" w:right="136" w:firstLine="567"/>
        <w:contextualSpacing w:val="0"/>
        <w:jc w:val="both"/>
        <w:rPr>
          <w:sz w:val="28"/>
          <w:szCs w:val="28"/>
        </w:rPr>
      </w:pPr>
      <w:r w:rsidRPr="00DA7F0C">
        <w:rPr>
          <w:sz w:val="28"/>
          <w:szCs w:val="28"/>
        </w:rPr>
        <w:t>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(ст. 193 ТК РФ).</w:t>
      </w:r>
    </w:p>
    <w:p w:rsidR="00DA7F0C" w:rsidRPr="00DA7F0C" w:rsidRDefault="00DA7F0C" w:rsidP="00413ED3">
      <w:pPr>
        <w:pStyle w:val="aa"/>
        <w:tabs>
          <w:tab w:val="left" w:pos="426"/>
          <w:tab w:val="left" w:pos="1134"/>
        </w:tabs>
        <w:ind w:left="0" w:right="146" w:firstLine="567"/>
      </w:pPr>
      <w:r w:rsidRPr="00DA7F0C">
        <w:t>Не предоставление работником объяснения не является препятствием для применения дисциплинарного взыскания.</w:t>
      </w:r>
    </w:p>
    <w:p w:rsidR="00DA7F0C" w:rsidRPr="00DA7F0C" w:rsidRDefault="00DA7F0C" w:rsidP="00413ED3">
      <w:pPr>
        <w:pStyle w:val="a9"/>
        <w:widowControl w:val="0"/>
        <w:numPr>
          <w:ilvl w:val="1"/>
          <w:numId w:val="24"/>
        </w:numPr>
        <w:tabs>
          <w:tab w:val="left" w:pos="426"/>
          <w:tab w:val="left" w:pos="1134"/>
          <w:tab w:val="left" w:pos="1474"/>
        </w:tabs>
        <w:autoSpaceDE w:val="0"/>
        <w:autoSpaceDN w:val="0"/>
        <w:ind w:left="0" w:right="139" w:firstLine="567"/>
        <w:contextualSpacing w:val="0"/>
        <w:jc w:val="both"/>
        <w:rPr>
          <w:sz w:val="28"/>
          <w:szCs w:val="28"/>
        </w:rPr>
      </w:pPr>
      <w:r w:rsidRPr="00DA7F0C">
        <w:rPr>
          <w:sz w:val="28"/>
          <w:szCs w:val="28"/>
        </w:rPr>
        <w:t>Дисциплинарное расследование нарушений педагогическим работником Учреждения норм профессионального поведения или устава Учреждения может быть проведено только по поступившей на него жалобе в письменной форме. Копия жалобы должна быть передана работнику.</w:t>
      </w:r>
    </w:p>
    <w:p w:rsidR="00DA7F0C" w:rsidRPr="00DA7F0C" w:rsidRDefault="00DA7F0C" w:rsidP="00413ED3">
      <w:pPr>
        <w:pStyle w:val="aa"/>
        <w:tabs>
          <w:tab w:val="left" w:pos="426"/>
          <w:tab w:val="left" w:pos="1134"/>
        </w:tabs>
        <w:ind w:left="0" w:right="143" w:firstLine="567"/>
      </w:pPr>
      <w:r w:rsidRPr="00DA7F0C">
        <w:t xml:space="preserve">Ход дисциплинарного расследования и принятые по его результатам решения могут быть преданы гласности только с согласия заинтересованного лица, за исключением случаев, ведущих к запрещению заниматься педагогической деятельностью, или при необходимости защиты интересов </w:t>
      </w:r>
      <w:r w:rsidRPr="00DA7F0C">
        <w:rPr>
          <w:spacing w:val="-2"/>
        </w:rPr>
        <w:t>обучающихся.</w:t>
      </w:r>
    </w:p>
    <w:p w:rsidR="00DA7F0C" w:rsidRPr="00DA7F0C" w:rsidRDefault="00DA7F0C" w:rsidP="00413ED3">
      <w:pPr>
        <w:pStyle w:val="a9"/>
        <w:widowControl w:val="0"/>
        <w:numPr>
          <w:ilvl w:val="1"/>
          <w:numId w:val="24"/>
        </w:numPr>
        <w:tabs>
          <w:tab w:val="left" w:pos="426"/>
          <w:tab w:val="left" w:pos="1134"/>
          <w:tab w:val="left" w:pos="1203"/>
        </w:tabs>
        <w:autoSpaceDE w:val="0"/>
        <w:autoSpaceDN w:val="0"/>
        <w:ind w:left="0" w:right="146" w:firstLine="567"/>
        <w:contextualSpacing w:val="0"/>
        <w:jc w:val="both"/>
        <w:rPr>
          <w:sz w:val="28"/>
          <w:szCs w:val="28"/>
        </w:rPr>
      </w:pPr>
      <w:r w:rsidRPr="00DA7F0C">
        <w:rPr>
          <w:sz w:val="28"/>
          <w:szCs w:val="28"/>
        </w:rPr>
        <w:t>Дисциплинарное</w:t>
      </w:r>
      <w:r w:rsidRPr="00DA7F0C">
        <w:rPr>
          <w:spacing w:val="-3"/>
          <w:sz w:val="28"/>
          <w:szCs w:val="28"/>
        </w:rPr>
        <w:t xml:space="preserve"> </w:t>
      </w:r>
      <w:r w:rsidRPr="00DA7F0C">
        <w:rPr>
          <w:sz w:val="28"/>
          <w:szCs w:val="28"/>
        </w:rPr>
        <w:t>взыскание</w:t>
      </w:r>
      <w:r w:rsidRPr="00DA7F0C">
        <w:rPr>
          <w:spacing w:val="-3"/>
          <w:sz w:val="28"/>
          <w:szCs w:val="28"/>
        </w:rPr>
        <w:t xml:space="preserve"> </w:t>
      </w:r>
      <w:r w:rsidRPr="00DA7F0C">
        <w:rPr>
          <w:sz w:val="28"/>
          <w:szCs w:val="28"/>
        </w:rPr>
        <w:t>применяется</w:t>
      </w:r>
      <w:r w:rsidRPr="00DA7F0C">
        <w:rPr>
          <w:spacing w:val="-3"/>
          <w:sz w:val="28"/>
          <w:szCs w:val="28"/>
        </w:rPr>
        <w:t xml:space="preserve"> </w:t>
      </w:r>
      <w:r w:rsidRPr="00DA7F0C">
        <w:rPr>
          <w:sz w:val="28"/>
          <w:szCs w:val="28"/>
        </w:rPr>
        <w:t>не</w:t>
      </w:r>
      <w:r w:rsidRPr="00DA7F0C">
        <w:rPr>
          <w:spacing w:val="-3"/>
          <w:sz w:val="28"/>
          <w:szCs w:val="28"/>
        </w:rPr>
        <w:t xml:space="preserve"> </w:t>
      </w:r>
      <w:r w:rsidRPr="00DA7F0C">
        <w:rPr>
          <w:sz w:val="28"/>
          <w:szCs w:val="28"/>
        </w:rPr>
        <w:t>позднее</w:t>
      </w:r>
      <w:r w:rsidRPr="00DA7F0C">
        <w:rPr>
          <w:spacing w:val="-7"/>
          <w:sz w:val="28"/>
          <w:szCs w:val="28"/>
        </w:rPr>
        <w:t xml:space="preserve"> </w:t>
      </w:r>
      <w:r w:rsidRPr="00DA7F0C">
        <w:rPr>
          <w:sz w:val="28"/>
          <w:szCs w:val="28"/>
        </w:rPr>
        <w:t>одного</w:t>
      </w:r>
      <w:r w:rsidRPr="00DA7F0C">
        <w:rPr>
          <w:spacing w:val="-3"/>
          <w:sz w:val="28"/>
          <w:szCs w:val="28"/>
        </w:rPr>
        <w:t xml:space="preserve"> </w:t>
      </w:r>
      <w:r w:rsidRPr="00DA7F0C">
        <w:rPr>
          <w:sz w:val="28"/>
          <w:szCs w:val="28"/>
        </w:rPr>
        <w:t>месяца</w:t>
      </w:r>
      <w:r w:rsidRPr="00DA7F0C">
        <w:rPr>
          <w:spacing w:val="-3"/>
          <w:sz w:val="28"/>
          <w:szCs w:val="28"/>
        </w:rPr>
        <w:t xml:space="preserve"> </w:t>
      </w:r>
      <w:r w:rsidRPr="00DA7F0C">
        <w:rPr>
          <w:sz w:val="28"/>
          <w:szCs w:val="28"/>
        </w:rPr>
        <w:t>со дня</w:t>
      </w:r>
      <w:r w:rsidRPr="00DA7F0C">
        <w:rPr>
          <w:spacing w:val="-2"/>
          <w:sz w:val="28"/>
          <w:szCs w:val="28"/>
        </w:rPr>
        <w:t xml:space="preserve"> </w:t>
      </w:r>
      <w:r w:rsidRPr="00DA7F0C">
        <w:rPr>
          <w:sz w:val="28"/>
          <w:szCs w:val="28"/>
        </w:rPr>
        <w:t>обнаружения</w:t>
      </w:r>
      <w:r w:rsidRPr="00DA7F0C">
        <w:rPr>
          <w:spacing w:val="-2"/>
          <w:sz w:val="28"/>
          <w:szCs w:val="28"/>
        </w:rPr>
        <w:t xml:space="preserve"> </w:t>
      </w:r>
      <w:r w:rsidRPr="00DA7F0C">
        <w:rPr>
          <w:sz w:val="28"/>
          <w:szCs w:val="28"/>
        </w:rPr>
        <w:t>проступка,</w:t>
      </w:r>
      <w:r w:rsidRPr="00DA7F0C">
        <w:rPr>
          <w:spacing w:val="-2"/>
          <w:sz w:val="28"/>
          <w:szCs w:val="28"/>
        </w:rPr>
        <w:t xml:space="preserve"> </w:t>
      </w:r>
      <w:r w:rsidRPr="00DA7F0C">
        <w:rPr>
          <w:sz w:val="28"/>
          <w:szCs w:val="28"/>
        </w:rPr>
        <w:t>не</w:t>
      </w:r>
      <w:r w:rsidRPr="00DA7F0C">
        <w:rPr>
          <w:spacing w:val="-2"/>
          <w:sz w:val="28"/>
          <w:szCs w:val="28"/>
        </w:rPr>
        <w:t xml:space="preserve"> </w:t>
      </w:r>
      <w:r w:rsidRPr="00DA7F0C">
        <w:rPr>
          <w:sz w:val="28"/>
          <w:szCs w:val="28"/>
        </w:rPr>
        <w:t>считая</w:t>
      </w:r>
      <w:r w:rsidRPr="00DA7F0C">
        <w:rPr>
          <w:spacing w:val="-2"/>
          <w:sz w:val="28"/>
          <w:szCs w:val="28"/>
        </w:rPr>
        <w:t xml:space="preserve"> </w:t>
      </w:r>
      <w:r w:rsidRPr="00DA7F0C">
        <w:rPr>
          <w:sz w:val="28"/>
          <w:szCs w:val="28"/>
        </w:rPr>
        <w:t>времени</w:t>
      </w:r>
      <w:r w:rsidRPr="00DA7F0C">
        <w:rPr>
          <w:spacing w:val="-3"/>
          <w:sz w:val="28"/>
          <w:szCs w:val="28"/>
        </w:rPr>
        <w:t xml:space="preserve"> </w:t>
      </w:r>
      <w:r w:rsidRPr="00DA7F0C">
        <w:rPr>
          <w:sz w:val="28"/>
          <w:szCs w:val="28"/>
        </w:rPr>
        <w:t>болезни</w:t>
      </w:r>
      <w:r w:rsidRPr="00DA7F0C">
        <w:rPr>
          <w:spacing w:val="-1"/>
          <w:sz w:val="28"/>
          <w:szCs w:val="28"/>
        </w:rPr>
        <w:t xml:space="preserve"> </w:t>
      </w:r>
      <w:r w:rsidRPr="00DA7F0C">
        <w:rPr>
          <w:sz w:val="28"/>
          <w:szCs w:val="28"/>
        </w:rPr>
        <w:t>работника,</w:t>
      </w:r>
      <w:r w:rsidRPr="00DA7F0C">
        <w:rPr>
          <w:spacing w:val="-2"/>
          <w:sz w:val="28"/>
          <w:szCs w:val="28"/>
        </w:rPr>
        <w:t xml:space="preserve"> </w:t>
      </w:r>
      <w:r w:rsidRPr="00DA7F0C">
        <w:rPr>
          <w:sz w:val="28"/>
          <w:szCs w:val="28"/>
        </w:rPr>
        <w:t>пребывания его</w:t>
      </w:r>
      <w:r w:rsidRPr="00DA7F0C">
        <w:rPr>
          <w:spacing w:val="-4"/>
          <w:sz w:val="28"/>
          <w:szCs w:val="28"/>
        </w:rPr>
        <w:t xml:space="preserve"> </w:t>
      </w:r>
      <w:r w:rsidRPr="00DA7F0C">
        <w:rPr>
          <w:sz w:val="28"/>
          <w:szCs w:val="28"/>
        </w:rPr>
        <w:t>в</w:t>
      </w:r>
      <w:r w:rsidRPr="00DA7F0C">
        <w:rPr>
          <w:spacing w:val="-5"/>
          <w:sz w:val="28"/>
          <w:szCs w:val="28"/>
        </w:rPr>
        <w:t xml:space="preserve"> </w:t>
      </w:r>
      <w:r w:rsidRPr="00DA7F0C">
        <w:rPr>
          <w:sz w:val="28"/>
          <w:szCs w:val="28"/>
        </w:rPr>
        <w:t>отпуске,</w:t>
      </w:r>
      <w:r w:rsidRPr="00DA7F0C">
        <w:rPr>
          <w:spacing w:val="-5"/>
          <w:sz w:val="28"/>
          <w:szCs w:val="28"/>
        </w:rPr>
        <w:t xml:space="preserve"> </w:t>
      </w:r>
      <w:r w:rsidRPr="00DA7F0C">
        <w:rPr>
          <w:sz w:val="28"/>
          <w:szCs w:val="28"/>
        </w:rPr>
        <w:t>а</w:t>
      </w:r>
      <w:r w:rsidRPr="00DA7F0C">
        <w:rPr>
          <w:spacing w:val="-4"/>
          <w:sz w:val="28"/>
          <w:szCs w:val="28"/>
        </w:rPr>
        <w:t xml:space="preserve"> </w:t>
      </w:r>
      <w:r w:rsidRPr="00DA7F0C">
        <w:rPr>
          <w:sz w:val="28"/>
          <w:szCs w:val="28"/>
        </w:rPr>
        <w:t>также</w:t>
      </w:r>
      <w:r w:rsidRPr="00DA7F0C">
        <w:rPr>
          <w:spacing w:val="-4"/>
          <w:sz w:val="28"/>
          <w:szCs w:val="28"/>
        </w:rPr>
        <w:t xml:space="preserve"> </w:t>
      </w:r>
      <w:r w:rsidRPr="00DA7F0C">
        <w:rPr>
          <w:sz w:val="28"/>
          <w:szCs w:val="28"/>
        </w:rPr>
        <w:t>времени,</w:t>
      </w:r>
      <w:r w:rsidRPr="00DA7F0C">
        <w:rPr>
          <w:spacing w:val="-5"/>
          <w:sz w:val="28"/>
          <w:szCs w:val="28"/>
        </w:rPr>
        <w:t xml:space="preserve"> </w:t>
      </w:r>
      <w:r w:rsidRPr="00DA7F0C">
        <w:rPr>
          <w:sz w:val="28"/>
          <w:szCs w:val="28"/>
        </w:rPr>
        <w:t>необходимого</w:t>
      </w:r>
      <w:r w:rsidRPr="00DA7F0C">
        <w:rPr>
          <w:spacing w:val="-4"/>
          <w:sz w:val="28"/>
          <w:szCs w:val="28"/>
        </w:rPr>
        <w:t xml:space="preserve"> </w:t>
      </w:r>
      <w:r w:rsidRPr="00DA7F0C">
        <w:rPr>
          <w:sz w:val="28"/>
          <w:szCs w:val="28"/>
        </w:rPr>
        <w:t>на</w:t>
      </w:r>
      <w:r w:rsidRPr="00DA7F0C">
        <w:rPr>
          <w:spacing w:val="-4"/>
          <w:sz w:val="28"/>
          <w:szCs w:val="28"/>
        </w:rPr>
        <w:t xml:space="preserve"> </w:t>
      </w:r>
      <w:r w:rsidRPr="00DA7F0C">
        <w:rPr>
          <w:sz w:val="28"/>
          <w:szCs w:val="28"/>
        </w:rPr>
        <w:t>учет</w:t>
      </w:r>
      <w:r w:rsidRPr="00DA7F0C">
        <w:rPr>
          <w:spacing w:val="-4"/>
          <w:sz w:val="28"/>
          <w:szCs w:val="28"/>
        </w:rPr>
        <w:t xml:space="preserve"> </w:t>
      </w:r>
      <w:r w:rsidRPr="00DA7F0C">
        <w:rPr>
          <w:sz w:val="28"/>
          <w:szCs w:val="28"/>
        </w:rPr>
        <w:t>мнения</w:t>
      </w:r>
      <w:r w:rsidRPr="00DA7F0C">
        <w:rPr>
          <w:spacing w:val="-4"/>
          <w:sz w:val="28"/>
          <w:szCs w:val="28"/>
        </w:rPr>
        <w:t xml:space="preserve"> </w:t>
      </w:r>
      <w:r w:rsidRPr="00DA7F0C">
        <w:rPr>
          <w:sz w:val="28"/>
          <w:szCs w:val="28"/>
        </w:rPr>
        <w:t>выборного</w:t>
      </w:r>
      <w:r w:rsidRPr="00DA7F0C">
        <w:rPr>
          <w:spacing w:val="-4"/>
          <w:sz w:val="28"/>
          <w:szCs w:val="28"/>
        </w:rPr>
        <w:t xml:space="preserve"> </w:t>
      </w:r>
      <w:r w:rsidRPr="00DA7F0C">
        <w:rPr>
          <w:sz w:val="28"/>
          <w:szCs w:val="28"/>
        </w:rPr>
        <w:t>органа первичной профсоюзной организации.</w:t>
      </w:r>
    </w:p>
    <w:p w:rsidR="00DA7F0C" w:rsidRDefault="00DA7F0C" w:rsidP="00413ED3">
      <w:pPr>
        <w:pStyle w:val="aa"/>
        <w:spacing w:before="68"/>
        <w:ind w:right="141" w:firstLine="566"/>
      </w:pPr>
      <w:r w:rsidRPr="00DA7F0C">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w:t>
      </w:r>
      <w:r w:rsidRPr="00DA7F0C">
        <w:rPr>
          <w:spacing w:val="40"/>
        </w:rPr>
        <w:t xml:space="preserve"> </w:t>
      </w:r>
      <w:r w:rsidRPr="00DA7F0C">
        <w:t>деятельности</w:t>
      </w:r>
      <w:r w:rsidRPr="00DA7F0C">
        <w:rPr>
          <w:spacing w:val="40"/>
        </w:rPr>
        <w:t xml:space="preserve"> </w:t>
      </w:r>
      <w:r w:rsidRPr="00DA7F0C">
        <w:t>или</w:t>
      </w:r>
      <w:r w:rsidRPr="00DA7F0C">
        <w:rPr>
          <w:spacing w:val="40"/>
        </w:rPr>
        <w:t xml:space="preserve"> </w:t>
      </w:r>
      <w:r w:rsidRPr="00DA7F0C">
        <w:t>аудиторской</w:t>
      </w:r>
      <w:r w:rsidRPr="00DA7F0C">
        <w:rPr>
          <w:spacing w:val="40"/>
        </w:rPr>
        <w:t xml:space="preserve"> </w:t>
      </w:r>
      <w:r w:rsidRPr="00DA7F0C">
        <w:t>проверки</w:t>
      </w:r>
      <w:r w:rsidRPr="00DA7F0C">
        <w:rPr>
          <w:spacing w:val="40"/>
        </w:rPr>
        <w:t xml:space="preserve"> </w:t>
      </w:r>
      <w:r>
        <w:t>–</w:t>
      </w:r>
      <w:r w:rsidRPr="00DA7F0C">
        <w:rPr>
          <w:spacing w:val="40"/>
        </w:rPr>
        <w:t xml:space="preserve"> </w:t>
      </w:r>
      <w:r w:rsidRPr="00DA7F0C">
        <w:t>позднее</w:t>
      </w:r>
      <w:r>
        <w:t xml:space="preserve"> двух лет со дня его совершения. В указанные сроки не включается время производства по уголовному делу.</w:t>
      </w:r>
    </w:p>
    <w:p w:rsidR="00DA7F0C" w:rsidRDefault="00DA7F0C" w:rsidP="00413ED3">
      <w:pPr>
        <w:pStyle w:val="a9"/>
        <w:widowControl w:val="0"/>
        <w:numPr>
          <w:ilvl w:val="1"/>
          <w:numId w:val="24"/>
        </w:numPr>
        <w:tabs>
          <w:tab w:val="left" w:pos="1200"/>
        </w:tabs>
        <w:autoSpaceDE w:val="0"/>
        <w:autoSpaceDN w:val="0"/>
        <w:ind w:left="0" w:right="147" w:firstLine="567"/>
        <w:contextualSpacing w:val="0"/>
        <w:jc w:val="both"/>
        <w:rPr>
          <w:sz w:val="28"/>
        </w:rPr>
      </w:pPr>
      <w:r>
        <w:rPr>
          <w:sz w:val="28"/>
        </w:rPr>
        <w:t>За</w:t>
      </w:r>
      <w:r>
        <w:rPr>
          <w:spacing w:val="-5"/>
          <w:sz w:val="28"/>
        </w:rPr>
        <w:t xml:space="preserve"> </w:t>
      </w:r>
      <w:r>
        <w:rPr>
          <w:sz w:val="28"/>
        </w:rPr>
        <w:t>каждый</w:t>
      </w:r>
      <w:r>
        <w:rPr>
          <w:spacing w:val="-7"/>
          <w:sz w:val="28"/>
        </w:rPr>
        <w:t xml:space="preserve"> </w:t>
      </w:r>
      <w:r>
        <w:rPr>
          <w:sz w:val="28"/>
        </w:rPr>
        <w:t>дисциплинарный</w:t>
      </w:r>
      <w:r>
        <w:rPr>
          <w:spacing w:val="-5"/>
          <w:sz w:val="28"/>
        </w:rPr>
        <w:t xml:space="preserve"> </w:t>
      </w:r>
      <w:r>
        <w:rPr>
          <w:sz w:val="28"/>
        </w:rPr>
        <w:t>проступок</w:t>
      </w:r>
      <w:r>
        <w:rPr>
          <w:spacing w:val="-5"/>
          <w:sz w:val="28"/>
        </w:rPr>
        <w:t xml:space="preserve"> </w:t>
      </w:r>
      <w:r>
        <w:rPr>
          <w:sz w:val="28"/>
        </w:rPr>
        <w:t>может</w:t>
      </w:r>
      <w:r>
        <w:rPr>
          <w:spacing w:val="-8"/>
          <w:sz w:val="28"/>
        </w:rPr>
        <w:t xml:space="preserve"> </w:t>
      </w:r>
      <w:r>
        <w:rPr>
          <w:sz w:val="28"/>
        </w:rPr>
        <w:t>быть</w:t>
      </w:r>
      <w:r>
        <w:rPr>
          <w:spacing w:val="-6"/>
          <w:sz w:val="28"/>
        </w:rPr>
        <w:t xml:space="preserve"> </w:t>
      </w:r>
      <w:r>
        <w:rPr>
          <w:sz w:val="28"/>
        </w:rPr>
        <w:t>применено</w:t>
      </w:r>
      <w:r>
        <w:rPr>
          <w:spacing w:val="-5"/>
          <w:sz w:val="28"/>
        </w:rPr>
        <w:t xml:space="preserve"> </w:t>
      </w:r>
      <w:r>
        <w:rPr>
          <w:sz w:val="28"/>
        </w:rPr>
        <w:t>только одно дисциплинарное взыскание.</w:t>
      </w:r>
    </w:p>
    <w:p w:rsidR="00DA7F0C" w:rsidRDefault="00DA7F0C" w:rsidP="00413ED3">
      <w:pPr>
        <w:pStyle w:val="aa"/>
        <w:tabs>
          <w:tab w:val="left" w:pos="1200"/>
        </w:tabs>
        <w:ind w:left="0" w:right="138" w:firstLine="567"/>
      </w:pPr>
      <w:r>
        <w:t>Приказ (распоряжение) директора Учреждения о применении дисциплинарного взыскания объявляется работнику</w:t>
      </w:r>
      <w:r>
        <w:rPr>
          <w:spacing w:val="-3"/>
        </w:rPr>
        <w:t xml:space="preserve"> </w:t>
      </w:r>
      <w:r>
        <w:t>под</w:t>
      </w:r>
      <w:r>
        <w:rPr>
          <w:spacing w:val="-1"/>
        </w:rPr>
        <w:t xml:space="preserve"> </w:t>
      </w:r>
      <w:r>
        <w:t>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(распоряжением) под роспись, то составляется соответствующий акт.</w:t>
      </w:r>
    </w:p>
    <w:p w:rsidR="00DA7F0C" w:rsidRDefault="00DA7F0C" w:rsidP="00413ED3">
      <w:pPr>
        <w:pStyle w:val="a9"/>
        <w:widowControl w:val="0"/>
        <w:numPr>
          <w:ilvl w:val="1"/>
          <w:numId w:val="24"/>
        </w:numPr>
        <w:tabs>
          <w:tab w:val="left" w:pos="1200"/>
          <w:tab w:val="left" w:pos="1347"/>
        </w:tabs>
        <w:autoSpaceDE w:val="0"/>
        <w:autoSpaceDN w:val="0"/>
        <w:ind w:left="0" w:right="143" w:firstLine="567"/>
        <w:contextualSpacing w:val="0"/>
        <w:jc w:val="both"/>
        <w:rPr>
          <w:sz w:val="28"/>
        </w:rPr>
      </w:pPr>
      <w:r>
        <w:rPr>
          <w:sz w:val="28"/>
        </w:rPr>
        <w:t>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DA7F0C" w:rsidRDefault="00DA7F0C" w:rsidP="00413ED3">
      <w:pPr>
        <w:pStyle w:val="aa"/>
        <w:tabs>
          <w:tab w:val="left" w:pos="1200"/>
        </w:tabs>
        <w:spacing w:before="1"/>
        <w:ind w:left="0" w:right="144" w:firstLine="567"/>
      </w:pPr>
      <w:r>
        <w:t>Директор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выборного органа первичной профсоюзной организации.</w:t>
      </w:r>
    </w:p>
    <w:p w:rsidR="00DA7F0C" w:rsidRDefault="00DA7F0C" w:rsidP="00413ED3">
      <w:pPr>
        <w:pStyle w:val="a9"/>
        <w:widowControl w:val="0"/>
        <w:numPr>
          <w:ilvl w:val="1"/>
          <w:numId w:val="24"/>
        </w:numPr>
        <w:tabs>
          <w:tab w:val="left" w:pos="1200"/>
          <w:tab w:val="left" w:pos="1439"/>
        </w:tabs>
        <w:autoSpaceDE w:val="0"/>
        <w:autoSpaceDN w:val="0"/>
        <w:ind w:left="0" w:right="144" w:firstLine="567"/>
        <w:contextualSpacing w:val="0"/>
        <w:jc w:val="both"/>
        <w:rPr>
          <w:sz w:val="28"/>
        </w:rPr>
      </w:pPr>
      <w:r>
        <w:rPr>
          <w:sz w:val="28"/>
        </w:rPr>
        <w:t>Сведения о взысканиях в трудовую книжку не вносятся, за исклю</w:t>
      </w:r>
      <w:r>
        <w:rPr>
          <w:sz w:val="28"/>
        </w:rPr>
        <w:lastRenderedPageBreak/>
        <w:t>чением</w:t>
      </w:r>
      <w:r>
        <w:rPr>
          <w:spacing w:val="-12"/>
          <w:sz w:val="28"/>
        </w:rPr>
        <w:t xml:space="preserve"> </w:t>
      </w:r>
      <w:r>
        <w:rPr>
          <w:sz w:val="28"/>
        </w:rPr>
        <w:t>случаев,</w:t>
      </w:r>
      <w:r>
        <w:rPr>
          <w:spacing w:val="-13"/>
          <w:sz w:val="28"/>
        </w:rPr>
        <w:t xml:space="preserve"> </w:t>
      </w:r>
      <w:r>
        <w:rPr>
          <w:sz w:val="28"/>
        </w:rPr>
        <w:t>когда</w:t>
      </w:r>
      <w:r>
        <w:rPr>
          <w:spacing w:val="-15"/>
          <w:sz w:val="28"/>
        </w:rPr>
        <w:t xml:space="preserve"> </w:t>
      </w:r>
      <w:r>
        <w:rPr>
          <w:sz w:val="28"/>
        </w:rPr>
        <w:t>дисциплинарным</w:t>
      </w:r>
      <w:r>
        <w:rPr>
          <w:spacing w:val="-12"/>
          <w:sz w:val="28"/>
        </w:rPr>
        <w:t xml:space="preserve"> </w:t>
      </w:r>
      <w:r>
        <w:rPr>
          <w:sz w:val="28"/>
        </w:rPr>
        <w:t>взысканием</w:t>
      </w:r>
      <w:r>
        <w:rPr>
          <w:spacing w:val="-15"/>
          <w:sz w:val="28"/>
        </w:rPr>
        <w:t xml:space="preserve"> </w:t>
      </w:r>
      <w:r>
        <w:rPr>
          <w:sz w:val="28"/>
        </w:rPr>
        <w:t>является</w:t>
      </w:r>
      <w:r>
        <w:rPr>
          <w:spacing w:val="-12"/>
          <w:sz w:val="28"/>
        </w:rPr>
        <w:t xml:space="preserve"> </w:t>
      </w:r>
      <w:r>
        <w:rPr>
          <w:sz w:val="28"/>
        </w:rPr>
        <w:t>увольнение.</w:t>
      </w:r>
    </w:p>
    <w:p w:rsidR="00DA7F0C" w:rsidRPr="0087316E" w:rsidRDefault="00DA7F0C" w:rsidP="00413ED3">
      <w:pPr>
        <w:pStyle w:val="a9"/>
        <w:widowControl w:val="0"/>
        <w:tabs>
          <w:tab w:val="left" w:pos="0"/>
          <w:tab w:val="left" w:pos="359"/>
          <w:tab w:val="left" w:pos="426"/>
          <w:tab w:val="left" w:pos="993"/>
          <w:tab w:val="left" w:pos="1134"/>
          <w:tab w:val="left" w:pos="1200"/>
        </w:tabs>
        <w:autoSpaceDE w:val="0"/>
        <w:autoSpaceDN w:val="0"/>
        <w:ind w:left="0" w:right="139" w:firstLine="567"/>
        <w:contextualSpacing w:val="0"/>
        <w:jc w:val="both"/>
        <w:rPr>
          <w:sz w:val="28"/>
        </w:rPr>
      </w:pPr>
      <w:r>
        <w:rPr>
          <w:sz w:val="28"/>
        </w:rPr>
        <w:t>Дисциплинарное взыскание может быть обжаловано работником в государственную инспекцию труда и (или) в органы по рассмотрению индивидуальных трудовых споров учреждения.</w:t>
      </w:r>
    </w:p>
    <w:p w:rsidR="009D59A1" w:rsidRPr="00F7705C" w:rsidRDefault="009D59A1" w:rsidP="00F7705C">
      <w:pPr>
        <w:widowControl w:val="0"/>
        <w:tabs>
          <w:tab w:val="left" w:pos="1560"/>
          <w:tab w:val="left" w:pos="1701"/>
        </w:tabs>
        <w:autoSpaceDE w:val="0"/>
        <w:autoSpaceDN w:val="0"/>
        <w:ind w:right="142"/>
        <w:rPr>
          <w:sz w:val="28"/>
          <w:szCs w:val="28"/>
        </w:rPr>
      </w:pPr>
    </w:p>
    <w:p w:rsidR="00F7705C" w:rsidRPr="00F7705C" w:rsidRDefault="00F7705C" w:rsidP="00F7705C">
      <w:pPr>
        <w:pStyle w:val="11"/>
        <w:numPr>
          <w:ilvl w:val="0"/>
          <w:numId w:val="24"/>
        </w:numPr>
        <w:tabs>
          <w:tab w:val="left" w:pos="3133"/>
        </w:tabs>
        <w:jc w:val="center"/>
      </w:pPr>
      <w:r>
        <w:rPr>
          <w:spacing w:val="-2"/>
        </w:rPr>
        <w:t>Заключительные</w:t>
      </w:r>
      <w:r>
        <w:rPr>
          <w:spacing w:val="6"/>
        </w:rPr>
        <w:t xml:space="preserve"> </w:t>
      </w:r>
      <w:r>
        <w:rPr>
          <w:spacing w:val="-2"/>
        </w:rPr>
        <w:t>положения</w:t>
      </w:r>
    </w:p>
    <w:p w:rsidR="00F7705C" w:rsidRDefault="00F7705C" w:rsidP="00F7705C">
      <w:pPr>
        <w:pStyle w:val="a9"/>
        <w:widowControl w:val="0"/>
        <w:numPr>
          <w:ilvl w:val="1"/>
          <w:numId w:val="24"/>
        </w:numPr>
        <w:tabs>
          <w:tab w:val="left" w:pos="284"/>
          <w:tab w:val="left" w:pos="1134"/>
        </w:tabs>
        <w:autoSpaceDE w:val="0"/>
        <w:autoSpaceDN w:val="0"/>
        <w:ind w:left="0" w:right="142" w:firstLine="534"/>
        <w:contextualSpacing w:val="0"/>
        <w:jc w:val="both"/>
        <w:rPr>
          <w:sz w:val="28"/>
        </w:rPr>
      </w:pPr>
      <w:r>
        <w:rPr>
          <w:sz w:val="28"/>
        </w:rPr>
        <w:t>Настоящее</w:t>
      </w:r>
      <w:r>
        <w:rPr>
          <w:spacing w:val="34"/>
          <w:sz w:val="28"/>
        </w:rPr>
        <w:t xml:space="preserve"> </w:t>
      </w:r>
      <w:r>
        <w:rPr>
          <w:sz w:val="28"/>
        </w:rPr>
        <w:t>Положение</w:t>
      </w:r>
      <w:r>
        <w:rPr>
          <w:spacing w:val="34"/>
          <w:sz w:val="28"/>
        </w:rPr>
        <w:t xml:space="preserve"> </w:t>
      </w:r>
      <w:r>
        <w:rPr>
          <w:sz w:val="28"/>
        </w:rPr>
        <w:t>вводится</w:t>
      </w:r>
      <w:r>
        <w:rPr>
          <w:spacing w:val="35"/>
          <w:sz w:val="28"/>
        </w:rPr>
        <w:t xml:space="preserve"> </w:t>
      </w:r>
      <w:r>
        <w:rPr>
          <w:sz w:val="28"/>
        </w:rPr>
        <w:t>в</w:t>
      </w:r>
      <w:r>
        <w:rPr>
          <w:spacing w:val="34"/>
          <w:sz w:val="28"/>
        </w:rPr>
        <w:t xml:space="preserve"> </w:t>
      </w:r>
      <w:r>
        <w:rPr>
          <w:sz w:val="28"/>
        </w:rPr>
        <w:t>действие</w:t>
      </w:r>
      <w:r>
        <w:rPr>
          <w:spacing w:val="34"/>
          <w:sz w:val="28"/>
        </w:rPr>
        <w:t xml:space="preserve"> </w:t>
      </w:r>
      <w:r>
        <w:rPr>
          <w:sz w:val="28"/>
        </w:rPr>
        <w:t>с</w:t>
      </w:r>
      <w:r>
        <w:rPr>
          <w:spacing w:val="34"/>
          <w:sz w:val="28"/>
        </w:rPr>
        <w:t xml:space="preserve"> </w:t>
      </w:r>
      <w:r>
        <w:rPr>
          <w:sz w:val="28"/>
        </w:rPr>
        <w:t>момента</w:t>
      </w:r>
      <w:r>
        <w:rPr>
          <w:spacing w:val="34"/>
          <w:sz w:val="28"/>
        </w:rPr>
        <w:t xml:space="preserve"> </w:t>
      </w:r>
      <w:r>
        <w:rPr>
          <w:sz w:val="28"/>
        </w:rPr>
        <w:t>утверждения приказом директора Учреждения.</w:t>
      </w:r>
    </w:p>
    <w:p w:rsidR="00F7705C" w:rsidRPr="00F7705C" w:rsidRDefault="00F7705C" w:rsidP="00F7705C">
      <w:pPr>
        <w:pStyle w:val="a9"/>
        <w:widowControl w:val="0"/>
        <w:numPr>
          <w:ilvl w:val="1"/>
          <w:numId w:val="24"/>
        </w:numPr>
        <w:tabs>
          <w:tab w:val="left" w:pos="284"/>
          <w:tab w:val="left" w:pos="1134"/>
        </w:tabs>
        <w:autoSpaceDE w:val="0"/>
        <w:autoSpaceDN w:val="0"/>
        <w:ind w:left="0" w:right="142" w:firstLine="534"/>
        <w:contextualSpacing w:val="0"/>
        <w:jc w:val="both"/>
        <w:rPr>
          <w:sz w:val="28"/>
        </w:rPr>
      </w:pPr>
      <w:r w:rsidRPr="00F7705C">
        <w:rPr>
          <w:sz w:val="28"/>
        </w:rPr>
        <w:t>Срок</w:t>
      </w:r>
      <w:r w:rsidRPr="00F7705C">
        <w:rPr>
          <w:spacing w:val="-13"/>
          <w:sz w:val="28"/>
        </w:rPr>
        <w:t xml:space="preserve"> </w:t>
      </w:r>
      <w:r w:rsidRPr="00F7705C">
        <w:rPr>
          <w:sz w:val="28"/>
        </w:rPr>
        <w:t>действия</w:t>
      </w:r>
      <w:r w:rsidRPr="00F7705C">
        <w:rPr>
          <w:spacing w:val="-14"/>
          <w:sz w:val="28"/>
        </w:rPr>
        <w:t xml:space="preserve"> </w:t>
      </w:r>
      <w:r w:rsidRPr="00F7705C">
        <w:rPr>
          <w:sz w:val="28"/>
        </w:rPr>
        <w:t>настоящего</w:t>
      </w:r>
      <w:r w:rsidRPr="00F7705C">
        <w:rPr>
          <w:spacing w:val="-10"/>
          <w:sz w:val="28"/>
        </w:rPr>
        <w:t xml:space="preserve"> </w:t>
      </w:r>
      <w:r w:rsidRPr="00F7705C">
        <w:rPr>
          <w:sz w:val="28"/>
        </w:rPr>
        <w:t>Положения</w:t>
      </w:r>
      <w:r w:rsidRPr="00F7705C">
        <w:rPr>
          <w:spacing w:val="-13"/>
          <w:sz w:val="28"/>
        </w:rPr>
        <w:t xml:space="preserve"> </w:t>
      </w:r>
      <w:r w:rsidRPr="00F7705C">
        <w:rPr>
          <w:sz w:val="28"/>
        </w:rPr>
        <w:t>до</w:t>
      </w:r>
      <w:r w:rsidRPr="00F7705C">
        <w:rPr>
          <w:spacing w:val="-10"/>
          <w:sz w:val="28"/>
        </w:rPr>
        <w:t xml:space="preserve"> </w:t>
      </w:r>
      <w:r w:rsidRPr="00F7705C">
        <w:rPr>
          <w:sz w:val="28"/>
        </w:rPr>
        <w:t>принятия</w:t>
      </w:r>
      <w:r w:rsidRPr="00F7705C">
        <w:rPr>
          <w:spacing w:val="-11"/>
          <w:sz w:val="28"/>
        </w:rPr>
        <w:t xml:space="preserve"> </w:t>
      </w:r>
      <w:r w:rsidRPr="00F7705C">
        <w:rPr>
          <w:sz w:val="28"/>
        </w:rPr>
        <w:t>новой</w:t>
      </w:r>
      <w:r w:rsidRPr="00F7705C">
        <w:rPr>
          <w:spacing w:val="-10"/>
          <w:sz w:val="28"/>
        </w:rPr>
        <w:t xml:space="preserve"> </w:t>
      </w:r>
      <w:r w:rsidRPr="00F7705C">
        <w:rPr>
          <w:spacing w:val="-2"/>
          <w:sz w:val="28"/>
        </w:rPr>
        <w:t>редакции.</w:t>
      </w:r>
    </w:p>
    <w:p w:rsidR="0076612D" w:rsidRDefault="0076612D" w:rsidP="00F7705C">
      <w:pPr>
        <w:pStyle w:val="a9"/>
        <w:widowControl w:val="0"/>
        <w:tabs>
          <w:tab w:val="left" w:pos="284"/>
        </w:tabs>
        <w:autoSpaceDE w:val="0"/>
        <w:autoSpaceDN w:val="0"/>
        <w:ind w:left="0" w:right="138" w:firstLine="851"/>
        <w:contextualSpacing w:val="0"/>
        <w:jc w:val="center"/>
        <w:rPr>
          <w:sz w:val="28"/>
        </w:rPr>
      </w:pPr>
    </w:p>
    <w:p w:rsidR="00F7705C" w:rsidRPr="00575E39" w:rsidRDefault="00F7705C" w:rsidP="00F7705C">
      <w:pPr>
        <w:rPr>
          <w:b/>
          <w:u w:val="single"/>
        </w:rPr>
      </w:pPr>
      <w:r>
        <w:rPr>
          <w:b/>
          <w:u w:val="single"/>
        </w:rPr>
        <w:t>Представитель</w:t>
      </w:r>
      <w:r w:rsidRPr="00575E39">
        <w:rPr>
          <w:b/>
          <w:u w:val="single"/>
        </w:rPr>
        <w:t xml:space="preserve"> работодателя: </w:t>
      </w:r>
    </w:p>
    <w:p w:rsidR="00F7705C" w:rsidRDefault="00F7705C" w:rsidP="00F7705C">
      <w:r>
        <w:t xml:space="preserve">Директор МБУ ДО «ДЮСШ»:    ___________________ А.А. Сергеев                                                          </w:t>
      </w:r>
    </w:p>
    <w:p w:rsidR="00F7705C" w:rsidRDefault="00F7705C" w:rsidP="00F7705C">
      <w:pPr>
        <w:rPr>
          <w:b/>
          <w:u w:val="single"/>
        </w:rPr>
      </w:pPr>
    </w:p>
    <w:p w:rsidR="00F7705C" w:rsidRPr="00575E39" w:rsidRDefault="00F7705C" w:rsidP="00F7705C">
      <w:pPr>
        <w:rPr>
          <w:b/>
          <w:u w:val="single"/>
        </w:rPr>
      </w:pPr>
      <w:r w:rsidRPr="00575E39">
        <w:rPr>
          <w:b/>
          <w:u w:val="single"/>
        </w:rPr>
        <w:t>Представител</w:t>
      </w:r>
      <w:r>
        <w:rPr>
          <w:b/>
          <w:u w:val="single"/>
        </w:rPr>
        <w:t>ь</w:t>
      </w:r>
      <w:r w:rsidRPr="00575E39">
        <w:rPr>
          <w:b/>
          <w:u w:val="single"/>
        </w:rPr>
        <w:t xml:space="preserve"> работников:</w:t>
      </w:r>
    </w:p>
    <w:p w:rsidR="00F7705C" w:rsidRDefault="00F7705C" w:rsidP="00F7705C">
      <w:r>
        <w:t xml:space="preserve">Председатель первичной профсоюзной организации  МБУ ДО «ДЮСШ»:   </w:t>
      </w:r>
    </w:p>
    <w:p w:rsidR="00F7705C" w:rsidRDefault="00F7705C" w:rsidP="00F7705C">
      <w:r>
        <w:t xml:space="preserve">                                                                                                  ___________ И.Ю. Смирнова </w:t>
      </w:r>
    </w:p>
    <w:p w:rsidR="00B67531" w:rsidRPr="00B67531" w:rsidRDefault="00B67531" w:rsidP="00B67531">
      <w:pPr>
        <w:pStyle w:val="aa"/>
        <w:tabs>
          <w:tab w:val="left" w:pos="1560"/>
        </w:tabs>
        <w:ind w:right="135"/>
      </w:pPr>
    </w:p>
    <w:p w:rsidR="00921A1F" w:rsidRPr="00921A1F" w:rsidRDefault="00921A1F" w:rsidP="00921A1F">
      <w:pPr>
        <w:pStyle w:val="a9"/>
        <w:widowControl w:val="0"/>
        <w:tabs>
          <w:tab w:val="left" w:pos="1418"/>
        </w:tabs>
        <w:autoSpaceDE w:val="0"/>
        <w:autoSpaceDN w:val="0"/>
        <w:spacing w:before="68"/>
        <w:ind w:left="708" w:right="135"/>
        <w:contextualSpacing w:val="0"/>
        <w:jc w:val="both"/>
        <w:rPr>
          <w:sz w:val="28"/>
        </w:rPr>
      </w:pPr>
    </w:p>
    <w:p w:rsidR="00921A1F" w:rsidRPr="003131F7" w:rsidRDefault="00921A1F" w:rsidP="00921A1F">
      <w:pPr>
        <w:pStyle w:val="11"/>
        <w:tabs>
          <w:tab w:val="left" w:pos="734"/>
          <w:tab w:val="left" w:pos="1418"/>
          <w:tab w:val="left" w:pos="1560"/>
        </w:tabs>
        <w:spacing w:line="240" w:lineRule="auto"/>
        <w:ind w:left="709" w:right="139" w:firstLine="0"/>
        <w:jc w:val="right"/>
        <w:rPr>
          <w:b w:val="0"/>
        </w:rPr>
      </w:pPr>
    </w:p>
    <w:p w:rsidR="00D01D33" w:rsidRDefault="00D01D33" w:rsidP="00D01D33">
      <w:pPr>
        <w:pStyle w:val="a9"/>
        <w:widowControl w:val="0"/>
        <w:tabs>
          <w:tab w:val="left" w:pos="1571"/>
        </w:tabs>
        <w:autoSpaceDE w:val="0"/>
        <w:autoSpaceDN w:val="0"/>
        <w:ind w:left="0" w:right="145" w:firstLine="567"/>
        <w:contextualSpacing w:val="0"/>
        <w:jc w:val="center"/>
        <w:rPr>
          <w:sz w:val="28"/>
        </w:rPr>
      </w:pPr>
    </w:p>
    <w:p w:rsidR="00D01D33" w:rsidRDefault="00D01D33" w:rsidP="00D01D33">
      <w:pPr>
        <w:pStyle w:val="aa"/>
        <w:ind w:right="145"/>
      </w:pPr>
    </w:p>
    <w:p w:rsidR="00D01D33" w:rsidRDefault="00D01D33" w:rsidP="00D01D33">
      <w:pPr>
        <w:pStyle w:val="a9"/>
        <w:widowControl w:val="0"/>
        <w:tabs>
          <w:tab w:val="left" w:pos="1591"/>
        </w:tabs>
        <w:autoSpaceDE w:val="0"/>
        <w:autoSpaceDN w:val="0"/>
        <w:ind w:left="0" w:right="140" w:firstLine="708"/>
        <w:contextualSpacing w:val="0"/>
        <w:jc w:val="both"/>
        <w:rPr>
          <w:sz w:val="28"/>
        </w:rPr>
      </w:pPr>
    </w:p>
    <w:p w:rsidR="00D01D33" w:rsidRDefault="00D01D33" w:rsidP="0079642E">
      <w:pPr>
        <w:pStyle w:val="aa"/>
        <w:ind w:right="142"/>
      </w:pPr>
    </w:p>
    <w:p w:rsidR="0079642E" w:rsidRDefault="0079642E" w:rsidP="0079642E">
      <w:pPr>
        <w:pStyle w:val="a9"/>
        <w:widowControl w:val="0"/>
        <w:tabs>
          <w:tab w:val="left" w:pos="0"/>
        </w:tabs>
        <w:autoSpaceDE w:val="0"/>
        <w:autoSpaceDN w:val="0"/>
        <w:ind w:left="0" w:right="144" w:firstLine="709"/>
        <w:contextualSpacing w:val="0"/>
        <w:jc w:val="both"/>
        <w:rPr>
          <w:sz w:val="28"/>
        </w:rPr>
      </w:pPr>
    </w:p>
    <w:p w:rsidR="0079642E" w:rsidRDefault="0079642E" w:rsidP="0079642E">
      <w:pPr>
        <w:pStyle w:val="aa"/>
        <w:ind w:left="0" w:right="140"/>
      </w:pPr>
    </w:p>
    <w:p w:rsidR="0079642E" w:rsidRDefault="0079642E" w:rsidP="0079642E">
      <w:pPr>
        <w:pStyle w:val="aa"/>
        <w:ind w:right="144"/>
      </w:pPr>
    </w:p>
    <w:p w:rsidR="0079642E" w:rsidRDefault="0079642E" w:rsidP="0079642E">
      <w:pPr>
        <w:pStyle w:val="a9"/>
        <w:widowControl w:val="0"/>
        <w:tabs>
          <w:tab w:val="left" w:pos="0"/>
        </w:tabs>
        <w:autoSpaceDE w:val="0"/>
        <w:autoSpaceDN w:val="0"/>
        <w:spacing w:before="1" w:line="342" w:lineRule="exact"/>
        <w:ind w:left="0" w:firstLine="709"/>
        <w:contextualSpacing w:val="0"/>
        <w:rPr>
          <w:sz w:val="28"/>
        </w:rPr>
      </w:pPr>
    </w:p>
    <w:p w:rsidR="0079642E" w:rsidRDefault="0079642E" w:rsidP="0079642E">
      <w:pPr>
        <w:pStyle w:val="a9"/>
        <w:widowControl w:val="0"/>
        <w:tabs>
          <w:tab w:val="left" w:pos="1500"/>
        </w:tabs>
        <w:autoSpaceDE w:val="0"/>
        <w:autoSpaceDN w:val="0"/>
        <w:ind w:left="0" w:right="144" w:firstLine="708"/>
        <w:contextualSpacing w:val="0"/>
        <w:jc w:val="both"/>
        <w:rPr>
          <w:sz w:val="28"/>
        </w:rPr>
      </w:pPr>
    </w:p>
    <w:p w:rsidR="0079642E" w:rsidRDefault="0079642E" w:rsidP="0079642E">
      <w:pPr>
        <w:pStyle w:val="aa"/>
        <w:ind w:right="147"/>
      </w:pPr>
    </w:p>
    <w:p w:rsidR="00B67228" w:rsidRDefault="00B67228" w:rsidP="00B67228">
      <w:pPr>
        <w:pStyle w:val="aa"/>
        <w:ind w:right="144"/>
      </w:pPr>
    </w:p>
    <w:p w:rsidR="00B67228" w:rsidRDefault="00B67228" w:rsidP="00B67228">
      <w:pPr>
        <w:pStyle w:val="a9"/>
        <w:widowControl w:val="0"/>
        <w:tabs>
          <w:tab w:val="left" w:pos="1457"/>
        </w:tabs>
        <w:autoSpaceDE w:val="0"/>
        <w:autoSpaceDN w:val="0"/>
        <w:ind w:left="0" w:right="150" w:firstLine="708"/>
        <w:contextualSpacing w:val="0"/>
        <w:jc w:val="both"/>
        <w:rPr>
          <w:sz w:val="28"/>
        </w:rPr>
      </w:pPr>
    </w:p>
    <w:p w:rsidR="00B67228" w:rsidRDefault="00B67228" w:rsidP="00B67228">
      <w:pPr>
        <w:pStyle w:val="a9"/>
        <w:widowControl w:val="0"/>
        <w:tabs>
          <w:tab w:val="left" w:pos="1524"/>
        </w:tabs>
        <w:autoSpaceDE w:val="0"/>
        <w:autoSpaceDN w:val="0"/>
        <w:ind w:left="0" w:right="145" w:firstLine="708"/>
        <w:contextualSpacing w:val="0"/>
        <w:jc w:val="both"/>
        <w:rPr>
          <w:sz w:val="28"/>
        </w:rPr>
      </w:pPr>
    </w:p>
    <w:p w:rsidR="00B67228" w:rsidRDefault="00B67228" w:rsidP="00B67228">
      <w:pPr>
        <w:pStyle w:val="a9"/>
        <w:widowControl w:val="0"/>
        <w:tabs>
          <w:tab w:val="left" w:pos="1486"/>
        </w:tabs>
        <w:autoSpaceDE w:val="0"/>
        <w:autoSpaceDN w:val="0"/>
        <w:ind w:left="1" w:right="146" w:firstLine="708"/>
        <w:contextualSpacing w:val="0"/>
        <w:jc w:val="both"/>
        <w:rPr>
          <w:sz w:val="28"/>
        </w:rPr>
      </w:pPr>
    </w:p>
    <w:p w:rsidR="00451961" w:rsidRDefault="00451961" w:rsidP="00B67228">
      <w:pPr>
        <w:pStyle w:val="a9"/>
        <w:widowControl w:val="0"/>
        <w:tabs>
          <w:tab w:val="left" w:pos="1417"/>
          <w:tab w:val="left" w:pos="1560"/>
        </w:tabs>
        <w:autoSpaceDE w:val="0"/>
        <w:autoSpaceDN w:val="0"/>
        <w:spacing w:before="1"/>
        <w:ind w:left="0" w:right="143" w:firstLine="709"/>
        <w:contextualSpacing w:val="0"/>
        <w:jc w:val="both"/>
        <w:rPr>
          <w:sz w:val="28"/>
        </w:rPr>
      </w:pPr>
    </w:p>
    <w:p w:rsidR="00451961" w:rsidRDefault="00451961" w:rsidP="00B67228">
      <w:pPr>
        <w:pStyle w:val="aa"/>
        <w:tabs>
          <w:tab w:val="left" w:pos="1701"/>
          <w:tab w:val="left" w:pos="4314"/>
          <w:tab w:val="left" w:pos="6146"/>
          <w:tab w:val="left" w:pos="7875"/>
          <w:tab w:val="left" w:pos="8477"/>
        </w:tabs>
        <w:ind w:left="709" w:firstLine="0"/>
        <w:jc w:val="left"/>
      </w:pPr>
    </w:p>
    <w:p w:rsidR="000E12E0" w:rsidRPr="00674B92" w:rsidRDefault="000E12E0" w:rsidP="000E12E0">
      <w:pPr>
        <w:pStyle w:val="a9"/>
        <w:tabs>
          <w:tab w:val="left" w:pos="1418"/>
        </w:tabs>
        <w:ind w:left="851"/>
        <w:jc w:val="both"/>
        <w:rPr>
          <w:color w:val="2B2B2B"/>
          <w:sz w:val="28"/>
          <w:szCs w:val="28"/>
          <w:shd w:val="clear" w:color="auto" w:fill="FFFFFF"/>
        </w:rPr>
      </w:pPr>
    </w:p>
    <w:p w:rsidR="00105503" w:rsidRPr="009C70CB" w:rsidRDefault="00105503" w:rsidP="00105503">
      <w:pPr>
        <w:pStyle w:val="a9"/>
        <w:tabs>
          <w:tab w:val="left" w:pos="1701"/>
        </w:tabs>
        <w:ind w:left="0" w:firstLine="851"/>
        <w:jc w:val="both"/>
        <w:rPr>
          <w:sz w:val="28"/>
          <w:szCs w:val="28"/>
        </w:rPr>
      </w:pPr>
    </w:p>
    <w:p w:rsidR="00105503" w:rsidRPr="00F4029F" w:rsidRDefault="00105503" w:rsidP="00105503">
      <w:pPr>
        <w:pStyle w:val="a9"/>
        <w:widowControl w:val="0"/>
        <w:tabs>
          <w:tab w:val="left" w:pos="0"/>
          <w:tab w:val="left" w:pos="1134"/>
        </w:tabs>
        <w:autoSpaceDE w:val="0"/>
        <w:autoSpaceDN w:val="0"/>
        <w:ind w:left="851"/>
        <w:jc w:val="both"/>
        <w:rPr>
          <w:sz w:val="28"/>
        </w:rPr>
      </w:pPr>
    </w:p>
    <w:p w:rsidR="00105503" w:rsidRPr="00105503" w:rsidRDefault="00105503" w:rsidP="00105503">
      <w:pPr>
        <w:widowControl w:val="0"/>
        <w:tabs>
          <w:tab w:val="left" w:pos="0"/>
          <w:tab w:val="left" w:pos="1134"/>
        </w:tabs>
        <w:autoSpaceDE w:val="0"/>
        <w:autoSpaceDN w:val="0"/>
        <w:ind w:firstLine="567"/>
        <w:jc w:val="both"/>
        <w:rPr>
          <w:sz w:val="28"/>
        </w:rPr>
      </w:pPr>
    </w:p>
    <w:p w:rsidR="00105503" w:rsidRDefault="00105503" w:rsidP="00105503">
      <w:pPr>
        <w:widowControl w:val="0"/>
        <w:shd w:val="clear" w:color="auto" w:fill="FFFFFF"/>
        <w:tabs>
          <w:tab w:val="left" w:pos="756"/>
        </w:tabs>
        <w:autoSpaceDE w:val="0"/>
        <w:autoSpaceDN w:val="0"/>
        <w:adjustRightInd w:val="0"/>
        <w:ind w:left="567"/>
        <w:jc w:val="both"/>
        <w:rPr>
          <w:color w:val="000000"/>
          <w:sz w:val="28"/>
          <w:szCs w:val="28"/>
        </w:rPr>
      </w:pPr>
    </w:p>
    <w:p w:rsidR="00105503" w:rsidRDefault="00105503" w:rsidP="00105503">
      <w:pPr>
        <w:pStyle w:val="aa"/>
        <w:ind w:left="0" w:firstLine="567"/>
      </w:pPr>
    </w:p>
    <w:p w:rsidR="00105503" w:rsidRDefault="00105503" w:rsidP="00105503">
      <w:pPr>
        <w:ind w:firstLine="567"/>
        <w:jc w:val="both"/>
        <w:outlineLvl w:val="0"/>
        <w:rPr>
          <w:color w:val="000000"/>
          <w:sz w:val="28"/>
          <w:szCs w:val="28"/>
        </w:rPr>
      </w:pPr>
    </w:p>
    <w:p w:rsidR="00105503" w:rsidRPr="00105503" w:rsidRDefault="00105503" w:rsidP="00105503">
      <w:pPr>
        <w:ind w:firstLine="851"/>
        <w:jc w:val="both"/>
        <w:outlineLvl w:val="0"/>
        <w:rPr>
          <w:color w:val="000000"/>
          <w:sz w:val="28"/>
          <w:szCs w:val="28"/>
        </w:rPr>
      </w:pPr>
    </w:p>
    <w:p w:rsidR="003F7A59" w:rsidRDefault="003F7A59" w:rsidP="00105503">
      <w:pPr>
        <w:ind w:firstLine="567"/>
      </w:pPr>
    </w:p>
    <w:p w:rsidR="00556108" w:rsidRDefault="00556108" w:rsidP="00556108"/>
    <w:p w:rsidR="001270FE" w:rsidRPr="001270FE" w:rsidRDefault="001270FE" w:rsidP="005F0558">
      <w:pPr>
        <w:rPr>
          <w:sz w:val="28"/>
          <w:szCs w:val="28"/>
        </w:rPr>
      </w:pPr>
    </w:p>
    <w:sectPr w:rsidR="001270FE" w:rsidRPr="001270FE" w:rsidSect="00921A1F">
      <w:headerReference w:type="even" r:id="rId38"/>
      <w:headerReference w:type="default" r:id="rId39"/>
      <w:footerReference w:type="default" r:id="rId40"/>
      <w:headerReference w:type="first" r:id="rId41"/>
      <w:type w:val="nextColumn"/>
      <w:pgSz w:w="11906" w:h="16838"/>
      <w:pgMar w:top="851"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7A59" w:rsidRDefault="00227A59" w:rsidP="001270FE">
      <w:r>
        <w:separator/>
      </w:r>
    </w:p>
  </w:endnote>
  <w:endnote w:type="continuationSeparator" w:id="0">
    <w:p w:rsidR="00227A59" w:rsidRDefault="00227A59" w:rsidP="001270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7A59" w:rsidRDefault="00637441">
    <w:pPr>
      <w:pStyle w:val="a5"/>
      <w:framePr w:wrap="around" w:vAnchor="text" w:hAnchor="margin" w:xAlign="right" w:y="1"/>
      <w:rPr>
        <w:rStyle w:val="a7"/>
      </w:rPr>
    </w:pPr>
    <w:r>
      <w:rPr>
        <w:rStyle w:val="a7"/>
      </w:rPr>
      <w:fldChar w:fldCharType="begin"/>
    </w:r>
    <w:r w:rsidR="00227A59">
      <w:rPr>
        <w:rStyle w:val="a7"/>
      </w:rPr>
      <w:instrText xml:space="preserve">PAGE  </w:instrText>
    </w:r>
    <w:r>
      <w:rPr>
        <w:rStyle w:val="a7"/>
      </w:rPr>
      <w:fldChar w:fldCharType="end"/>
    </w:r>
  </w:p>
  <w:p w:rsidR="00227A59" w:rsidRDefault="00227A59">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7A59" w:rsidRDefault="00637441">
    <w:pPr>
      <w:pStyle w:val="a5"/>
      <w:framePr w:wrap="around" w:vAnchor="text" w:hAnchor="margin" w:xAlign="right" w:y="1"/>
      <w:rPr>
        <w:rStyle w:val="a7"/>
      </w:rPr>
    </w:pPr>
    <w:r>
      <w:rPr>
        <w:rStyle w:val="a7"/>
      </w:rPr>
      <w:fldChar w:fldCharType="begin"/>
    </w:r>
    <w:r w:rsidR="00227A59">
      <w:rPr>
        <w:rStyle w:val="a7"/>
      </w:rPr>
      <w:instrText xml:space="preserve">PAGE  </w:instrText>
    </w:r>
    <w:r>
      <w:rPr>
        <w:rStyle w:val="a7"/>
      </w:rPr>
      <w:fldChar w:fldCharType="separate"/>
    </w:r>
    <w:r w:rsidR="00346274">
      <w:rPr>
        <w:rStyle w:val="a7"/>
        <w:noProof/>
      </w:rPr>
      <w:t>7</w:t>
    </w:r>
    <w:r>
      <w:rPr>
        <w:rStyle w:val="a7"/>
      </w:rPr>
      <w:fldChar w:fldCharType="end"/>
    </w:r>
  </w:p>
  <w:p w:rsidR="00227A59" w:rsidRDefault="00227A59">
    <w:pPr>
      <w:pStyle w:val="a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3680941"/>
      <w:docPartObj>
        <w:docPartGallery w:val="Page Numbers (Bottom of Page)"/>
        <w:docPartUnique/>
      </w:docPartObj>
    </w:sdtPr>
    <w:sdtEndPr/>
    <w:sdtContent>
      <w:p w:rsidR="00227A59" w:rsidRDefault="00637441">
        <w:pPr>
          <w:pStyle w:val="a5"/>
          <w:jc w:val="right"/>
        </w:pPr>
        <w:r>
          <w:fldChar w:fldCharType="begin"/>
        </w:r>
        <w:r w:rsidR="00227A59">
          <w:instrText xml:space="preserve"> PAGE   \* MERGEFORMAT </w:instrText>
        </w:r>
        <w:r>
          <w:fldChar w:fldCharType="separate"/>
        </w:r>
        <w:r w:rsidR="00346274">
          <w:rPr>
            <w:noProof/>
          </w:rPr>
          <w:t>1</w:t>
        </w:r>
        <w:r>
          <w:rPr>
            <w:noProof/>
          </w:rPr>
          <w:fldChar w:fldCharType="end"/>
        </w:r>
      </w:p>
    </w:sdtContent>
  </w:sdt>
  <w:p w:rsidR="00227A59" w:rsidRDefault="00227A59">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7492485"/>
      <w:docPartObj>
        <w:docPartGallery w:val="Page Numbers (Bottom of Page)"/>
        <w:docPartUnique/>
      </w:docPartObj>
    </w:sdtPr>
    <w:sdtEndPr/>
    <w:sdtContent>
      <w:p w:rsidR="00227A59" w:rsidRDefault="00637441">
        <w:pPr>
          <w:pStyle w:val="a5"/>
          <w:jc w:val="right"/>
        </w:pPr>
        <w:r>
          <w:fldChar w:fldCharType="begin"/>
        </w:r>
        <w:r w:rsidR="00227A59">
          <w:instrText xml:space="preserve"> PAGE   \* MERGEFORMAT </w:instrText>
        </w:r>
        <w:r>
          <w:fldChar w:fldCharType="separate"/>
        </w:r>
        <w:r w:rsidR="00346274">
          <w:rPr>
            <w:noProof/>
          </w:rPr>
          <w:t>92</w:t>
        </w:r>
        <w:r>
          <w:rPr>
            <w:noProof/>
          </w:rPr>
          <w:fldChar w:fldCharType="end"/>
        </w:r>
      </w:p>
    </w:sdtContent>
  </w:sdt>
  <w:p w:rsidR="00227A59" w:rsidRDefault="00227A5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7A59" w:rsidRDefault="00227A59" w:rsidP="001270FE">
      <w:r>
        <w:separator/>
      </w:r>
    </w:p>
  </w:footnote>
  <w:footnote w:type="continuationSeparator" w:id="0">
    <w:p w:rsidR="00227A59" w:rsidRDefault="00227A59" w:rsidP="001270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7A59" w:rsidRDefault="00346274">
    <w:pPr>
      <w:pStyle w:val="a3"/>
      <w:framePr w:wrap="around" w:vAnchor="text" w:hAnchor="margin" w:xAlign="right" w:y="1"/>
      <w:rPr>
        <w:rStyle w:val="a7"/>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6394" type="#_x0000_t136" style="position:absolute;margin-left:0;margin-top:0;width:622.7pt;height:56.6pt;rotation:315;z-index:-251655168;mso-position-horizontal:center;mso-position-horizontal-relative:margin;mso-position-vertical:center;mso-position-vertical-relative:margin" o:allowincell="f" fillcolor="#404040 [2429]" stroked="f">
          <v:textpath style="font-family:&quot;Times New Roman&quot;;font-size:1pt" string="МБУДО ДЮСШ г.о.Шуя"/>
        </v:shape>
      </w:pict>
    </w:r>
    <w:r w:rsidR="00637441">
      <w:rPr>
        <w:rStyle w:val="a7"/>
      </w:rPr>
      <w:fldChar w:fldCharType="begin"/>
    </w:r>
    <w:r w:rsidR="00227A59">
      <w:rPr>
        <w:rStyle w:val="a7"/>
      </w:rPr>
      <w:instrText xml:space="preserve">PAGE  </w:instrText>
    </w:r>
    <w:r w:rsidR="00637441">
      <w:rPr>
        <w:rStyle w:val="a7"/>
      </w:rPr>
      <w:fldChar w:fldCharType="end"/>
    </w:r>
  </w:p>
  <w:p w:rsidR="00227A59" w:rsidRDefault="00227A59">
    <w:pPr>
      <w:pStyle w:val="a3"/>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7A59" w:rsidRDefault="00346274">
    <w:pPr>
      <w:pStyle w:val="a3"/>
      <w:framePr w:wrap="around" w:vAnchor="text" w:hAnchor="margin" w:xAlign="right" w:y="1"/>
      <w:rPr>
        <w:rStyle w:val="a7"/>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6395" type="#_x0000_t136" style="position:absolute;margin-left:0;margin-top:0;width:622.7pt;height:56.6pt;rotation:315;z-index:-251653120;mso-position-horizontal:center;mso-position-horizontal-relative:margin;mso-position-vertical:center;mso-position-vertical-relative:margin" o:allowincell="f" fillcolor="#404040 [2429]" stroked="f">
          <v:textpath style="font-family:&quot;Times New Roman&quot;;font-size:1pt" string="МБУДО ДЮСШ г.о.Шуя"/>
        </v:shape>
      </w:pict>
    </w:r>
    <w:r w:rsidR="00637441">
      <w:rPr>
        <w:rStyle w:val="a7"/>
      </w:rPr>
      <w:fldChar w:fldCharType="begin"/>
    </w:r>
    <w:r w:rsidR="00227A59">
      <w:rPr>
        <w:rStyle w:val="a7"/>
      </w:rPr>
      <w:instrText xml:space="preserve">PAGE  </w:instrText>
    </w:r>
    <w:r w:rsidR="00637441">
      <w:rPr>
        <w:rStyle w:val="a7"/>
      </w:rPr>
      <w:fldChar w:fldCharType="separate"/>
    </w:r>
    <w:r>
      <w:rPr>
        <w:rStyle w:val="a7"/>
        <w:noProof/>
      </w:rPr>
      <w:t>7</w:t>
    </w:r>
    <w:r w:rsidR="00637441">
      <w:rPr>
        <w:rStyle w:val="a7"/>
      </w:rPr>
      <w:fldChar w:fldCharType="end"/>
    </w:r>
  </w:p>
  <w:p w:rsidR="00227A59" w:rsidRDefault="00227A59">
    <w:pPr>
      <w:pStyle w:val="a3"/>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274" w:rsidRDefault="00346274">
    <w:pPr>
      <w:pStyle w:val="a3"/>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6393" type="#_x0000_t136" style="position:absolute;margin-left:0;margin-top:0;width:622.7pt;height:56.6pt;rotation:315;z-index:-251657216;mso-position-horizontal:center;mso-position-horizontal-relative:margin;mso-position-vertical:center;mso-position-vertical-relative:margin" o:allowincell="f" fillcolor="#404040 [2429]" stroked="f">
          <v:textpath style="font-family:&quot;Times New Roman&quot;;font-size:1pt" string="МБУДО ДЮСШ г.о.Шуя"/>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274" w:rsidRDefault="00346274">
    <w:pPr>
      <w:pStyle w:val="a3"/>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6397" type="#_x0000_t136" style="position:absolute;margin-left:0;margin-top:0;width:622.7pt;height:56.6pt;rotation:315;z-index:-251649024;mso-position-horizontal:center;mso-position-horizontal-relative:margin;mso-position-vertical:center;mso-position-vertical-relative:margin" o:allowincell="f" fillcolor="#404040 [2429]" stroked="f">
          <v:textpath style="font-family:&quot;Times New Roman&quot;;font-size:1pt" string="МБУДО ДЮСШ г.о.Шуя"/>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274" w:rsidRDefault="00346274">
    <w:pPr>
      <w:pStyle w:val="a3"/>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6398" type="#_x0000_t136" style="position:absolute;margin-left:0;margin-top:0;width:622.7pt;height:56.6pt;rotation:315;z-index:-251646976;mso-position-horizontal:center;mso-position-horizontal-relative:margin;mso-position-vertical:center;mso-position-vertical-relative:margin" o:allowincell="f" fillcolor="#404040 [2429]" stroked="f">
          <v:textpath style="font-family:&quot;Times New Roman&quot;;font-size:1pt" string="МБУДО ДЮСШ г.о.Шуя"/>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6274" w:rsidRDefault="00346274">
    <w:pPr>
      <w:pStyle w:val="a3"/>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6396" type="#_x0000_t136" style="position:absolute;margin-left:0;margin-top:0;width:622.7pt;height:56.6pt;rotation:315;z-index:-251651072;mso-position-horizontal:center;mso-position-horizontal-relative:margin;mso-position-vertical:center;mso-position-vertical-relative:margin" o:allowincell="f" fillcolor="#404040 [2429]" stroked="f">
          <v:textpath style="font-family:&quot;Times New Roman&quot;;font-size:1pt" string="МБУДО ДЮСШ г.о.Шуя"/>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652BD"/>
    <w:multiLevelType w:val="hybridMultilevel"/>
    <w:tmpl w:val="8796F7B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7794E83"/>
    <w:multiLevelType w:val="hybridMultilevel"/>
    <w:tmpl w:val="9AAE8CFC"/>
    <w:lvl w:ilvl="0" w:tplc="35149F7C">
      <w:start w:val="1"/>
      <w:numFmt w:val="decimal"/>
      <w:lvlText w:val="%1)"/>
      <w:lvlJc w:val="left"/>
      <w:pPr>
        <w:ind w:left="1" w:hanging="403"/>
      </w:pPr>
      <w:rPr>
        <w:rFonts w:ascii="Times New Roman" w:eastAsia="Times New Roman" w:hAnsi="Times New Roman" w:cs="Times New Roman" w:hint="default"/>
        <w:b w:val="0"/>
        <w:bCs w:val="0"/>
        <w:i w:val="0"/>
        <w:iCs w:val="0"/>
        <w:spacing w:val="0"/>
        <w:w w:val="100"/>
        <w:sz w:val="28"/>
        <w:szCs w:val="28"/>
        <w:lang w:val="ru-RU" w:eastAsia="en-US" w:bidi="ar-SA"/>
      </w:rPr>
    </w:lvl>
    <w:lvl w:ilvl="1" w:tplc="F9EED420">
      <w:numFmt w:val="bullet"/>
      <w:lvlText w:val="•"/>
      <w:lvlJc w:val="left"/>
      <w:pPr>
        <w:ind w:left="978" w:hanging="403"/>
      </w:pPr>
      <w:rPr>
        <w:rFonts w:hint="default"/>
        <w:lang w:val="ru-RU" w:eastAsia="en-US" w:bidi="ar-SA"/>
      </w:rPr>
    </w:lvl>
    <w:lvl w:ilvl="2" w:tplc="73C266F6">
      <w:numFmt w:val="bullet"/>
      <w:lvlText w:val="•"/>
      <w:lvlJc w:val="left"/>
      <w:pPr>
        <w:ind w:left="1956" w:hanging="403"/>
      </w:pPr>
      <w:rPr>
        <w:rFonts w:hint="default"/>
        <w:lang w:val="ru-RU" w:eastAsia="en-US" w:bidi="ar-SA"/>
      </w:rPr>
    </w:lvl>
    <w:lvl w:ilvl="3" w:tplc="59660B8C">
      <w:numFmt w:val="bullet"/>
      <w:lvlText w:val="•"/>
      <w:lvlJc w:val="left"/>
      <w:pPr>
        <w:ind w:left="2934" w:hanging="403"/>
      </w:pPr>
      <w:rPr>
        <w:rFonts w:hint="default"/>
        <w:lang w:val="ru-RU" w:eastAsia="en-US" w:bidi="ar-SA"/>
      </w:rPr>
    </w:lvl>
    <w:lvl w:ilvl="4" w:tplc="66EA773C">
      <w:numFmt w:val="bullet"/>
      <w:lvlText w:val="•"/>
      <w:lvlJc w:val="left"/>
      <w:pPr>
        <w:ind w:left="3912" w:hanging="403"/>
      </w:pPr>
      <w:rPr>
        <w:rFonts w:hint="default"/>
        <w:lang w:val="ru-RU" w:eastAsia="en-US" w:bidi="ar-SA"/>
      </w:rPr>
    </w:lvl>
    <w:lvl w:ilvl="5" w:tplc="A4249A02">
      <w:numFmt w:val="bullet"/>
      <w:lvlText w:val="•"/>
      <w:lvlJc w:val="left"/>
      <w:pPr>
        <w:ind w:left="4890" w:hanging="403"/>
      </w:pPr>
      <w:rPr>
        <w:rFonts w:hint="default"/>
        <w:lang w:val="ru-RU" w:eastAsia="en-US" w:bidi="ar-SA"/>
      </w:rPr>
    </w:lvl>
    <w:lvl w:ilvl="6" w:tplc="B2526AAE">
      <w:numFmt w:val="bullet"/>
      <w:lvlText w:val="•"/>
      <w:lvlJc w:val="left"/>
      <w:pPr>
        <w:ind w:left="5868" w:hanging="403"/>
      </w:pPr>
      <w:rPr>
        <w:rFonts w:hint="default"/>
        <w:lang w:val="ru-RU" w:eastAsia="en-US" w:bidi="ar-SA"/>
      </w:rPr>
    </w:lvl>
    <w:lvl w:ilvl="7" w:tplc="0C3C976E">
      <w:numFmt w:val="bullet"/>
      <w:lvlText w:val="•"/>
      <w:lvlJc w:val="left"/>
      <w:pPr>
        <w:ind w:left="6846" w:hanging="403"/>
      </w:pPr>
      <w:rPr>
        <w:rFonts w:hint="default"/>
        <w:lang w:val="ru-RU" w:eastAsia="en-US" w:bidi="ar-SA"/>
      </w:rPr>
    </w:lvl>
    <w:lvl w:ilvl="8" w:tplc="E6FE292C">
      <w:numFmt w:val="bullet"/>
      <w:lvlText w:val="•"/>
      <w:lvlJc w:val="left"/>
      <w:pPr>
        <w:ind w:left="7825" w:hanging="403"/>
      </w:pPr>
      <w:rPr>
        <w:rFonts w:hint="default"/>
        <w:lang w:val="ru-RU" w:eastAsia="en-US" w:bidi="ar-SA"/>
      </w:rPr>
    </w:lvl>
  </w:abstractNum>
  <w:abstractNum w:abstractNumId="2" w15:restartNumberingAfterBreak="0">
    <w:nsid w:val="079D49E5"/>
    <w:multiLevelType w:val="multilevel"/>
    <w:tmpl w:val="4DAA07B4"/>
    <w:lvl w:ilvl="0">
      <w:start w:val="6"/>
      <w:numFmt w:val="decimal"/>
      <w:lvlText w:val="%1."/>
      <w:lvlJc w:val="left"/>
      <w:pPr>
        <w:ind w:left="675" w:hanging="675"/>
      </w:pPr>
      <w:rPr>
        <w:rFonts w:hint="default"/>
      </w:rPr>
    </w:lvl>
    <w:lvl w:ilvl="1">
      <w:start w:val="4"/>
      <w:numFmt w:val="decimal"/>
      <w:lvlText w:val="%1.%2."/>
      <w:lvlJc w:val="left"/>
      <w:pPr>
        <w:ind w:left="367" w:hanging="720"/>
      </w:pPr>
      <w:rPr>
        <w:rFonts w:hint="default"/>
      </w:rPr>
    </w:lvl>
    <w:lvl w:ilvl="2">
      <w:start w:val="1"/>
      <w:numFmt w:val="decimal"/>
      <w:lvlText w:val="%1.%2.%3."/>
      <w:lvlJc w:val="left"/>
      <w:pPr>
        <w:ind w:left="14" w:hanging="720"/>
      </w:pPr>
      <w:rPr>
        <w:rFonts w:hint="default"/>
      </w:rPr>
    </w:lvl>
    <w:lvl w:ilvl="3">
      <w:start w:val="1"/>
      <w:numFmt w:val="decimal"/>
      <w:lvlText w:val="%1.%2.%3.%4."/>
      <w:lvlJc w:val="left"/>
      <w:pPr>
        <w:ind w:left="21" w:hanging="1080"/>
      </w:pPr>
      <w:rPr>
        <w:rFonts w:hint="default"/>
      </w:rPr>
    </w:lvl>
    <w:lvl w:ilvl="4">
      <w:start w:val="1"/>
      <w:numFmt w:val="decimal"/>
      <w:lvlText w:val="%1.%2.%3.%4.%5."/>
      <w:lvlJc w:val="left"/>
      <w:pPr>
        <w:ind w:left="-332" w:hanging="1080"/>
      </w:pPr>
      <w:rPr>
        <w:rFonts w:hint="default"/>
      </w:rPr>
    </w:lvl>
    <w:lvl w:ilvl="5">
      <w:start w:val="1"/>
      <w:numFmt w:val="decimal"/>
      <w:lvlText w:val="%1.%2.%3.%4.%5.%6."/>
      <w:lvlJc w:val="left"/>
      <w:pPr>
        <w:ind w:left="-325" w:hanging="1440"/>
      </w:pPr>
      <w:rPr>
        <w:rFonts w:hint="default"/>
      </w:rPr>
    </w:lvl>
    <w:lvl w:ilvl="6">
      <w:start w:val="1"/>
      <w:numFmt w:val="decimal"/>
      <w:lvlText w:val="%1.%2.%3.%4.%5.%6.%7."/>
      <w:lvlJc w:val="left"/>
      <w:pPr>
        <w:ind w:left="-318" w:hanging="1800"/>
      </w:pPr>
      <w:rPr>
        <w:rFonts w:hint="default"/>
      </w:rPr>
    </w:lvl>
    <w:lvl w:ilvl="7">
      <w:start w:val="1"/>
      <w:numFmt w:val="decimal"/>
      <w:lvlText w:val="%1.%2.%3.%4.%5.%6.%7.%8."/>
      <w:lvlJc w:val="left"/>
      <w:pPr>
        <w:ind w:left="-671" w:hanging="1800"/>
      </w:pPr>
      <w:rPr>
        <w:rFonts w:hint="default"/>
      </w:rPr>
    </w:lvl>
    <w:lvl w:ilvl="8">
      <w:start w:val="1"/>
      <w:numFmt w:val="decimal"/>
      <w:lvlText w:val="%1.%2.%3.%4.%5.%6.%7.%8.%9."/>
      <w:lvlJc w:val="left"/>
      <w:pPr>
        <w:ind w:left="-664" w:hanging="2160"/>
      </w:pPr>
      <w:rPr>
        <w:rFonts w:hint="default"/>
      </w:rPr>
    </w:lvl>
  </w:abstractNum>
  <w:abstractNum w:abstractNumId="3" w15:restartNumberingAfterBreak="0">
    <w:nsid w:val="0B252CDE"/>
    <w:multiLevelType w:val="hybridMultilevel"/>
    <w:tmpl w:val="0C6A7CEE"/>
    <w:lvl w:ilvl="0" w:tplc="5CD026B4">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4" w15:restartNumberingAfterBreak="0">
    <w:nsid w:val="0D2B5D28"/>
    <w:multiLevelType w:val="multilevel"/>
    <w:tmpl w:val="268417EE"/>
    <w:lvl w:ilvl="0">
      <w:start w:val="2"/>
      <w:numFmt w:val="decimal"/>
      <w:lvlText w:val="%1."/>
      <w:lvlJc w:val="left"/>
      <w:pPr>
        <w:ind w:left="600" w:hanging="600"/>
      </w:pPr>
      <w:rPr>
        <w:rFonts w:hint="default"/>
      </w:rPr>
    </w:lvl>
    <w:lvl w:ilvl="1">
      <w:start w:val="11"/>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6030" w:hanging="180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5" w15:restartNumberingAfterBreak="0">
    <w:nsid w:val="137D5DB6"/>
    <w:multiLevelType w:val="hybridMultilevel"/>
    <w:tmpl w:val="B3CC1DB2"/>
    <w:lvl w:ilvl="0" w:tplc="8B42CD46">
      <w:numFmt w:val="bullet"/>
      <w:lvlText w:val=""/>
      <w:lvlJc w:val="left"/>
      <w:pPr>
        <w:ind w:left="709" w:hanging="348"/>
      </w:pPr>
      <w:rPr>
        <w:rFonts w:ascii="Symbol" w:eastAsia="Symbol" w:hAnsi="Symbol" w:cs="Symbol" w:hint="default"/>
        <w:b w:val="0"/>
        <w:bCs w:val="0"/>
        <w:i w:val="0"/>
        <w:iCs w:val="0"/>
        <w:spacing w:val="0"/>
        <w:w w:val="100"/>
        <w:sz w:val="28"/>
        <w:szCs w:val="28"/>
        <w:lang w:val="ru-RU" w:eastAsia="en-US" w:bidi="ar-SA"/>
      </w:rPr>
    </w:lvl>
    <w:lvl w:ilvl="1" w:tplc="88B4E73E">
      <w:numFmt w:val="bullet"/>
      <w:lvlText w:val="•"/>
      <w:lvlJc w:val="left"/>
      <w:pPr>
        <w:ind w:left="1608" w:hanging="348"/>
      </w:pPr>
      <w:rPr>
        <w:rFonts w:hint="default"/>
        <w:lang w:val="ru-RU" w:eastAsia="en-US" w:bidi="ar-SA"/>
      </w:rPr>
    </w:lvl>
    <w:lvl w:ilvl="2" w:tplc="E0B0742C">
      <w:numFmt w:val="bullet"/>
      <w:lvlText w:val="•"/>
      <w:lvlJc w:val="left"/>
      <w:pPr>
        <w:ind w:left="2516" w:hanging="348"/>
      </w:pPr>
      <w:rPr>
        <w:rFonts w:hint="default"/>
        <w:lang w:val="ru-RU" w:eastAsia="en-US" w:bidi="ar-SA"/>
      </w:rPr>
    </w:lvl>
    <w:lvl w:ilvl="3" w:tplc="4F0E2E7A">
      <w:numFmt w:val="bullet"/>
      <w:lvlText w:val="•"/>
      <w:lvlJc w:val="left"/>
      <w:pPr>
        <w:ind w:left="3424" w:hanging="348"/>
      </w:pPr>
      <w:rPr>
        <w:rFonts w:hint="default"/>
        <w:lang w:val="ru-RU" w:eastAsia="en-US" w:bidi="ar-SA"/>
      </w:rPr>
    </w:lvl>
    <w:lvl w:ilvl="4" w:tplc="82D8F93C">
      <w:numFmt w:val="bullet"/>
      <w:lvlText w:val="•"/>
      <w:lvlJc w:val="left"/>
      <w:pPr>
        <w:ind w:left="4332" w:hanging="348"/>
      </w:pPr>
      <w:rPr>
        <w:rFonts w:hint="default"/>
        <w:lang w:val="ru-RU" w:eastAsia="en-US" w:bidi="ar-SA"/>
      </w:rPr>
    </w:lvl>
    <w:lvl w:ilvl="5" w:tplc="249241CC">
      <w:numFmt w:val="bullet"/>
      <w:lvlText w:val="•"/>
      <w:lvlJc w:val="left"/>
      <w:pPr>
        <w:ind w:left="5240" w:hanging="348"/>
      </w:pPr>
      <w:rPr>
        <w:rFonts w:hint="default"/>
        <w:lang w:val="ru-RU" w:eastAsia="en-US" w:bidi="ar-SA"/>
      </w:rPr>
    </w:lvl>
    <w:lvl w:ilvl="6" w:tplc="A63AA94C">
      <w:numFmt w:val="bullet"/>
      <w:lvlText w:val="•"/>
      <w:lvlJc w:val="left"/>
      <w:pPr>
        <w:ind w:left="6148" w:hanging="348"/>
      </w:pPr>
      <w:rPr>
        <w:rFonts w:hint="default"/>
        <w:lang w:val="ru-RU" w:eastAsia="en-US" w:bidi="ar-SA"/>
      </w:rPr>
    </w:lvl>
    <w:lvl w:ilvl="7" w:tplc="7CB6DB60">
      <w:numFmt w:val="bullet"/>
      <w:lvlText w:val="•"/>
      <w:lvlJc w:val="left"/>
      <w:pPr>
        <w:ind w:left="7056" w:hanging="348"/>
      </w:pPr>
      <w:rPr>
        <w:rFonts w:hint="default"/>
        <w:lang w:val="ru-RU" w:eastAsia="en-US" w:bidi="ar-SA"/>
      </w:rPr>
    </w:lvl>
    <w:lvl w:ilvl="8" w:tplc="75D25EC4">
      <w:numFmt w:val="bullet"/>
      <w:lvlText w:val="•"/>
      <w:lvlJc w:val="left"/>
      <w:pPr>
        <w:ind w:left="7965" w:hanging="348"/>
      </w:pPr>
      <w:rPr>
        <w:rFonts w:hint="default"/>
        <w:lang w:val="ru-RU" w:eastAsia="en-US" w:bidi="ar-SA"/>
      </w:rPr>
    </w:lvl>
  </w:abstractNum>
  <w:abstractNum w:abstractNumId="6" w15:restartNumberingAfterBreak="0">
    <w:nsid w:val="13B95D23"/>
    <w:multiLevelType w:val="hybridMultilevel"/>
    <w:tmpl w:val="B6C0540A"/>
    <w:lvl w:ilvl="0" w:tplc="8AA664DC">
      <w:numFmt w:val="bullet"/>
      <w:lvlText w:val=""/>
      <w:lvlJc w:val="left"/>
      <w:pPr>
        <w:ind w:left="284" w:hanging="284"/>
      </w:pPr>
      <w:rPr>
        <w:rFonts w:ascii="Symbol" w:eastAsia="Symbol" w:hAnsi="Symbol" w:cs="Symbol" w:hint="default"/>
        <w:b w:val="0"/>
        <w:bCs w:val="0"/>
        <w:i w:val="0"/>
        <w:iCs w:val="0"/>
        <w:spacing w:val="0"/>
        <w:w w:val="100"/>
        <w:sz w:val="28"/>
        <w:szCs w:val="28"/>
        <w:lang w:val="ru-RU" w:eastAsia="en-US" w:bidi="ar-SA"/>
      </w:rPr>
    </w:lvl>
    <w:lvl w:ilvl="1" w:tplc="D6BC96D4">
      <w:numFmt w:val="bullet"/>
      <w:lvlText w:val="•"/>
      <w:lvlJc w:val="left"/>
      <w:pPr>
        <w:ind w:left="1230" w:hanging="284"/>
      </w:pPr>
      <w:rPr>
        <w:rFonts w:hint="default"/>
        <w:lang w:val="ru-RU" w:eastAsia="en-US" w:bidi="ar-SA"/>
      </w:rPr>
    </w:lvl>
    <w:lvl w:ilvl="2" w:tplc="E12CF732">
      <w:numFmt w:val="bullet"/>
      <w:lvlText w:val="•"/>
      <w:lvlJc w:val="left"/>
      <w:pPr>
        <w:ind w:left="2180" w:hanging="284"/>
      </w:pPr>
      <w:rPr>
        <w:rFonts w:hint="default"/>
        <w:lang w:val="ru-RU" w:eastAsia="en-US" w:bidi="ar-SA"/>
      </w:rPr>
    </w:lvl>
    <w:lvl w:ilvl="3" w:tplc="EDC899C6">
      <w:numFmt w:val="bullet"/>
      <w:lvlText w:val="•"/>
      <w:lvlJc w:val="left"/>
      <w:pPr>
        <w:ind w:left="3130" w:hanging="284"/>
      </w:pPr>
      <w:rPr>
        <w:rFonts w:hint="default"/>
        <w:lang w:val="ru-RU" w:eastAsia="en-US" w:bidi="ar-SA"/>
      </w:rPr>
    </w:lvl>
    <w:lvl w:ilvl="4" w:tplc="EA1845E0">
      <w:numFmt w:val="bullet"/>
      <w:lvlText w:val="•"/>
      <w:lvlJc w:val="left"/>
      <w:pPr>
        <w:ind w:left="4080" w:hanging="284"/>
      </w:pPr>
      <w:rPr>
        <w:rFonts w:hint="default"/>
        <w:lang w:val="ru-RU" w:eastAsia="en-US" w:bidi="ar-SA"/>
      </w:rPr>
    </w:lvl>
    <w:lvl w:ilvl="5" w:tplc="26C6CDE4">
      <w:numFmt w:val="bullet"/>
      <w:lvlText w:val="•"/>
      <w:lvlJc w:val="left"/>
      <w:pPr>
        <w:ind w:left="5030" w:hanging="284"/>
      </w:pPr>
      <w:rPr>
        <w:rFonts w:hint="default"/>
        <w:lang w:val="ru-RU" w:eastAsia="en-US" w:bidi="ar-SA"/>
      </w:rPr>
    </w:lvl>
    <w:lvl w:ilvl="6" w:tplc="27E02A80">
      <w:numFmt w:val="bullet"/>
      <w:lvlText w:val="•"/>
      <w:lvlJc w:val="left"/>
      <w:pPr>
        <w:ind w:left="5980" w:hanging="284"/>
      </w:pPr>
      <w:rPr>
        <w:rFonts w:hint="default"/>
        <w:lang w:val="ru-RU" w:eastAsia="en-US" w:bidi="ar-SA"/>
      </w:rPr>
    </w:lvl>
    <w:lvl w:ilvl="7" w:tplc="E79854BE">
      <w:numFmt w:val="bullet"/>
      <w:lvlText w:val="•"/>
      <w:lvlJc w:val="left"/>
      <w:pPr>
        <w:ind w:left="6930" w:hanging="284"/>
      </w:pPr>
      <w:rPr>
        <w:rFonts w:hint="default"/>
        <w:lang w:val="ru-RU" w:eastAsia="en-US" w:bidi="ar-SA"/>
      </w:rPr>
    </w:lvl>
    <w:lvl w:ilvl="8" w:tplc="88F250DA">
      <w:numFmt w:val="bullet"/>
      <w:lvlText w:val="•"/>
      <w:lvlJc w:val="left"/>
      <w:pPr>
        <w:ind w:left="7881" w:hanging="284"/>
      </w:pPr>
      <w:rPr>
        <w:rFonts w:hint="default"/>
        <w:lang w:val="ru-RU" w:eastAsia="en-US" w:bidi="ar-SA"/>
      </w:rPr>
    </w:lvl>
  </w:abstractNum>
  <w:abstractNum w:abstractNumId="7" w15:restartNumberingAfterBreak="0">
    <w:nsid w:val="15A46128"/>
    <w:multiLevelType w:val="multilevel"/>
    <w:tmpl w:val="44364C5E"/>
    <w:lvl w:ilvl="0">
      <w:start w:val="4"/>
      <w:numFmt w:val="decimal"/>
      <w:lvlText w:val="%1."/>
      <w:lvlJc w:val="left"/>
      <w:pPr>
        <w:ind w:left="282" w:hanging="281"/>
        <w:jc w:val="right"/>
      </w:pPr>
      <w:rPr>
        <w:rFonts w:hint="default"/>
        <w:spacing w:val="0"/>
        <w:w w:val="100"/>
        <w:lang w:val="ru-RU" w:eastAsia="en-US" w:bidi="ar-SA"/>
      </w:rPr>
    </w:lvl>
    <w:lvl w:ilvl="1">
      <w:start w:val="1"/>
      <w:numFmt w:val="decimal"/>
      <w:lvlText w:val="%1.%2."/>
      <w:lvlJc w:val="left"/>
      <w:pPr>
        <w:ind w:left="1" w:hanging="584"/>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284" w:hanging="284"/>
      </w:pPr>
      <w:rPr>
        <w:rFonts w:ascii="Symbol" w:eastAsia="Symbol" w:hAnsi="Symbol" w:cs="Symbol" w:hint="default"/>
        <w:b w:val="0"/>
        <w:bCs w:val="0"/>
        <w:i w:val="0"/>
        <w:iCs w:val="0"/>
        <w:spacing w:val="0"/>
        <w:w w:val="100"/>
        <w:sz w:val="28"/>
        <w:szCs w:val="28"/>
        <w:lang w:val="ru-RU" w:eastAsia="en-US" w:bidi="ar-SA"/>
      </w:rPr>
    </w:lvl>
    <w:lvl w:ilvl="3">
      <w:numFmt w:val="bullet"/>
      <w:lvlText w:val="•"/>
      <w:lvlJc w:val="left"/>
      <w:pPr>
        <w:ind w:left="2391" w:hanging="284"/>
      </w:pPr>
      <w:rPr>
        <w:rFonts w:hint="default"/>
        <w:lang w:val="ru-RU" w:eastAsia="en-US" w:bidi="ar-SA"/>
      </w:rPr>
    </w:lvl>
    <w:lvl w:ilvl="4">
      <w:numFmt w:val="bullet"/>
      <w:lvlText w:val="•"/>
      <w:lvlJc w:val="left"/>
      <w:pPr>
        <w:ind w:left="3447" w:hanging="284"/>
      </w:pPr>
      <w:rPr>
        <w:rFonts w:hint="default"/>
        <w:lang w:val="ru-RU" w:eastAsia="en-US" w:bidi="ar-SA"/>
      </w:rPr>
    </w:lvl>
    <w:lvl w:ilvl="5">
      <w:numFmt w:val="bullet"/>
      <w:lvlText w:val="•"/>
      <w:lvlJc w:val="left"/>
      <w:pPr>
        <w:ind w:left="4502" w:hanging="284"/>
      </w:pPr>
      <w:rPr>
        <w:rFonts w:hint="default"/>
        <w:lang w:val="ru-RU" w:eastAsia="en-US" w:bidi="ar-SA"/>
      </w:rPr>
    </w:lvl>
    <w:lvl w:ilvl="6">
      <w:numFmt w:val="bullet"/>
      <w:lvlText w:val="•"/>
      <w:lvlJc w:val="left"/>
      <w:pPr>
        <w:ind w:left="5558" w:hanging="284"/>
      </w:pPr>
      <w:rPr>
        <w:rFonts w:hint="default"/>
        <w:lang w:val="ru-RU" w:eastAsia="en-US" w:bidi="ar-SA"/>
      </w:rPr>
    </w:lvl>
    <w:lvl w:ilvl="7">
      <w:numFmt w:val="bullet"/>
      <w:lvlText w:val="•"/>
      <w:lvlJc w:val="left"/>
      <w:pPr>
        <w:ind w:left="6614" w:hanging="284"/>
      </w:pPr>
      <w:rPr>
        <w:rFonts w:hint="default"/>
        <w:lang w:val="ru-RU" w:eastAsia="en-US" w:bidi="ar-SA"/>
      </w:rPr>
    </w:lvl>
    <w:lvl w:ilvl="8">
      <w:numFmt w:val="bullet"/>
      <w:lvlText w:val="•"/>
      <w:lvlJc w:val="left"/>
      <w:pPr>
        <w:ind w:left="7669" w:hanging="284"/>
      </w:pPr>
      <w:rPr>
        <w:rFonts w:hint="default"/>
        <w:lang w:val="ru-RU" w:eastAsia="en-US" w:bidi="ar-SA"/>
      </w:rPr>
    </w:lvl>
  </w:abstractNum>
  <w:abstractNum w:abstractNumId="8" w15:restartNumberingAfterBreak="0">
    <w:nsid w:val="17D0331E"/>
    <w:multiLevelType w:val="multilevel"/>
    <w:tmpl w:val="44364C5E"/>
    <w:lvl w:ilvl="0">
      <w:start w:val="4"/>
      <w:numFmt w:val="decimal"/>
      <w:lvlText w:val="%1."/>
      <w:lvlJc w:val="left"/>
      <w:pPr>
        <w:ind w:left="282" w:hanging="281"/>
        <w:jc w:val="right"/>
      </w:pPr>
      <w:rPr>
        <w:rFonts w:hint="default"/>
        <w:spacing w:val="0"/>
        <w:w w:val="100"/>
        <w:lang w:val="ru-RU" w:eastAsia="en-US" w:bidi="ar-SA"/>
      </w:rPr>
    </w:lvl>
    <w:lvl w:ilvl="1">
      <w:start w:val="1"/>
      <w:numFmt w:val="decimal"/>
      <w:lvlText w:val="%1.%2."/>
      <w:lvlJc w:val="left"/>
      <w:pPr>
        <w:ind w:left="1" w:hanging="584"/>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284" w:hanging="284"/>
      </w:pPr>
      <w:rPr>
        <w:rFonts w:ascii="Symbol" w:eastAsia="Symbol" w:hAnsi="Symbol" w:cs="Symbol" w:hint="default"/>
        <w:b w:val="0"/>
        <w:bCs w:val="0"/>
        <w:i w:val="0"/>
        <w:iCs w:val="0"/>
        <w:spacing w:val="0"/>
        <w:w w:val="100"/>
        <w:sz w:val="28"/>
        <w:szCs w:val="28"/>
        <w:lang w:val="ru-RU" w:eastAsia="en-US" w:bidi="ar-SA"/>
      </w:rPr>
    </w:lvl>
    <w:lvl w:ilvl="3">
      <w:numFmt w:val="bullet"/>
      <w:lvlText w:val="•"/>
      <w:lvlJc w:val="left"/>
      <w:pPr>
        <w:ind w:left="2391" w:hanging="284"/>
      </w:pPr>
      <w:rPr>
        <w:rFonts w:hint="default"/>
        <w:lang w:val="ru-RU" w:eastAsia="en-US" w:bidi="ar-SA"/>
      </w:rPr>
    </w:lvl>
    <w:lvl w:ilvl="4">
      <w:numFmt w:val="bullet"/>
      <w:lvlText w:val="•"/>
      <w:lvlJc w:val="left"/>
      <w:pPr>
        <w:ind w:left="3447" w:hanging="284"/>
      </w:pPr>
      <w:rPr>
        <w:rFonts w:hint="default"/>
        <w:lang w:val="ru-RU" w:eastAsia="en-US" w:bidi="ar-SA"/>
      </w:rPr>
    </w:lvl>
    <w:lvl w:ilvl="5">
      <w:numFmt w:val="bullet"/>
      <w:lvlText w:val="•"/>
      <w:lvlJc w:val="left"/>
      <w:pPr>
        <w:ind w:left="4502" w:hanging="284"/>
      </w:pPr>
      <w:rPr>
        <w:rFonts w:hint="default"/>
        <w:lang w:val="ru-RU" w:eastAsia="en-US" w:bidi="ar-SA"/>
      </w:rPr>
    </w:lvl>
    <w:lvl w:ilvl="6">
      <w:numFmt w:val="bullet"/>
      <w:lvlText w:val="•"/>
      <w:lvlJc w:val="left"/>
      <w:pPr>
        <w:ind w:left="5558" w:hanging="284"/>
      </w:pPr>
      <w:rPr>
        <w:rFonts w:hint="default"/>
        <w:lang w:val="ru-RU" w:eastAsia="en-US" w:bidi="ar-SA"/>
      </w:rPr>
    </w:lvl>
    <w:lvl w:ilvl="7">
      <w:numFmt w:val="bullet"/>
      <w:lvlText w:val="•"/>
      <w:lvlJc w:val="left"/>
      <w:pPr>
        <w:ind w:left="6614" w:hanging="284"/>
      </w:pPr>
      <w:rPr>
        <w:rFonts w:hint="default"/>
        <w:lang w:val="ru-RU" w:eastAsia="en-US" w:bidi="ar-SA"/>
      </w:rPr>
    </w:lvl>
    <w:lvl w:ilvl="8">
      <w:numFmt w:val="bullet"/>
      <w:lvlText w:val="•"/>
      <w:lvlJc w:val="left"/>
      <w:pPr>
        <w:ind w:left="7669" w:hanging="284"/>
      </w:pPr>
      <w:rPr>
        <w:rFonts w:hint="default"/>
        <w:lang w:val="ru-RU" w:eastAsia="en-US" w:bidi="ar-SA"/>
      </w:rPr>
    </w:lvl>
  </w:abstractNum>
  <w:abstractNum w:abstractNumId="9" w15:restartNumberingAfterBreak="0">
    <w:nsid w:val="1A2D5455"/>
    <w:multiLevelType w:val="multilevel"/>
    <w:tmpl w:val="44364C5E"/>
    <w:lvl w:ilvl="0">
      <w:start w:val="4"/>
      <w:numFmt w:val="decimal"/>
      <w:lvlText w:val="%1."/>
      <w:lvlJc w:val="left"/>
      <w:pPr>
        <w:ind w:left="282" w:hanging="281"/>
        <w:jc w:val="right"/>
      </w:pPr>
      <w:rPr>
        <w:rFonts w:hint="default"/>
        <w:spacing w:val="0"/>
        <w:w w:val="100"/>
        <w:lang w:val="ru-RU" w:eastAsia="en-US" w:bidi="ar-SA"/>
      </w:rPr>
    </w:lvl>
    <w:lvl w:ilvl="1">
      <w:start w:val="1"/>
      <w:numFmt w:val="decimal"/>
      <w:lvlText w:val="%1.%2."/>
      <w:lvlJc w:val="left"/>
      <w:pPr>
        <w:ind w:left="1" w:hanging="584"/>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284" w:hanging="284"/>
      </w:pPr>
      <w:rPr>
        <w:rFonts w:ascii="Symbol" w:eastAsia="Symbol" w:hAnsi="Symbol" w:cs="Symbol" w:hint="default"/>
        <w:b w:val="0"/>
        <w:bCs w:val="0"/>
        <w:i w:val="0"/>
        <w:iCs w:val="0"/>
        <w:spacing w:val="0"/>
        <w:w w:val="100"/>
        <w:sz w:val="28"/>
        <w:szCs w:val="28"/>
        <w:lang w:val="ru-RU" w:eastAsia="en-US" w:bidi="ar-SA"/>
      </w:rPr>
    </w:lvl>
    <w:lvl w:ilvl="3">
      <w:numFmt w:val="bullet"/>
      <w:lvlText w:val="•"/>
      <w:lvlJc w:val="left"/>
      <w:pPr>
        <w:ind w:left="2391" w:hanging="284"/>
      </w:pPr>
      <w:rPr>
        <w:rFonts w:hint="default"/>
        <w:lang w:val="ru-RU" w:eastAsia="en-US" w:bidi="ar-SA"/>
      </w:rPr>
    </w:lvl>
    <w:lvl w:ilvl="4">
      <w:numFmt w:val="bullet"/>
      <w:lvlText w:val="•"/>
      <w:lvlJc w:val="left"/>
      <w:pPr>
        <w:ind w:left="3447" w:hanging="284"/>
      </w:pPr>
      <w:rPr>
        <w:rFonts w:hint="default"/>
        <w:lang w:val="ru-RU" w:eastAsia="en-US" w:bidi="ar-SA"/>
      </w:rPr>
    </w:lvl>
    <w:lvl w:ilvl="5">
      <w:numFmt w:val="bullet"/>
      <w:lvlText w:val="•"/>
      <w:lvlJc w:val="left"/>
      <w:pPr>
        <w:ind w:left="4502" w:hanging="284"/>
      </w:pPr>
      <w:rPr>
        <w:rFonts w:hint="default"/>
        <w:lang w:val="ru-RU" w:eastAsia="en-US" w:bidi="ar-SA"/>
      </w:rPr>
    </w:lvl>
    <w:lvl w:ilvl="6">
      <w:numFmt w:val="bullet"/>
      <w:lvlText w:val="•"/>
      <w:lvlJc w:val="left"/>
      <w:pPr>
        <w:ind w:left="5558" w:hanging="284"/>
      </w:pPr>
      <w:rPr>
        <w:rFonts w:hint="default"/>
        <w:lang w:val="ru-RU" w:eastAsia="en-US" w:bidi="ar-SA"/>
      </w:rPr>
    </w:lvl>
    <w:lvl w:ilvl="7">
      <w:numFmt w:val="bullet"/>
      <w:lvlText w:val="•"/>
      <w:lvlJc w:val="left"/>
      <w:pPr>
        <w:ind w:left="6614" w:hanging="284"/>
      </w:pPr>
      <w:rPr>
        <w:rFonts w:hint="default"/>
        <w:lang w:val="ru-RU" w:eastAsia="en-US" w:bidi="ar-SA"/>
      </w:rPr>
    </w:lvl>
    <w:lvl w:ilvl="8">
      <w:numFmt w:val="bullet"/>
      <w:lvlText w:val="•"/>
      <w:lvlJc w:val="left"/>
      <w:pPr>
        <w:ind w:left="7669" w:hanging="284"/>
      </w:pPr>
      <w:rPr>
        <w:rFonts w:hint="default"/>
        <w:lang w:val="ru-RU" w:eastAsia="en-US" w:bidi="ar-SA"/>
      </w:rPr>
    </w:lvl>
  </w:abstractNum>
  <w:abstractNum w:abstractNumId="10" w15:restartNumberingAfterBreak="0">
    <w:nsid w:val="1A875F78"/>
    <w:multiLevelType w:val="hybridMultilevel"/>
    <w:tmpl w:val="1048F618"/>
    <w:lvl w:ilvl="0" w:tplc="9F52B92A">
      <w:start w:val="1"/>
      <w:numFmt w:val="decimal"/>
      <w:lvlText w:val="%1)"/>
      <w:lvlJc w:val="left"/>
      <w:pPr>
        <w:ind w:left="1" w:hanging="348"/>
      </w:pPr>
      <w:rPr>
        <w:rFonts w:ascii="Times New Roman" w:eastAsia="Times New Roman" w:hAnsi="Times New Roman" w:cs="Times New Roman"/>
        <w:b w:val="0"/>
        <w:bCs w:val="0"/>
        <w:i w:val="0"/>
        <w:iCs w:val="0"/>
        <w:spacing w:val="0"/>
        <w:w w:val="100"/>
        <w:sz w:val="28"/>
        <w:szCs w:val="28"/>
        <w:lang w:val="ru-RU" w:eastAsia="en-US" w:bidi="ar-SA"/>
      </w:rPr>
    </w:lvl>
    <w:lvl w:ilvl="1" w:tplc="22EADE46">
      <w:numFmt w:val="bullet"/>
      <w:lvlText w:val="•"/>
      <w:lvlJc w:val="left"/>
      <w:pPr>
        <w:ind w:left="978" w:hanging="348"/>
      </w:pPr>
      <w:rPr>
        <w:rFonts w:hint="default"/>
        <w:lang w:val="ru-RU" w:eastAsia="en-US" w:bidi="ar-SA"/>
      </w:rPr>
    </w:lvl>
    <w:lvl w:ilvl="2" w:tplc="D87C94D2">
      <w:numFmt w:val="bullet"/>
      <w:lvlText w:val="•"/>
      <w:lvlJc w:val="left"/>
      <w:pPr>
        <w:ind w:left="1956" w:hanging="348"/>
      </w:pPr>
      <w:rPr>
        <w:rFonts w:hint="default"/>
        <w:lang w:val="ru-RU" w:eastAsia="en-US" w:bidi="ar-SA"/>
      </w:rPr>
    </w:lvl>
    <w:lvl w:ilvl="3" w:tplc="A0927226">
      <w:numFmt w:val="bullet"/>
      <w:lvlText w:val="•"/>
      <w:lvlJc w:val="left"/>
      <w:pPr>
        <w:ind w:left="2934" w:hanging="348"/>
      </w:pPr>
      <w:rPr>
        <w:rFonts w:hint="default"/>
        <w:lang w:val="ru-RU" w:eastAsia="en-US" w:bidi="ar-SA"/>
      </w:rPr>
    </w:lvl>
    <w:lvl w:ilvl="4" w:tplc="AC34CAC6">
      <w:numFmt w:val="bullet"/>
      <w:lvlText w:val="•"/>
      <w:lvlJc w:val="left"/>
      <w:pPr>
        <w:ind w:left="3912" w:hanging="348"/>
      </w:pPr>
      <w:rPr>
        <w:rFonts w:hint="default"/>
        <w:lang w:val="ru-RU" w:eastAsia="en-US" w:bidi="ar-SA"/>
      </w:rPr>
    </w:lvl>
    <w:lvl w:ilvl="5" w:tplc="821CE218">
      <w:numFmt w:val="bullet"/>
      <w:lvlText w:val="•"/>
      <w:lvlJc w:val="left"/>
      <w:pPr>
        <w:ind w:left="4890" w:hanging="348"/>
      </w:pPr>
      <w:rPr>
        <w:rFonts w:hint="default"/>
        <w:lang w:val="ru-RU" w:eastAsia="en-US" w:bidi="ar-SA"/>
      </w:rPr>
    </w:lvl>
    <w:lvl w:ilvl="6" w:tplc="4274AA76">
      <w:numFmt w:val="bullet"/>
      <w:lvlText w:val="•"/>
      <w:lvlJc w:val="left"/>
      <w:pPr>
        <w:ind w:left="5868" w:hanging="348"/>
      </w:pPr>
      <w:rPr>
        <w:rFonts w:hint="default"/>
        <w:lang w:val="ru-RU" w:eastAsia="en-US" w:bidi="ar-SA"/>
      </w:rPr>
    </w:lvl>
    <w:lvl w:ilvl="7" w:tplc="04DE34F2">
      <w:numFmt w:val="bullet"/>
      <w:lvlText w:val="•"/>
      <w:lvlJc w:val="left"/>
      <w:pPr>
        <w:ind w:left="6846" w:hanging="348"/>
      </w:pPr>
      <w:rPr>
        <w:rFonts w:hint="default"/>
        <w:lang w:val="ru-RU" w:eastAsia="en-US" w:bidi="ar-SA"/>
      </w:rPr>
    </w:lvl>
    <w:lvl w:ilvl="8" w:tplc="A4ACC6B4">
      <w:numFmt w:val="bullet"/>
      <w:lvlText w:val="•"/>
      <w:lvlJc w:val="left"/>
      <w:pPr>
        <w:ind w:left="7825" w:hanging="348"/>
      </w:pPr>
      <w:rPr>
        <w:rFonts w:hint="default"/>
        <w:lang w:val="ru-RU" w:eastAsia="en-US" w:bidi="ar-SA"/>
      </w:rPr>
    </w:lvl>
  </w:abstractNum>
  <w:abstractNum w:abstractNumId="11" w15:restartNumberingAfterBreak="0">
    <w:nsid w:val="2059408C"/>
    <w:multiLevelType w:val="multilevel"/>
    <w:tmpl w:val="7890C530"/>
    <w:lvl w:ilvl="0">
      <w:start w:val="2"/>
      <w:numFmt w:val="decimal"/>
      <w:lvlText w:val="%1."/>
      <w:lvlJc w:val="left"/>
      <w:pPr>
        <w:ind w:left="675" w:hanging="675"/>
      </w:pPr>
      <w:rPr>
        <w:rFonts w:hint="default"/>
      </w:rPr>
    </w:lvl>
    <w:lvl w:ilvl="1">
      <w:start w:val="5"/>
      <w:numFmt w:val="decimal"/>
      <w:lvlText w:val="%1.%2."/>
      <w:lvlJc w:val="left"/>
      <w:pPr>
        <w:ind w:left="474" w:hanging="720"/>
      </w:pPr>
      <w:rPr>
        <w:rFonts w:hint="default"/>
      </w:rPr>
    </w:lvl>
    <w:lvl w:ilvl="2">
      <w:start w:val="3"/>
      <w:numFmt w:val="decimal"/>
      <w:lvlText w:val="%1.%2.%3."/>
      <w:lvlJc w:val="left"/>
      <w:pPr>
        <w:ind w:left="228" w:hanging="720"/>
      </w:pPr>
      <w:rPr>
        <w:rFonts w:hint="default"/>
        <w:color w:val="auto"/>
      </w:rPr>
    </w:lvl>
    <w:lvl w:ilvl="3">
      <w:start w:val="1"/>
      <w:numFmt w:val="decimal"/>
      <w:lvlText w:val="%1.%2.%3.%4."/>
      <w:lvlJc w:val="left"/>
      <w:pPr>
        <w:ind w:left="342" w:hanging="1080"/>
      </w:pPr>
      <w:rPr>
        <w:rFonts w:hint="default"/>
        <w:sz w:val="28"/>
      </w:rPr>
    </w:lvl>
    <w:lvl w:ilvl="4">
      <w:start w:val="1"/>
      <w:numFmt w:val="decimal"/>
      <w:lvlText w:val="%1.%2.%3.%4.%5."/>
      <w:lvlJc w:val="left"/>
      <w:pPr>
        <w:ind w:left="96" w:hanging="1080"/>
      </w:pPr>
      <w:rPr>
        <w:rFonts w:hint="default"/>
      </w:rPr>
    </w:lvl>
    <w:lvl w:ilvl="5">
      <w:start w:val="1"/>
      <w:numFmt w:val="decimal"/>
      <w:lvlText w:val="%1.%2.%3.%4.%5.%6."/>
      <w:lvlJc w:val="left"/>
      <w:pPr>
        <w:ind w:left="210" w:hanging="1440"/>
      </w:pPr>
      <w:rPr>
        <w:rFonts w:hint="default"/>
      </w:rPr>
    </w:lvl>
    <w:lvl w:ilvl="6">
      <w:start w:val="1"/>
      <w:numFmt w:val="decimal"/>
      <w:lvlText w:val="%1.%2.%3.%4.%5.%6.%7."/>
      <w:lvlJc w:val="left"/>
      <w:pPr>
        <w:ind w:left="324" w:hanging="1800"/>
      </w:pPr>
      <w:rPr>
        <w:rFonts w:hint="default"/>
      </w:rPr>
    </w:lvl>
    <w:lvl w:ilvl="7">
      <w:start w:val="1"/>
      <w:numFmt w:val="decimal"/>
      <w:lvlText w:val="%1.%2.%3.%4.%5.%6.%7.%8."/>
      <w:lvlJc w:val="left"/>
      <w:pPr>
        <w:ind w:left="78" w:hanging="1800"/>
      </w:pPr>
      <w:rPr>
        <w:rFonts w:hint="default"/>
      </w:rPr>
    </w:lvl>
    <w:lvl w:ilvl="8">
      <w:start w:val="1"/>
      <w:numFmt w:val="decimal"/>
      <w:lvlText w:val="%1.%2.%3.%4.%5.%6.%7.%8.%9."/>
      <w:lvlJc w:val="left"/>
      <w:pPr>
        <w:ind w:left="192" w:hanging="2160"/>
      </w:pPr>
      <w:rPr>
        <w:rFonts w:hint="default"/>
      </w:rPr>
    </w:lvl>
  </w:abstractNum>
  <w:abstractNum w:abstractNumId="12" w15:restartNumberingAfterBreak="0">
    <w:nsid w:val="218D5886"/>
    <w:multiLevelType w:val="multilevel"/>
    <w:tmpl w:val="EA94D9D8"/>
    <w:lvl w:ilvl="0">
      <w:start w:val="2"/>
      <w:numFmt w:val="decimal"/>
      <w:lvlText w:val="%1."/>
      <w:lvlJc w:val="left"/>
      <w:pPr>
        <w:ind w:left="675" w:hanging="675"/>
      </w:pPr>
      <w:rPr>
        <w:rFonts w:hint="default"/>
      </w:rPr>
    </w:lvl>
    <w:lvl w:ilvl="1">
      <w:start w:val="1"/>
      <w:numFmt w:val="decimal"/>
      <w:lvlText w:val="%1.%2."/>
      <w:lvlJc w:val="left"/>
      <w:pPr>
        <w:ind w:left="167" w:hanging="720"/>
      </w:pPr>
      <w:rPr>
        <w:rFonts w:hint="default"/>
        <w:sz w:val="28"/>
      </w:rPr>
    </w:lvl>
    <w:lvl w:ilvl="2">
      <w:start w:val="4"/>
      <w:numFmt w:val="decimal"/>
      <w:lvlText w:val="%1.%2.%3."/>
      <w:lvlJc w:val="left"/>
      <w:pPr>
        <w:ind w:left="-386" w:hanging="720"/>
      </w:pPr>
      <w:rPr>
        <w:rFonts w:hint="default"/>
        <w:sz w:val="28"/>
      </w:rPr>
    </w:lvl>
    <w:lvl w:ilvl="3">
      <w:start w:val="1"/>
      <w:numFmt w:val="decimal"/>
      <w:lvlText w:val="%1.%2.%3.%4."/>
      <w:lvlJc w:val="left"/>
      <w:pPr>
        <w:ind w:left="-579" w:hanging="1080"/>
      </w:pPr>
      <w:rPr>
        <w:rFonts w:hint="default"/>
      </w:rPr>
    </w:lvl>
    <w:lvl w:ilvl="4">
      <w:start w:val="1"/>
      <w:numFmt w:val="decimal"/>
      <w:lvlText w:val="%1.%2.%3.%4.%5."/>
      <w:lvlJc w:val="left"/>
      <w:pPr>
        <w:ind w:left="-1132" w:hanging="1080"/>
      </w:pPr>
      <w:rPr>
        <w:rFonts w:hint="default"/>
      </w:rPr>
    </w:lvl>
    <w:lvl w:ilvl="5">
      <w:start w:val="1"/>
      <w:numFmt w:val="decimal"/>
      <w:lvlText w:val="%1.%2.%3.%4.%5.%6."/>
      <w:lvlJc w:val="left"/>
      <w:pPr>
        <w:ind w:left="-1325" w:hanging="1440"/>
      </w:pPr>
      <w:rPr>
        <w:rFonts w:hint="default"/>
      </w:rPr>
    </w:lvl>
    <w:lvl w:ilvl="6">
      <w:start w:val="1"/>
      <w:numFmt w:val="decimal"/>
      <w:lvlText w:val="%1.%2.%3.%4.%5.%6.%7."/>
      <w:lvlJc w:val="left"/>
      <w:pPr>
        <w:ind w:left="-1518" w:hanging="1800"/>
      </w:pPr>
      <w:rPr>
        <w:rFonts w:hint="default"/>
      </w:rPr>
    </w:lvl>
    <w:lvl w:ilvl="7">
      <w:start w:val="1"/>
      <w:numFmt w:val="decimal"/>
      <w:lvlText w:val="%1.%2.%3.%4.%5.%6.%7.%8."/>
      <w:lvlJc w:val="left"/>
      <w:pPr>
        <w:ind w:left="-2071" w:hanging="1800"/>
      </w:pPr>
      <w:rPr>
        <w:rFonts w:hint="default"/>
      </w:rPr>
    </w:lvl>
    <w:lvl w:ilvl="8">
      <w:start w:val="1"/>
      <w:numFmt w:val="decimal"/>
      <w:lvlText w:val="%1.%2.%3.%4.%5.%6.%7.%8.%9."/>
      <w:lvlJc w:val="left"/>
      <w:pPr>
        <w:ind w:left="-2264" w:hanging="2160"/>
      </w:pPr>
      <w:rPr>
        <w:rFonts w:hint="default"/>
      </w:rPr>
    </w:lvl>
  </w:abstractNum>
  <w:abstractNum w:abstractNumId="13" w15:restartNumberingAfterBreak="0">
    <w:nsid w:val="22B81C8D"/>
    <w:multiLevelType w:val="multilevel"/>
    <w:tmpl w:val="641620BC"/>
    <w:lvl w:ilvl="0">
      <w:start w:val="6"/>
      <w:numFmt w:val="decimal"/>
      <w:lvlText w:val="%1"/>
      <w:lvlJc w:val="left"/>
      <w:pPr>
        <w:ind w:left="1271" w:hanging="562"/>
      </w:pPr>
      <w:rPr>
        <w:rFonts w:hint="default"/>
        <w:lang w:val="ru-RU" w:eastAsia="en-US" w:bidi="ar-SA"/>
      </w:rPr>
    </w:lvl>
    <w:lvl w:ilvl="1">
      <w:start w:val="4"/>
      <w:numFmt w:val="decimal"/>
      <w:lvlText w:val="%1.%2"/>
      <w:lvlJc w:val="left"/>
      <w:pPr>
        <w:ind w:left="1271" w:hanging="562"/>
      </w:pPr>
      <w:rPr>
        <w:rFonts w:ascii="Times New Roman" w:eastAsia="Times New Roman" w:hAnsi="Times New Roman" w:cs="Times New Roman" w:hint="default"/>
        <w:b w:val="0"/>
        <w:bCs w:val="0"/>
        <w:i w:val="0"/>
        <w:iCs w:val="0"/>
        <w:spacing w:val="0"/>
        <w:w w:val="100"/>
        <w:sz w:val="28"/>
        <w:szCs w:val="28"/>
        <w:lang w:val="ru-RU" w:eastAsia="en-US" w:bidi="ar-SA"/>
      </w:rPr>
    </w:lvl>
    <w:lvl w:ilvl="2">
      <w:start w:val="1"/>
      <w:numFmt w:val="decimal"/>
      <w:lvlText w:val="%1.%2.%3."/>
      <w:lvlJc w:val="left"/>
      <w:pPr>
        <w:ind w:left="1" w:hanging="765"/>
      </w:pPr>
      <w:rPr>
        <w:rFonts w:ascii="Times New Roman" w:eastAsia="Times New Roman" w:hAnsi="Times New Roman" w:cs="Times New Roman" w:hint="default"/>
        <w:b w:val="0"/>
        <w:bCs w:val="0"/>
        <w:i w:val="0"/>
        <w:iCs w:val="0"/>
        <w:spacing w:val="-4"/>
        <w:w w:val="100"/>
        <w:sz w:val="28"/>
        <w:szCs w:val="28"/>
        <w:lang w:val="ru-RU" w:eastAsia="en-US" w:bidi="ar-SA"/>
      </w:rPr>
    </w:lvl>
    <w:lvl w:ilvl="3">
      <w:numFmt w:val="bullet"/>
      <w:lvlText w:val="•"/>
      <w:lvlJc w:val="left"/>
      <w:pPr>
        <w:ind w:left="3169" w:hanging="765"/>
      </w:pPr>
      <w:rPr>
        <w:rFonts w:hint="default"/>
        <w:lang w:val="ru-RU" w:eastAsia="en-US" w:bidi="ar-SA"/>
      </w:rPr>
    </w:lvl>
    <w:lvl w:ilvl="4">
      <w:numFmt w:val="bullet"/>
      <w:lvlText w:val="•"/>
      <w:lvlJc w:val="left"/>
      <w:pPr>
        <w:ind w:left="4113" w:hanging="765"/>
      </w:pPr>
      <w:rPr>
        <w:rFonts w:hint="default"/>
        <w:lang w:val="ru-RU" w:eastAsia="en-US" w:bidi="ar-SA"/>
      </w:rPr>
    </w:lvl>
    <w:lvl w:ilvl="5">
      <w:numFmt w:val="bullet"/>
      <w:lvlText w:val="•"/>
      <w:lvlJc w:val="left"/>
      <w:pPr>
        <w:ind w:left="5058" w:hanging="765"/>
      </w:pPr>
      <w:rPr>
        <w:rFonts w:hint="default"/>
        <w:lang w:val="ru-RU" w:eastAsia="en-US" w:bidi="ar-SA"/>
      </w:rPr>
    </w:lvl>
    <w:lvl w:ilvl="6">
      <w:numFmt w:val="bullet"/>
      <w:lvlText w:val="•"/>
      <w:lvlJc w:val="left"/>
      <w:pPr>
        <w:ind w:left="6003" w:hanging="765"/>
      </w:pPr>
      <w:rPr>
        <w:rFonts w:hint="default"/>
        <w:lang w:val="ru-RU" w:eastAsia="en-US" w:bidi="ar-SA"/>
      </w:rPr>
    </w:lvl>
    <w:lvl w:ilvl="7">
      <w:numFmt w:val="bullet"/>
      <w:lvlText w:val="•"/>
      <w:lvlJc w:val="left"/>
      <w:pPr>
        <w:ind w:left="6947" w:hanging="765"/>
      </w:pPr>
      <w:rPr>
        <w:rFonts w:hint="default"/>
        <w:lang w:val="ru-RU" w:eastAsia="en-US" w:bidi="ar-SA"/>
      </w:rPr>
    </w:lvl>
    <w:lvl w:ilvl="8">
      <w:numFmt w:val="bullet"/>
      <w:lvlText w:val="•"/>
      <w:lvlJc w:val="left"/>
      <w:pPr>
        <w:ind w:left="7892" w:hanging="765"/>
      </w:pPr>
      <w:rPr>
        <w:rFonts w:hint="default"/>
        <w:lang w:val="ru-RU" w:eastAsia="en-US" w:bidi="ar-SA"/>
      </w:rPr>
    </w:lvl>
  </w:abstractNum>
  <w:abstractNum w:abstractNumId="14" w15:restartNumberingAfterBreak="0">
    <w:nsid w:val="23F10791"/>
    <w:multiLevelType w:val="multilevel"/>
    <w:tmpl w:val="44364C5E"/>
    <w:lvl w:ilvl="0">
      <w:start w:val="4"/>
      <w:numFmt w:val="decimal"/>
      <w:lvlText w:val="%1."/>
      <w:lvlJc w:val="left"/>
      <w:pPr>
        <w:ind w:left="282" w:hanging="281"/>
        <w:jc w:val="right"/>
      </w:pPr>
      <w:rPr>
        <w:rFonts w:hint="default"/>
        <w:spacing w:val="0"/>
        <w:w w:val="100"/>
        <w:lang w:val="ru-RU" w:eastAsia="en-US" w:bidi="ar-SA"/>
      </w:rPr>
    </w:lvl>
    <w:lvl w:ilvl="1">
      <w:start w:val="1"/>
      <w:numFmt w:val="decimal"/>
      <w:lvlText w:val="%1.%2."/>
      <w:lvlJc w:val="left"/>
      <w:pPr>
        <w:ind w:left="1" w:hanging="584"/>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284" w:hanging="284"/>
      </w:pPr>
      <w:rPr>
        <w:rFonts w:ascii="Symbol" w:eastAsia="Symbol" w:hAnsi="Symbol" w:cs="Symbol" w:hint="default"/>
        <w:b w:val="0"/>
        <w:bCs w:val="0"/>
        <w:i w:val="0"/>
        <w:iCs w:val="0"/>
        <w:spacing w:val="0"/>
        <w:w w:val="100"/>
        <w:sz w:val="28"/>
        <w:szCs w:val="28"/>
        <w:lang w:val="ru-RU" w:eastAsia="en-US" w:bidi="ar-SA"/>
      </w:rPr>
    </w:lvl>
    <w:lvl w:ilvl="3">
      <w:numFmt w:val="bullet"/>
      <w:lvlText w:val="•"/>
      <w:lvlJc w:val="left"/>
      <w:pPr>
        <w:ind w:left="2391" w:hanging="284"/>
      </w:pPr>
      <w:rPr>
        <w:rFonts w:hint="default"/>
        <w:lang w:val="ru-RU" w:eastAsia="en-US" w:bidi="ar-SA"/>
      </w:rPr>
    </w:lvl>
    <w:lvl w:ilvl="4">
      <w:numFmt w:val="bullet"/>
      <w:lvlText w:val="•"/>
      <w:lvlJc w:val="left"/>
      <w:pPr>
        <w:ind w:left="3447" w:hanging="284"/>
      </w:pPr>
      <w:rPr>
        <w:rFonts w:hint="default"/>
        <w:lang w:val="ru-RU" w:eastAsia="en-US" w:bidi="ar-SA"/>
      </w:rPr>
    </w:lvl>
    <w:lvl w:ilvl="5">
      <w:numFmt w:val="bullet"/>
      <w:lvlText w:val="•"/>
      <w:lvlJc w:val="left"/>
      <w:pPr>
        <w:ind w:left="4502" w:hanging="284"/>
      </w:pPr>
      <w:rPr>
        <w:rFonts w:hint="default"/>
        <w:lang w:val="ru-RU" w:eastAsia="en-US" w:bidi="ar-SA"/>
      </w:rPr>
    </w:lvl>
    <w:lvl w:ilvl="6">
      <w:numFmt w:val="bullet"/>
      <w:lvlText w:val="•"/>
      <w:lvlJc w:val="left"/>
      <w:pPr>
        <w:ind w:left="5558" w:hanging="284"/>
      </w:pPr>
      <w:rPr>
        <w:rFonts w:hint="default"/>
        <w:lang w:val="ru-RU" w:eastAsia="en-US" w:bidi="ar-SA"/>
      </w:rPr>
    </w:lvl>
    <w:lvl w:ilvl="7">
      <w:numFmt w:val="bullet"/>
      <w:lvlText w:val="•"/>
      <w:lvlJc w:val="left"/>
      <w:pPr>
        <w:ind w:left="6614" w:hanging="284"/>
      </w:pPr>
      <w:rPr>
        <w:rFonts w:hint="default"/>
        <w:lang w:val="ru-RU" w:eastAsia="en-US" w:bidi="ar-SA"/>
      </w:rPr>
    </w:lvl>
    <w:lvl w:ilvl="8">
      <w:numFmt w:val="bullet"/>
      <w:lvlText w:val="•"/>
      <w:lvlJc w:val="left"/>
      <w:pPr>
        <w:ind w:left="7669" w:hanging="284"/>
      </w:pPr>
      <w:rPr>
        <w:rFonts w:hint="default"/>
        <w:lang w:val="ru-RU" w:eastAsia="en-US" w:bidi="ar-SA"/>
      </w:rPr>
    </w:lvl>
  </w:abstractNum>
  <w:abstractNum w:abstractNumId="15" w15:restartNumberingAfterBreak="0">
    <w:nsid w:val="262C2075"/>
    <w:multiLevelType w:val="multilevel"/>
    <w:tmpl w:val="ACCC7C7E"/>
    <w:lvl w:ilvl="0">
      <w:start w:val="1"/>
      <w:numFmt w:val="decimal"/>
      <w:lvlText w:val="%1."/>
      <w:lvlJc w:val="left"/>
      <w:pPr>
        <w:ind w:left="450" w:hanging="450"/>
      </w:pPr>
      <w:rPr>
        <w:rFonts w:hint="default"/>
      </w:rPr>
    </w:lvl>
    <w:lvl w:ilvl="1">
      <w:start w:val="9"/>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6030" w:hanging="180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16" w15:restartNumberingAfterBreak="0">
    <w:nsid w:val="266F364D"/>
    <w:multiLevelType w:val="multilevel"/>
    <w:tmpl w:val="0E38E980"/>
    <w:lvl w:ilvl="0">
      <w:start w:val="8"/>
      <w:numFmt w:val="decimal"/>
      <w:lvlText w:val="%1."/>
      <w:lvlJc w:val="left"/>
      <w:pPr>
        <w:ind w:left="675" w:hanging="675"/>
      </w:pPr>
      <w:rPr>
        <w:rFonts w:hint="default"/>
        <w:sz w:val="28"/>
      </w:rPr>
    </w:lvl>
    <w:lvl w:ilvl="1">
      <w:start w:val="2"/>
      <w:numFmt w:val="decimal"/>
      <w:lvlText w:val="%1.%2."/>
      <w:lvlJc w:val="left"/>
      <w:pPr>
        <w:ind w:left="291" w:hanging="720"/>
      </w:pPr>
      <w:rPr>
        <w:rFonts w:hint="default"/>
      </w:rPr>
    </w:lvl>
    <w:lvl w:ilvl="2">
      <w:start w:val="2"/>
      <w:numFmt w:val="decimal"/>
      <w:lvlText w:val="%1.%2.%3."/>
      <w:lvlJc w:val="left"/>
      <w:pPr>
        <w:ind w:left="-138" w:hanging="720"/>
      </w:pPr>
      <w:rPr>
        <w:rFonts w:hint="default"/>
      </w:rPr>
    </w:lvl>
    <w:lvl w:ilvl="3">
      <w:start w:val="1"/>
      <w:numFmt w:val="decimal"/>
      <w:lvlText w:val="%1.%2.%3.%4."/>
      <w:lvlJc w:val="left"/>
      <w:pPr>
        <w:ind w:left="-207" w:hanging="1080"/>
      </w:pPr>
      <w:rPr>
        <w:rFonts w:hint="default"/>
      </w:rPr>
    </w:lvl>
    <w:lvl w:ilvl="4">
      <w:start w:val="1"/>
      <w:numFmt w:val="decimal"/>
      <w:lvlText w:val="%1.%2.%3.%4.%5."/>
      <w:lvlJc w:val="left"/>
      <w:pPr>
        <w:ind w:left="-636" w:hanging="1080"/>
      </w:pPr>
      <w:rPr>
        <w:rFonts w:hint="default"/>
      </w:rPr>
    </w:lvl>
    <w:lvl w:ilvl="5">
      <w:start w:val="1"/>
      <w:numFmt w:val="decimal"/>
      <w:lvlText w:val="%1.%2.%3.%4.%5.%6."/>
      <w:lvlJc w:val="left"/>
      <w:pPr>
        <w:ind w:left="-705" w:hanging="1440"/>
      </w:pPr>
      <w:rPr>
        <w:rFonts w:hint="default"/>
      </w:rPr>
    </w:lvl>
    <w:lvl w:ilvl="6">
      <w:start w:val="1"/>
      <w:numFmt w:val="decimal"/>
      <w:lvlText w:val="%1.%2.%3.%4.%5.%6.%7."/>
      <w:lvlJc w:val="left"/>
      <w:pPr>
        <w:ind w:left="-774" w:hanging="1800"/>
      </w:pPr>
      <w:rPr>
        <w:rFonts w:hint="default"/>
      </w:rPr>
    </w:lvl>
    <w:lvl w:ilvl="7">
      <w:start w:val="1"/>
      <w:numFmt w:val="decimal"/>
      <w:lvlText w:val="%1.%2.%3.%4.%5.%6.%7.%8."/>
      <w:lvlJc w:val="left"/>
      <w:pPr>
        <w:ind w:left="-1203" w:hanging="1800"/>
      </w:pPr>
      <w:rPr>
        <w:rFonts w:hint="default"/>
      </w:rPr>
    </w:lvl>
    <w:lvl w:ilvl="8">
      <w:start w:val="1"/>
      <w:numFmt w:val="decimal"/>
      <w:lvlText w:val="%1.%2.%3.%4.%5.%6.%7.%8.%9."/>
      <w:lvlJc w:val="left"/>
      <w:pPr>
        <w:ind w:left="-1272" w:hanging="2160"/>
      </w:pPr>
      <w:rPr>
        <w:rFonts w:hint="default"/>
      </w:rPr>
    </w:lvl>
  </w:abstractNum>
  <w:abstractNum w:abstractNumId="17" w15:restartNumberingAfterBreak="0">
    <w:nsid w:val="27AA5E71"/>
    <w:multiLevelType w:val="multilevel"/>
    <w:tmpl w:val="17DEE9E6"/>
    <w:lvl w:ilvl="0">
      <w:start w:val="1"/>
      <w:numFmt w:val="decimal"/>
      <w:lvlText w:val="%1."/>
      <w:lvlJc w:val="left"/>
      <w:pPr>
        <w:ind w:left="720" w:hanging="360"/>
      </w:pPr>
      <w:rPr>
        <w:rFonts w:hint="default"/>
      </w:rPr>
    </w:lvl>
    <w:lvl w:ilvl="1">
      <w:start w:val="1"/>
      <w:numFmt w:val="decimal"/>
      <w:isLgl/>
      <w:lvlText w:val="%1.%2."/>
      <w:lvlJc w:val="left"/>
      <w:pPr>
        <w:ind w:left="1254" w:hanging="720"/>
      </w:pPr>
      <w:rPr>
        <w:rFonts w:hint="default"/>
      </w:rPr>
    </w:lvl>
    <w:lvl w:ilvl="2">
      <w:start w:val="1"/>
      <w:numFmt w:val="decimal"/>
      <w:isLgl/>
      <w:lvlText w:val="%1.%2.%3."/>
      <w:lvlJc w:val="left"/>
      <w:pPr>
        <w:ind w:left="1146" w:hanging="720"/>
      </w:pPr>
      <w:rPr>
        <w:rFonts w:hint="default"/>
        <w:sz w:val="28"/>
        <w:szCs w:val="28"/>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18" w15:restartNumberingAfterBreak="0">
    <w:nsid w:val="2E024704"/>
    <w:multiLevelType w:val="hybridMultilevel"/>
    <w:tmpl w:val="51C68BE6"/>
    <w:lvl w:ilvl="0" w:tplc="56CAE47A">
      <w:numFmt w:val="bullet"/>
      <w:lvlText w:val=""/>
      <w:lvlJc w:val="left"/>
      <w:pPr>
        <w:ind w:left="284" w:hanging="284"/>
      </w:pPr>
      <w:rPr>
        <w:rFonts w:ascii="Symbol" w:eastAsia="Symbol" w:hAnsi="Symbol" w:cs="Symbol" w:hint="default"/>
        <w:b w:val="0"/>
        <w:bCs w:val="0"/>
        <w:i w:val="0"/>
        <w:iCs w:val="0"/>
        <w:spacing w:val="0"/>
        <w:w w:val="100"/>
        <w:sz w:val="28"/>
        <w:szCs w:val="28"/>
        <w:lang w:val="ru-RU" w:eastAsia="en-US" w:bidi="ar-SA"/>
      </w:rPr>
    </w:lvl>
    <w:lvl w:ilvl="1" w:tplc="CD62D71A">
      <w:numFmt w:val="bullet"/>
      <w:lvlText w:val="•"/>
      <w:lvlJc w:val="left"/>
      <w:pPr>
        <w:ind w:left="1230" w:hanging="284"/>
      </w:pPr>
      <w:rPr>
        <w:rFonts w:hint="default"/>
        <w:lang w:val="ru-RU" w:eastAsia="en-US" w:bidi="ar-SA"/>
      </w:rPr>
    </w:lvl>
    <w:lvl w:ilvl="2" w:tplc="A6E2C3C6">
      <w:numFmt w:val="bullet"/>
      <w:lvlText w:val="•"/>
      <w:lvlJc w:val="left"/>
      <w:pPr>
        <w:ind w:left="2180" w:hanging="284"/>
      </w:pPr>
      <w:rPr>
        <w:rFonts w:hint="default"/>
        <w:lang w:val="ru-RU" w:eastAsia="en-US" w:bidi="ar-SA"/>
      </w:rPr>
    </w:lvl>
    <w:lvl w:ilvl="3" w:tplc="28CA5B30">
      <w:numFmt w:val="bullet"/>
      <w:lvlText w:val="•"/>
      <w:lvlJc w:val="left"/>
      <w:pPr>
        <w:ind w:left="3130" w:hanging="284"/>
      </w:pPr>
      <w:rPr>
        <w:rFonts w:hint="default"/>
        <w:lang w:val="ru-RU" w:eastAsia="en-US" w:bidi="ar-SA"/>
      </w:rPr>
    </w:lvl>
    <w:lvl w:ilvl="4" w:tplc="BBBA40BC">
      <w:numFmt w:val="bullet"/>
      <w:lvlText w:val="•"/>
      <w:lvlJc w:val="left"/>
      <w:pPr>
        <w:ind w:left="4080" w:hanging="284"/>
      </w:pPr>
      <w:rPr>
        <w:rFonts w:hint="default"/>
        <w:lang w:val="ru-RU" w:eastAsia="en-US" w:bidi="ar-SA"/>
      </w:rPr>
    </w:lvl>
    <w:lvl w:ilvl="5" w:tplc="00285EF4">
      <w:numFmt w:val="bullet"/>
      <w:lvlText w:val="•"/>
      <w:lvlJc w:val="left"/>
      <w:pPr>
        <w:ind w:left="5030" w:hanging="284"/>
      </w:pPr>
      <w:rPr>
        <w:rFonts w:hint="default"/>
        <w:lang w:val="ru-RU" w:eastAsia="en-US" w:bidi="ar-SA"/>
      </w:rPr>
    </w:lvl>
    <w:lvl w:ilvl="6" w:tplc="425A0A6A">
      <w:numFmt w:val="bullet"/>
      <w:lvlText w:val="•"/>
      <w:lvlJc w:val="left"/>
      <w:pPr>
        <w:ind w:left="5980" w:hanging="284"/>
      </w:pPr>
      <w:rPr>
        <w:rFonts w:hint="default"/>
        <w:lang w:val="ru-RU" w:eastAsia="en-US" w:bidi="ar-SA"/>
      </w:rPr>
    </w:lvl>
    <w:lvl w:ilvl="7" w:tplc="05ACF97E">
      <w:numFmt w:val="bullet"/>
      <w:lvlText w:val="•"/>
      <w:lvlJc w:val="left"/>
      <w:pPr>
        <w:ind w:left="6930" w:hanging="284"/>
      </w:pPr>
      <w:rPr>
        <w:rFonts w:hint="default"/>
        <w:lang w:val="ru-RU" w:eastAsia="en-US" w:bidi="ar-SA"/>
      </w:rPr>
    </w:lvl>
    <w:lvl w:ilvl="8" w:tplc="E41A66FC">
      <w:numFmt w:val="bullet"/>
      <w:lvlText w:val="•"/>
      <w:lvlJc w:val="left"/>
      <w:pPr>
        <w:ind w:left="7881" w:hanging="284"/>
      </w:pPr>
      <w:rPr>
        <w:rFonts w:hint="default"/>
        <w:lang w:val="ru-RU" w:eastAsia="en-US" w:bidi="ar-SA"/>
      </w:rPr>
    </w:lvl>
  </w:abstractNum>
  <w:abstractNum w:abstractNumId="19" w15:restartNumberingAfterBreak="0">
    <w:nsid w:val="2F0E6B63"/>
    <w:multiLevelType w:val="multilevel"/>
    <w:tmpl w:val="2146FADA"/>
    <w:lvl w:ilvl="0">
      <w:start w:val="7"/>
      <w:numFmt w:val="decimal"/>
      <w:lvlText w:val="%1."/>
      <w:lvlJc w:val="left"/>
      <w:pPr>
        <w:ind w:left="675" w:hanging="675"/>
      </w:pPr>
      <w:rPr>
        <w:rFonts w:hint="default"/>
      </w:rPr>
    </w:lvl>
    <w:lvl w:ilvl="1">
      <w:start w:val="3"/>
      <w:numFmt w:val="decimal"/>
      <w:lvlText w:val="%1.%2."/>
      <w:lvlJc w:val="left"/>
      <w:pPr>
        <w:ind w:left="1075" w:hanging="720"/>
      </w:pPr>
      <w:rPr>
        <w:rFonts w:hint="default"/>
      </w:rPr>
    </w:lvl>
    <w:lvl w:ilvl="2">
      <w:start w:val="8"/>
      <w:numFmt w:val="decimal"/>
      <w:lvlText w:val="%1.%2.%3."/>
      <w:lvlJc w:val="left"/>
      <w:pPr>
        <w:ind w:left="1430" w:hanging="720"/>
      </w:pPr>
      <w:rPr>
        <w:rFonts w:hint="default"/>
      </w:rPr>
    </w:lvl>
    <w:lvl w:ilvl="3">
      <w:start w:val="1"/>
      <w:numFmt w:val="decimal"/>
      <w:lvlText w:val="%1.%2.%3.%4."/>
      <w:lvlJc w:val="left"/>
      <w:pPr>
        <w:ind w:left="2145" w:hanging="108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930" w:hanging="180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5000" w:hanging="2160"/>
      </w:pPr>
      <w:rPr>
        <w:rFonts w:hint="default"/>
      </w:rPr>
    </w:lvl>
  </w:abstractNum>
  <w:abstractNum w:abstractNumId="20" w15:restartNumberingAfterBreak="0">
    <w:nsid w:val="338414BB"/>
    <w:multiLevelType w:val="hybridMultilevel"/>
    <w:tmpl w:val="21EE0978"/>
    <w:lvl w:ilvl="0" w:tplc="A816D956">
      <w:numFmt w:val="bullet"/>
      <w:lvlText w:val=""/>
      <w:lvlJc w:val="left"/>
      <w:pPr>
        <w:ind w:left="284" w:hanging="284"/>
      </w:pPr>
      <w:rPr>
        <w:rFonts w:ascii="Symbol" w:eastAsia="Symbol" w:hAnsi="Symbol" w:cs="Symbol" w:hint="default"/>
        <w:b w:val="0"/>
        <w:bCs w:val="0"/>
        <w:i w:val="0"/>
        <w:iCs w:val="0"/>
        <w:spacing w:val="0"/>
        <w:w w:val="100"/>
        <w:sz w:val="28"/>
        <w:szCs w:val="28"/>
        <w:lang w:val="ru-RU" w:eastAsia="en-US" w:bidi="ar-SA"/>
      </w:rPr>
    </w:lvl>
    <w:lvl w:ilvl="1" w:tplc="7B54CBD8">
      <w:numFmt w:val="bullet"/>
      <w:lvlText w:val="•"/>
      <w:lvlJc w:val="left"/>
      <w:pPr>
        <w:ind w:left="1230" w:hanging="284"/>
      </w:pPr>
      <w:rPr>
        <w:rFonts w:hint="default"/>
        <w:lang w:val="ru-RU" w:eastAsia="en-US" w:bidi="ar-SA"/>
      </w:rPr>
    </w:lvl>
    <w:lvl w:ilvl="2" w:tplc="A00C5410">
      <w:numFmt w:val="bullet"/>
      <w:lvlText w:val="•"/>
      <w:lvlJc w:val="left"/>
      <w:pPr>
        <w:ind w:left="2180" w:hanging="284"/>
      </w:pPr>
      <w:rPr>
        <w:rFonts w:hint="default"/>
        <w:lang w:val="ru-RU" w:eastAsia="en-US" w:bidi="ar-SA"/>
      </w:rPr>
    </w:lvl>
    <w:lvl w:ilvl="3" w:tplc="3B102A34">
      <w:numFmt w:val="bullet"/>
      <w:lvlText w:val="•"/>
      <w:lvlJc w:val="left"/>
      <w:pPr>
        <w:ind w:left="3130" w:hanging="284"/>
      </w:pPr>
      <w:rPr>
        <w:rFonts w:hint="default"/>
        <w:lang w:val="ru-RU" w:eastAsia="en-US" w:bidi="ar-SA"/>
      </w:rPr>
    </w:lvl>
    <w:lvl w:ilvl="4" w:tplc="65888018">
      <w:numFmt w:val="bullet"/>
      <w:lvlText w:val="•"/>
      <w:lvlJc w:val="left"/>
      <w:pPr>
        <w:ind w:left="4080" w:hanging="284"/>
      </w:pPr>
      <w:rPr>
        <w:rFonts w:hint="default"/>
        <w:lang w:val="ru-RU" w:eastAsia="en-US" w:bidi="ar-SA"/>
      </w:rPr>
    </w:lvl>
    <w:lvl w:ilvl="5" w:tplc="90F45D32">
      <w:numFmt w:val="bullet"/>
      <w:lvlText w:val="•"/>
      <w:lvlJc w:val="left"/>
      <w:pPr>
        <w:ind w:left="5030" w:hanging="284"/>
      </w:pPr>
      <w:rPr>
        <w:rFonts w:hint="default"/>
        <w:lang w:val="ru-RU" w:eastAsia="en-US" w:bidi="ar-SA"/>
      </w:rPr>
    </w:lvl>
    <w:lvl w:ilvl="6" w:tplc="E506AD66">
      <w:numFmt w:val="bullet"/>
      <w:lvlText w:val="•"/>
      <w:lvlJc w:val="left"/>
      <w:pPr>
        <w:ind w:left="5980" w:hanging="284"/>
      </w:pPr>
      <w:rPr>
        <w:rFonts w:hint="default"/>
        <w:lang w:val="ru-RU" w:eastAsia="en-US" w:bidi="ar-SA"/>
      </w:rPr>
    </w:lvl>
    <w:lvl w:ilvl="7" w:tplc="AEFA5532">
      <w:numFmt w:val="bullet"/>
      <w:lvlText w:val="•"/>
      <w:lvlJc w:val="left"/>
      <w:pPr>
        <w:ind w:left="6930" w:hanging="284"/>
      </w:pPr>
      <w:rPr>
        <w:rFonts w:hint="default"/>
        <w:lang w:val="ru-RU" w:eastAsia="en-US" w:bidi="ar-SA"/>
      </w:rPr>
    </w:lvl>
    <w:lvl w:ilvl="8" w:tplc="F978FB18">
      <w:numFmt w:val="bullet"/>
      <w:lvlText w:val="•"/>
      <w:lvlJc w:val="left"/>
      <w:pPr>
        <w:ind w:left="7881" w:hanging="284"/>
      </w:pPr>
      <w:rPr>
        <w:rFonts w:hint="default"/>
        <w:lang w:val="ru-RU" w:eastAsia="en-US" w:bidi="ar-SA"/>
      </w:rPr>
    </w:lvl>
  </w:abstractNum>
  <w:abstractNum w:abstractNumId="21" w15:restartNumberingAfterBreak="0">
    <w:nsid w:val="3A1745A8"/>
    <w:multiLevelType w:val="multilevel"/>
    <w:tmpl w:val="9852E900"/>
    <w:lvl w:ilvl="0">
      <w:start w:val="2"/>
      <w:numFmt w:val="decimal"/>
      <w:lvlText w:val="%1."/>
      <w:lvlJc w:val="left"/>
      <w:pPr>
        <w:ind w:left="1643" w:hanging="360"/>
        <w:jc w:val="right"/>
      </w:pPr>
      <w:rPr>
        <w:rFonts w:ascii="Times New Roman" w:eastAsia="Times New Roman" w:hAnsi="Times New Roman" w:cs="Times New Roman" w:hint="default"/>
        <w:b/>
        <w:bCs/>
        <w:i w:val="0"/>
        <w:iCs w:val="0"/>
        <w:spacing w:val="0"/>
        <w:w w:val="100"/>
        <w:sz w:val="28"/>
        <w:szCs w:val="28"/>
        <w:lang w:val="ru-RU" w:eastAsia="en-US" w:bidi="ar-SA"/>
      </w:rPr>
    </w:lvl>
    <w:lvl w:ilvl="1">
      <w:start w:val="1"/>
      <w:numFmt w:val="decimal"/>
      <w:lvlText w:val="%1.%2."/>
      <w:lvlJc w:val="left"/>
      <w:pPr>
        <w:ind w:left="1201" w:hanging="493"/>
      </w:pPr>
      <w:rPr>
        <w:rFonts w:hint="default"/>
        <w:spacing w:val="0"/>
        <w:w w:val="100"/>
        <w:lang w:val="ru-RU" w:eastAsia="en-US" w:bidi="ar-SA"/>
      </w:rPr>
    </w:lvl>
    <w:lvl w:ilvl="2">
      <w:start w:val="1"/>
      <w:numFmt w:val="decimal"/>
      <w:lvlText w:val="%1.%2.%3."/>
      <w:lvlJc w:val="left"/>
      <w:pPr>
        <w:ind w:left="1" w:hanging="493"/>
      </w:pPr>
      <w:rPr>
        <w:rFonts w:ascii="Times New Roman" w:eastAsia="Times New Roman" w:hAnsi="Times New Roman" w:cs="Times New Roman" w:hint="default"/>
        <w:b w:val="0"/>
        <w:bCs w:val="0"/>
        <w:i w:val="0"/>
        <w:iCs w:val="0"/>
        <w:spacing w:val="-3"/>
        <w:w w:val="100"/>
        <w:sz w:val="28"/>
        <w:szCs w:val="28"/>
        <w:lang w:val="ru-RU" w:eastAsia="en-US" w:bidi="ar-SA"/>
      </w:rPr>
    </w:lvl>
    <w:lvl w:ilvl="3">
      <w:numFmt w:val="bullet"/>
      <w:lvlText w:val=""/>
      <w:lvlJc w:val="left"/>
      <w:pPr>
        <w:ind w:left="284" w:hanging="493"/>
      </w:pPr>
      <w:rPr>
        <w:rFonts w:ascii="Symbol" w:eastAsia="Symbol" w:hAnsi="Symbol" w:cs="Symbol" w:hint="default"/>
        <w:b w:val="0"/>
        <w:bCs w:val="0"/>
        <w:i w:val="0"/>
        <w:iCs w:val="0"/>
        <w:spacing w:val="0"/>
        <w:w w:val="100"/>
        <w:sz w:val="28"/>
        <w:szCs w:val="28"/>
        <w:lang w:val="ru-RU" w:eastAsia="en-US" w:bidi="ar-SA"/>
      </w:rPr>
    </w:lvl>
    <w:lvl w:ilvl="4">
      <w:numFmt w:val="bullet"/>
      <w:lvlText w:val="•"/>
      <w:lvlJc w:val="left"/>
      <w:pPr>
        <w:ind w:left="1640" w:hanging="493"/>
      </w:pPr>
      <w:rPr>
        <w:rFonts w:hint="default"/>
        <w:lang w:val="ru-RU" w:eastAsia="en-US" w:bidi="ar-SA"/>
      </w:rPr>
    </w:lvl>
    <w:lvl w:ilvl="5">
      <w:numFmt w:val="bullet"/>
      <w:lvlText w:val="•"/>
      <w:lvlJc w:val="left"/>
      <w:pPr>
        <w:ind w:left="2878" w:hanging="493"/>
      </w:pPr>
      <w:rPr>
        <w:rFonts w:hint="default"/>
        <w:lang w:val="ru-RU" w:eastAsia="en-US" w:bidi="ar-SA"/>
      </w:rPr>
    </w:lvl>
    <w:lvl w:ilvl="6">
      <w:numFmt w:val="bullet"/>
      <w:lvlText w:val="•"/>
      <w:lvlJc w:val="left"/>
      <w:pPr>
        <w:ind w:left="4117" w:hanging="493"/>
      </w:pPr>
      <w:rPr>
        <w:rFonts w:hint="default"/>
        <w:lang w:val="ru-RU" w:eastAsia="en-US" w:bidi="ar-SA"/>
      </w:rPr>
    </w:lvl>
    <w:lvl w:ilvl="7">
      <w:numFmt w:val="bullet"/>
      <w:lvlText w:val="•"/>
      <w:lvlJc w:val="left"/>
      <w:pPr>
        <w:ind w:left="5356" w:hanging="493"/>
      </w:pPr>
      <w:rPr>
        <w:rFonts w:hint="default"/>
        <w:lang w:val="ru-RU" w:eastAsia="en-US" w:bidi="ar-SA"/>
      </w:rPr>
    </w:lvl>
    <w:lvl w:ilvl="8">
      <w:numFmt w:val="bullet"/>
      <w:lvlText w:val="•"/>
      <w:lvlJc w:val="left"/>
      <w:pPr>
        <w:ind w:left="6595" w:hanging="493"/>
      </w:pPr>
      <w:rPr>
        <w:rFonts w:hint="default"/>
        <w:lang w:val="ru-RU" w:eastAsia="en-US" w:bidi="ar-SA"/>
      </w:rPr>
    </w:lvl>
  </w:abstractNum>
  <w:abstractNum w:abstractNumId="22" w15:restartNumberingAfterBreak="0">
    <w:nsid w:val="41ED66E6"/>
    <w:multiLevelType w:val="hybridMultilevel"/>
    <w:tmpl w:val="C49C16AA"/>
    <w:lvl w:ilvl="0" w:tplc="B8A075B4">
      <w:numFmt w:val="bullet"/>
      <w:lvlText w:val=""/>
      <w:lvlJc w:val="left"/>
      <w:pPr>
        <w:ind w:left="284" w:hanging="284"/>
      </w:pPr>
      <w:rPr>
        <w:rFonts w:ascii="Symbol" w:eastAsia="Symbol" w:hAnsi="Symbol" w:cs="Symbol" w:hint="default"/>
        <w:b w:val="0"/>
        <w:bCs w:val="0"/>
        <w:i w:val="0"/>
        <w:iCs w:val="0"/>
        <w:spacing w:val="0"/>
        <w:w w:val="100"/>
        <w:sz w:val="28"/>
        <w:szCs w:val="28"/>
        <w:lang w:val="ru-RU" w:eastAsia="en-US" w:bidi="ar-SA"/>
      </w:rPr>
    </w:lvl>
    <w:lvl w:ilvl="1" w:tplc="0EBED7F0">
      <w:numFmt w:val="bullet"/>
      <w:lvlText w:val="•"/>
      <w:lvlJc w:val="left"/>
      <w:pPr>
        <w:ind w:left="1230" w:hanging="284"/>
      </w:pPr>
      <w:rPr>
        <w:rFonts w:hint="default"/>
        <w:lang w:val="ru-RU" w:eastAsia="en-US" w:bidi="ar-SA"/>
      </w:rPr>
    </w:lvl>
    <w:lvl w:ilvl="2" w:tplc="977633D0">
      <w:numFmt w:val="bullet"/>
      <w:lvlText w:val="•"/>
      <w:lvlJc w:val="left"/>
      <w:pPr>
        <w:ind w:left="2180" w:hanging="284"/>
      </w:pPr>
      <w:rPr>
        <w:rFonts w:hint="default"/>
        <w:lang w:val="ru-RU" w:eastAsia="en-US" w:bidi="ar-SA"/>
      </w:rPr>
    </w:lvl>
    <w:lvl w:ilvl="3" w:tplc="23C81D54">
      <w:numFmt w:val="bullet"/>
      <w:lvlText w:val="•"/>
      <w:lvlJc w:val="left"/>
      <w:pPr>
        <w:ind w:left="3130" w:hanging="284"/>
      </w:pPr>
      <w:rPr>
        <w:rFonts w:hint="default"/>
        <w:lang w:val="ru-RU" w:eastAsia="en-US" w:bidi="ar-SA"/>
      </w:rPr>
    </w:lvl>
    <w:lvl w:ilvl="4" w:tplc="99364954">
      <w:numFmt w:val="bullet"/>
      <w:lvlText w:val="•"/>
      <w:lvlJc w:val="left"/>
      <w:pPr>
        <w:ind w:left="4080" w:hanging="284"/>
      </w:pPr>
      <w:rPr>
        <w:rFonts w:hint="default"/>
        <w:lang w:val="ru-RU" w:eastAsia="en-US" w:bidi="ar-SA"/>
      </w:rPr>
    </w:lvl>
    <w:lvl w:ilvl="5" w:tplc="9436562A">
      <w:numFmt w:val="bullet"/>
      <w:lvlText w:val="•"/>
      <w:lvlJc w:val="left"/>
      <w:pPr>
        <w:ind w:left="5030" w:hanging="284"/>
      </w:pPr>
      <w:rPr>
        <w:rFonts w:hint="default"/>
        <w:lang w:val="ru-RU" w:eastAsia="en-US" w:bidi="ar-SA"/>
      </w:rPr>
    </w:lvl>
    <w:lvl w:ilvl="6" w:tplc="242AC73C">
      <w:numFmt w:val="bullet"/>
      <w:lvlText w:val="•"/>
      <w:lvlJc w:val="left"/>
      <w:pPr>
        <w:ind w:left="5980" w:hanging="284"/>
      </w:pPr>
      <w:rPr>
        <w:rFonts w:hint="default"/>
        <w:lang w:val="ru-RU" w:eastAsia="en-US" w:bidi="ar-SA"/>
      </w:rPr>
    </w:lvl>
    <w:lvl w:ilvl="7" w:tplc="E654A9C8">
      <w:numFmt w:val="bullet"/>
      <w:lvlText w:val="•"/>
      <w:lvlJc w:val="left"/>
      <w:pPr>
        <w:ind w:left="6930" w:hanging="284"/>
      </w:pPr>
      <w:rPr>
        <w:rFonts w:hint="default"/>
        <w:lang w:val="ru-RU" w:eastAsia="en-US" w:bidi="ar-SA"/>
      </w:rPr>
    </w:lvl>
    <w:lvl w:ilvl="8" w:tplc="073612AC">
      <w:numFmt w:val="bullet"/>
      <w:lvlText w:val="•"/>
      <w:lvlJc w:val="left"/>
      <w:pPr>
        <w:ind w:left="7881" w:hanging="284"/>
      </w:pPr>
      <w:rPr>
        <w:rFonts w:hint="default"/>
        <w:lang w:val="ru-RU" w:eastAsia="en-US" w:bidi="ar-SA"/>
      </w:rPr>
    </w:lvl>
  </w:abstractNum>
  <w:abstractNum w:abstractNumId="23" w15:restartNumberingAfterBreak="0">
    <w:nsid w:val="4842513A"/>
    <w:multiLevelType w:val="hybridMultilevel"/>
    <w:tmpl w:val="1EE4645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ED0445C"/>
    <w:multiLevelType w:val="multilevel"/>
    <w:tmpl w:val="3B6AD7E2"/>
    <w:lvl w:ilvl="0">
      <w:start w:val="4"/>
      <w:numFmt w:val="decimal"/>
      <w:lvlText w:val="%1."/>
      <w:lvlJc w:val="left"/>
      <w:pPr>
        <w:ind w:left="849" w:hanging="281"/>
        <w:jc w:val="right"/>
      </w:pPr>
      <w:rPr>
        <w:rFonts w:hint="default"/>
        <w:spacing w:val="0"/>
        <w:w w:val="100"/>
        <w:lang w:val="ru-RU" w:eastAsia="en-US" w:bidi="ar-SA"/>
      </w:rPr>
    </w:lvl>
    <w:lvl w:ilvl="1">
      <w:start w:val="1"/>
      <w:numFmt w:val="decimal"/>
      <w:lvlText w:val="%1.%2."/>
      <w:lvlJc w:val="left"/>
      <w:pPr>
        <w:ind w:left="1087" w:hanging="519"/>
      </w:pPr>
      <w:rPr>
        <w:rFonts w:ascii="Times New Roman" w:eastAsia="Times New Roman" w:hAnsi="Times New Roman" w:cs="Times New Roman" w:hint="default"/>
        <w:b w:val="0"/>
        <w:bCs w:val="0"/>
        <w:i w:val="0"/>
        <w:iCs w:val="0"/>
        <w:spacing w:val="0"/>
        <w:w w:val="100"/>
        <w:sz w:val="28"/>
        <w:szCs w:val="28"/>
        <w:lang w:val="ru-RU" w:eastAsia="en-US" w:bidi="ar-SA"/>
      </w:rPr>
    </w:lvl>
    <w:lvl w:ilvl="2">
      <w:start w:val="1"/>
      <w:numFmt w:val="decimal"/>
      <w:lvlText w:val="%1.%2.%3."/>
      <w:lvlJc w:val="left"/>
      <w:pPr>
        <w:ind w:left="-140" w:hanging="856"/>
      </w:pPr>
      <w:rPr>
        <w:rFonts w:ascii="Times New Roman" w:eastAsia="Times New Roman" w:hAnsi="Times New Roman" w:cs="Times New Roman" w:hint="default"/>
        <w:b w:val="0"/>
        <w:bCs w:val="0"/>
        <w:i w:val="0"/>
        <w:iCs w:val="0"/>
        <w:spacing w:val="-3"/>
        <w:w w:val="100"/>
        <w:sz w:val="28"/>
        <w:szCs w:val="28"/>
        <w:lang w:val="ru-RU" w:eastAsia="en-US" w:bidi="ar-SA"/>
      </w:rPr>
    </w:lvl>
    <w:lvl w:ilvl="3">
      <w:numFmt w:val="bullet"/>
      <w:lvlText w:val="•"/>
      <w:lvlJc w:val="left"/>
      <w:pPr>
        <w:ind w:left="2810" w:hanging="856"/>
      </w:pPr>
      <w:rPr>
        <w:rFonts w:hint="default"/>
        <w:lang w:val="ru-RU" w:eastAsia="en-US" w:bidi="ar-SA"/>
      </w:rPr>
    </w:lvl>
    <w:lvl w:ilvl="4">
      <w:numFmt w:val="bullet"/>
      <w:lvlText w:val="•"/>
      <w:lvlJc w:val="left"/>
      <w:pPr>
        <w:ind w:left="3786" w:hanging="856"/>
      </w:pPr>
      <w:rPr>
        <w:rFonts w:hint="default"/>
        <w:lang w:val="ru-RU" w:eastAsia="en-US" w:bidi="ar-SA"/>
      </w:rPr>
    </w:lvl>
    <w:lvl w:ilvl="5">
      <w:numFmt w:val="bullet"/>
      <w:lvlText w:val="•"/>
      <w:lvlJc w:val="left"/>
      <w:pPr>
        <w:ind w:left="4761" w:hanging="856"/>
      </w:pPr>
      <w:rPr>
        <w:rFonts w:hint="default"/>
        <w:lang w:val="ru-RU" w:eastAsia="en-US" w:bidi="ar-SA"/>
      </w:rPr>
    </w:lvl>
    <w:lvl w:ilvl="6">
      <w:numFmt w:val="bullet"/>
      <w:lvlText w:val="•"/>
      <w:lvlJc w:val="left"/>
      <w:pPr>
        <w:ind w:left="5737" w:hanging="856"/>
      </w:pPr>
      <w:rPr>
        <w:rFonts w:hint="default"/>
        <w:lang w:val="ru-RU" w:eastAsia="en-US" w:bidi="ar-SA"/>
      </w:rPr>
    </w:lvl>
    <w:lvl w:ilvl="7">
      <w:numFmt w:val="bullet"/>
      <w:lvlText w:val="•"/>
      <w:lvlJc w:val="left"/>
      <w:pPr>
        <w:ind w:left="6713" w:hanging="856"/>
      </w:pPr>
      <w:rPr>
        <w:rFonts w:hint="default"/>
        <w:lang w:val="ru-RU" w:eastAsia="en-US" w:bidi="ar-SA"/>
      </w:rPr>
    </w:lvl>
    <w:lvl w:ilvl="8">
      <w:numFmt w:val="bullet"/>
      <w:lvlText w:val="•"/>
      <w:lvlJc w:val="left"/>
      <w:pPr>
        <w:ind w:left="7688" w:hanging="856"/>
      </w:pPr>
      <w:rPr>
        <w:rFonts w:hint="default"/>
        <w:lang w:val="ru-RU" w:eastAsia="en-US" w:bidi="ar-SA"/>
      </w:rPr>
    </w:lvl>
  </w:abstractNum>
  <w:abstractNum w:abstractNumId="25" w15:restartNumberingAfterBreak="0">
    <w:nsid w:val="4FBB0A7E"/>
    <w:multiLevelType w:val="multilevel"/>
    <w:tmpl w:val="BD0866FC"/>
    <w:lvl w:ilvl="0">
      <w:start w:val="5"/>
      <w:numFmt w:val="decimal"/>
      <w:lvlText w:val="%1."/>
      <w:lvlJc w:val="left"/>
      <w:pPr>
        <w:ind w:left="450" w:hanging="450"/>
      </w:pPr>
      <w:rPr>
        <w:rFonts w:hint="default"/>
      </w:rPr>
    </w:lvl>
    <w:lvl w:ilvl="1">
      <w:start w:val="3"/>
      <w:numFmt w:val="decimal"/>
      <w:lvlText w:val="%1.%2."/>
      <w:lvlJc w:val="left"/>
      <w:pPr>
        <w:ind w:left="-34" w:hanging="720"/>
      </w:pPr>
      <w:rPr>
        <w:rFonts w:hint="default"/>
        <w:sz w:val="28"/>
      </w:rPr>
    </w:lvl>
    <w:lvl w:ilvl="2">
      <w:start w:val="1"/>
      <w:numFmt w:val="decimal"/>
      <w:lvlText w:val="%1.%2.%3."/>
      <w:lvlJc w:val="left"/>
      <w:pPr>
        <w:ind w:left="-788" w:hanging="720"/>
      </w:pPr>
      <w:rPr>
        <w:rFonts w:hint="default"/>
      </w:rPr>
    </w:lvl>
    <w:lvl w:ilvl="3">
      <w:start w:val="1"/>
      <w:numFmt w:val="decimal"/>
      <w:lvlText w:val="%1.%2.%3.%4."/>
      <w:lvlJc w:val="left"/>
      <w:pPr>
        <w:ind w:left="-1182" w:hanging="1080"/>
      </w:pPr>
      <w:rPr>
        <w:rFonts w:hint="default"/>
      </w:rPr>
    </w:lvl>
    <w:lvl w:ilvl="4">
      <w:start w:val="1"/>
      <w:numFmt w:val="decimal"/>
      <w:lvlText w:val="%1.%2.%3.%4.%5."/>
      <w:lvlJc w:val="left"/>
      <w:pPr>
        <w:ind w:left="-1936" w:hanging="1080"/>
      </w:pPr>
      <w:rPr>
        <w:rFonts w:hint="default"/>
      </w:rPr>
    </w:lvl>
    <w:lvl w:ilvl="5">
      <w:start w:val="1"/>
      <w:numFmt w:val="decimal"/>
      <w:lvlText w:val="%1.%2.%3.%4.%5.%6."/>
      <w:lvlJc w:val="left"/>
      <w:pPr>
        <w:ind w:left="-2330" w:hanging="1440"/>
      </w:pPr>
      <w:rPr>
        <w:rFonts w:hint="default"/>
      </w:rPr>
    </w:lvl>
    <w:lvl w:ilvl="6">
      <w:start w:val="1"/>
      <w:numFmt w:val="decimal"/>
      <w:lvlText w:val="%1.%2.%3.%4.%5.%6.%7."/>
      <w:lvlJc w:val="left"/>
      <w:pPr>
        <w:ind w:left="-2724" w:hanging="1800"/>
      </w:pPr>
      <w:rPr>
        <w:rFonts w:hint="default"/>
      </w:rPr>
    </w:lvl>
    <w:lvl w:ilvl="7">
      <w:start w:val="1"/>
      <w:numFmt w:val="decimal"/>
      <w:lvlText w:val="%1.%2.%3.%4.%5.%6.%7.%8."/>
      <w:lvlJc w:val="left"/>
      <w:pPr>
        <w:ind w:left="-3478" w:hanging="1800"/>
      </w:pPr>
      <w:rPr>
        <w:rFonts w:hint="default"/>
      </w:rPr>
    </w:lvl>
    <w:lvl w:ilvl="8">
      <w:start w:val="1"/>
      <w:numFmt w:val="decimal"/>
      <w:lvlText w:val="%1.%2.%3.%4.%5.%6.%7.%8.%9."/>
      <w:lvlJc w:val="left"/>
      <w:pPr>
        <w:ind w:left="-3872" w:hanging="2160"/>
      </w:pPr>
      <w:rPr>
        <w:rFonts w:hint="default"/>
      </w:rPr>
    </w:lvl>
  </w:abstractNum>
  <w:abstractNum w:abstractNumId="26" w15:restartNumberingAfterBreak="0">
    <w:nsid w:val="523F13CD"/>
    <w:multiLevelType w:val="hybridMultilevel"/>
    <w:tmpl w:val="9FDC68D8"/>
    <w:lvl w:ilvl="0" w:tplc="FFFFFFFF">
      <w:start w:val="1"/>
      <w:numFmt w:val="bullet"/>
      <w:lvlText w:val=""/>
      <w:lvlJc w:val="left"/>
      <w:pPr>
        <w:tabs>
          <w:tab w:val="num" w:pos="1290"/>
        </w:tabs>
        <w:ind w:left="1290" w:hanging="360"/>
      </w:pPr>
      <w:rPr>
        <w:rFonts w:ascii="Symbol" w:hAnsi="Symbol" w:hint="default"/>
      </w:rPr>
    </w:lvl>
    <w:lvl w:ilvl="1" w:tplc="FFFFFFFF" w:tentative="1">
      <w:start w:val="1"/>
      <w:numFmt w:val="bullet"/>
      <w:lvlText w:val="o"/>
      <w:lvlJc w:val="left"/>
      <w:pPr>
        <w:tabs>
          <w:tab w:val="num" w:pos="2010"/>
        </w:tabs>
        <w:ind w:left="2010" w:hanging="360"/>
      </w:pPr>
      <w:rPr>
        <w:rFonts w:ascii="Courier New" w:hAnsi="Courier New" w:cs="Courier New" w:hint="default"/>
      </w:rPr>
    </w:lvl>
    <w:lvl w:ilvl="2" w:tplc="FFFFFFFF" w:tentative="1">
      <w:start w:val="1"/>
      <w:numFmt w:val="bullet"/>
      <w:lvlText w:val=""/>
      <w:lvlJc w:val="left"/>
      <w:pPr>
        <w:tabs>
          <w:tab w:val="num" w:pos="2730"/>
        </w:tabs>
        <w:ind w:left="2730" w:hanging="360"/>
      </w:pPr>
      <w:rPr>
        <w:rFonts w:ascii="Wingdings" w:hAnsi="Wingdings" w:hint="default"/>
      </w:rPr>
    </w:lvl>
    <w:lvl w:ilvl="3" w:tplc="FFFFFFFF" w:tentative="1">
      <w:start w:val="1"/>
      <w:numFmt w:val="bullet"/>
      <w:lvlText w:val=""/>
      <w:lvlJc w:val="left"/>
      <w:pPr>
        <w:tabs>
          <w:tab w:val="num" w:pos="3450"/>
        </w:tabs>
        <w:ind w:left="3450" w:hanging="360"/>
      </w:pPr>
      <w:rPr>
        <w:rFonts w:ascii="Symbol" w:hAnsi="Symbol" w:hint="default"/>
      </w:rPr>
    </w:lvl>
    <w:lvl w:ilvl="4" w:tplc="FFFFFFFF" w:tentative="1">
      <w:start w:val="1"/>
      <w:numFmt w:val="bullet"/>
      <w:lvlText w:val="o"/>
      <w:lvlJc w:val="left"/>
      <w:pPr>
        <w:tabs>
          <w:tab w:val="num" w:pos="4170"/>
        </w:tabs>
        <w:ind w:left="4170" w:hanging="360"/>
      </w:pPr>
      <w:rPr>
        <w:rFonts w:ascii="Courier New" w:hAnsi="Courier New" w:cs="Courier New" w:hint="default"/>
      </w:rPr>
    </w:lvl>
    <w:lvl w:ilvl="5" w:tplc="FFFFFFFF" w:tentative="1">
      <w:start w:val="1"/>
      <w:numFmt w:val="bullet"/>
      <w:lvlText w:val=""/>
      <w:lvlJc w:val="left"/>
      <w:pPr>
        <w:tabs>
          <w:tab w:val="num" w:pos="4890"/>
        </w:tabs>
        <w:ind w:left="4890" w:hanging="360"/>
      </w:pPr>
      <w:rPr>
        <w:rFonts w:ascii="Wingdings" w:hAnsi="Wingdings" w:hint="default"/>
      </w:rPr>
    </w:lvl>
    <w:lvl w:ilvl="6" w:tplc="FFFFFFFF" w:tentative="1">
      <w:start w:val="1"/>
      <w:numFmt w:val="bullet"/>
      <w:lvlText w:val=""/>
      <w:lvlJc w:val="left"/>
      <w:pPr>
        <w:tabs>
          <w:tab w:val="num" w:pos="5610"/>
        </w:tabs>
        <w:ind w:left="5610" w:hanging="360"/>
      </w:pPr>
      <w:rPr>
        <w:rFonts w:ascii="Symbol" w:hAnsi="Symbol" w:hint="default"/>
      </w:rPr>
    </w:lvl>
    <w:lvl w:ilvl="7" w:tplc="FFFFFFFF" w:tentative="1">
      <w:start w:val="1"/>
      <w:numFmt w:val="bullet"/>
      <w:lvlText w:val="o"/>
      <w:lvlJc w:val="left"/>
      <w:pPr>
        <w:tabs>
          <w:tab w:val="num" w:pos="6330"/>
        </w:tabs>
        <w:ind w:left="6330" w:hanging="360"/>
      </w:pPr>
      <w:rPr>
        <w:rFonts w:ascii="Courier New" w:hAnsi="Courier New" w:cs="Courier New" w:hint="default"/>
      </w:rPr>
    </w:lvl>
    <w:lvl w:ilvl="8" w:tplc="FFFFFFFF" w:tentative="1">
      <w:start w:val="1"/>
      <w:numFmt w:val="bullet"/>
      <w:lvlText w:val=""/>
      <w:lvlJc w:val="left"/>
      <w:pPr>
        <w:tabs>
          <w:tab w:val="num" w:pos="7050"/>
        </w:tabs>
        <w:ind w:left="7050" w:hanging="360"/>
      </w:pPr>
      <w:rPr>
        <w:rFonts w:ascii="Wingdings" w:hAnsi="Wingdings" w:hint="default"/>
      </w:rPr>
    </w:lvl>
  </w:abstractNum>
  <w:abstractNum w:abstractNumId="27" w15:restartNumberingAfterBreak="0">
    <w:nsid w:val="549060A5"/>
    <w:multiLevelType w:val="multilevel"/>
    <w:tmpl w:val="268417EE"/>
    <w:lvl w:ilvl="0">
      <w:start w:val="2"/>
      <w:numFmt w:val="decimal"/>
      <w:lvlText w:val="%1."/>
      <w:lvlJc w:val="left"/>
      <w:pPr>
        <w:ind w:left="600" w:hanging="600"/>
      </w:pPr>
      <w:rPr>
        <w:rFonts w:hint="default"/>
      </w:rPr>
    </w:lvl>
    <w:lvl w:ilvl="1">
      <w:start w:val="11"/>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6030" w:hanging="180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8" w15:restartNumberingAfterBreak="0">
    <w:nsid w:val="555D23E2"/>
    <w:multiLevelType w:val="multilevel"/>
    <w:tmpl w:val="44364C5E"/>
    <w:lvl w:ilvl="0">
      <w:start w:val="4"/>
      <w:numFmt w:val="decimal"/>
      <w:lvlText w:val="%1."/>
      <w:lvlJc w:val="left"/>
      <w:pPr>
        <w:ind w:left="282" w:hanging="281"/>
        <w:jc w:val="right"/>
      </w:pPr>
      <w:rPr>
        <w:rFonts w:hint="default"/>
        <w:spacing w:val="0"/>
        <w:w w:val="100"/>
        <w:lang w:val="ru-RU" w:eastAsia="en-US" w:bidi="ar-SA"/>
      </w:rPr>
    </w:lvl>
    <w:lvl w:ilvl="1">
      <w:start w:val="1"/>
      <w:numFmt w:val="decimal"/>
      <w:lvlText w:val="%1.%2."/>
      <w:lvlJc w:val="left"/>
      <w:pPr>
        <w:ind w:left="1" w:hanging="584"/>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284" w:hanging="284"/>
      </w:pPr>
      <w:rPr>
        <w:rFonts w:ascii="Symbol" w:eastAsia="Symbol" w:hAnsi="Symbol" w:cs="Symbol" w:hint="default"/>
        <w:b w:val="0"/>
        <w:bCs w:val="0"/>
        <w:i w:val="0"/>
        <w:iCs w:val="0"/>
        <w:spacing w:val="0"/>
        <w:w w:val="100"/>
        <w:sz w:val="28"/>
        <w:szCs w:val="28"/>
        <w:lang w:val="ru-RU" w:eastAsia="en-US" w:bidi="ar-SA"/>
      </w:rPr>
    </w:lvl>
    <w:lvl w:ilvl="3">
      <w:numFmt w:val="bullet"/>
      <w:lvlText w:val="•"/>
      <w:lvlJc w:val="left"/>
      <w:pPr>
        <w:ind w:left="2391" w:hanging="284"/>
      </w:pPr>
      <w:rPr>
        <w:rFonts w:hint="default"/>
        <w:lang w:val="ru-RU" w:eastAsia="en-US" w:bidi="ar-SA"/>
      </w:rPr>
    </w:lvl>
    <w:lvl w:ilvl="4">
      <w:numFmt w:val="bullet"/>
      <w:lvlText w:val="•"/>
      <w:lvlJc w:val="left"/>
      <w:pPr>
        <w:ind w:left="3447" w:hanging="284"/>
      </w:pPr>
      <w:rPr>
        <w:rFonts w:hint="default"/>
        <w:lang w:val="ru-RU" w:eastAsia="en-US" w:bidi="ar-SA"/>
      </w:rPr>
    </w:lvl>
    <w:lvl w:ilvl="5">
      <w:numFmt w:val="bullet"/>
      <w:lvlText w:val="•"/>
      <w:lvlJc w:val="left"/>
      <w:pPr>
        <w:ind w:left="4502" w:hanging="284"/>
      </w:pPr>
      <w:rPr>
        <w:rFonts w:hint="default"/>
        <w:lang w:val="ru-RU" w:eastAsia="en-US" w:bidi="ar-SA"/>
      </w:rPr>
    </w:lvl>
    <w:lvl w:ilvl="6">
      <w:numFmt w:val="bullet"/>
      <w:lvlText w:val="•"/>
      <w:lvlJc w:val="left"/>
      <w:pPr>
        <w:ind w:left="5558" w:hanging="284"/>
      </w:pPr>
      <w:rPr>
        <w:rFonts w:hint="default"/>
        <w:lang w:val="ru-RU" w:eastAsia="en-US" w:bidi="ar-SA"/>
      </w:rPr>
    </w:lvl>
    <w:lvl w:ilvl="7">
      <w:numFmt w:val="bullet"/>
      <w:lvlText w:val="•"/>
      <w:lvlJc w:val="left"/>
      <w:pPr>
        <w:ind w:left="6614" w:hanging="284"/>
      </w:pPr>
      <w:rPr>
        <w:rFonts w:hint="default"/>
        <w:lang w:val="ru-RU" w:eastAsia="en-US" w:bidi="ar-SA"/>
      </w:rPr>
    </w:lvl>
    <w:lvl w:ilvl="8">
      <w:numFmt w:val="bullet"/>
      <w:lvlText w:val="•"/>
      <w:lvlJc w:val="left"/>
      <w:pPr>
        <w:ind w:left="7669" w:hanging="284"/>
      </w:pPr>
      <w:rPr>
        <w:rFonts w:hint="default"/>
        <w:lang w:val="ru-RU" w:eastAsia="en-US" w:bidi="ar-SA"/>
      </w:rPr>
    </w:lvl>
  </w:abstractNum>
  <w:abstractNum w:abstractNumId="29" w15:restartNumberingAfterBreak="0">
    <w:nsid w:val="5945708D"/>
    <w:multiLevelType w:val="multilevel"/>
    <w:tmpl w:val="44364C5E"/>
    <w:lvl w:ilvl="0">
      <w:start w:val="4"/>
      <w:numFmt w:val="decimal"/>
      <w:lvlText w:val="%1."/>
      <w:lvlJc w:val="left"/>
      <w:pPr>
        <w:ind w:left="282" w:hanging="281"/>
        <w:jc w:val="right"/>
      </w:pPr>
      <w:rPr>
        <w:rFonts w:hint="default"/>
        <w:spacing w:val="0"/>
        <w:w w:val="100"/>
        <w:lang w:val="ru-RU" w:eastAsia="en-US" w:bidi="ar-SA"/>
      </w:rPr>
    </w:lvl>
    <w:lvl w:ilvl="1">
      <w:start w:val="1"/>
      <w:numFmt w:val="decimal"/>
      <w:lvlText w:val="%1.%2."/>
      <w:lvlJc w:val="left"/>
      <w:pPr>
        <w:ind w:left="1" w:hanging="584"/>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284" w:hanging="284"/>
      </w:pPr>
      <w:rPr>
        <w:rFonts w:ascii="Symbol" w:eastAsia="Symbol" w:hAnsi="Symbol" w:cs="Symbol" w:hint="default"/>
        <w:b w:val="0"/>
        <w:bCs w:val="0"/>
        <w:i w:val="0"/>
        <w:iCs w:val="0"/>
        <w:spacing w:val="0"/>
        <w:w w:val="100"/>
        <w:sz w:val="28"/>
        <w:szCs w:val="28"/>
        <w:lang w:val="ru-RU" w:eastAsia="en-US" w:bidi="ar-SA"/>
      </w:rPr>
    </w:lvl>
    <w:lvl w:ilvl="3">
      <w:numFmt w:val="bullet"/>
      <w:lvlText w:val="•"/>
      <w:lvlJc w:val="left"/>
      <w:pPr>
        <w:ind w:left="2391" w:hanging="284"/>
      </w:pPr>
      <w:rPr>
        <w:rFonts w:hint="default"/>
        <w:lang w:val="ru-RU" w:eastAsia="en-US" w:bidi="ar-SA"/>
      </w:rPr>
    </w:lvl>
    <w:lvl w:ilvl="4">
      <w:numFmt w:val="bullet"/>
      <w:lvlText w:val="•"/>
      <w:lvlJc w:val="left"/>
      <w:pPr>
        <w:ind w:left="3447" w:hanging="284"/>
      </w:pPr>
      <w:rPr>
        <w:rFonts w:hint="default"/>
        <w:lang w:val="ru-RU" w:eastAsia="en-US" w:bidi="ar-SA"/>
      </w:rPr>
    </w:lvl>
    <w:lvl w:ilvl="5">
      <w:numFmt w:val="bullet"/>
      <w:lvlText w:val="•"/>
      <w:lvlJc w:val="left"/>
      <w:pPr>
        <w:ind w:left="4502" w:hanging="284"/>
      </w:pPr>
      <w:rPr>
        <w:rFonts w:hint="default"/>
        <w:lang w:val="ru-RU" w:eastAsia="en-US" w:bidi="ar-SA"/>
      </w:rPr>
    </w:lvl>
    <w:lvl w:ilvl="6">
      <w:numFmt w:val="bullet"/>
      <w:lvlText w:val="•"/>
      <w:lvlJc w:val="left"/>
      <w:pPr>
        <w:ind w:left="5558" w:hanging="284"/>
      </w:pPr>
      <w:rPr>
        <w:rFonts w:hint="default"/>
        <w:lang w:val="ru-RU" w:eastAsia="en-US" w:bidi="ar-SA"/>
      </w:rPr>
    </w:lvl>
    <w:lvl w:ilvl="7">
      <w:numFmt w:val="bullet"/>
      <w:lvlText w:val="•"/>
      <w:lvlJc w:val="left"/>
      <w:pPr>
        <w:ind w:left="6614" w:hanging="284"/>
      </w:pPr>
      <w:rPr>
        <w:rFonts w:hint="default"/>
        <w:lang w:val="ru-RU" w:eastAsia="en-US" w:bidi="ar-SA"/>
      </w:rPr>
    </w:lvl>
    <w:lvl w:ilvl="8">
      <w:numFmt w:val="bullet"/>
      <w:lvlText w:val="•"/>
      <w:lvlJc w:val="left"/>
      <w:pPr>
        <w:ind w:left="7669" w:hanging="284"/>
      </w:pPr>
      <w:rPr>
        <w:rFonts w:hint="default"/>
        <w:lang w:val="ru-RU" w:eastAsia="en-US" w:bidi="ar-SA"/>
      </w:rPr>
    </w:lvl>
  </w:abstractNum>
  <w:abstractNum w:abstractNumId="30" w15:restartNumberingAfterBreak="0">
    <w:nsid w:val="5A4C6A9C"/>
    <w:multiLevelType w:val="multilevel"/>
    <w:tmpl w:val="44364C5E"/>
    <w:lvl w:ilvl="0">
      <w:start w:val="4"/>
      <w:numFmt w:val="decimal"/>
      <w:lvlText w:val="%1."/>
      <w:lvlJc w:val="left"/>
      <w:pPr>
        <w:ind w:left="282" w:hanging="281"/>
        <w:jc w:val="right"/>
      </w:pPr>
      <w:rPr>
        <w:rFonts w:hint="default"/>
        <w:spacing w:val="0"/>
        <w:w w:val="100"/>
        <w:lang w:val="ru-RU" w:eastAsia="en-US" w:bidi="ar-SA"/>
      </w:rPr>
    </w:lvl>
    <w:lvl w:ilvl="1">
      <w:start w:val="1"/>
      <w:numFmt w:val="decimal"/>
      <w:lvlText w:val="%1.%2."/>
      <w:lvlJc w:val="left"/>
      <w:pPr>
        <w:ind w:left="1" w:hanging="584"/>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284" w:hanging="284"/>
      </w:pPr>
      <w:rPr>
        <w:rFonts w:ascii="Symbol" w:eastAsia="Symbol" w:hAnsi="Symbol" w:cs="Symbol" w:hint="default"/>
        <w:b w:val="0"/>
        <w:bCs w:val="0"/>
        <w:i w:val="0"/>
        <w:iCs w:val="0"/>
        <w:spacing w:val="0"/>
        <w:w w:val="100"/>
        <w:sz w:val="28"/>
        <w:szCs w:val="28"/>
        <w:lang w:val="ru-RU" w:eastAsia="en-US" w:bidi="ar-SA"/>
      </w:rPr>
    </w:lvl>
    <w:lvl w:ilvl="3">
      <w:numFmt w:val="bullet"/>
      <w:lvlText w:val="•"/>
      <w:lvlJc w:val="left"/>
      <w:pPr>
        <w:ind w:left="2391" w:hanging="284"/>
      </w:pPr>
      <w:rPr>
        <w:rFonts w:hint="default"/>
        <w:lang w:val="ru-RU" w:eastAsia="en-US" w:bidi="ar-SA"/>
      </w:rPr>
    </w:lvl>
    <w:lvl w:ilvl="4">
      <w:numFmt w:val="bullet"/>
      <w:lvlText w:val="•"/>
      <w:lvlJc w:val="left"/>
      <w:pPr>
        <w:ind w:left="3447" w:hanging="284"/>
      </w:pPr>
      <w:rPr>
        <w:rFonts w:hint="default"/>
        <w:lang w:val="ru-RU" w:eastAsia="en-US" w:bidi="ar-SA"/>
      </w:rPr>
    </w:lvl>
    <w:lvl w:ilvl="5">
      <w:numFmt w:val="bullet"/>
      <w:lvlText w:val="•"/>
      <w:lvlJc w:val="left"/>
      <w:pPr>
        <w:ind w:left="4502" w:hanging="284"/>
      </w:pPr>
      <w:rPr>
        <w:rFonts w:hint="default"/>
        <w:lang w:val="ru-RU" w:eastAsia="en-US" w:bidi="ar-SA"/>
      </w:rPr>
    </w:lvl>
    <w:lvl w:ilvl="6">
      <w:numFmt w:val="bullet"/>
      <w:lvlText w:val="•"/>
      <w:lvlJc w:val="left"/>
      <w:pPr>
        <w:ind w:left="5558" w:hanging="284"/>
      </w:pPr>
      <w:rPr>
        <w:rFonts w:hint="default"/>
        <w:lang w:val="ru-RU" w:eastAsia="en-US" w:bidi="ar-SA"/>
      </w:rPr>
    </w:lvl>
    <w:lvl w:ilvl="7">
      <w:numFmt w:val="bullet"/>
      <w:lvlText w:val="•"/>
      <w:lvlJc w:val="left"/>
      <w:pPr>
        <w:ind w:left="6614" w:hanging="284"/>
      </w:pPr>
      <w:rPr>
        <w:rFonts w:hint="default"/>
        <w:lang w:val="ru-RU" w:eastAsia="en-US" w:bidi="ar-SA"/>
      </w:rPr>
    </w:lvl>
    <w:lvl w:ilvl="8">
      <w:numFmt w:val="bullet"/>
      <w:lvlText w:val="•"/>
      <w:lvlJc w:val="left"/>
      <w:pPr>
        <w:ind w:left="7669" w:hanging="284"/>
      </w:pPr>
      <w:rPr>
        <w:rFonts w:hint="default"/>
        <w:lang w:val="ru-RU" w:eastAsia="en-US" w:bidi="ar-SA"/>
      </w:rPr>
    </w:lvl>
  </w:abstractNum>
  <w:abstractNum w:abstractNumId="31" w15:restartNumberingAfterBreak="0">
    <w:nsid w:val="5B940B23"/>
    <w:multiLevelType w:val="multilevel"/>
    <w:tmpl w:val="FC249052"/>
    <w:lvl w:ilvl="0">
      <w:start w:val="5"/>
      <w:numFmt w:val="decimal"/>
      <w:lvlText w:val="%1."/>
      <w:lvlJc w:val="left"/>
      <w:pPr>
        <w:ind w:left="675" w:hanging="675"/>
      </w:pPr>
      <w:rPr>
        <w:rFonts w:hint="default"/>
      </w:rPr>
    </w:lvl>
    <w:lvl w:ilvl="1">
      <w:start w:val="1"/>
      <w:numFmt w:val="decimal"/>
      <w:lvlText w:val="%1.%2."/>
      <w:lvlJc w:val="left"/>
      <w:pPr>
        <w:ind w:left="987" w:hanging="720"/>
      </w:pPr>
      <w:rPr>
        <w:rFonts w:hint="default"/>
      </w:rPr>
    </w:lvl>
    <w:lvl w:ilvl="2">
      <w:start w:val="2"/>
      <w:numFmt w:val="decimal"/>
      <w:lvlText w:val="%1.%2.%3."/>
      <w:lvlJc w:val="left"/>
      <w:pPr>
        <w:ind w:left="1254" w:hanging="720"/>
      </w:pPr>
      <w:rPr>
        <w:rFonts w:hint="default"/>
      </w:rPr>
    </w:lvl>
    <w:lvl w:ilvl="3">
      <w:start w:val="1"/>
      <w:numFmt w:val="decimal"/>
      <w:lvlText w:val="%1.%2.%3.%4."/>
      <w:lvlJc w:val="left"/>
      <w:pPr>
        <w:ind w:left="1881" w:hanging="1080"/>
      </w:pPr>
      <w:rPr>
        <w:rFonts w:hint="default"/>
      </w:rPr>
    </w:lvl>
    <w:lvl w:ilvl="4">
      <w:start w:val="1"/>
      <w:numFmt w:val="decimal"/>
      <w:lvlText w:val="%1.%2.%3.%4.%5."/>
      <w:lvlJc w:val="left"/>
      <w:pPr>
        <w:ind w:left="2148" w:hanging="1080"/>
      </w:pPr>
      <w:rPr>
        <w:rFonts w:hint="default"/>
      </w:rPr>
    </w:lvl>
    <w:lvl w:ilvl="5">
      <w:start w:val="1"/>
      <w:numFmt w:val="decimal"/>
      <w:lvlText w:val="%1.%2.%3.%4.%5.%6."/>
      <w:lvlJc w:val="left"/>
      <w:pPr>
        <w:ind w:left="2775" w:hanging="1440"/>
      </w:pPr>
      <w:rPr>
        <w:rFonts w:hint="default"/>
      </w:rPr>
    </w:lvl>
    <w:lvl w:ilvl="6">
      <w:start w:val="1"/>
      <w:numFmt w:val="decimal"/>
      <w:lvlText w:val="%1.%2.%3.%4.%5.%6.%7."/>
      <w:lvlJc w:val="left"/>
      <w:pPr>
        <w:ind w:left="3402" w:hanging="1800"/>
      </w:pPr>
      <w:rPr>
        <w:rFonts w:hint="default"/>
      </w:rPr>
    </w:lvl>
    <w:lvl w:ilvl="7">
      <w:start w:val="1"/>
      <w:numFmt w:val="decimal"/>
      <w:lvlText w:val="%1.%2.%3.%4.%5.%6.%7.%8."/>
      <w:lvlJc w:val="left"/>
      <w:pPr>
        <w:ind w:left="3669" w:hanging="1800"/>
      </w:pPr>
      <w:rPr>
        <w:rFonts w:hint="default"/>
      </w:rPr>
    </w:lvl>
    <w:lvl w:ilvl="8">
      <w:start w:val="1"/>
      <w:numFmt w:val="decimal"/>
      <w:lvlText w:val="%1.%2.%3.%4.%5.%6.%7.%8.%9."/>
      <w:lvlJc w:val="left"/>
      <w:pPr>
        <w:ind w:left="4296" w:hanging="2160"/>
      </w:pPr>
      <w:rPr>
        <w:rFonts w:hint="default"/>
      </w:rPr>
    </w:lvl>
  </w:abstractNum>
  <w:abstractNum w:abstractNumId="32" w15:restartNumberingAfterBreak="0">
    <w:nsid w:val="5C334D0B"/>
    <w:multiLevelType w:val="hybridMultilevel"/>
    <w:tmpl w:val="ABD6AA80"/>
    <w:lvl w:ilvl="0" w:tplc="1FF205D6">
      <w:numFmt w:val="bullet"/>
      <w:lvlText w:val=""/>
      <w:lvlJc w:val="left"/>
      <w:pPr>
        <w:ind w:left="284" w:hanging="284"/>
      </w:pPr>
      <w:rPr>
        <w:rFonts w:ascii="Symbol" w:eastAsia="Symbol" w:hAnsi="Symbol" w:cs="Symbol" w:hint="default"/>
        <w:spacing w:val="0"/>
        <w:w w:val="100"/>
        <w:lang w:val="ru-RU" w:eastAsia="en-US" w:bidi="ar-SA"/>
      </w:rPr>
    </w:lvl>
    <w:lvl w:ilvl="1" w:tplc="62E096CC">
      <w:numFmt w:val="bullet"/>
      <w:lvlText w:val="•"/>
      <w:lvlJc w:val="left"/>
      <w:pPr>
        <w:ind w:left="1230" w:hanging="284"/>
      </w:pPr>
      <w:rPr>
        <w:rFonts w:hint="default"/>
        <w:lang w:val="ru-RU" w:eastAsia="en-US" w:bidi="ar-SA"/>
      </w:rPr>
    </w:lvl>
    <w:lvl w:ilvl="2" w:tplc="A69E871C">
      <w:numFmt w:val="bullet"/>
      <w:lvlText w:val="•"/>
      <w:lvlJc w:val="left"/>
      <w:pPr>
        <w:ind w:left="2180" w:hanging="284"/>
      </w:pPr>
      <w:rPr>
        <w:rFonts w:hint="default"/>
        <w:lang w:val="ru-RU" w:eastAsia="en-US" w:bidi="ar-SA"/>
      </w:rPr>
    </w:lvl>
    <w:lvl w:ilvl="3" w:tplc="A580C118">
      <w:numFmt w:val="bullet"/>
      <w:lvlText w:val="•"/>
      <w:lvlJc w:val="left"/>
      <w:pPr>
        <w:ind w:left="3130" w:hanging="284"/>
      </w:pPr>
      <w:rPr>
        <w:rFonts w:hint="default"/>
        <w:lang w:val="ru-RU" w:eastAsia="en-US" w:bidi="ar-SA"/>
      </w:rPr>
    </w:lvl>
    <w:lvl w:ilvl="4" w:tplc="4D505848">
      <w:numFmt w:val="bullet"/>
      <w:lvlText w:val="•"/>
      <w:lvlJc w:val="left"/>
      <w:pPr>
        <w:ind w:left="4080" w:hanging="284"/>
      </w:pPr>
      <w:rPr>
        <w:rFonts w:hint="default"/>
        <w:lang w:val="ru-RU" w:eastAsia="en-US" w:bidi="ar-SA"/>
      </w:rPr>
    </w:lvl>
    <w:lvl w:ilvl="5" w:tplc="5262EA60">
      <w:numFmt w:val="bullet"/>
      <w:lvlText w:val="•"/>
      <w:lvlJc w:val="left"/>
      <w:pPr>
        <w:ind w:left="5030" w:hanging="284"/>
      </w:pPr>
      <w:rPr>
        <w:rFonts w:hint="default"/>
        <w:lang w:val="ru-RU" w:eastAsia="en-US" w:bidi="ar-SA"/>
      </w:rPr>
    </w:lvl>
    <w:lvl w:ilvl="6" w:tplc="F7DEC94C">
      <w:numFmt w:val="bullet"/>
      <w:lvlText w:val="•"/>
      <w:lvlJc w:val="left"/>
      <w:pPr>
        <w:ind w:left="5980" w:hanging="284"/>
      </w:pPr>
      <w:rPr>
        <w:rFonts w:hint="default"/>
        <w:lang w:val="ru-RU" w:eastAsia="en-US" w:bidi="ar-SA"/>
      </w:rPr>
    </w:lvl>
    <w:lvl w:ilvl="7" w:tplc="E85465E6">
      <w:numFmt w:val="bullet"/>
      <w:lvlText w:val="•"/>
      <w:lvlJc w:val="left"/>
      <w:pPr>
        <w:ind w:left="6930" w:hanging="284"/>
      </w:pPr>
      <w:rPr>
        <w:rFonts w:hint="default"/>
        <w:lang w:val="ru-RU" w:eastAsia="en-US" w:bidi="ar-SA"/>
      </w:rPr>
    </w:lvl>
    <w:lvl w:ilvl="8" w:tplc="8384DA5A">
      <w:numFmt w:val="bullet"/>
      <w:lvlText w:val="•"/>
      <w:lvlJc w:val="left"/>
      <w:pPr>
        <w:ind w:left="7881" w:hanging="284"/>
      </w:pPr>
      <w:rPr>
        <w:rFonts w:hint="default"/>
        <w:lang w:val="ru-RU" w:eastAsia="en-US" w:bidi="ar-SA"/>
      </w:rPr>
    </w:lvl>
  </w:abstractNum>
  <w:abstractNum w:abstractNumId="33" w15:restartNumberingAfterBreak="0">
    <w:nsid w:val="5CF31A5B"/>
    <w:multiLevelType w:val="hybridMultilevel"/>
    <w:tmpl w:val="BB925700"/>
    <w:lvl w:ilvl="0" w:tplc="F5F8B61C">
      <w:numFmt w:val="bullet"/>
      <w:lvlText w:val=""/>
      <w:lvlJc w:val="left"/>
      <w:pPr>
        <w:ind w:left="284" w:hanging="284"/>
      </w:pPr>
      <w:rPr>
        <w:rFonts w:ascii="Symbol" w:eastAsia="Symbol" w:hAnsi="Symbol" w:cs="Symbol" w:hint="default"/>
        <w:b w:val="0"/>
        <w:bCs w:val="0"/>
        <w:i w:val="0"/>
        <w:iCs w:val="0"/>
        <w:spacing w:val="0"/>
        <w:w w:val="100"/>
        <w:sz w:val="28"/>
        <w:szCs w:val="28"/>
        <w:lang w:val="ru-RU" w:eastAsia="en-US" w:bidi="ar-SA"/>
      </w:rPr>
    </w:lvl>
    <w:lvl w:ilvl="1" w:tplc="E4AEA536">
      <w:numFmt w:val="bullet"/>
      <w:lvlText w:val="•"/>
      <w:lvlJc w:val="left"/>
      <w:pPr>
        <w:ind w:left="1230" w:hanging="284"/>
      </w:pPr>
      <w:rPr>
        <w:rFonts w:hint="default"/>
        <w:lang w:val="ru-RU" w:eastAsia="en-US" w:bidi="ar-SA"/>
      </w:rPr>
    </w:lvl>
    <w:lvl w:ilvl="2" w:tplc="BBA2A4B6">
      <w:numFmt w:val="bullet"/>
      <w:lvlText w:val="•"/>
      <w:lvlJc w:val="left"/>
      <w:pPr>
        <w:ind w:left="2180" w:hanging="284"/>
      </w:pPr>
      <w:rPr>
        <w:rFonts w:hint="default"/>
        <w:lang w:val="ru-RU" w:eastAsia="en-US" w:bidi="ar-SA"/>
      </w:rPr>
    </w:lvl>
    <w:lvl w:ilvl="3" w:tplc="55063D44">
      <w:numFmt w:val="bullet"/>
      <w:lvlText w:val="•"/>
      <w:lvlJc w:val="left"/>
      <w:pPr>
        <w:ind w:left="3130" w:hanging="284"/>
      </w:pPr>
      <w:rPr>
        <w:rFonts w:hint="default"/>
        <w:lang w:val="ru-RU" w:eastAsia="en-US" w:bidi="ar-SA"/>
      </w:rPr>
    </w:lvl>
    <w:lvl w:ilvl="4" w:tplc="BC8029DE">
      <w:numFmt w:val="bullet"/>
      <w:lvlText w:val="•"/>
      <w:lvlJc w:val="left"/>
      <w:pPr>
        <w:ind w:left="4080" w:hanging="284"/>
      </w:pPr>
      <w:rPr>
        <w:rFonts w:hint="default"/>
        <w:lang w:val="ru-RU" w:eastAsia="en-US" w:bidi="ar-SA"/>
      </w:rPr>
    </w:lvl>
    <w:lvl w:ilvl="5" w:tplc="837A3E74">
      <w:numFmt w:val="bullet"/>
      <w:lvlText w:val="•"/>
      <w:lvlJc w:val="left"/>
      <w:pPr>
        <w:ind w:left="5030" w:hanging="284"/>
      </w:pPr>
      <w:rPr>
        <w:rFonts w:hint="default"/>
        <w:lang w:val="ru-RU" w:eastAsia="en-US" w:bidi="ar-SA"/>
      </w:rPr>
    </w:lvl>
    <w:lvl w:ilvl="6" w:tplc="41C8DFC6">
      <w:numFmt w:val="bullet"/>
      <w:lvlText w:val="•"/>
      <w:lvlJc w:val="left"/>
      <w:pPr>
        <w:ind w:left="5980" w:hanging="284"/>
      </w:pPr>
      <w:rPr>
        <w:rFonts w:hint="default"/>
        <w:lang w:val="ru-RU" w:eastAsia="en-US" w:bidi="ar-SA"/>
      </w:rPr>
    </w:lvl>
    <w:lvl w:ilvl="7" w:tplc="3A2C1F30">
      <w:numFmt w:val="bullet"/>
      <w:lvlText w:val="•"/>
      <w:lvlJc w:val="left"/>
      <w:pPr>
        <w:ind w:left="6930" w:hanging="284"/>
      </w:pPr>
      <w:rPr>
        <w:rFonts w:hint="default"/>
        <w:lang w:val="ru-RU" w:eastAsia="en-US" w:bidi="ar-SA"/>
      </w:rPr>
    </w:lvl>
    <w:lvl w:ilvl="8" w:tplc="D478AD04">
      <w:numFmt w:val="bullet"/>
      <w:lvlText w:val="•"/>
      <w:lvlJc w:val="left"/>
      <w:pPr>
        <w:ind w:left="7881" w:hanging="284"/>
      </w:pPr>
      <w:rPr>
        <w:rFonts w:hint="default"/>
        <w:lang w:val="ru-RU" w:eastAsia="en-US" w:bidi="ar-SA"/>
      </w:rPr>
    </w:lvl>
  </w:abstractNum>
  <w:abstractNum w:abstractNumId="34" w15:restartNumberingAfterBreak="0">
    <w:nsid w:val="5F0B0692"/>
    <w:multiLevelType w:val="multilevel"/>
    <w:tmpl w:val="9852E900"/>
    <w:lvl w:ilvl="0">
      <w:start w:val="2"/>
      <w:numFmt w:val="decimal"/>
      <w:lvlText w:val="%1."/>
      <w:lvlJc w:val="left"/>
      <w:pPr>
        <w:ind w:left="1643" w:hanging="360"/>
        <w:jc w:val="right"/>
      </w:pPr>
      <w:rPr>
        <w:rFonts w:ascii="Times New Roman" w:eastAsia="Times New Roman" w:hAnsi="Times New Roman" w:cs="Times New Roman" w:hint="default"/>
        <w:b/>
        <w:bCs/>
        <w:i w:val="0"/>
        <w:iCs w:val="0"/>
        <w:spacing w:val="0"/>
        <w:w w:val="100"/>
        <w:sz w:val="28"/>
        <w:szCs w:val="28"/>
        <w:lang w:val="ru-RU" w:eastAsia="en-US" w:bidi="ar-SA"/>
      </w:rPr>
    </w:lvl>
    <w:lvl w:ilvl="1">
      <w:start w:val="1"/>
      <w:numFmt w:val="decimal"/>
      <w:lvlText w:val="%1.%2."/>
      <w:lvlJc w:val="left"/>
      <w:pPr>
        <w:ind w:left="1201" w:hanging="493"/>
      </w:pPr>
      <w:rPr>
        <w:rFonts w:hint="default"/>
        <w:spacing w:val="0"/>
        <w:w w:val="100"/>
        <w:lang w:val="ru-RU" w:eastAsia="en-US" w:bidi="ar-SA"/>
      </w:rPr>
    </w:lvl>
    <w:lvl w:ilvl="2">
      <w:start w:val="1"/>
      <w:numFmt w:val="decimal"/>
      <w:lvlText w:val="%1.%2.%3."/>
      <w:lvlJc w:val="left"/>
      <w:pPr>
        <w:ind w:left="1" w:hanging="493"/>
      </w:pPr>
      <w:rPr>
        <w:rFonts w:ascii="Times New Roman" w:eastAsia="Times New Roman" w:hAnsi="Times New Roman" w:cs="Times New Roman" w:hint="default"/>
        <w:b w:val="0"/>
        <w:bCs w:val="0"/>
        <w:i w:val="0"/>
        <w:iCs w:val="0"/>
        <w:spacing w:val="-3"/>
        <w:w w:val="100"/>
        <w:sz w:val="28"/>
        <w:szCs w:val="28"/>
        <w:lang w:val="ru-RU" w:eastAsia="en-US" w:bidi="ar-SA"/>
      </w:rPr>
    </w:lvl>
    <w:lvl w:ilvl="3">
      <w:numFmt w:val="bullet"/>
      <w:lvlText w:val=""/>
      <w:lvlJc w:val="left"/>
      <w:pPr>
        <w:ind w:left="284" w:hanging="493"/>
      </w:pPr>
      <w:rPr>
        <w:rFonts w:ascii="Symbol" w:eastAsia="Symbol" w:hAnsi="Symbol" w:cs="Symbol" w:hint="default"/>
        <w:b w:val="0"/>
        <w:bCs w:val="0"/>
        <w:i w:val="0"/>
        <w:iCs w:val="0"/>
        <w:spacing w:val="0"/>
        <w:w w:val="100"/>
        <w:sz w:val="28"/>
        <w:szCs w:val="28"/>
        <w:lang w:val="ru-RU" w:eastAsia="en-US" w:bidi="ar-SA"/>
      </w:rPr>
    </w:lvl>
    <w:lvl w:ilvl="4">
      <w:numFmt w:val="bullet"/>
      <w:lvlText w:val="•"/>
      <w:lvlJc w:val="left"/>
      <w:pPr>
        <w:ind w:left="1640" w:hanging="493"/>
      </w:pPr>
      <w:rPr>
        <w:rFonts w:hint="default"/>
        <w:lang w:val="ru-RU" w:eastAsia="en-US" w:bidi="ar-SA"/>
      </w:rPr>
    </w:lvl>
    <w:lvl w:ilvl="5">
      <w:numFmt w:val="bullet"/>
      <w:lvlText w:val="•"/>
      <w:lvlJc w:val="left"/>
      <w:pPr>
        <w:ind w:left="2878" w:hanging="493"/>
      </w:pPr>
      <w:rPr>
        <w:rFonts w:hint="default"/>
        <w:lang w:val="ru-RU" w:eastAsia="en-US" w:bidi="ar-SA"/>
      </w:rPr>
    </w:lvl>
    <w:lvl w:ilvl="6">
      <w:numFmt w:val="bullet"/>
      <w:lvlText w:val="•"/>
      <w:lvlJc w:val="left"/>
      <w:pPr>
        <w:ind w:left="4117" w:hanging="493"/>
      </w:pPr>
      <w:rPr>
        <w:rFonts w:hint="default"/>
        <w:lang w:val="ru-RU" w:eastAsia="en-US" w:bidi="ar-SA"/>
      </w:rPr>
    </w:lvl>
    <w:lvl w:ilvl="7">
      <w:numFmt w:val="bullet"/>
      <w:lvlText w:val="•"/>
      <w:lvlJc w:val="left"/>
      <w:pPr>
        <w:ind w:left="5356" w:hanging="493"/>
      </w:pPr>
      <w:rPr>
        <w:rFonts w:hint="default"/>
        <w:lang w:val="ru-RU" w:eastAsia="en-US" w:bidi="ar-SA"/>
      </w:rPr>
    </w:lvl>
    <w:lvl w:ilvl="8">
      <w:numFmt w:val="bullet"/>
      <w:lvlText w:val="•"/>
      <w:lvlJc w:val="left"/>
      <w:pPr>
        <w:ind w:left="6595" w:hanging="493"/>
      </w:pPr>
      <w:rPr>
        <w:rFonts w:hint="default"/>
        <w:lang w:val="ru-RU" w:eastAsia="en-US" w:bidi="ar-SA"/>
      </w:rPr>
    </w:lvl>
  </w:abstractNum>
  <w:abstractNum w:abstractNumId="35" w15:restartNumberingAfterBreak="0">
    <w:nsid w:val="63B97C2A"/>
    <w:multiLevelType w:val="singleLevel"/>
    <w:tmpl w:val="572C9EBE"/>
    <w:lvl w:ilvl="0">
      <w:start w:val="4"/>
      <w:numFmt w:val="decimal"/>
      <w:lvlText w:val="2.%1."/>
      <w:legacy w:legacy="1" w:legacySpace="0" w:legacyIndent="418"/>
      <w:lvlJc w:val="left"/>
      <w:rPr>
        <w:rFonts w:ascii="Times New Roman" w:hAnsi="Times New Roman" w:cs="Times New Roman" w:hint="default"/>
      </w:rPr>
    </w:lvl>
  </w:abstractNum>
  <w:abstractNum w:abstractNumId="36" w15:restartNumberingAfterBreak="0">
    <w:nsid w:val="64056143"/>
    <w:multiLevelType w:val="hybridMultilevel"/>
    <w:tmpl w:val="22D6F2E2"/>
    <w:lvl w:ilvl="0" w:tplc="C04232CE">
      <w:numFmt w:val="bullet"/>
      <w:lvlText w:val=""/>
      <w:lvlJc w:val="left"/>
      <w:pPr>
        <w:ind w:left="284" w:hanging="284"/>
      </w:pPr>
      <w:rPr>
        <w:rFonts w:ascii="Symbol" w:eastAsia="Symbol" w:hAnsi="Symbol" w:cs="Symbol" w:hint="default"/>
        <w:b w:val="0"/>
        <w:bCs w:val="0"/>
        <w:i w:val="0"/>
        <w:iCs w:val="0"/>
        <w:spacing w:val="0"/>
        <w:w w:val="100"/>
        <w:sz w:val="28"/>
        <w:szCs w:val="28"/>
        <w:lang w:val="ru-RU" w:eastAsia="en-US" w:bidi="ar-SA"/>
      </w:rPr>
    </w:lvl>
    <w:lvl w:ilvl="1" w:tplc="747A0496">
      <w:numFmt w:val="bullet"/>
      <w:lvlText w:val="•"/>
      <w:lvlJc w:val="left"/>
      <w:pPr>
        <w:ind w:left="1230" w:hanging="284"/>
      </w:pPr>
      <w:rPr>
        <w:rFonts w:hint="default"/>
        <w:lang w:val="ru-RU" w:eastAsia="en-US" w:bidi="ar-SA"/>
      </w:rPr>
    </w:lvl>
    <w:lvl w:ilvl="2" w:tplc="60B69FAC">
      <w:numFmt w:val="bullet"/>
      <w:lvlText w:val="•"/>
      <w:lvlJc w:val="left"/>
      <w:pPr>
        <w:ind w:left="2180" w:hanging="284"/>
      </w:pPr>
      <w:rPr>
        <w:rFonts w:hint="default"/>
        <w:lang w:val="ru-RU" w:eastAsia="en-US" w:bidi="ar-SA"/>
      </w:rPr>
    </w:lvl>
    <w:lvl w:ilvl="3" w:tplc="076E5760">
      <w:numFmt w:val="bullet"/>
      <w:lvlText w:val="•"/>
      <w:lvlJc w:val="left"/>
      <w:pPr>
        <w:ind w:left="3130" w:hanging="284"/>
      </w:pPr>
      <w:rPr>
        <w:rFonts w:hint="default"/>
        <w:lang w:val="ru-RU" w:eastAsia="en-US" w:bidi="ar-SA"/>
      </w:rPr>
    </w:lvl>
    <w:lvl w:ilvl="4" w:tplc="5BB6D376">
      <w:numFmt w:val="bullet"/>
      <w:lvlText w:val="•"/>
      <w:lvlJc w:val="left"/>
      <w:pPr>
        <w:ind w:left="4080" w:hanging="284"/>
      </w:pPr>
      <w:rPr>
        <w:rFonts w:hint="default"/>
        <w:lang w:val="ru-RU" w:eastAsia="en-US" w:bidi="ar-SA"/>
      </w:rPr>
    </w:lvl>
    <w:lvl w:ilvl="5" w:tplc="DE7852B0">
      <w:numFmt w:val="bullet"/>
      <w:lvlText w:val="•"/>
      <w:lvlJc w:val="left"/>
      <w:pPr>
        <w:ind w:left="5030" w:hanging="284"/>
      </w:pPr>
      <w:rPr>
        <w:rFonts w:hint="default"/>
        <w:lang w:val="ru-RU" w:eastAsia="en-US" w:bidi="ar-SA"/>
      </w:rPr>
    </w:lvl>
    <w:lvl w:ilvl="6" w:tplc="8CF4F9AA">
      <w:numFmt w:val="bullet"/>
      <w:lvlText w:val="•"/>
      <w:lvlJc w:val="left"/>
      <w:pPr>
        <w:ind w:left="5980" w:hanging="284"/>
      </w:pPr>
      <w:rPr>
        <w:rFonts w:hint="default"/>
        <w:lang w:val="ru-RU" w:eastAsia="en-US" w:bidi="ar-SA"/>
      </w:rPr>
    </w:lvl>
    <w:lvl w:ilvl="7" w:tplc="B768BB46">
      <w:numFmt w:val="bullet"/>
      <w:lvlText w:val="•"/>
      <w:lvlJc w:val="left"/>
      <w:pPr>
        <w:ind w:left="6930" w:hanging="284"/>
      </w:pPr>
      <w:rPr>
        <w:rFonts w:hint="default"/>
        <w:lang w:val="ru-RU" w:eastAsia="en-US" w:bidi="ar-SA"/>
      </w:rPr>
    </w:lvl>
    <w:lvl w:ilvl="8" w:tplc="1780DAB4">
      <w:numFmt w:val="bullet"/>
      <w:lvlText w:val="•"/>
      <w:lvlJc w:val="left"/>
      <w:pPr>
        <w:ind w:left="7881" w:hanging="284"/>
      </w:pPr>
      <w:rPr>
        <w:rFonts w:hint="default"/>
        <w:lang w:val="ru-RU" w:eastAsia="en-US" w:bidi="ar-SA"/>
      </w:rPr>
    </w:lvl>
  </w:abstractNum>
  <w:abstractNum w:abstractNumId="37" w15:restartNumberingAfterBreak="0">
    <w:nsid w:val="682C3A05"/>
    <w:multiLevelType w:val="multilevel"/>
    <w:tmpl w:val="70FE37F8"/>
    <w:lvl w:ilvl="0">
      <w:start w:val="7"/>
      <w:numFmt w:val="decimal"/>
      <w:lvlText w:val="%1."/>
      <w:lvlJc w:val="left"/>
      <w:pPr>
        <w:ind w:left="450" w:hanging="450"/>
      </w:pPr>
      <w:rPr>
        <w:rFonts w:hint="default"/>
      </w:rPr>
    </w:lvl>
    <w:lvl w:ilvl="1">
      <w:start w:val="1"/>
      <w:numFmt w:val="decimal"/>
      <w:lvlText w:val="%1.%2."/>
      <w:lvlJc w:val="left"/>
      <w:pPr>
        <w:ind w:left="1571" w:hanging="720"/>
      </w:pPr>
      <w:rPr>
        <w:rFonts w:hint="default"/>
        <w:sz w:val="28"/>
      </w:rPr>
    </w:lvl>
    <w:lvl w:ilvl="2">
      <w:start w:val="1"/>
      <w:numFmt w:val="decimal"/>
      <w:lvlText w:val="%1.%2.%3."/>
      <w:lvlJc w:val="left"/>
      <w:pPr>
        <w:ind w:left="2422" w:hanging="720"/>
      </w:pPr>
      <w:rPr>
        <w:rFonts w:hint="default"/>
        <w:sz w:val="28"/>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38" w15:restartNumberingAfterBreak="0">
    <w:nsid w:val="6FAC75FE"/>
    <w:multiLevelType w:val="multilevel"/>
    <w:tmpl w:val="A4E0A01E"/>
    <w:lvl w:ilvl="0">
      <w:start w:val="1"/>
      <w:numFmt w:val="decimal"/>
      <w:lvlText w:val="%1."/>
      <w:lvlJc w:val="left"/>
      <w:pPr>
        <w:ind w:left="450" w:hanging="450"/>
      </w:pPr>
      <w:rPr>
        <w:rFonts w:hint="default"/>
      </w:rPr>
    </w:lvl>
    <w:lvl w:ilvl="1">
      <w:start w:val="6"/>
      <w:numFmt w:val="decimal"/>
      <w:lvlText w:val="%1.%2."/>
      <w:lvlJc w:val="left"/>
      <w:pPr>
        <w:ind w:left="1713"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9" w15:restartNumberingAfterBreak="0">
    <w:nsid w:val="70EB36D1"/>
    <w:multiLevelType w:val="multilevel"/>
    <w:tmpl w:val="50624438"/>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0" w15:restartNumberingAfterBreak="0">
    <w:nsid w:val="764A47C9"/>
    <w:multiLevelType w:val="multilevel"/>
    <w:tmpl w:val="B0F4F474"/>
    <w:lvl w:ilvl="0">
      <w:start w:val="3"/>
      <w:numFmt w:val="decimal"/>
      <w:lvlText w:val="%1"/>
      <w:lvlJc w:val="left"/>
      <w:pPr>
        <w:ind w:left="1" w:hanging="1152"/>
      </w:pPr>
      <w:rPr>
        <w:rFonts w:hint="default"/>
        <w:lang w:val="ru-RU" w:eastAsia="en-US" w:bidi="ar-SA"/>
      </w:rPr>
    </w:lvl>
    <w:lvl w:ilvl="1">
      <w:start w:val="3"/>
      <w:numFmt w:val="decimal"/>
      <w:lvlText w:val="%1.%2"/>
      <w:lvlJc w:val="left"/>
      <w:pPr>
        <w:ind w:left="1" w:hanging="1152"/>
      </w:pPr>
      <w:rPr>
        <w:rFonts w:hint="default"/>
        <w:lang w:val="ru-RU" w:eastAsia="en-US" w:bidi="ar-SA"/>
      </w:rPr>
    </w:lvl>
    <w:lvl w:ilvl="2">
      <w:start w:val="12"/>
      <w:numFmt w:val="decimal"/>
      <w:lvlText w:val="%1.%2.%3."/>
      <w:lvlJc w:val="left"/>
      <w:pPr>
        <w:ind w:left="1" w:hanging="1152"/>
      </w:pPr>
      <w:rPr>
        <w:rFonts w:ascii="Times New Roman" w:eastAsia="Times New Roman" w:hAnsi="Times New Roman" w:cs="Times New Roman" w:hint="default"/>
        <w:b w:val="0"/>
        <w:bCs w:val="0"/>
        <w:i w:val="0"/>
        <w:iCs w:val="0"/>
        <w:spacing w:val="-3"/>
        <w:w w:val="100"/>
        <w:sz w:val="28"/>
        <w:szCs w:val="28"/>
        <w:lang w:val="ru-RU" w:eastAsia="en-US" w:bidi="ar-SA"/>
      </w:rPr>
    </w:lvl>
    <w:lvl w:ilvl="3">
      <w:numFmt w:val="bullet"/>
      <w:lvlText w:val="•"/>
      <w:lvlJc w:val="left"/>
      <w:pPr>
        <w:ind w:left="2934" w:hanging="1152"/>
      </w:pPr>
      <w:rPr>
        <w:rFonts w:hint="default"/>
        <w:lang w:val="ru-RU" w:eastAsia="en-US" w:bidi="ar-SA"/>
      </w:rPr>
    </w:lvl>
    <w:lvl w:ilvl="4">
      <w:numFmt w:val="bullet"/>
      <w:lvlText w:val="•"/>
      <w:lvlJc w:val="left"/>
      <w:pPr>
        <w:ind w:left="3912" w:hanging="1152"/>
      </w:pPr>
      <w:rPr>
        <w:rFonts w:hint="default"/>
        <w:lang w:val="ru-RU" w:eastAsia="en-US" w:bidi="ar-SA"/>
      </w:rPr>
    </w:lvl>
    <w:lvl w:ilvl="5">
      <w:numFmt w:val="bullet"/>
      <w:lvlText w:val="•"/>
      <w:lvlJc w:val="left"/>
      <w:pPr>
        <w:ind w:left="4890" w:hanging="1152"/>
      </w:pPr>
      <w:rPr>
        <w:rFonts w:hint="default"/>
        <w:lang w:val="ru-RU" w:eastAsia="en-US" w:bidi="ar-SA"/>
      </w:rPr>
    </w:lvl>
    <w:lvl w:ilvl="6">
      <w:numFmt w:val="bullet"/>
      <w:lvlText w:val="•"/>
      <w:lvlJc w:val="left"/>
      <w:pPr>
        <w:ind w:left="5868" w:hanging="1152"/>
      </w:pPr>
      <w:rPr>
        <w:rFonts w:hint="default"/>
        <w:lang w:val="ru-RU" w:eastAsia="en-US" w:bidi="ar-SA"/>
      </w:rPr>
    </w:lvl>
    <w:lvl w:ilvl="7">
      <w:numFmt w:val="bullet"/>
      <w:lvlText w:val="•"/>
      <w:lvlJc w:val="left"/>
      <w:pPr>
        <w:ind w:left="6846" w:hanging="1152"/>
      </w:pPr>
      <w:rPr>
        <w:rFonts w:hint="default"/>
        <w:lang w:val="ru-RU" w:eastAsia="en-US" w:bidi="ar-SA"/>
      </w:rPr>
    </w:lvl>
    <w:lvl w:ilvl="8">
      <w:numFmt w:val="bullet"/>
      <w:lvlText w:val="•"/>
      <w:lvlJc w:val="left"/>
      <w:pPr>
        <w:ind w:left="7825" w:hanging="1152"/>
      </w:pPr>
      <w:rPr>
        <w:rFonts w:hint="default"/>
        <w:lang w:val="ru-RU" w:eastAsia="en-US" w:bidi="ar-SA"/>
      </w:rPr>
    </w:lvl>
  </w:abstractNum>
  <w:abstractNum w:abstractNumId="41" w15:restartNumberingAfterBreak="0">
    <w:nsid w:val="78BE6B35"/>
    <w:multiLevelType w:val="multilevel"/>
    <w:tmpl w:val="46243136"/>
    <w:lvl w:ilvl="0">
      <w:start w:val="1"/>
      <w:numFmt w:val="decimal"/>
      <w:lvlText w:val="%1."/>
      <w:lvlJc w:val="left"/>
      <w:pPr>
        <w:ind w:left="720" w:hanging="360"/>
      </w:pPr>
      <w:rPr>
        <w:rFonts w:hint="default"/>
        <w:sz w:val="28"/>
      </w:rPr>
    </w:lvl>
    <w:lvl w:ilvl="1">
      <w:start w:val="1"/>
      <w:numFmt w:val="decimal"/>
      <w:isLgl/>
      <w:lvlText w:val="%1.%2."/>
      <w:lvlJc w:val="left"/>
      <w:pPr>
        <w:ind w:left="1293" w:hanging="72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2079" w:hanging="1080"/>
      </w:pPr>
      <w:rPr>
        <w:rFonts w:hint="default"/>
      </w:rPr>
    </w:lvl>
    <w:lvl w:ilvl="4">
      <w:start w:val="1"/>
      <w:numFmt w:val="decimal"/>
      <w:isLgl/>
      <w:lvlText w:val="%1.%2.%3.%4.%5."/>
      <w:lvlJc w:val="left"/>
      <w:pPr>
        <w:ind w:left="2292" w:hanging="1080"/>
      </w:pPr>
      <w:rPr>
        <w:rFonts w:hint="default"/>
      </w:rPr>
    </w:lvl>
    <w:lvl w:ilvl="5">
      <w:start w:val="1"/>
      <w:numFmt w:val="decimal"/>
      <w:isLgl/>
      <w:lvlText w:val="%1.%2.%3.%4.%5.%6."/>
      <w:lvlJc w:val="left"/>
      <w:pPr>
        <w:ind w:left="2865" w:hanging="1440"/>
      </w:pPr>
      <w:rPr>
        <w:rFonts w:hint="default"/>
      </w:rPr>
    </w:lvl>
    <w:lvl w:ilvl="6">
      <w:start w:val="1"/>
      <w:numFmt w:val="decimal"/>
      <w:isLgl/>
      <w:lvlText w:val="%1.%2.%3.%4.%5.%6.%7."/>
      <w:lvlJc w:val="left"/>
      <w:pPr>
        <w:ind w:left="3438" w:hanging="1800"/>
      </w:pPr>
      <w:rPr>
        <w:rFonts w:hint="default"/>
      </w:rPr>
    </w:lvl>
    <w:lvl w:ilvl="7">
      <w:start w:val="1"/>
      <w:numFmt w:val="decimal"/>
      <w:isLgl/>
      <w:lvlText w:val="%1.%2.%3.%4.%5.%6.%7.%8."/>
      <w:lvlJc w:val="left"/>
      <w:pPr>
        <w:ind w:left="3651" w:hanging="1800"/>
      </w:pPr>
      <w:rPr>
        <w:rFonts w:hint="default"/>
      </w:rPr>
    </w:lvl>
    <w:lvl w:ilvl="8">
      <w:start w:val="1"/>
      <w:numFmt w:val="decimal"/>
      <w:isLgl/>
      <w:lvlText w:val="%1.%2.%3.%4.%5.%6.%7.%8.%9."/>
      <w:lvlJc w:val="left"/>
      <w:pPr>
        <w:ind w:left="4224" w:hanging="2160"/>
      </w:pPr>
      <w:rPr>
        <w:rFonts w:hint="default"/>
      </w:rPr>
    </w:lvl>
  </w:abstractNum>
  <w:abstractNum w:abstractNumId="42" w15:restartNumberingAfterBreak="0">
    <w:nsid w:val="7935345F"/>
    <w:multiLevelType w:val="multilevel"/>
    <w:tmpl w:val="9880E1AC"/>
    <w:lvl w:ilvl="0">
      <w:start w:val="4"/>
      <w:numFmt w:val="decimal"/>
      <w:lvlText w:val="%1"/>
      <w:lvlJc w:val="left"/>
      <w:pPr>
        <w:ind w:left="1" w:hanging="680"/>
      </w:pPr>
      <w:rPr>
        <w:rFonts w:hint="default"/>
        <w:lang w:val="ru-RU" w:eastAsia="en-US" w:bidi="ar-SA"/>
      </w:rPr>
    </w:lvl>
    <w:lvl w:ilvl="1">
      <w:start w:val="1"/>
      <w:numFmt w:val="decimal"/>
      <w:lvlText w:val="%1.%2."/>
      <w:lvlJc w:val="left"/>
      <w:pPr>
        <w:ind w:left="1" w:hanging="680"/>
      </w:pPr>
      <w:rPr>
        <w:rFonts w:ascii="Times New Roman" w:eastAsia="Times New Roman" w:hAnsi="Times New Roman" w:cs="Times New Roman" w:hint="default"/>
        <w:b w:val="0"/>
        <w:bCs w:val="0"/>
        <w:i w:val="0"/>
        <w:iCs w:val="0"/>
        <w:spacing w:val="0"/>
        <w:w w:val="100"/>
        <w:sz w:val="28"/>
        <w:szCs w:val="28"/>
        <w:lang w:val="ru-RU" w:eastAsia="en-US" w:bidi="ar-SA"/>
      </w:rPr>
    </w:lvl>
    <w:lvl w:ilvl="2">
      <w:start w:val="1"/>
      <w:numFmt w:val="decimal"/>
      <w:lvlText w:val="%1.%2.%3."/>
      <w:lvlJc w:val="left"/>
      <w:pPr>
        <w:ind w:left="1" w:hanging="780"/>
        <w:jc w:val="right"/>
      </w:pPr>
      <w:rPr>
        <w:rFonts w:ascii="Times New Roman" w:eastAsia="Times New Roman" w:hAnsi="Times New Roman" w:cs="Times New Roman" w:hint="default"/>
        <w:b w:val="0"/>
        <w:bCs w:val="0"/>
        <w:i w:val="0"/>
        <w:iCs w:val="0"/>
        <w:spacing w:val="-3"/>
        <w:w w:val="100"/>
        <w:sz w:val="28"/>
        <w:szCs w:val="28"/>
        <w:lang w:val="ru-RU" w:eastAsia="en-US" w:bidi="ar-SA"/>
      </w:rPr>
    </w:lvl>
    <w:lvl w:ilvl="3">
      <w:numFmt w:val="bullet"/>
      <w:lvlText w:val="•"/>
      <w:lvlJc w:val="left"/>
      <w:pPr>
        <w:ind w:left="2934" w:hanging="780"/>
      </w:pPr>
      <w:rPr>
        <w:rFonts w:hint="default"/>
        <w:lang w:val="ru-RU" w:eastAsia="en-US" w:bidi="ar-SA"/>
      </w:rPr>
    </w:lvl>
    <w:lvl w:ilvl="4">
      <w:numFmt w:val="bullet"/>
      <w:lvlText w:val="•"/>
      <w:lvlJc w:val="left"/>
      <w:pPr>
        <w:ind w:left="3912" w:hanging="780"/>
      </w:pPr>
      <w:rPr>
        <w:rFonts w:hint="default"/>
        <w:lang w:val="ru-RU" w:eastAsia="en-US" w:bidi="ar-SA"/>
      </w:rPr>
    </w:lvl>
    <w:lvl w:ilvl="5">
      <w:numFmt w:val="bullet"/>
      <w:lvlText w:val="•"/>
      <w:lvlJc w:val="left"/>
      <w:pPr>
        <w:ind w:left="4890" w:hanging="780"/>
      </w:pPr>
      <w:rPr>
        <w:rFonts w:hint="default"/>
        <w:lang w:val="ru-RU" w:eastAsia="en-US" w:bidi="ar-SA"/>
      </w:rPr>
    </w:lvl>
    <w:lvl w:ilvl="6">
      <w:numFmt w:val="bullet"/>
      <w:lvlText w:val="•"/>
      <w:lvlJc w:val="left"/>
      <w:pPr>
        <w:ind w:left="5868" w:hanging="780"/>
      </w:pPr>
      <w:rPr>
        <w:rFonts w:hint="default"/>
        <w:lang w:val="ru-RU" w:eastAsia="en-US" w:bidi="ar-SA"/>
      </w:rPr>
    </w:lvl>
    <w:lvl w:ilvl="7">
      <w:numFmt w:val="bullet"/>
      <w:lvlText w:val="•"/>
      <w:lvlJc w:val="left"/>
      <w:pPr>
        <w:ind w:left="6846" w:hanging="780"/>
      </w:pPr>
      <w:rPr>
        <w:rFonts w:hint="default"/>
        <w:lang w:val="ru-RU" w:eastAsia="en-US" w:bidi="ar-SA"/>
      </w:rPr>
    </w:lvl>
    <w:lvl w:ilvl="8">
      <w:numFmt w:val="bullet"/>
      <w:lvlText w:val="•"/>
      <w:lvlJc w:val="left"/>
      <w:pPr>
        <w:ind w:left="7825" w:hanging="780"/>
      </w:pPr>
      <w:rPr>
        <w:rFonts w:hint="default"/>
        <w:lang w:val="ru-RU" w:eastAsia="en-US" w:bidi="ar-SA"/>
      </w:rPr>
    </w:lvl>
  </w:abstractNum>
  <w:abstractNum w:abstractNumId="43" w15:restartNumberingAfterBreak="0">
    <w:nsid w:val="7C7F57D8"/>
    <w:multiLevelType w:val="multilevel"/>
    <w:tmpl w:val="676C20EE"/>
    <w:lvl w:ilvl="0">
      <w:start w:val="6"/>
      <w:numFmt w:val="decimal"/>
      <w:lvlText w:val="%1."/>
      <w:lvlJc w:val="left"/>
      <w:pPr>
        <w:ind w:left="450" w:hanging="45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4" w15:restartNumberingAfterBreak="0">
    <w:nsid w:val="7CD955F7"/>
    <w:multiLevelType w:val="hybridMultilevel"/>
    <w:tmpl w:val="3FB20AA0"/>
    <w:lvl w:ilvl="0" w:tplc="42CC039C">
      <w:numFmt w:val="bullet"/>
      <w:lvlText w:val=""/>
      <w:lvlJc w:val="left"/>
      <w:pPr>
        <w:ind w:left="284" w:hanging="284"/>
      </w:pPr>
      <w:rPr>
        <w:rFonts w:ascii="Symbol" w:eastAsia="Symbol" w:hAnsi="Symbol" w:cs="Symbol" w:hint="default"/>
        <w:b w:val="0"/>
        <w:bCs w:val="0"/>
        <w:i w:val="0"/>
        <w:iCs w:val="0"/>
        <w:spacing w:val="0"/>
        <w:w w:val="100"/>
        <w:sz w:val="28"/>
        <w:szCs w:val="28"/>
        <w:lang w:val="ru-RU" w:eastAsia="en-US" w:bidi="ar-SA"/>
      </w:rPr>
    </w:lvl>
    <w:lvl w:ilvl="1" w:tplc="E0967CFC">
      <w:numFmt w:val="bullet"/>
      <w:lvlText w:val="•"/>
      <w:lvlJc w:val="left"/>
      <w:pPr>
        <w:ind w:left="1230" w:hanging="284"/>
      </w:pPr>
      <w:rPr>
        <w:rFonts w:hint="default"/>
        <w:lang w:val="ru-RU" w:eastAsia="en-US" w:bidi="ar-SA"/>
      </w:rPr>
    </w:lvl>
    <w:lvl w:ilvl="2" w:tplc="5FDC0E2E">
      <w:numFmt w:val="bullet"/>
      <w:lvlText w:val="•"/>
      <w:lvlJc w:val="left"/>
      <w:pPr>
        <w:ind w:left="2180" w:hanging="284"/>
      </w:pPr>
      <w:rPr>
        <w:rFonts w:hint="default"/>
        <w:lang w:val="ru-RU" w:eastAsia="en-US" w:bidi="ar-SA"/>
      </w:rPr>
    </w:lvl>
    <w:lvl w:ilvl="3" w:tplc="66761A50">
      <w:numFmt w:val="bullet"/>
      <w:lvlText w:val="•"/>
      <w:lvlJc w:val="left"/>
      <w:pPr>
        <w:ind w:left="3130" w:hanging="284"/>
      </w:pPr>
      <w:rPr>
        <w:rFonts w:hint="default"/>
        <w:lang w:val="ru-RU" w:eastAsia="en-US" w:bidi="ar-SA"/>
      </w:rPr>
    </w:lvl>
    <w:lvl w:ilvl="4" w:tplc="BD8C52EE">
      <w:numFmt w:val="bullet"/>
      <w:lvlText w:val="•"/>
      <w:lvlJc w:val="left"/>
      <w:pPr>
        <w:ind w:left="4080" w:hanging="284"/>
      </w:pPr>
      <w:rPr>
        <w:rFonts w:hint="default"/>
        <w:lang w:val="ru-RU" w:eastAsia="en-US" w:bidi="ar-SA"/>
      </w:rPr>
    </w:lvl>
    <w:lvl w:ilvl="5" w:tplc="E8B62648">
      <w:numFmt w:val="bullet"/>
      <w:lvlText w:val="•"/>
      <w:lvlJc w:val="left"/>
      <w:pPr>
        <w:ind w:left="5030" w:hanging="284"/>
      </w:pPr>
      <w:rPr>
        <w:rFonts w:hint="default"/>
        <w:lang w:val="ru-RU" w:eastAsia="en-US" w:bidi="ar-SA"/>
      </w:rPr>
    </w:lvl>
    <w:lvl w:ilvl="6" w:tplc="FD5C80D8">
      <w:numFmt w:val="bullet"/>
      <w:lvlText w:val="•"/>
      <w:lvlJc w:val="left"/>
      <w:pPr>
        <w:ind w:left="5980" w:hanging="284"/>
      </w:pPr>
      <w:rPr>
        <w:rFonts w:hint="default"/>
        <w:lang w:val="ru-RU" w:eastAsia="en-US" w:bidi="ar-SA"/>
      </w:rPr>
    </w:lvl>
    <w:lvl w:ilvl="7" w:tplc="6D9A09C8">
      <w:numFmt w:val="bullet"/>
      <w:lvlText w:val="•"/>
      <w:lvlJc w:val="left"/>
      <w:pPr>
        <w:ind w:left="6930" w:hanging="284"/>
      </w:pPr>
      <w:rPr>
        <w:rFonts w:hint="default"/>
        <w:lang w:val="ru-RU" w:eastAsia="en-US" w:bidi="ar-SA"/>
      </w:rPr>
    </w:lvl>
    <w:lvl w:ilvl="8" w:tplc="B10A45D2">
      <w:numFmt w:val="bullet"/>
      <w:lvlText w:val="•"/>
      <w:lvlJc w:val="left"/>
      <w:pPr>
        <w:ind w:left="7881" w:hanging="284"/>
      </w:pPr>
      <w:rPr>
        <w:rFonts w:hint="default"/>
        <w:lang w:val="ru-RU" w:eastAsia="en-US" w:bidi="ar-SA"/>
      </w:rPr>
    </w:lvl>
  </w:abstractNum>
  <w:num w:numId="1">
    <w:abstractNumId w:val="41"/>
  </w:num>
  <w:num w:numId="2">
    <w:abstractNumId w:val="36"/>
  </w:num>
  <w:num w:numId="3">
    <w:abstractNumId w:val="38"/>
  </w:num>
  <w:num w:numId="4">
    <w:abstractNumId w:val="15"/>
  </w:num>
  <w:num w:numId="5">
    <w:abstractNumId w:val="12"/>
  </w:num>
  <w:num w:numId="6">
    <w:abstractNumId w:val="1"/>
  </w:num>
  <w:num w:numId="7">
    <w:abstractNumId w:val="32"/>
  </w:num>
  <w:num w:numId="8">
    <w:abstractNumId w:val="26"/>
  </w:num>
  <w:num w:numId="9">
    <w:abstractNumId w:val="22"/>
  </w:num>
  <w:num w:numId="10">
    <w:abstractNumId w:val="24"/>
  </w:num>
  <w:num w:numId="11">
    <w:abstractNumId w:val="5"/>
  </w:num>
  <w:num w:numId="12">
    <w:abstractNumId w:val="25"/>
  </w:num>
  <w:num w:numId="13">
    <w:abstractNumId w:val="20"/>
  </w:num>
  <w:num w:numId="14">
    <w:abstractNumId w:val="10"/>
  </w:num>
  <w:num w:numId="15">
    <w:abstractNumId w:val="3"/>
  </w:num>
  <w:num w:numId="16">
    <w:abstractNumId w:val="43"/>
  </w:num>
  <w:num w:numId="17">
    <w:abstractNumId w:val="44"/>
  </w:num>
  <w:num w:numId="18">
    <w:abstractNumId w:val="2"/>
  </w:num>
  <w:num w:numId="19">
    <w:abstractNumId w:val="37"/>
  </w:num>
  <w:num w:numId="20">
    <w:abstractNumId w:val="18"/>
  </w:num>
  <w:num w:numId="21">
    <w:abstractNumId w:val="19"/>
  </w:num>
  <w:num w:numId="22">
    <w:abstractNumId w:val="6"/>
  </w:num>
  <w:num w:numId="23">
    <w:abstractNumId w:val="16"/>
  </w:num>
  <w:num w:numId="24">
    <w:abstractNumId w:val="17"/>
  </w:num>
  <w:num w:numId="25">
    <w:abstractNumId w:val="35"/>
  </w:num>
  <w:num w:numId="26">
    <w:abstractNumId w:val="39"/>
  </w:num>
  <w:num w:numId="27">
    <w:abstractNumId w:val="21"/>
  </w:num>
  <w:num w:numId="28">
    <w:abstractNumId w:val="11"/>
  </w:num>
  <w:num w:numId="29">
    <w:abstractNumId w:val="23"/>
  </w:num>
  <w:num w:numId="30">
    <w:abstractNumId w:val="4"/>
  </w:num>
  <w:num w:numId="31">
    <w:abstractNumId w:val="34"/>
  </w:num>
  <w:num w:numId="32">
    <w:abstractNumId w:val="27"/>
  </w:num>
  <w:num w:numId="33">
    <w:abstractNumId w:val="40"/>
  </w:num>
  <w:num w:numId="34">
    <w:abstractNumId w:val="33"/>
  </w:num>
  <w:num w:numId="35">
    <w:abstractNumId w:val="14"/>
  </w:num>
  <w:num w:numId="36">
    <w:abstractNumId w:val="42"/>
  </w:num>
  <w:num w:numId="37">
    <w:abstractNumId w:val="13"/>
  </w:num>
  <w:num w:numId="38">
    <w:abstractNumId w:val="9"/>
  </w:num>
  <w:num w:numId="39">
    <w:abstractNumId w:val="31"/>
  </w:num>
  <w:num w:numId="40">
    <w:abstractNumId w:val="28"/>
  </w:num>
  <w:num w:numId="41">
    <w:abstractNumId w:val="30"/>
  </w:num>
  <w:num w:numId="42">
    <w:abstractNumId w:val="7"/>
  </w:num>
  <w:num w:numId="43">
    <w:abstractNumId w:val="8"/>
  </w:num>
  <w:num w:numId="44">
    <w:abstractNumId w:val="29"/>
  </w:num>
  <w:num w:numId="45">
    <w:abstractNumId w:val="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1" w:cryptProviderType="rsaAES" w:cryptAlgorithmClass="hash" w:cryptAlgorithmType="typeAny" w:cryptAlgorithmSid="14" w:cryptSpinCount="100000" w:hash="Lzrb6TZsnvFmvSGjI7jzy3EjeOaUShQu2gd5NFYpSzvQsynsJlU4wAgkXLzPH3wW70x1CK65C6HwB6KAGzVk+Q==" w:salt="WC85EDqzg2yZtsLPPFHGig=="/>
  <w:defaultTabStop w:val="708"/>
  <w:autoHyphenation/>
  <w:characterSpacingControl w:val="doNotCompress"/>
  <w:hdrShapeDefaults>
    <o:shapedefaults v:ext="edit" spidmax="16399"/>
    <o:shapelayout v:ext="edit">
      <o:idmap v:ext="edit" data="16"/>
    </o:shapelayout>
  </w:hdrShapeDefaults>
  <w:footnotePr>
    <w:footnote w:id="-1"/>
    <w:footnote w:id="0"/>
  </w:footnotePr>
  <w:endnotePr>
    <w:endnote w:id="-1"/>
    <w:endnote w:id="0"/>
  </w:endnotePr>
  <w:compat>
    <w:compatSetting w:name="compatibilityMode" w:uri="http://schemas.microsoft.com/office/word" w:val="12"/>
  </w:compat>
  <w:rsids>
    <w:rsidRoot w:val="001270FE"/>
    <w:rsid w:val="00003943"/>
    <w:rsid w:val="00003F4A"/>
    <w:rsid w:val="00005633"/>
    <w:rsid w:val="00007DC8"/>
    <w:rsid w:val="00011BB2"/>
    <w:rsid w:val="000206FF"/>
    <w:rsid w:val="00020B16"/>
    <w:rsid w:val="00021161"/>
    <w:rsid w:val="00022AB9"/>
    <w:rsid w:val="00023F35"/>
    <w:rsid w:val="000258CC"/>
    <w:rsid w:val="00033383"/>
    <w:rsid w:val="000412B4"/>
    <w:rsid w:val="00044D4D"/>
    <w:rsid w:val="0004511D"/>
    <w:rsid w:val="00046856"/>
    <w:rsid w:val="00046E8B"/>
    <w:rsid w:val="000507C0"/>
    <w:rsid w:val="00051795"/>
    <w:rsid w:val="00051B07"/>
    <w:rsid w:val="000537EF"/>
    <w:rsid w:val="00053FCF"/>
    <w:rsid w:val="00062E91"/>
    <w:rsid w:val="00066F65"/>
    <w:rsid w:val="00067E9D"/>
    <w:rsid w:val="00070410"/>
    <w:rsid w:val="00070A9F"/>
    <w:rsid w:val="00071F9E"/>
    <w:rsid w:val="000729FC"/>
    <w:rsid w:val="00075C16"/>
    <w:rsid w:val="00077BCA"/>
    <w:rsid w:val="00080362"/>
    <w:rsid w:val="0008220D"/>
    <w:rsid w:val="00083B1D"/>
    <w:rsid w:val="00083CB1"/>
    <w:rsid w:val="00086421"/>
    <w:rsid w:val="000910DC"/>
    <w:rsid w:val="00093022"/>
    <w:rsid w:val="00093195"/>
    <w:rsid w:val="00094ACF"/>
    <w:rsid w:val="000B39BE"/>
    <w:rsid w:val="000B40F9"/>
    <w:rsid w:val="000B4637"/>
    <w:rsid w:val="000B6540"/>
    <w:rsid w:val="000B67FC"/>
    <w:rsid w:val="000B765C"/>
    <w:rsid w:val="000B7B90"/>
    <w:rsid w:val="000C01C1"/>
    <w:rsid w:val="000C16B6"/>
    <w:rsid w:val="000C532E"/>
    <w:rsid w:val="000C5D57"/>
    <w:rsid w:val="000C7B29"/>
    <w:rsid w:val="000D2A5E"/>
    <w:rsid w:val="000D351F"/>
    <w:rsid w:val="000D3B8C"/>
    <w:rsid w:val="000D6864"/>
    <w:rsid w:val="000D6FCC"/>
    <w:rsid w:val="000E0F63"/>
    <w:rsid w:val="000E1043"/>
    <w:rsid w:val="000E12E0"/>
    <w:rsid w:val="000E334B"/>
    <w:rsid w:val="000E4DBC"/>
    <w:rsid w:val="000E52F7"/>
    <w:rsid w:val="000E5489"/>
    <w:rsid w:val="000E7A05"/>
    <w:rsid w:val="000F0470"/>
    <w:rsid w:val="000F32C3"/>
    <w:rsid w:val="000F39EB"/>
    <w:rsid w:val="000F490C"/>
    <w:rsid w:val="000F5643"/>
    <w:rsid w:val="000F5A09"/>
    <w:rsid w:val="000F6B32"/>
    <w:rsid w:val="00105503"/>
    <w:rsid w:val="00106DB1"/>
    <w:rsid w:val="00110079"/>
    <w:rsid w:val="0011040A"/>
    <w:rsid w:val="0011115B"/>
    <w:rsid w:val="00111688"/>
    <w:rsid w:val="00112B7F"/>
    <w:rsid w:val="001151B6"/>
    <w:rsid w:val="00115FE3"/>
    <w:rsid w:val="00124486"/>
    <w:rsid w:val="001270FE"/>
    <w:rsid w:val="00130991"/>
    <w:rsid w:val="00130D9B"/>
    <w:rsid w:val="001316DD"/>
    <w:rsid w:val="00132B95"/>
    <w:rsid w:val="0013347A"/>
    <w:rsid w:val="00136220"/>
    <w:rsid w:val="001367EA"/>
    <w:rsid w:val="00141BE8"/>
    <w:rsid w:val="00142197"/>
    <w:rsid w:val="00147E37"/>
    <w:rsid w:val="00150775"/>
    <w:rsid w:val="001525D4"/>
    <w:rsid w:val="00152EE2"/>
    <w:rsid w:val="00163D36"/>
    <w:rsid w:val="00163F59"/>
    <w:rsid w:val="001646EF"/>
    <w:rsid w:val="00164B0C"/>
    <w:rsid w:val="001654FD"/>
    <w:rsid w:val="00166DBE"/>
    <w:rsid w:val="00167EDE"/>
    <w:rsid w:val="001755A9"/>
    <w:rsid w:val="00175823"/>
    <w:rsid w:val="00175FC0"/>
    <w:rsid w:val="00180682"/>
    <w:rsid w:val="00180ACB"/>
    <w:rsid w:val="00180B2E"/>
    <w:rsid w:val="0018362C"/>
    <w:rsid w:val="00186761"/>
    <w:rsid w:val="00186831"/>
    <w:rsid w:val="001934D1"/>
    <w:rsid w:val="00195854"/>
    <w:rsid w:val="00195975"/>
    <w:rsid w:val="00196ED2"/>
    <w:rsid w:val="00197F25"/>
    <w:rsid w:val="001A1C30"/>
    <w:rsid w:val="001A22D0"/>
    <w:rsid w:val="001A41EC"/>
    <w:rsid w:val="001A4218"/>
    <w:rsid w:val="001A4DA7"/>
    <w:rsid w:val="001B5877"/>
    <w:rsid w:val="001C2C61"/>
    <w:rsid w:val="001C30A8"/>
    <w:rsid w:val="001C47EF"/>
    <w:rsid w:val="001D26FB"/>
    <w:rsid w:val="001D3E09"/>
    <w:rsid w:val="001D42F9"/>
    <w:rsid w:val="001D488B"/>
    <w:rsid w:val="001D5224"/>
    <w:rsid w:val="001E0926"/>
    <w:rsid w:val="001E3A8B"/>
    <w:rsid w:val="001E5BC0"/>
    <w:rsid w:val="001E7C4E"/>
    <w:rsid w:val="001F64FD"/>
    <w:rsid w:val="00201A7A"/>
    <w:rsid w:val="00202FDB"/>
    <w:rsid w:val="0021476A"/>
    <w:rsid w:val="00217735"/>
    <w:rsid w:val="0022198A"/>
    <w:rsid w:val="00222692"/>
    <w:rsid w:val="00225205"/>
    <w:rsid w:val="00226030"/>
    <w:rsid w:val="00227A59"/>
    <w:rsid w:val="002324DD"/>
    <w:rsid w:val="00234506"/>
    <w:rsid w:val="00234B21"/>
    <w:rsid w:val="00236C0A"/>
    <w:rsid w:val="0023767C"/>
    <w:rsid w:val="00240984"/>
    <w:rsid w:val="002426F0"/>
    <w:rsid w:val="00245C4B"/>
    <w:rsid w:val="00250174"/>
    <w:rsid w:val="0025103F"/>
    <w:rsid w:val="00251699"/>
    <w:rsid w:val="002551B3"/>
    <w:rsid w:val="002555A8"/>
    <w:rsid w:val="00256DEF"/>
    <w:rsid w:val="00256F32"/>
    <w:rsid w:val="002618D7"/>
    <w:rsid w:val="00263B42"/>
    <w:rsid w:val="00264ACF"/>
    <w:rsid w:val="00270DB7"/>
    <w:rsid w:val="00274018"/>
    <w:rsid w:val="00274A54"/>
    <w:rsid w:val="00275075"/>
    <w:rsid w:val="0027643E"/>
    <w:rsid w:val="002776D1"/>
    <w:rsid w:val="00280C96"/>
    <w:rsid w:val="00280EE0"/>
    <w:rsid w:val="00282A10"/>
    <w:rsid w:val="002839DC"/>
    <w:rsid w:val="002863E4"/>
    <w:rsid w:val="00294224"/>
    <w:rsid w:val="002A084F"/>
    <w:rsid w:val="002A0EF8"/>
    <w:rsid w:val="002A4FEB"/>
    <w:rsid w:val="002A63F2"/>
    <w:rsid w:val="002A7BDA"/>
    <w:rsid w:val="002B410C"/>
    <w:rsid w:val="002B46EF"/>
    <w:rsid w:val="002B63D3"/>
    <w:rsid w:val="002C1E00"/>
    <w:rsid w:val="002C3413"/>
    <w:rsid w:val="002C4CBD"/>
    <w:rsid w:val="002C5233"/>
    <w:rsid w:val="002D0C4E"/>
    <w:rsid w:val="002D2695"/>
    <w:rsid w:val="002D4387"/>
    <w:rsid w:val="002D77AA"/>
    <w:rsid w:val="002E0A10"/>
    <w:rsid w:val="002E1CF2"/>
    <w:rsid w:val="002E45CC"/>
    <w:rsid w:val="002E6268"/>
    <w:rsid w:val="002F451A"/>
    <w:rsid w:val="002F5347"/>
    <w:rsid w:val="00300B29"/>
    <w:rsid w:val="00301E79"/>
    <w:rsid w:val="00302D75"/>
    <w:rsid w:val="0030349C"/>
    <w:rsid w:val="003054B4"/>
    <w:rsid w:val="00305B0C"/>
    <w:rsid w:val="003061DC"/>
    <w:rsid w:val="003078D4"/>
    <w:rsid w:val="00310007"/>
    <w:rsid w:val="00311033"/>
    <w:rsid w:val="0031105F"/>
    <w:rsid w:val="00312960"/>
    <w:rsid w:val="003131F7"/>
    <w:rsid w:val="00320DBE"/>
    <w:rsid w:val="003257D4"/>
    <w:rsid w:val="0032596C"/>
    <w:rsid w:val="00325CAC"/>
    <w:rsid w:val="00326363"/>
    <w:rsid w:val="003278AB"/>
    <w:rsid w:val="0033027B"/>
    <w:rsid w:val="0033260C"/>
    <w:rsid w:val="003361D1"/>
    <w:rsid w:val="00337B7A"/>
    <w:rsid w:val="00337DA3"/>
    <w:rsid w:val="00340A6B"/>
    <w:rsid w:val="00340B54"/>
    <w:rsid w:val="00340DBD"/>
    <w:rsid w:val="0034275A"/>
    <w:rsid w:val="0034386F"/>
    <w:rsid w:val="003453BA"/>
    <w:rsid w:val="00346274"/>
    <w:rsid w:val="003477C2"/>
    <w:rsid w:val="00351735"/>
    <w:rsid w:val="00352226"/>
    <w:rsid w:val="00355507"/>
    <w:rsid w:val="00355B8D"/>
    <w:rsid w:val="00355B97"/>
    <w:rsid w:val="0035745A"/>
    <w:rsid w:val="00357E1B"/>
    <w:rsid w:val="003620FC"/>
    <w:rsid w:val="003645EB"/>
    <w:rsid w:val="00364C01"/>
    <w:rsid w:val="003671D6"/>
    <w:rsid w:val="003678FA"/>
    <w:rsid w:val="003714C3"/>
    <w:rsid w:val="00380850"/>
    <w:rsid w:val="0038323A"/>
    <w:rsid w:val="00386818"/>
    <w:rsid w:val="00386D9A"/>
    <w:rsid w:val="00387568"/>
    <w:rsid w:val="0039745D"/>
    <w:rsid w:val="00397805"/>
    <w:rsid w:val="003A1ACD"/>
    <w:rsid w:val="003A35AF"/>
    <w:rsid w:val="003A4A1D"/>
    <w:rsid w:val="003A54C5"/>
    <w:rsid w:val="003A5981"/>
    <w:rsid w:val="003A5D8B"/>
    <w:rsid w:val="003A5F49"/>
    <w:rsid w:val="003B4200"/>
    <w:rsid w:val="003B4C1D"/>
    <w:rsid w:val="003B6A69"/>
    <w:rsid w:val="003D1E94"/>
    <w:rsid w:val="003D3D57"/>
    <w:rsid w:val="003D42F6"/>
    <w:rsid w:val="003D7F92"/>
    <w:rsid w:val="003E04C1"/>
    <w:rsid w:val="003E0AD9"/>
    <w:rsid w:val="003E3BD8"/>
    <w:rsid w:val="003E494C"/>
    <w:rsid w:val="003E5B4A"/>
    <w:rsid w:val="003E66F8"/>
    <w:rsid w:val="003E7723"/>
    <w:rsid w:val="003F1094"/>
    <w:rsid w:val="003F24B7"/>
    <w:rsid w:val="003F2933"/>
    <w:rsid w:val="003F31B8"/>
    <w:rsid w:val="003F4DA1"/>
    <w:rsid w:val="003F4F5F"/>
    <w:rsid w:val="003F7A59"/>
    <w:rsid w:val="00400280"/>
    <w:rsid w:val="00401D27"/>
    <w:rsid w:val="004024F0"/>
    <w:rsid w:val="0040334C"/>
    <w:rsid w:val="00405321"/>
    <w:rsid w:val="00406FF0"/>
    <w:rsid w:val="00413ED3"/>
    <w:rsid w:val="00420323"/>
    <w:rsid w:val="004211E4"/>
    <w:rsid w:val="00422191"/>
    <w:rsid w:val="00422F80"/>
    <w:rsid w:val="00425A9A"/>
    <w:rsid w:val="00425F16"/>
    <w:rsid w:val="00425FEC"/>
    <w:rsid w:val="00427531"/>
    <w:rsid w:val="00431976"/>
    <w:rsid w:val="004323B5"/>
    <w:rsid w:val="00435592"/>
    <w:rsid w:val="00435B98"/>
    <w:rsid w:val="0043621A"/>
    <w:rsid w:val="00436695"/>
    <w:rsid w:val="00446374"/>
    <w:rsid w:val="00451961"/>
    <w:rsid w:val="004543EA"/>
    <w:rsid w:val="004566D6"/>
    <w:rsid w:val="00457745"/>
    <w:rsid w:val="004613CE"/>
    <w:rsid w:val="00461498"/>
    <w:rsid w:val="004648F5"/>
    <w:rsid w:val="0046619C"/>
    <w:rsid w:val="0046683A"/>
    <w:rsid w:val="004705AC"/>
    <w:rsid w:val="004710AE"/>
    <w:rsid w:val="004714DA"/>
    <w:rsid w:val="004719D3"/>
    <w:rsid w:val="00472479"/>
    <w:rsid w:val="00472ABE"/>
    <w:rsid w:val="0047741E"/>
    <w:rsid w:val="004774D1"/>
    <w:rsid w:val="00480F9E"/>
    <w:rsid w:val="004812B0"/>
    <w:rsid w:val="00483C30"/>
    <w:rsid w:val="00483F36"/>
    <w:rsid w:val="00486964"/>
    <w:rsid w:val="0048728C"/>
    <w:rsid w:val="00487CE2"/>
    <w:rsid w:val="00490520"/>
    <w:rsid w:val="004908C3"/>
    <w:rsid w:val="004927F5"/>
    <w:rsid w:val="00495704"/>
    <w:rsid w:val="004966EC"/>
    <w:rsid w:val="00496B61"/>
    <w:rsid w:val="004A0950"/>
    <w:rsid w:val="004A0B28"/>
    <w:rsid w:val="004A1F7C"/>
    <w:rsid w:val="004A2977"/>
    <w:rsid w:val="004A3648"/>
    <w:rsid w:val="004A3D53"/>
    <w:rsid w:val="004A4332"/>
    <w:rsid w:val="004A69A4"/>
    <w:rsid w:val="004B20FA"/>
    <w:rsid w:val="004B2D99"/>
    <w:rsid w:val="004B31A4"/>
    <w:rsid w:val="004B3BCB"/>
    <w:rsid w:val="004B3CFB"/>
    <w:rsid w:val="004B4216"/>
    <w:rsid w:val="004B6390"/>
    <w:rsid w:val="004B71A9"/>
    <w:rsid w:val="004B75DD"/>
    <w:rsid w:val="004C12CD"/>
    <w:rsid w:val="004C130A"/>
    <w:rsid w:val="004C1A23"/>
    <w:rsid w:val="004C3579"/>
    <w:rsid w:val="004C4796"/>
    <w:rsid w:val="004C54E0"/>
    <w:rsid w:val="004C7433"/>
    <w:rsid w:val="004D0359"/>
    <w:rsid w:val="004D3684"/>
    <w:rsid w:val="004D39DE"/>
    <w:rsid w:val="004D5F42"/>
    <w:rsid w:val="004E0BD4"/>
    <w:rsid w:val="004E5238"/>
    <w:rsid w:val="004F1922"/>
    <w:rsid w:val="004F4162"/>
    <w:rsid w:val="004F654C"/>
    <w:rsid w:val="004F73D6"/>
    <w:rsid w:val="00503C30"/>
    <w:rsid w:val="005108B8"/>
    <w:rsid w:val="005122E8"/>
    <w:rsid w:val="00512B7A"/>
    <w:rsid w:val="0051326F"/>
    <w:rsid w:val="0051488E"/>
    <w:rsid w:val="005171BB"/>
    <w:rsid w:val="005209C3"/>
    <w:rsid w:val="00520BB9"/>
    <w:rsid w:val="00523B9A"/>
    <w:rsid w:val="00525ADE"/>
    <w:rsid w:val="00527FF2"/>
    <w:rsid w:val="0053228E"/>
    <w:rsid w:val="00534B7C"/>
    <w:rsid w:val="00536E0F"/>
    <w:rsid w:val="00544825"/>
    <w:rsid w:val="005453C8"/>
    <w:rsid w:val="005457C8"/>
    <w:rsid w:val="00545B56"/>
    <w:rsid w:val="00550785"/>
    <w:rsid w:val="00551B04"/>
    <w:rsid w:val="00553C6A"/>
    <w:rsid w:val="00555132"/>
    <w:rsid w:val="00556108"/>
    <w:rsid w:val="005570F7"/>
    <w:rsid w:val="00564789"/>
    <w:rsid w:val="00564E22"/>
    <w:rsid w:val="00565016"/>
    <w:rsid w:val="00566F00"/>
    <w:rsid w:val="00567978"/>
    <w:rsid w:val="00567AB5"/>
    <w:rsid w:val="005722C7"/>
    <w:rsid w:val="00576CB9"/>
    <w:rsid w:val="005778C5"/>
    <w:rsid w:val="00581F58"/>
    <w:rsid w:val="005821B2"/>
    <w:rsid w:val="00583738"/>
    <w:rsid w:val="00583F66"/>
    <w:rsid w:val="00585BD9"/>
    <w:rsid w:val="00586611"/>
    <w:rsid w:val="00586B33"/>
    <w:rsid w:val="00590909"/>
    <w:rsid w:val="005913D2"/>
    <w:rsid w:val="00592AAE"/>
    <w:rsid w:val="005A10A0"/>
    <w:rsid w:val="005A2928"/>
    <w:rsid w:val="005A459A"/>
    <w:rsid w:val="005A4C1F"/>
    <w:rsid w:val="005A4CA7"/>
    <w:rsid w:val="005A6C8C"/>
    <w:rsid w:val="005A71F9"/>
    <w:rsid w:val="005B003E"/>
    <w:rsid w:val="005B1382"/>
    <w:rsid w:val="005C4071"/>
    <w:rsid w:val="005C65BC"/>
    <w:rsid w:val="005D0F76"/>
    <w:rsid w:val="005D0F92"/>
    <w:rsid w:val="005D17C6"/>
    <w:rsid w:val="005D4940"/>
    <w:rsid w:val="005D5F74"/>
    <w:rsid w:val="005E17C7"/>
    <w:rsid w:val="005E4248"/>
    <w:rsid w:val="005E679D"/>
    <w:rsid w:val="005F002E"/>
    <w:rsid w:val="005F0558"/>
    <w:rsid w:val="005F0E70"/>
    <w:rsid w:val="005F3D18"/>
    <w:rsid w:val="005F4E1A"/>
    <w:rsid w:val="005F7865"/>
    <w:rsid w:val="006023AA"/>
    <w:rsid w:val="0060314E"/>
    <w:rsid w:val="00610F9F"/>
    <w:rsid w:val="00613976"/>
    <w:rsid w:val="006163FB"/>
    <w:rsid w:val="0061699F"/>
    <w:rsid w:val="00617E97"/>
    <w:rsid w:val="00622334"/>
    <w:rsid w:val="006237C0"/>
    <w:rsid w:val="0062685B"/>
    <w:rsid w:val="00627B02"/>
    <w:rsid w:val="0063064A"/>
    <w:rsid w:val="00631ABA"/>
    <w:rsid w:val="00632DA5"/>
    <w:rsid w:val="00633B96"/>
    <w:rsid w:val="00636E3E"/>
    <w:rsid w:val="00637441"/>
    <w:rsid w:val="00637DE5"/>
    <w:rsid w:val="006419DB"/>
    <w:rsid w:val="00641D00"/>
    <w:rsid w:val="006421F6"/>
    <w:rsid w:val="00642D02"/>
    <w:rsid w:val="00643D71"/>
    <w:rsid w:val="006451B7"/>
    <w:rsid w:val="00645C22"/>
    <w:rsid w:val="00652F5F"/>
    <w:rsid w:val="00653262"/>
    <w:rsid w:val="00653673"/>
    <w:rsid w:val="006545BB"/>
    <w:rsid w:val="006545F9"/>
    <w:rsid w:val="00657FAE"/>
    <w:rsid w:val="0066385B"/>
    <w:rsid w:val="00664700"/>
    <w:rsid w:val="00670209"/>
    <w:rsid w:val="00671BE7"/>
    <w:rsid w:val="006736F6"/>
    <w:rsid w:val="00673F33"/>
    <w:rsid w:val="00674B92"/>
    <w:rsid w:val="006752E1"/>
    <w:rsid w:val="00676B35"/>
    <w:rsid w:val="006775DD"/>
    <w:rsid w:val="00681113"/>
    <w:rsid w:val="006817F2"/>
    <w:rsid w:val="00686446"/>
    <w:rsid w:val="0069092E"/>
    <w:rsid w:val="00690A58"/>
    <w:rsid w:val="00690AB9"/>
    <w:rsid w:val="0069186A"/>
    <w:rsid w:val="00692504"/>
    <w:rsid w:val="00692B9F"/>
    <w:rsid w:val="00694BB5"/>
    <w:rsid w:val="00695538"/>
    <w:rsid w:val="006963AA"/>
    <w:rsid w:val="006A01E9"/>
    <w:rsid w:val="006A2046"/>
    <w:rsid w:val="006A3064"/>
    <w:rsid w:val="006A5A6A"/>
    <w:rsid w:val="006A5C65"/>
    <w:rsid w:val="006B0159"/>
    <w:rsid w:val="006B44CC"/>
    <w:rsid w:val="006B5A30"/>
    <w:rsid w:val="006B61AA"/>
    <w:rsid w:val="006B70BF"/>
    <w:rsid w:val="006B791E"/>
    <w:rsid w:val="006C3AD2"/>
    <w:rsid w:val="006D07FE"/>
    <w:rsid w:val="006D0C54"/>
    <w:rsid w:val="006D0EA3"/>
    <w:rsid w:val="006D13D1"/>
    <w:rsid w:val="006D161F"/>
    <w:rsid w:val="006D3D76"/>
    <w:rsid w:val="006D4806"/>
    <w:rsid w:val="006D5D65"/>
    <w:rsid w:val="006D5F59"/>
    <w:rsid w:val="006D79E3"/>
    <w:rsid w:val="006E2C79"/>
    <w:rsid w:val="006E3158"/>
    <w:rsid w:val="006E4415"/>
    <w:rsid w:val="006F1698"/>
    <w:rsid w:val="006F1EBB"/>
    <w:rsid w:val="006F20C0"/>
    <w:rsid w:val="006F2229"/>
    <w:rsid w:val="007015E9"/>
    <w:rsid w:val="00703A2A"/>
    <w:rsid w:val="00711225"/>
    <w:rsid w:val="00721582"/>
    <w:rsid w:val="0072174C"/>
    <w:rsid w:val="00723D0B"/>
    <w:rsid w:val="00725D13"/>
    <w:rsid w:val="007262D6"/>
    <w:rsid w:val="00727A81"/>
    <w:rsid w:val="00730254"/>
    <w:rsid w:val="00731B26"/>
    <w:rsid w:val="00732FA3"/>
    <w:rsid w:val="007336C3"/>
    <w:rsid w:val="0073387C"/>
    <w:rsid w:val="007348BE"/>
    <w:rsid w:val="0073705F"/>
    <w:rsid w:val="00737B17"/>
    <w:rsid w:val="007410CD"/>
    <w:rsid w:val="0074152D"/>
    <w:rsid w:val="00746437"/>
    <w:rsid w:val="00750522"/>
    <w:rsid w:val="00750783"/>
    <w:rsid w:val="00751379"/>
    <w:rsid w:val="00751A22"/>
    <w:rsid w:val="00753A7D"/>
    <w:rsid w:val="00761DFD"/>
    <w:rsid w:val="0076612D"/>
    <w:rsid w:val="007670A9"/>
    <w:rsid w:val="007670B4"/>
    <w:rsid w:val="00773B07"/>
    <w:rsid w:val="00774226"/>
    <w:rsid w:val="007742A5"/>
    <w:rsid w:val="00781B43"/>
    <w:rsid w:val="00785026"/>
    <w:rsid w:val="00787D58"/>
    <w:rsid w:val="00793365"/>
    <w:rsid w:val="007939EF"/>
    <w:rsid w:val="00794C91"/>
    <w:rsid w:val="0079642E"/>
    <w:rsid w:val="007969C8"/>
    <w:rsid w:val="00797EB7"/>
    <w:rsid w:val="007A107F"/>
    <w:rsid w:val="007A13B0"/>
    <w:rsid w:val="007A2829"/>
    <w:rsid w:val="007A71D6"/>
    <w:rsid w:val="007B0E92"/>
    <w:rsid w:val="007B262A"/>
    <w:rsid w:val="007B4050"/>
    <w:rsid w:val="007B4DEC"/>
    <w:rsid w:val="007B516F"/>
    <w:rsid w:val="007B5E9D"/>
    <w:rsid w:val="007C1BA2"/>
    <w:rsid w:val="007C5790"/>
    <w:rsid w:val="007C7C6B"/>
    <w:rsid w:val="007D1A7F"/>
    <w:rsid w:val="007D1E6E"/>
    <w:rsid w:val="007D4018"/>
    <w:rsid w:val="007D5950"/>
    <w:rsid w:val="007D5C9D"/>
    <w:rsid w:val="007D6663"/>
    <w:rsid w:val="007D69EB"/>
    <w:rsid w:val="007D6F8E"/>
    <w:rsid w:val="007D7F45"/>
    <w:rsid w:val="007E058D"/>
    <w:rsid w:val="007E3644"/>
    <w:rsid w:val="007E4E6E"/>
    <w:rsid w:val="007E5F7B"/>
    <w:rsid w:val="007E7AF0"/>
    <w:rsid w:val="007E7F39"/>
    <w:rsid w:val="007F0E80"/>
    <w:rsid w:val="007F1B2B"/>
    <w:rsid w:val="007F1B78"/>
    <w:rsid w:val="007F2FC1"/>
    <w:rsid w:val="007F47D5"/>
    <w:rsid w:val="007F55FB"/>
    <w:rsid w:val="007F6E53"/>
    <w:rsid w:val="007F7C1C"/>
    <w:rsid w:val="00804FA7"/>
    <w:rsid w:val="008072C7"/>
    <w:rsid w:val="008104A9"/>
    <w:rsid w:val="008117EB"/>
    <w:rsid w:val="00811A01"/>
    <w:rsid w:val="00811C91"/>
    <w:rsid w:val="00812EC0"/>
    <w:rsid w:val="00814375"/>
    <w:rsid w:val="00814876"/>
    <w:rsid w:val="00816050"/>
    <w:rsid w:val="00816672"/>
    <w:rsid w:val="00824C40"/>
    <w:rsid w:val="00825B0B"/>
    <w:rsid w:val="0082737B"/>
    <w:rsid w:val="00827CF8"/>
    <w:rsid w:val="00830237"/>
    <w:rsid w:val="00832ED9"/>
    <w:rsid w:val="008334F6"/>
    <w:rsid w:val="00833DBC"/>
    <w:rsid w:val="00837674"/>
    <w:rsid w:val="008432F1"/>
    <w:rsid w:val="008435D2"/>
    <w:rsid w:val="0084451B"/>
    <w:rsid w:val="00847BD8"/>
    <w:rsid w:val="008515FA"/>
    <w:rsid w:val="00855D13"/>
    <w:rsid w:val="008617E4"/>
    <w:rsid w:val="00862C39"/>
    <w:rsid w:val="00864716"/>
    <w:rsid w:val="00866435"/>
    <w:rsid w:val="00871D23"/>
    <w:rsid w:val="0087316E"/>
    <w:rsid w:val="0087456F"/>
    <w:rsid w:val="0087529D"/>
    <w:rsid w:val="0087555F"/>
    <w:rsid w:val="0087671D"/>
    <w:rsid w:val="00880C13"/>
    <w:rsid w:val="00880E21"/>
    <w:rsid w:val="00882D1F"/>
    <w:rsid w:val="008863DE"/>
    <w:rsid w:val="00886CD3"/>
    <w:rsid w:val="0089079A"/>
    <w:rsid w:val="00890AE2"/>
    <w:rsid w:val="00890C97"/>
    <w:rsid w:val="0089301F"/>
    <w:rsid w:val="00893468"/>
    <w:rsid w:val="008955EF"/>
    <w:rsid w:val="008A0C5D"/>
    <w:rsid w:val="008A66A4"/>
    <w:rsid w:val="008B00A7"/>
    <w:rsid w:val="008B3FBA"/>
    <w:rsid w:val="008B4411"/>
    <w:rsid w:val="008C2059"/>
    <w:rsid w:val="008C2CF3"/>
    <w:rsid w:val="008C59B5"/>
    <w:rsid w:val="008C6520"/>
    <w:rsid w:val="008C7CF8"/>
    <w:rsid w:val="008D1C2D"/>
    <w:rsid w:val="008D3FF9"/>
    <w:rsid w:val="008D43AC"/>
    <w:rsid w:val="008D5845"/>
    <w:rsid w:val="008D668D"/>
    <w:rsid w:val="008D77D6"/>
    <w:rsid w:val="008E2144"/>
    <w:rsid w:val="008E2AC0"/>
    <w:rsid w:val="008E3D99"/>
    <w:rsid w:val="008E3EFA"/>
    <w:rsid w:val="008E54CA"/>
    <w:rsid w:val="008E605E"/>
    <w:rsid w:val="008F2F4C"/>
    <w:rsid w:val="008F51D9"/>
    <w:rsid w:val="008F62E1"/>
    <w:rsid w:val="008F7221"/>
    <w:rsid w:val="00900A00"/>
    <w:rsid w:val="009010C6"/>
    <w:rsid w:val="0090205C"/>
    <w:rsid w:val="00905EA7"/>
    <w:rsid w:val="0090672D"/>
    <w:rsid w:val="00907822"/>
    <w:rsid w:val="00911559"/>
    <w:rsid w:val="009137A9"/>
    <w:rsid w:val="00914166"/>
    <w:rsid w:val="00914AD5"/>
    <w:rsid w:val="009157DB"/>
    <w:rsid w:val="00916C68"/>
    <w:rsid w:val="0092188D"/>
    <w:rsid w:val="00921A1F"/>
    <w:rsid w:val="00924C54"/>
    <w:rsid w:val="009256C1"/>
    <w:rsid w:val="009271E4"/>
    <w:rsid w:val="00931EDC"/>
    <w:rsid w:val="009326DB"/>
    <w:rsid w:val="00932CD1"/>
    <w:rsid w:val="00933B3C"/>
    <w:rsid w:val="009356B8"/>
    <w:rsid w:val="0093581C"/>
    <w:rsid w:val="00936220"/>
    <w:rsid w:val="009378C6"/>
    <w:rsid w:val="00937B3E"/>
    <w:rsid w:val="0094065C"/>
    <w:rsid w:val="00941A90"/>
    <w:rsid w:val="009429A9"/>
    <w:rsid w:val="009454C1"/>
    <w:rsid w:val="00946991"/>
    <w:rsid w:val="00947FFA"/>
    <w:rsid w:val="00951E1F"/>
    <w:rsid w:val="00952148"/>
    <w:rsid w:val="00952EEE"/>
    <w:rsid w:val="00952F42"/>
    <w:rsid w:val="00953824"/>
    <w:rsid w:val="00955D9E"/>
    <w:rsid w:val="009642B9"/>
    <w:rsid w:val="009660DD"/>
    <w:rsid w:val="00966B99"/>
    <w:rsid w:val="00972677"/>
    <w:rsid w:val="00973304"/>
    <w:rsid w:val="00974004"/>
    <w:rsid w:val="00976498"/>
    <w:rsid w:val="00977038"/>
    <w:rsid w:val="00980860"/>
    <w:rsid w:val="00981B3E"/>
    <w:rsid w:val="009837D3"/>
    <w:rsid w:val="00991FF3"/>
    <w:rsid w:val="009944E1"/>
    <w:rsid w:val="00994DB3"/>
    <w:rsid w:val="009951DF"/>
    <w:rsid w:val="0099601C"/>
    <w:rsid w:val="009960CA"/>
    <w:rsid w:val="0099763C"/>
    <w:rsid w:val="009A29BB"/>
    <w:rsid w:val="009A29D9"/>
    <w:rsid w:val="009A379F"/>
    <w:rsid w:val="009A5762"/>
    <w:rsid w:val="009A6B1D"/>
    <w:rsid w:val="009A7549"/>
    <w:rsid w:val="009B0B7B"/>
    <w:rsid w:val="009B12D3"/>
    <w:rsid w:val="009B25A7"/>
    <w:rsid w:val="009B2A3C"/>
    <w:rsid w:val="009B5421"/>
    <w:rsid w:val="009B583E"/>
    <w:rsid w:val="009B6219"/>
    <w:rsid w:val="009C26B0"/>
    <w:rsid w:val="009C4BFC"/>
    <w:rsid w:val="009C6322"/>
    <w:rsid w:val="009C7056"/>
    <w:rsid w:val="009C70CB"/>
    <w:rsid w:val="009D0BFF"/>
    <w:rsid w:val="009D1E17"/>
    <w:rsid w:val="009D2203"/>
    <w:rsid w:val="009D59A1"/>
    <w:rsid w:val="009D6954"/>
    <w:rsid w:val="009E37EB"/>
    <w:rsid w:val="009E714E"/>
    <w:rsid w:val="009E7410"/>
    <w:rsid w:val="009F1D9F"/>
    <w:rsid w:val="009F3CCA"/>
    <w:rsid w:val="009F3D09"/>
    <w:rsid w:val="009F3F6B"/>
    <w:rsid w:val="009F428C"/>
    <w:rsid w:val="009F5FC6"/>
    <w:rsid w:val="009F71B2"/>
    <w:rsid w:val="00A02114"/>
    <w:rsid w:val="00A03E7A"/>
    <w:rsid w:val="00A0640B"/>
    <w:rsid w:val="00A06D05"/>
    <w:rsid w:val="00A06EDA"/>
    <w:rsid w:val="00A106E5"/>
    <w:rsid w:val="00A12081"/>
    <w:rsid w:val="00A13D52"/>
    <w:rsid w:val="00A1450A"/>
    <w:rsid w:val="00A172B5"/>
    <w:rsid w:val="00A205C1"/>
    <w:rsid w:val="00A22672"/>
    <w:rsid w:val="00A22B2A"/>
    <w:rsid w:val="00A24CE4"/>
    <w:rsid w:val="00A26D75"/>
    <w:rsid w:val="00A27323"/>
    <w:rsid w:val="00A30606"/>
    <w:rsid w:val="00A31098"/>
    <w:rsid w:val="00A34469"/>
    <w:rsid w:val="00A3500F"/>
    <w:rsid w:val="00A3502B"/>
    <w:rsid w:val="00A36FF9"/>
    <w:rsid w:val="00A5079D"/>
    <w:rsid w:val="00A5417B"/>
    <w:rsid w:val="00A559D6"/>
    <w:rsid w:val="00A559F9"/>
    <w:rsid w:val="00A579B4"/>
    <w:rsid w:val="00A60E67"/>
    <w:rsid w:val="00A62E5B"/>
    <w:rsid w:val="00A63AC4"/>
    <w:rsid w:val="00A64863"/>
    <w:rsid w:val="00A7601E"/>
    <w:rsid w:val="00A76D73"/>
    <w:rsid w:val="00A821DE"/>
    <w:rsid w:val="00A833CA"/>
    <w:rsid w:val="00A85565"/>
    <w:rsid w:val="00A87C36"/>
    <w:rsid w:val="00A908E2"/>
    <w:rsid w:val="00A94273"/>
    <w:rsid w:val="00A95DAB"/>
    <w:rsid w:val="00AA0B18"/>
    <w:rsid w:val="00AA22FB"/>
    <w:rsid w:val="00AA3742"/>
    <w:rsid w:val="00AA42FA"/>
    <w:rsid w:val="00AA51F6"/>
    <w:rsid w:val="00AA724F"/>
    <w:rsid w:val="00AA7D53"/>
    <w:rsid w:val="00AB6363"/>
    <w:rsid w:val="00AC0306"/>
    <w:rsid w:val="00AC1D37"/>
    <w:rsid w:val="00AC227E"/>
    <w:rsid w:val="00AC6F44"/>
    <w:rsid w:val="00AC7C17"/>
    <w:rsid w:val="00AD7586"/>
    <w:rsid w:val="00AD7804"/>
    <w:rsid w:val="00AD7A52"/>
    <w:rsid w:val="00AE136D"/>
    <w:rsid w:val="00AE699B"/>
    <w:rsid w:val="00AE726A"/>
    <w:rsid w:val="00AE7CE4"/>
    <w:rsid w:val="00AF0446"/>
    <w:rsid w:val="00AF107D"/>
    <w:rsid w:val="00AF2AEF"/>
    <w:rsid w:val="00AF2D19"/>
    <w:rsid w:val="00AF5B6E"/>
    <w:rsid w:val="00AF5D48"/>
    <w:rsid w:val="00AF6FE8"/>
    <w:rsid w:val="00B0217F"/>
    <w:rsid w:val="00B0664E"/>
    <w:rsid w:val="00B07578"/>
    <w:rsid w:val="00B102FF"/>
    <w:rsid w:val="00B11F1F"/>
    <w:rsid w:val="00B13BBD"/>
    <w:rsid w:val="00B147EA"/>
    <w:rsid w:val="00B15156"/>
    <w:rsid w:val="00B168A1"/>
    <w:rsid w:val="00B17691"/>
    <w:rsid w:val="00B2552D"/>
    <w:rsid w:val="00B27A48"/>
    <w:rsid w:val="00B30C04"/>
    <w:rsid w:val="00B3131C"/>
    <w:rsid w:val="00B32812"/>
    <w:rsid w:val="00B33F80"/>
    <w:rsid w:val="00B3491A"/>
    <w:rsid w:val="00B3509E"/>
    <w:rsid w:val="00B3623E"/>
    <w:rsid w:val="00B37263"/>
    <w:rsid w:val="00B40063"/>
    <w:rsid w:val="00B4173C"/>
    <w:rsid w:val="00B41C47"/>
    <w:rsid w:val="00B42BB0"/>
    <w:rsid w:val="00B434A4"/>
    <w:rsid w:val="00B45D18"/>
    <w:rsid w:val="00B46491"/>
    <w:rsid w:val="00B47651"/>
    <w:rsid w:val="00B50431"/>
    <w:rsid w:val="00B51B4B"/>
    <w:rsid w:val="00B54DA9"/>
    <w:rsid w:val="00B55E4E"/>
    <w:rsid w:val="00B664CA"/>
    <w:rsid w:val="00B666BF"/>
    <w:rsid w:val="00B67228"/>
    <w:rsid w:val="00B67531"/>
    <w:rsid w:val="00B67D60"/>
    <w:rsid w:val="00B70E14"/>
    <w:rsid w:val="00B73589"/>
    <w:rsid w:val="00B7423E"/>
    <w:rsid w:val="00B7477C"/>
    <w:rsid w:val="00B76690"/>
    <w:rsid w:val="00B81437"/>
    <w:rsid w:val="00B85265"/>
    <w:rsid w:val="00B86990"/>
    <w:rsid w:val="00B921CA"/>
    <w:rsid w:val="00B92BEC"/>
    <w:rsid w:val="00B94889"/>
    <w:rsid w:val="00BA000C"/>
    <w:rsid w:val="00BA3A7C"/>
    <w:rsid w:val="00BB35ED"/>
    <w:rsid w:val="00BB4454"/>
    <w:rsid w:val="00BB6AA1"/>
    <w:rsid w:val="00BB7056"/>
    <w:rsid w:val="00BB707C"/>
    <w:rsid w:val="00BB79BA"/>
    <w:rsid w:val="00BC078D"/>
    <w:rsid w:val="00BC091F"/>
    <w:rsid w:val="00BC0C10"/>
    <w:rsid w:val="00BC3B4F"/>
    <w:rsid w:val="00BC5832"/>
    <w:rsid w:val="00BC5BBC"/>
    <w:rsid w:val="00BC6722"/>
    <w:rsid w:val="00BC7B90"/>
    <w:rsid w:val="00BD0106"/>
    <w:rsid w:val="00BD2776"/>
    <w:rsid w:val="00BD3463"/>
    <w:rsid w:val="00BD4058"/>
    <w:rsid w:val="00BD4F7A"/>
    <w:rsid w:val="00BD5A21"/>
    <w:rsid w:val="00BD694D"/>
    <w:rsid w:val="00BD6D60"/>
    <w:rsid w:val="00BD7D22"/>
    <w:rsid w:val="00BE4298"/>
    <w:rsid w:val="00BE4885"/>
    <w:rsid w:val="00BF08A1"/>
    <w:rsid w:val="00BF0BE0"/>
    <w:rsid w:val="00BF1927"/>
    <w:rsid w:val="00BF25B8"/>
    <w:rsid w:val="00BF5170"/>
    <w:rsid w:val="00BF5D18"/>
    <w:rsid w:val="00BF62AC"/>
    <w:rsid w:val="00C00AC8"/>
    <w:rsid w:val="00C018CA"/>
    <w:rsid w:val="00C04081"/>
    <w:rsid w:val="00C068A3"/>
    <w:rsid w:val="00C213BB"/>
    <w:rsid w:val="00C21D29"/>
    <w:rsid w:val="00C23FB3"/>
    <w:rsid w:val="00C24415"/>
    <w:rsid w:val="00C24D18"/>
    <w:rsid w:val="00C26D77"/>
    <w:rsid w:val="00C31AA2"/>
    <w:rsid w:val="00C31FD3"/>
    <w:rsid w:val="00C3227A"/>
    <w:rsid w:val="00C34466"/>
    <w:rsid w:val="00C36D15"/>
    <w:rsid w:val="00C37404"/>
    <w:rsid w:val="00C37D24"/>
    <w:rsid w:val="00C40094"/>
    <w:rsid w:val="00C40C71"/>
    <w:rsid w:val="00C46500"/>
    <w:rsid w:val="00C50196"/>
    <w:rsid w:val="00C52796"/>
    <w:rsid w:val="00C52866"/>
    <w:rsid w:val="00C5598E"/>
    <w:rsid w:val="00C55E8F"/>
    <w:rsid w:val="00C56445"/>
    <w:rsid w:val="00C5776B"/>
    <w:rsid w:val="00C636AC"/>
    <w:rsid w:val="00C67239"/>
    <w:rsid w:val="00C67700"/>
    <w:rsid w:val="00C72B58"/>
    <w:rsid w:val="00C732FF"/>
    <w:rsid w:val="00C73791"/>
    <w:rsid w:val="00C74E32"/>
    <w:rsid w:val="00C76069"/>
    <w:rsid w:val="00C77132"/>
    <w:rsid w:val="00C77188"/>
    <w:rsid w:val="00C825D9"/>
    <w:rsid w:val="00C85AFA"/>
    <w:rsid w:val="00C92059"/>
    <w:rsid w:val="00C92AB8"/>
    <w:rsid w:val="00C9339A"/>
    <w:rsid w:val="00C94804"/>
    <w:rsid w:val="00C961EB"/>
    <w:rsid w:val="00C96C9C"/>
    <w:rsid w:val="00CA0BDD"/>
    <w:rsid w:val="00CA1049"/>
    <w:rsid w:val="00CA140F"/>
    <w:rsid w:val="00CA32D8"/>
    <w:rsid w:val="00CA3348"/>
    <w:rsid w:val="00CA363F"/>
    <w:rsid w:val="00CA5767"/>
    <w:rsid w:val="00CA6266"/>
    <w:rsid w:val="00CB02E8"/>
    <w:rsid w:val="00CB0346"/>
    <w:rsid w:val="00CB1579"/>
    <w:rsid w:val="00CB1B31"/>
    <w:rsid w:val="00CB2AD6"/>
    <w:rsid w:val="00CB3A91"/>
    <w:rsid w:val="00CB4322"/>
    <w:rsid w:val="00CB5A91"/>
    <w:rsid w:val="00CB654C"/>
    <w:rsid w:val="00CC0899"/>
    <w:rsid w:val="00CC2089"/>
    <w:rsid w:val="00CC2395"/>
    <w:rsid w:val="00CC46A1"/>
    <w:rsid w:val="00CD0CA7"/>
    <w:rsid w:val="00CD15B5"/>
    <w:rsid w:val="00CD7866"/>
    <w:rsid w:val="00CE07F8"/>
    <w:rsid w:val="00CE0A8C"/>
    <w:rsid w:val="00CE0E6C"/>
    <w:rsid w:val="00CE4DC4"/>
    <w:rsid w:val="00CF3246"/>
    <w:rsid w:val="00CF6341"/>
    <w:rsid w:val="00CF74DE"/>
    <w:rsid w:val="00D0050E"/>
    <w:rsid w:val="00D00C3D"/>
    <w:rsid w:val="00D01D33"/>
    <w:rsid w:val="00D02AD3"/>
    <w:rsid w:val="00D038CC"/>
    <w:rsid w:val="00D03EDF"/>
    <w:rsid w:val="00D03F2F"/>
    <w:rsid w:val="00D040F4"/>
    <w:rsid w:val="00D05103"/>
    <w:rsid w:val="00D056FE"/>
    <w:rsid w:val="00D062BC"/>
    <w:rsid w:val="00D066D1"/>
    <w:rsid w:val="00D143AE"/>
    <w:rsid w:val="00D152D7"/>
    <w:rsid w:val="00D168B9"/>
    <w:rsid w:val="00D17F55"/>
    <w:rsid w:val="00D2096F"/>
    <w:rsid w:val="00D22314"/>
    <w:rsid w:val="00D26331"/>
    <w:rsid w:val="00D264B6"/>
    <w:rsid w:val="00D264F8"/>
    <w:rsid w:val="00D27A61"/>
    <w:rsid w:val="00D27C53"/>
    <w:rsid w:val="00D3776C"/>
    <w:rsid w:val="00D403EE"/>
    <w:rsid w:val="00D4198E"/>
    <w:rsid w:val="00D41A8B"/>
    <w:rsid w:val="00D42CC3"/>
    <w:rsid w:val="00D42F22"/>
    <w:rsid w:val="00D4449A"/>
    <w:rsid w:val="00D44843"/>
    <w:rsid w:val="00D45435"/>
    <w:rsid w:val="00D47BAA"/>
    <w:rsid w:val="00D514D8"/>
    <w:rsid w:val="00D51CEE"/>
    <w:rsid w:val="00D57132"/>
    <w:rsid w:val="00D57AA0"/>
    <w:rsid w:val="00D60920"/>
    <w:rsid w:val="00D61816"/>
    <w:rsid w:val="00D62200"/>
    <w:rsid w:val="00D64465"/>
    <w:rsid w:val="00D64532"/>
    <w:rsid w:val="00D66456"/>
    <w:rsid w:val="00D66768"/>
    <w:rsid w:val="00D6768F"/>
    <w:rsid w:val="00D71E63"/>
    <w:rsid w:val="00D7379C"/>
    <w:rsid w:val="00D766CF"/>
    <w:rsid w:val="00D91510"/>
    <w:rsid w:val="00D91758"/>
    <w:rsid w:val="00D951DC"/>
    <w:rsid w:val="00D97FE0"/>
    <w:rsid w:val="00DA01C9"/>
    <w:rsid w:val="00DA10ED"/>
    <w:rsid w:val="00DA3C08"/>
    <w:rsid w:val="00DA7F0C"/>
    <w:rsid w:val="00DB0489"/>
    <w:rsid w:val="00DB103D"/>
    <w:rsid w:val="00DB38EE"/>
    <w:rsid w:val="00DB3C0F"/>
    <w:rsid w:val="00DB4092"/>
    <w:rsid w:val="00DB4DA4"/>
    <w:rsid w:val="00DB6C9C"/>
    <w:rsid w:val="00DB786C"/>
    <w:rsid w:val="00DC23F4"/>
    <w:rsid w:val="00DC3879"/>
    <w:rsid w:val="00DC3F5A"/>
    <w:rsid w:val="00DD1C53"/>
    <w:rsid w:val="00DD2D79"/>
    <w:rsid w:val="00DD553F"/>
    <w:rsid w:val="00DD616E"/>
    <w:rsid w:val="00DE123B"/>
    <w:rsid w:val="00DE14A9"/>
    <w:rsid w:val="00DE25E3"/>
    <w:rsid w:val="00DE3905"/>
    <w:rsid w:val="00DE5A01"/>
    <w:rsid w:val="00DE630B"/>
    <w:rsid w:val="00DF1B8D"/>
    <w:rsid w:val="00DF4E0A"/>
    <w:rsid w:val="00DF66C9"/>
    <w:rsid w:val="00E00432"/>
    <w:rsid w:val="00E02DA2"/>
    <w:rsid w:val="00E033FD"/>
    <w:rsid w:val="00E04114"/>
    <w:rsid w:val="00E04FB0"/>
    <w:rsid w:val="00E05AA7"/>
    <w:rsid w:val="00E06B22"/>
    <w:rsid w:val="00E10264"/>
    <w:rsid w:val="00E10FED"/>
    <w:rsid w:val="00E11BC9"/>
    <w:rsid w:val="00E134BB"/>
    <w:rsid w:val="00E135AA"/>
    <w:rsid w:val="00E141D9"/>
    <w:rsid w:val="00E149A8"/>
    <w:rsid w:val="00E15751"/>
    <w:rsid w:val="00E15876"/>
    <w:rsid w:val="00E15E5F"/>
    <w:rsid w:val="00E201D5"/>
    <w:rsid w:val="00E21EFC"/>
    <w:rsid w:val="00E222E3"/>
    <w:rsid w:val="00E22E5C"/>
    <w:rsid w:val="00E236A0"/>
    <w:rsid w:val="00E24057"/>
    <w:rsid w:val="00E247B9"/>
    <w:rsid w:val="00E24CAF"/>
    <w:rsid w:val="00E26ABC"/>
    <w:rsid w:val="00E3030F"/>
    <w:rsid w:val="00E328B0"/>
    <w:rsid w:val="00E332D2"/>
    <w:rsid w:val="00E33609"/>
    <w:rsid w:val="00E33B36"/>
    <w:rsid w:val="00E33EBB"/>
    <w:rsid w:val="00E359FF"/>
    <w:rsid w:val="00E40E3C"/>
    <w:rsid w:val="00E427AF"/>
    <w:rsid w:val="00E47D3E"/>
    <w:rsid w:val="00E50309"/>
    <w:rsid w:val="00E506A8"/>
    <w:rsid w:val="00E50A58"/>
    <w:rsid w:val="00E51947"/>
    <w:rsid w:val="00E53FC4"/>
    <w:rsid w:val="00E55FA8"/>
    <w:rsid w:val="00E60F80"/>
    <w:rsid w:val="00E63F74"/>
    <w:rsid w:val="00E6416D"/>
    <w:rsid w:val="00E6427C"/>
    <w:rsid w:val="00E65A7F"/>
    <w:rsid w:val="00E6648B"/>
    <w:rsid w:val="00E6652B"/>
    <w:rsid w:val="00E6783B"/>
    <w:rsid w:val="00E746CA"/>
    <w:rsid w:val="00E7624D"/>
    <w:rsid w:val="00E80962"/>
    <w:rsid w:val="00E90C3F"/>
    <w:rsid w:val="00E91227"/>
    <w:rsid w:val="00E94C2C"/>
    <w:rsid w:val="00E95EE3"/>
    <w:rsid w:val="00E978ED"/>
    <w:rsid w:val="00EA00DB"/>
    <w:rsid w:val="00EA038E"/>
    <w:rsid w:val="00EA1974"/>
    <w:rsid w:val="00EA28B7"/>
    <w:rsid w:val="00EA51A7"/>
    <w:rsid w:val="00EA7439"/>
    <w:rsid w:val="00EB60AC"/>
    <w:rsid w:val="00EB685E"/>
    <w:rsid w:val="00EB6A45"/>
    <w:rsid w:val="00EB724C"/>
    <w:rsid w:val="00EC2F0E"/>
    <w:rsid w:val="00EC3465"/>
    <w:rsid w:val="00EC3BA4"/>
    <w:rsid w:val="00ED0F5D"/>
    <w:rsid w:val="00ED204E"/>
    <w:rsid w:val="00ED7833"/>
    <w:rsid w:val="00ED7BE0"/>
    <w:rsid w:val="00EE05CE"/>
    <w:rsid w:val="00EE05EA"/>
    <w:rsid w:val="00EE2332"/>
    <w:rsid w:val="00EE2861"/>
    <w:rsid w:val="00EE6353"/>
    <w:rsid w:val="00EF1736"/>
    <w:rsid w:val="00EF37CF"/>
    <w:rsid w:val="00EF3D0F"/>
    <w:rsid w:val="00EF5E2D"/>
    <w:rsid w:val="00EF62C4"/>
    <w:rsid w:val="00EF6D47"/>
    <w:rsid w:val="00F0185B"/>
    <w:rsid w:val="00F0299C"/>
    <w:rsid w:val="00F03188"/>
    <w:rsid w:val="00F03328"/>
    <w:rsid w:val="00F0363F"/>
    <w:rsid w:val="00F03AAE"/>
    <w:rsid w:val="00F04135"/>
    <w:rsid w:val="00F04CA9"/>
    <w:rsid w:val="00F06FC8"/>
    <w:rsid w:val="00F1053F"/>
    <w:rsid w:val="00F13A53"/>
    <w:rsid w:val="00F178CE"/>
    <w:rsid w:val="00F179F8"/>
    <w:rsid w:val="00F20DC1"/>
    <w:rsid w:val="00F229BC"/>
    <w:rsid w:val="00F24029"/>
    <w:rsid w:val="00F24610"/>
    <w:rsid w:val="00F24D1B"/>
    <w:rsid w:val="00F25F9F"/>
    <w:rsid w:val="00F328FA"/>
    <w:rsid w:val="00F34196"/>
    <w:rsid w:val="00F36A33"/>
    <w:rsid w:val="00F36E5A"/>
    <w:rsid w:val="00F37958"/>
    <w:rsid w:val="00F4015F"/>
    <w:rsid w:val="00F4029F"/>
    <w:rsid w:val="00F40E31"/>
    <w:rsid w:val="00F44D6B"/>
    <w:rsid w:val="00F509DC"/>
    <w:rsid w:val="00F513F3"/>
    <w:rsid w:val="00F51CDA"/>
    <w:rsid w:val="00F52A87"/>
    <w:rsid w:val="00F61C23"/>
    <w:rsid w:val="00F61D8E"/>
    <w:rsid w:val="00F702D3"/>
    <w:rsid w:val="00F71C6C"/>
    <w:rsid w:val="00F73322"/>
    <w:rsid w:val="00F758D7"/>
    <w:rsid w:val="00F7705C"/>
    <w:rsid w:val="00F771B2"/>
    <w:rsid w:val="00F81BAD"/>
    <w:rsid w:val="00F842FE"/>
    <w:rsid w:val="00F86C2A"/>
    <w:rsid w:val="00F9529D"/>
    <w:rsid w:val="00F9665B"/>
    <w:rsid w:val="00F97531"/>
    <w:rsid w:val="00F97809"/>
    <w:rsid w:val="00FA0AAB"/>
    <w:rsid w:val="00FA0BB1"/>
    <w:rsid w:val="00FA0C36"/>
    <w:rsid w:val="00FA0DEB"/>
    <w:rsid w:val="00FA1888"/>
    <w:rsid w:val="00FA219D"/>
    <w:rsid w:val="00FB1945"/>
    <w:rsid w:val="00FB4412"/>
    <w:rsid w:val="00FB4D26"/>
    <w:rsid w:val="00FC3B79"/>
    <w:rsid w:val="00FD1D4C"/>
    <w:rsid w:val="00FD21F9"/>
    <w:rsid w:val="00FD318E"/>
    <w:rsid w:val="00FD4577"/>
    <w:rsid w:val="00FD5C92"/>
    <w:rsid w:val="00FE02E8"/>
    <w:rsid w:val="00FE0FFA"/>
    <w:rsid w:val="00FE13B1"/>
    <w:rsid w:val="00FE1A89"/>
    <w:rsid w:val="00FE37EB"/>
    <w:rsid w:val="00FE7DBF"/>
    <w:rsid w:val="00FF3119"/>
    <w:rsid w:val="00FF3384"/>
    <w:rsid w:val="00FF4771"/>
    <w:rsid w:val="00FF50D6"/>
    <w:rsid w:val="00FF6863"/>
    <w:rsid w:val="00FF69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99"/>
    <o:shapelayout v:ext="edit">
      <o:idmap v:ext="edit" data="1"/>
    </o:shapelayout>
  </w:shapeDefaults>
  <w:decimalSymbol w:val=","/>
  <w:listSeparator w:val=";"/>
  <w15:docId w15:val="{A084AEC7-443A-47F4-9004-E569D3FF5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270F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33260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EE2861"/>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3260C"/>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EE2861"/>
    <w:rPr>
      <w:rFonts w:ascii="Times New Roman" w:eastAsia="Times New Roman" w:hAnsi="Times New Roman" w:cs="Times New Roman"/>
      <w:b/>
      <w:bCs/>
      <w:sz w:val="36"/>
      <w:szCs w:val="36"/>
      <w:lang w:eastAsia="ru-RU"/>
    </w:rPr>
  </w:style>
  <w:style w:type="paragraph" w:styleId="a3">
    <w:name w:val="header"/>
    <w:basedOn w:val="a"/>
    <w:link w:val="a4"/>
    <w:uiPriority w:val="99"/>
    <w:unhideWhenUsed/>
    <w:rsid w:val="001270FE"/>
    <w:pPr>
      <w:tabs>
        <w:tab w:val="center" w:pos="4677"/>
        <w:tab w:val="right" w:pos="9355"/>
      </w:tabs>
    </w:pPr>
  </w:style>
  <w:style w:type="character" w:customStyle="1" w:styleId="a4">
    <w:name w:val="Верхний колонтитул Знак"/>
    <w:basedOn w:val="a0"/>
    <w:link w:val="a3"/>
    <w:uiPriority w:val="99"/>
    <w:rsid w:val="001270FE"/>
  </w:style>
  <w:style w:type="paragraph" w:styleId="a5">
    <w:name w:val="footer"/>
    <w:basedOn w:val="a"/>
    <w:link w:val="a6"/>
    <w:uiPriority w:val="99"/>
    <w:unhideWhenUsed/>
    <w:rsid w:val="001270FE"/>
    <w:pPr>
      <w:tabs>
        <w:tab w:val="center" w:pos="4677"/>
        <w:tab w:val="right" w:pos="9355"/>
      </w:tabs>
    </w:pPr>
  </w:style>
  <w:style w:type="character" w:customStyle="1" w:styleId="a6">
    <w:name w:val="Нижний колонтитул Знак"/>
    <w:basedOn w:val="a0"/>
    <w:link w:val="a5"/>
    <w:uiPriority w:val="99"/>
    <w:rsid w:val="001270FE"/>
  </w:style>
  <w:style w:type="character" w:styleId="a7">
    <w:name w:val="page number"/>
    <w:basedOn w:val="a0"/>
    <w:rsid w:val="001270FE"/>
  </w:style>
  <w:style w:type="character" w:styleId="a8">
    <w:name w:val="Hyperlink"/>
    <w:uiPriority w:val="99"/>
    <w:unhideWhenUsed/>
    <w:rsid w:val="001270FE"/>
    <w:rPr>
      <w:color w:val="0000FF"/>
      <w:u w:val="single"/>
    </w:rPr>
  </w:style>
  <w:style w:type="paragraph" w:styleId="a9">
    <w:name w:val="List Paragraph"/>
    <w:basedOn w:val="a"/>
    <w:uiPriority w:val="34"/>
    <w:qFormat/>
    <w:rsid w:val="001270FE"/>
    <w:pPr>
      <w:ind w:left="720"/>
      <w:contextualSpacing/>
    </w:pPr>
  </w:style>
  <w:style w:type="paragraph" w:customStyle="1" w:styleId="formattext">
    <w:name w:val="formattext"/>
    <w:basedOn w:val="a"/>
    <w:rsid w:val="00EE2861"/>
    <w:pPr>
      <w:spacing w:before="100" w:beforeAutospacing="1" w:after="100" w:afterAutospacing="1"/>
    </w:pPr>
  </w:style>
  <w:style w:type="paragraph" w:styleId="aa">
    <w:name w:val="Body Text"/>
    <w:basedOn w:val="a"/>
    <w:link w:val="ab"/>
    <w:uiPriority w:val="1"/>
    <w:qFormat/>
    <w:rsid w:val="006D4806"/>
    <w:pPr>
      <w:widowControl w:val="0"/>
      <w:autoSpaceDE w:val="0"/>
      <w:autoSpaceDN w:val="0"/>
      <w:ind w:left="1" w:firstLine="707"/>
      <w:jc w:val="both"/>
    </w:pPr>
    <w:rPr>
      <w:sz w:val="28"/>
      <w:szCs w:val="28"/>
      <w:lang w:eastAsia="en-US"/>
    </w:rPr>
  </w:style>
  <w:style w:type="character" w:customStyle="1" w:styleId="ab">
    <w:name w:val="Основной текст Знак"/>
    <w:basedOn w:val="a0"/>
    <w:link w:val="aa"/>
    <w:rsid w:val="006D4806"/>
    <w:rPr>
      <w:rFonts w:ascii="Times New Roman" w:eastAsia="Times New Roman" w:hAnsi="Times New Roman" w:cs="Times New Roman"/>
      <w:sz w:val="28"/>
      <w:szCs w:val="28"/>
    </w:rPr>
  </w:style>
  <w:style w:type="paragraph" w:customStyle="1" w:styleId="11">
    <w:name w:val="Заголовок 11"/>
    <w:basedOn w:val="a"/>
    <w:uiPriority w:val="1"/>
    <w:qFormat/>
    <w:rsid w:val="00E06B22"/>
    <w:pPr>
      <w:widowControl w:val="0"/>
      <w:autoSpaceDE w:val="0"/>
      <w:autoSpaceDN w:val="0"/>
      <w:spacing w:line="319" w:lineRule="exact"/>
      <w:ind w:left="1199" w:hanging="280"/>
      <w:jc w:val="both"/>
      <w:outlineLvl w:val="1"/>
    </w:pPr>
    <w:rPr>
      <w:b/>
      <w:bCs/>
      <w:sz w:val="28"/>
      <w:szCs w:val="28"/>
      <w:lang w:eastAsia="en-US"/>
    </w:rPr>
  </w:style>
  <w:style w:type="paragraph" w:customStyle="1" w:styleId="TableParagraph">
    <w:name w:val="Table Paragraph"/>
    <w:basedOn w:val="a"/>
    <w:uiPriority w:val="1"/>
    <w:qFormat/>
    <w:rsid w:val="006237C0"/>
    <w:pPr>
      <w:widowControl w:val="0"/>
      <w:autoSpaceDE w:val="0"/>
      <w:autoSpaceDN w:val="0"/>
      <w:ind w:left="107"/>
    </w:pPr>
    <w:rPr>
      <w:sz w:val="22"/>
      <w:szCs w:val="22"/>
      <w:lang w:eastAsia="en-US"/>
    </w:rPr>
  </w:style>
  <w:style w:type="paragraph" w:styleId="ac">
    <w:name w:val="Plain Text"/>
    <w:basedOn w:val="a"/>
    <w:link w:val="ad"/>
    <w:rsid w:val="00180682"/>
    <w:pPr>
      <w:autoSpaceDE w:val="0"/>
      <w:autoSpaceDN w:val="0"/>
    </w:pPr>
    <w:rPr>
      <w:rFonts w:ascii="Courier New" w:hAnsi="Courier New" w:cs="Courier New"/>
      <w:sz w:val="20"/>
      <w:szCs w:val="20"/>
    </w:rPr>
  </w:style>
  <w:style w:type="character" w:customStyle="1" w:styleId="ad">
    <w:name w:val="Текст Знак"/>
    <w:basedOn w:val="a0"/>
    <w:link w:val="ac"/>
    <w:rsid w:val="00180682"/>
    <w:rPr>
      <w:rFonts w:ascii="Courier New" w:eastAsia="Times New Roman" w:hAnsi="Courier New" w:cs="Courier New"/>
      <w:sz w:val="20"/>
      <w:szCs w:val="20"/>
      <w:lang w:eastAsia="ru-RU"/>
    </w:rPr>
  </w:style>
  <w:style w:type="character" w:customStyle="1" w:styleId="revlinks-hidden">
    <w:name w:val="rev_links-hidden"/>
    <w:basedOn w:val="a0"/>
    <w:rsid w:val="003A5981"/>
  </w:style>
  <w:style w:type="character" w:customStyle="1" w:styleId="21">
    <w:name w:val="Заголовок №2_"/>
    <w:basedOn w:val="a0"/>
    <w:link w:val="22"/>
    <w:rsid w:val="00553C6A"/>
    <w:rPr>
      <w:rFonts w:ascii="Times New Roman" w:eastAsia="Times New Roman" w:hAnsi="Times New Roman" w:cs="Times New Roman"/>
      <w:b/>
      <w:bCs/>
      <w:sz w:val="28"/>
      <w:szCs w:val="28"/>
    </w:rPr>
  </w:style>
  <w:style w:type="paragraph" w:customStyle="1" w:styleId="22">
    <w:name w:val="Заголовок №2"/>
    <w:basedOn w:val="a"/>
    <w:link w:val="21"/>
    <w:rsid w:val="00553C6A"/>
    <w:pPr>
      <w:widowControl w:val="0"/>
      <w:spacing w:after="340"/>
      <w:jc w:val="center"/>
      <w:outlineLvl w:val="1"/>
    </w:pPr>
    <w:rPr>
      <w:b/>
      <w:bCs/>
      <w:sz w:val="28"/>
      <w:szCs w:val="28"/>
      <w:lang w:eastAsia="en-US"/>
    </w:rPr>
  </w:style>
  <w:style w:type="paragraph" w:styleId="ae">
    <w:name w:val="Body Text First Indent"/>
    <w:basedOn w:val="aa"/>
    <w:link w:val="af"/>
    <w:rsid w:val="0033260C"/>
    <w:pPr>
      <w:widowControl/>
      <w:autoSpaceDE/>
      <w:autoSpaceDN/>
      <w:spacing w:after="120"/>
      <w:ind w:left="0" w:firstLine="210"/>
      <w:jc w:val="left"/>
    </w:pPr>
    <w:rPr>
      <w:sz w:val="24"/>
      <w:szCs w:val="24"/>
    </w:rPr>
  </w:style>
  <w:style w:type="character" w:customStyle="1" w:styleId="af">
    <w:name w:val="Красная строка Знак"/>
    <w:basedOn w:val="ab"/>
    <w:link w:val="ae"/>
    <w:rsid w:val="0033260C"/>
    <w:rPr>
      <w:rFonts w:ascii="Times New Roman" w:eastAsia="Times New Roman" w:hAnsi="Times New Roman" w:cs="Times New Roman"/>
      <w:sz w:val="24"/>
      <w:szCs w:val="24"/>
    </w:rPr>
  </w:style>
  <w:style w:type="paragraph" w:customStyle="1" w:styleId="ConsPlusTitle">
    <w:name w:val="ConsPlusTitle"/>
    <w:rsid w:val="0033260C"/>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23">
    <w:name w:val="Знак Знак2"/>
    <w:rsid w:val="0033260C"/>
    <w:rPr>
      <w:rFonts w:ascii="Courier New" w:hAnsi="Courier New" w:cs="Courier New"/>
      <w:noProof w:val="0"/>
      <w:lang w:val="ru-RU" w:eastAsia="ru-RU" w:bidi="ar-SA"/>
    </w:rPr>
  </w:style>
  <w:style w:type="paragraph" w:styleId="af0">
    <w:name w:val="Body Text Indent"/>
    <w:basedOn w:val="a"/>
    <w:link w:val="af1"/>
    <w:rsid w:val="0033260C"/>
    <w:pPr>
      <w:spacing w:after="120"/>
      <w:ind w:left="283"/>
    </w:pPr>
  </w:style>
  <w:style w:type="character" w:customStyle="1" w:styleId="af1">
    <w:name w:val="Основной текст с отступом Знак"/>
    <w:basedOn w:val="a0"/>
    <w:link w:val="af0"/>
    <w:rsid w:val="0033260C"/>
    <w:rPr>
      <w:rFonts w:ascii="Times New Roman" w:eastAsia="Times New Roman" w:hAnsi="Times New Roman" w:cs="Times New Roman"/>
      <w:sz w:val="24"/>
      <w:szCs w:val="24"/>
    </w:rPr>
  </w:style>
  <w:style w:type="paragraph" w:customStyle="1" w:styleId="ConsPlusNormal">
    <w:name w:val="ConsPlusNormal"/>
    <w:rsid w:val="0033260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rmal">
    <w:name w:val="ConsNormal"/>
    <w:rsid w:val="0033260C"/>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210">
    <w:name w:val="Основной текст с отступом 21"/>
    <w:basedOn w:val="a"/>
    <w:rsid w:val="0033260C"/>
    <w:pPr>
      <w:suppressAutoHyphens/>
      <w:ind w:firstLine="900"/>
      <w:jc w:val="both"/>
    </w:pPr>
    <w:rPr>
      <w:sz w:val="28"/>
      <w:szCs w:val="20"/>
      <w:lang w:eastAsia="ar-SA"/>
    </w:rPr>
  </w:style>
  <w:style w:type="paragraph" w:customStyle="1" w:styleId="af2">
    <w:name w:val="список с точками"/>
    <w:basedOn w:val="a"/>
    <w:rsid w:val="0033260C"/>
    <w:pPr>
      <w:tabs>
        <w:tab w:val="num" w:pos="964"/>
      </w:tabs>
      <w:spacing w:line="360" w:lineRule="auto"/>
      <w:ind w:left="964" w:hanging="255"/>
      <w:jc w:val="both"/>
    </w:pPr>
    <w:rPr>
      <w:sz w:val="28"/>
    </w:rPr>
  </w:style>
  <w:style w:type="paragraph" w:customStyle="1" w:styleId="af3">
    <w:name w:val="Таблицы (моноширинный)"/>
    <w:basedOn w:val="a"/>
    <w:next w:val="a"/>
    <w:rsid w:val="0033260C"/>
    <w:pPr>
      <w:widowControl w:val="0"/>
      <w:autoSpaceDE w:val="0"/>
      <w:autoSpaceDN w:val="0"/>
      <w:adjustRightInd w:val="0"/>
      <w:jc w:val="both"/>
    </w:pPr>
    <w:rPr>
      <w:rFonts w:ascii="Courier New" w:hAnsi="Courier New" w:cs="Courier New"/>
      <w:sz w:val="20"/>
      <w:szCs w:val="20"/>
    </w:rPr>
  </w:style>
  <w:style w:type="paragraph" w:customStyle="1" w:styleId="FR2">
    <w:name w:val="FR2"/>
    <w:rsid w:val="0033260C"/>
    <w:pPr>
      <w:widowControl w:val="0"/>
      <w:autoSpaceDE w:val="0"/>
      <w:autoSpaceDN w:val="0"/>
      <w:spacing w:after="0" w:line="240" w:lineRule="auto"/>
    </w:pPr>
    <w:rPr>
      <w:rFonts w:ascii="Courier New" w:eastAsia="Times New Roman" w:hAnsi="Courier New" w:cs="Courier New"/>
      <w:sz w:val="24"/>
      <w:szCs w:val="24"/>
      <w:lang w:eastAsia="ru-RU"/>
    </w:rPr>
  </w:style>
  <w:style w:type="character" w:customStyle="1" w:styleId="af4">
    <w:name w:val="Гипертекстовая ссылка"/>
    <w:rsid w:val="0033260C"/>
    <w:rPr>
      <w:b/>
      <w:color w:val="008000"/>
    </w:rPr>
  </w:style>
  <w:style w:type="paragraph" w:customStyle="1" w:styleId="af5">
    <w:name w:val="Нормальный (таблица)"/>
    <w:basedOn w:val="a"/>
    <w:next w:val="a"/>
    <w:rsid w:val="0033260C"/>
    <w:pPr>
      <w:widowControl w:val="0"/>
      <w:autoSpaceDE w:val="0"/>
      <w:autoSpaceDN w:val="0"/>
      <w:adjustRightInd w:val="0"/>
      <w:jc w:val="both"/>
    </w:pPr>
    <w:rPr>
      <w:rFonts w:ascii="Arial" w:hAnsi="Arial" w:cs="Arial"/>
    </w:rPr>
  </w:style>
  <w:style w:type="paragraph" w:customStyle="1" w:styleId="af6">
    <w:name w:val="Прижатый влево"/>
    <w:basedOn w:val="a"/>
    <w:next w:val="a"/>
    <w:rsid w:val="0033260C"/>
    <w:pPr>
      <w:widowControl w:val="0"/>
      <w:autoSpaceDE w:val="0"/>
      <w:autoSpaceDN w:val="0"/>
      <w:adjustRightInd w:val="0"/>
    </w:pPr>
    <w:rPr>
      <w:rFonts w:ascii="Arial" w:hAnsi="Arial" w:cs="Arial"/>
    </w:rPr>
  </w:style>
  <w:style w:type="paragraph" w:customStyle="1" w:styleId="Style3">
    <w:name w:val="Style3"/>
    <w:basedOn w:val="a"/>
    <w:rsid w:val="0033260C"/>
    <w:pPr>
      <w:widowControl w:val="0"/>
      <w:autoSpaceDE w:val="0"/>
      <w:autoSpaceDN w:val="0"/>
      <w:adjustRightInd w:val="0"/>
    </w:pPr>
  </w:style>
  <w:style w:type="paragraph" w:customStyle="1" w:styleId="ConsPlusNonformat">
    <w:name w:val="ConsPlusNonformat"/>
    <w:rsid w:val="0033260C"/>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12">
    <w:name w:val="Стиль1"/>
    <w:basedOn w:val="a"/>
    <w:rsid w:val="0033260C"/>
    <w:pPr>
      <w:jc w:val="both"/>
    </w:pPr>
  </w:style>
  <w:style w:type="paragraph" w:customStyle="1" w:styleId="ConsNormalTimesNewRoman12">
    <w:name w:val="Стиль ConsNormal + Times New Roman 12 пт По ширине Первая строка..."/>
    <w:basedOn w:val="a"/>
    <w:next w:val="a"/>
    <w:rsid w:val="0033260C"/>
    <w:pPr>
      <w:jc w:val="both"/>
    </w:pPr>
  </w:style>
  <w:style w:type="character" w:customStyle="1" w:styleId="apple-converted-space">
    <w:name w:val="apple-converted-space"/>
    <w:basedOn w:val="a0"/>
    <w:rsid w:val="0033260C"/>
  </w:style>
  <w:style w:type="paragraph" w:styleId="af7">
    <w:name w:val="Normal (Web)"/>
    <w:basedOn w:val="a"/>
    <w:uiPriority w:val="99"/>
    <w:unhideWhenUsed/>
    <w:rsid w:val="0033260C"/>
    <w:pPr>
      <w:spacing w:before="100" w:beforeAutospacing="1" w:after="100" w:afterAutospacing="1"/>
    </w:pPr>
  </w:style>
  <w:style w:type="character" w:customStyle="1" w:styleId="s1">
    <w:name w:val="s1"/>
    <w:basedOn w:val="a0"/>
    <w:rsid w:val="0033260C"/>
  </w:style>
  <w:style w:type="paragraph" w:customStyle="1" w:styleId="p10">
    <w:name w:val="p10"/>
    <w:basedOn w:val="a"/>
    <w:rsid w:val="0033260C"/>
    <w:pPr>
      <w:spacing w:before="100" w:beforeAutospacing="1" w:after="100" w:afterAutospacing="1"/>
    </w:pPr>
  </w:style>
  <w:style w:type="paragraph" w:customStyle="1" w:styleId="p16">
    <w:name w:val="p16"/>
    <w:basedOn w:val="a"/>
    <w:rsid w:val="0033260C"/>
    <w:pPr>
      <w:spacing w:before="100" w:beforeAutospacing="1" w:after="100" w:afterAutospacing="1"/>
    </w:pPr>
  </w:style>
  <w:style w:type="paragraph" w:customStyle="1" w:styleId="p17">
    <w:name w:val="p17"/>
    <w:basedOn w:val="a"/>
    <w:rsid w:val="0033260C"/>
    <w:pPr>
      <w:spacing w:before="100" w:beforeAutospacing="1" w:after="100" w:afterAutospacing="1"/>
    </w:pPr>
  </w:style>
  <w:style w:type="paragraph" w:styleId="af8">
    <w:name w:val="Balloon Text"/>
    <w:basedOn w:val="a"/>
    <w:link w:val="af9"/>
    <w:uiPriority w:val="99"/>
    <w:rsid w:val="0033260C"/>
    <w:rPr>
      <w:rFonts w:ascii="Tahoma" w:hAnsi="Tahoma"/>
      <w:sz w:val="16"/>
      <w:szCs w:val="16"/>
    </w:rPr>
  </w:style>
  <w:style w:type="character" w:customStyle="1" w:styleId="af9">
    <w:name w:val="Текст выноски Знак"/>
    <w:basedOn w:val="a0"/>
    <w:link w:val="af8"/>
    <w:uiPriority w:val="99"/>
    <w:rsid w:val="0033260C"/>
    <w:rPr>
      <w:rFonts w:ascii="Tahoma" w:eastAsia="Times New Roman" w:hAnsi="Tahoma" w:cs="Times New Roman"/>
      <w:sz w:val="16"/>
      <w:szCs w:val="16"/>
    </w:rPr>
  </w:style>
  <w:style w:type="paragraph" w:styleId="HTML">
    <w:name w:val="HTML Preformatted"/>
    <w:basedOn w:val="a"/>
    <w:link w:val="HTML0"/>
    <w:uiPriority w:val="99"/>
    <w:unhideWhenUsed/>
    <w:rsid w:val="003326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0"/>
    <w:link w:val="HTML"/>
    <w:uiPriority w:val="99"/>
    <w:rsid w:val="0033260C"/>
    <w:rPr>
      <w:rFonts w:ascii="Courier New" w:eastAsia="Times New Roman" w:hAnsi="Courier New" w:cs="Times New Roman"/>
      <w:sz w:val="20"/>
      <w:szCs w:val="20"/>
    </w:rPr>
  </w:style>
  <w:style w:type="character" w:customStyle="1" w:styleId="afa">
    <w:name w:val="Основной текст_"/>
    <w:link w:val="13"/>
    <w:rsid w:val="0033260C"/>
    <w:rPr>
      <w:sz w:val="28"/>
      <w:szCs w:val="28"/>
    </w:rPr>
  </w:style>
  <w:style w:type="paragraph" w:customStyle="1" w:styleId="13">
    <w:name w:val="Основной текст1"/>
    <w:basedOn w:val="a"/>
    <w:link w:val="afa"/>
    <w:rsid w:val="0033260C"/>
    <w:pPr>
      <w:widowControl w:val="0"/>
      <w:ind w:firstLine="400"/>
    </w:pPr>
    <w:rPr>
      <w:rFonts w:asciiTheme="minorHAnsi" w:eastAsiaTheme="minorHAnsi" w:hAnsiTheme="minorHAnsi" w:cstheme="minorBidi"/>
      <w:sz w:val="28"/>
      <w:szCs w:val="28"/>
      <w:lang w:eastAsia="en-US"/>
    </w:rPr>
  </w:style>
  <w:style w:type="character" w:customStyle="1" w:styleId="afb">
    <w:name w:val="Подпись к таблице_"/>
    <w:link w:val="afc"/>
    <w:rsid w:val="0033260C"/>
    <w:rPr>
      <w:sz w:val="28"/>
      <w:szCs w:val="28"/>
    </w:rPr>
  </w:style>
  <w:style w:type="paragraph" w:customStyle="1" w:styleId="afc">
    <w:name w:val="Подпись к таблице"/>
    <w:basedOn w:val="a"/>
    <w:link w:val="afb"/>
    <w:rsid w:val="0033260C"/>
    <w:pPr>
      <w:widowControl w:val="0"/>
      <w:jc w:val="center"/>
    </w:pPr>
    <w:rPr>
      <w:rFonts w:asciiTheme="minorHAnsi" w:eastAsiaTheme="minorHAnsi" w:hAnsiTheme="minorHAnsi" w:cstheme="minorBidi"/>
      <w:sz w:val="28"/>
      <w:szCs w:val="28"/>
      <w:lang w:eastAsia="en-US"/>
    </w:rPr>
  </w:style>
  <w:style w:type="character" w:customStyle="1" w:styleId="afd">
    <w:name w:val="Другое_"/>
    <w:link w:val="afe"/>
    <w:rsid w:val="0033260C"/>
    <w:rPr>
      <w:sz w:val="28"/>
      <w:szCs w:val="28"/>
    </w:rPr>
  </w:style>
  <w:style w:type="paragraph" w:customStyle="1" w:styleId="afe">
    <w:name w:val="Другое"/>
    <w:basedOn w:val="a"/>
    <w:link w:val="afd"/>
    <w:rsid w:val="0033260C"/>
    <w:pPr>
      <w:widowControl w:val="0"/>
      <w:ind w:firstLine="400"/>
    </w:pPr>
    <w:rPr>
      <w:rFonts w:asciiTheme="minorHAnsi" w:eastAsiaTheme="minorHAnsi" w:hAnsiTheme="minorHAnsi" w:cstheme="minorBidi"/>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873540">
      <w:bodyDiv w:val="1"/>
      <w:marLeft w:val="0"/>
      <w:marRight w:val="0"/>
      <w:marTop w:val="0"/>
      <w:marBottom w:val="0"/>
      <w:divBdr>
        <w:top w:val="none" w:sz="0" w:space="0" w:color="auto"/>
        <w:left w:val="none" w:sz="0" w:space="0" w:color="auto"/>
        <w:bottom w:val="none" w:sz="0" w:space="0" w:color="auto"/>
        <w:right w:val="none" w:sz="0" w:space="0" w:color="auto"/>
      </w:divBdr>
    </w:div>
    <w:div w:id="91947461">
      <w:bodyDiv w:val="1"/>
      <w:marLeft w:val="0"/>
      <w:marRight w:val="0"/>
      <w:marTop w:val="0"/>
      <w:marBottom w:val="0"/>
      <w:divBdr>
        <w:top w:val="none" w:sz="0" w:space="0" w:color="auto"/>
        <w:left w:val="none" w:sz="0" w:space="0" w:color="auto"/>
        <w:bottom w:val="none" w:sz="0" w:space="0" w:color="auto"/>
        <w:right w:val="none" w:sz="0" w:space="0" w:color="auto"/>
      </w:divBdr>
    </w:div>
    <w:div w:id="193543177">
      <w:bodyDiv w:val="1"/>
      <w:marLeft w:val="0"/>
      <w:marRight w:val="0"/>
      <w:marTop w:val="0"/>
      <w:marBottom w:val="0"/>
      <w:divBdr>
        <w:top w:val="none" w:sz="0" w:space="0" w:color="auto"/>
        <w:left w:val="none" w:sz="0" w:space="0" w:color="auto"/>
        <w:bottom w:val="none" w:sz="0" w:space="0" w:color="auto"/>
        <w:right w:val="none" w:sz="0" w:space="0" w:color="auto"/>
      </w:divBdr>
    </w:div>
    <w:div w:id="204686677">
      <w:bodyDiv w:val="1"/>
      <w:marLeft w:val="0"/>
      <w:marRight w:val="0"/>
      <w:marTop w:val="0"/>
      <w:marBottom w:val="0"/>
      <w:divBdr>
        <w:top w:val="none" w:sz="0" w:space="0" w:color="auto"/>
        <w:left w:val="none" w:sz="0" w:space="0" w:color="auto"/>
        <w:bottom w:val="none" w:sz="0" w:space="0" w:color="auto"/>
        <w:right w:val="none" w:sz="0" w:space="0" w:color="auto"/>
      </w:divBdr>
    </w:div>
    <w:div w:id="471750316">
      <w:bodyDiv w:val="1"/>
      <w:marLeft w:val="0"/>
      <w:marRight w:val="0"/>
      <w:marTop w:val="0"/>
      <w:marBottom w:val="0"/>
      <w:divBdr>
        <w:top w:val="none" w:sz="0" w:space="0" w:color="auto"/>
        <w:left w:val="none" w:sz="0" w:space="0" w:color="auto"/>
        <w:bottom w:val="none" w:sz="0" w:space="0" w:color="auto"/>
        <w:right w:val="none" w:sz="0" w:space="0" w:color="auto"/>
      </w:divBdr>
    </w:div>
    <w:div w:id="547382602">
      <w:bodyDiv w:val="1"/>
      <w:marLeft w:val="0"/>
      <w:marRight w:val="0"/>
      <w:marTop w:val="0"/>
      <w:marBottom w:val="0"/>
      <w:divBdr>
        <w:top w:val="none" w:sz="0" w:space="0" w:color="auto"/>
        <w:left w:val="none" w:sz="0" w:space="0" w:color="auto"/>
        <w:bottom w:val="none" w:sz="0" w:space="0" w:color="auto"/>
        <w:right w:val="none" w:sz="0" w:space="0" w:color="auto"/>
      </w:divBdr>
    </w:div>
    <w:div w:id="584152158">
      <w:bodyDiv w:val="1"/>
      <w:marLeft w:val="0"/>
      <w:marRight w:val="0"/>
      <w:marTop w:val="0"/>
      <w:marBottom w:val="0"/>
      <w:divBdr>
        <w:top w:val="none" w:sz="0" w:space="0" w:color="auto"/>
        <w:left w:val="none" w:sz="0" w:space="0" w:color="auto"/>
        <w:bottom w:val="none" w:sz="0" w:space="0" w:color="auto"/>
        <w:right w:val="none" w:sz="0" w:space="0" w:color="auto"/>
      </w:divBdr>
    </w:div>
    <w:div w:id="683551634">
      <w:bodyDiv w:val="1"/>
      <w:marLeft w:val="0"/>
      <w:marRight w:val="0"/>
      <w:marTop w:val="0"/>
      <w:marBottom w:val="0"/>
      <w:divBdr>
        <w:top w:val="none" w:sz="0" w:space="0" w:color="auto"/>
        <w:left w:val="none" w:sz="0" w:space="0" w:color="auto"/>
        <w:bottom w:val="none" w:sz="0" w:space="0" w:color="auto"/>
        <w:right w:val="none" w:sz="0" w:space="0" w:color="auto"/>
      </w:divBdr>
    </w:div>
    <w:div w:id="974674882">
      <w:bodyDiv w:val="1"/>
      <w:marLeft w:val="0"/>
      <w:marRight w:val="0"/>
      <w:marTop w:val="0"/>
      <w:marBottom w:val="0"/>
      <w:divBdr>
        <w:top w:val="none" w:sz="0" w:space="0" w:color="auto"/>
        <w:left w:val="none" w:sz="0" w:space="0" w:color="auto"/>
        <w:bottom w:val="none" w:sz="0" w:space="0" w:color="auto"/>
        <w:right w:val="none" w:sz="0" w:space="0" w:color="auto"/>
      </w:divBdr>
    </w:div>
    <w:div w:id="1318461156">
      <w:bodyDiv w:val="1"/>
      <w:marLeft w:val="0"/>
      <w:marRight w:val="0"/>
      <w:marTop w:val="0"/>
      <w:marBottom w:val="0"/>
      <w:divBdr>
        <w:top w:val="none" w:sz="0" w:space="0" w:color="auto"/>
        <w:left w:val="none" w:sz="0" w:space="0" w:color="auto"/>
        <w:bottom w:val="none" w:sz="0" w:space="0" w:color="auto"/>
        <w:right w:val="none" w:sz="0" w:space="0" w:color="auto"/>
      </w:divBdr>
    </w:div>
    <w:div w:id="1548759394">
      <w:bodyDiv w:val="1"/>
      <w:marLeft w:val="0"/>
      <w:marRight w:val="0"/>
      <w:marTop w:val="0"/>
      <w:marBottom w:val="0"/>
      <w:divBdr>
        <w:top w:val="none" w:sz="0" w:space="0" w:color="auto"/>
        <w:left w:val="none" w:sz="0" w:space="0" w:color="auto"/>
        <w:bottom w:val="none" w:sz="0" w:space="0" w:color="auto"/>
        <w:right w:val="none" w:sz="0" w:space="0" w:color="auto"/>
      </w:divBdr>
    </w:div>
    <w:div w:id="1760170966">
      <w:bodyDiv w:val="1"/>
      <w:marLeft w:val="0"/>
      <w:marRight w:val="0"/>
      <w:marTop w:val="0"/>
      <w:marBottom w:val="0"/>
      <w:divBdr>
        <w:top w:val="none" w:sz="0" w:space="0" w:color="auto"/>
        <w:left w:val="none" w:sz="0" w:space="0" w:color="auto"/>
        <w:bottom w:val="none" w:sz="0" w:space="0" w:color="auto"/>
        <w:right w:val="none" w:sz="0" w:space="0" w:color="auto"/>
      </w:divBdr>
    </w:div>
    <w:div w:id="1803840584">
      <w:bodyDiv w:val="1"/>
      <w:marLeft w:val="0"/>
      <w:marRight w:val="0"/>
      <w:marTop w:val="0"/>
      <w:marBottom w:val="0"/>
      <w:divBdr>
        <w:top w:val="none" w:sz="0" w:space="0" w:color="auto"/>
        <w:left w:val="none" w:sz="0" w:space="0" w:color="auto"/>
        <w:bottom w:val="none" w:sz="0" w:space="0" w:color="auto"/>
        <w:right w:val="none" w:sz="0" w:space="0" w:color="auto"/>
      </w:divBdr>
    </w:div>
    <w:div w:id="1887988132">
      <w:bodyDiv w:val="1"/>
      <w:marLeft w:val="0"/>
      <w:marRight w:val="0"/>
      <w:marTop w:val="0"/>
      <w:marBottom w:val="0"/>
      <w:divBdr>
        <w:top w:val="none" w:sz="0" w:space="0" w:color="auto"/>
        <w:left w:val="none" w:sz="0" w:space="0" w:color="auto"/>
        <w:bottom w:val="none" w:sz="0" w:space="0" w:color="auto"/>
        <w:right w:val="none" w:sz="0" w:space="0" w:color="auto"/>
      </w:divBdr>
    </w:div>
    <w:div w:id="1919245395">
      <w:bodyDiv w:val="1"/>
      <w:marLeft w:val="0"/>
      <w:marRight w:val="0"/>
      <w:marTop w:val="0"/>
      <w:marBottom w:val="0"/>
      <w:divBdr>
        <w:top w:val="none" w:sz="0" w:space="0" w:color="auto"/>
        <w:left w:val="none" w:sz="0" w:space="0" w:color="auto"/>
        <w:bottom w:val="none" w:sz="0" w:space="0" w:color="auto"/>
        <w:right w:val="none" w:sz="0" w:space="0" w:color="auto"/>
      </w:divBdr>
    </w:div>
    <w:div w:id="2113162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https://www.consultant.ru/document/cons_doc_LAW_474024/a462b0f18cb5c73ceb2ea1ff71ae88aed4d67e84/" TargetMode="External"/><Relationship Id="rId26" Type="http://schemas.openxmlformats.org/officeDocument/2006/relationships/hyperlink" Target="https://www.consultant.ru/document/cons_doc_LAW_474024/6a7ba42d8fda3a1ba186a9eb5c806921998ae7d1/" TargetMode="External"/><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hyperlink" Target="https://www.consultant.ru/document/cons_doc_LAW_474024/a462b0f18cb5c73ceb2ea1ff71ae88aed4d67e84/" TargetMode="External"/><Relationship Id="rId34" Type="http://schemas.openxmlformats.org/officeDocument/2006/relationships/hyperlink" Target="garantF1://93313.0"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consultant.ru/document/cons_doc_LAW_474024/d1ad6aa0440c0ab492a90e984835976896a1ca21/" TargetMode="External"/><Relationship Id="rId25" Type="http://schemas.openxmlformats.org/officeDocument/2006/relationships/hyperlink" Target="https://www.consultant.ru/document/cons_doc_LAW_474024/6a7ba42d8fda3a1ba186a9eb5c806921998ae7d1/" TargetMode="External"/><Relationship Id="rId33" Type="http://schemas.openxmlformats.org/officeDocument/2006/relationships/hyperlink" Target="https://normativ.kontur.ru/document?moduleId=1&amp;documentId=452685" TargetMode="External"/><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www.consultant.ru/document/cons_doc_LAW_482643/63d103882fc8db710a1e00e243adca21f3987487/" TargetMode="External"/><Relationship Id="rId20" Type="http://schemas.openxmlformats.org/officeDocument/2006/relationships/hyperlink" Target="https://www.consultant.ru/document/cons_doc_LAW_474024/a462b0f18cb5c73ceb2ea1ff71ae88aed4d67e84/" TargetMode="External"/><Relationship Id="rId29" Type="http://schemas.openxmlformats.org/officeDocument/2006/relationships/hyperlink" Target="https://www.consultant.ru/document/cons_doc_LAW_474024/4e2d6aab1c8443d7a02e3699080b08e39bbb7e12/" TargetMode="External"/><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consultant.ru/document/cons_doc_LAW_474024/6a7ba42d8fda3a1ba186a9eb5c806921998ae7d1/" TargetMode="External"/><Relationship Id="rId32" Type="http://schemas.openxmlformats.org/officeDocument/2006/relationships/hyperlink" Target="http://www.consultant.ru/document/cons_doc_LAW_341927/a2d1f36be57aa07bb3d5a9867a8200ff79552c6e/" TargetMode="External"/><Relationship Id="rId37" Type="http://schemas.openxmlformats.org/officeDocument/2006/relationships/hyperlink" Target="http://217.197.122.245/document?id=10800200&amp;sub=20023" TargetMode="External"/><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consultant.ru/document/cons_doc_LAW_482643/63d103882fc8db710a1e00e243adca21f3987487/" TargetMode="External"/><Relationship Id="rId23" Type="http://schemas.openxmlformats.org/officeDocument/2006/relationships/hyperlink" Target="https://www.consultant.ru/document/cons_doc_LAW_482643/63d103882fc8db710a1e00e243adca21f3987487/" TargetMode="External"/><Relationship Id="rId28" Type="http://schemas.openxmlformats.org/officeDocument/2006/relationships/hyperlink" Target="https://www.consultant.ru/document/cons_doc_LAW_474024/6a7ba42d8fda3a1ba186a9eb5c806921998ae7d1/" TargetMode="External"/><Relationship Id="rId36" Type="http://schemas.openxmlformats.org/officeDocument/2006/relationships/hyperlink" Target="http://217.197.122.245/document?id=12025268&amp;sub=4000" TargetMode="External"/><Relationship Id="rId10" Type="http://schemas.openxmlformats.org/officeDocument/2006/relationships/header" Target="header2.xml"/><Relationship Id="rId19" Type="http://schemas.openxmlformats.org/officeDocument/2006/relationships/hyperlink" Target="https://www.consultant.ru/document/cons_doc_LAW_474024/a462b0f18cb5c73ceb2ea1ff71ae88aed4d67e84/" TargetMode="External"/><Relationship Id="rId31" Type="http://schemas.openxmlformats.org/officeDocument/2006/relationships/hyperlink" Target="https://login.consultant.ru/link/?req=doc&amp;base=LAW&amp;n=329465&amp;dst=100174&amp;demo=1"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consultant.ru/document/cons_doc_LAW_474024/a462b0f18cb5c73ceb2ea1ff71ae88aed4d67e84/" TargetMode="External"/><Relationship Id="rId27" Type="http://schemas.openxmlformats.org/officeDocument/2006/relationships/hyperlink" Target="https://www.consultant.ru/document/cons_doc_LAW_474024/6a7ba42d8fda3a1ba186a9eb5c806921998ae7d1/" TargetMode="External"/><Relationship Id="rId30" Type="http://schemas.openxmlformats.org/officeDocument/2006/relationships/hyperlink" Target="https://login.consultant.ru/link/?req=doc&amp;base=LAW&amp;n=329465&amp;dst=100174&amp;demo=1" TargetMode="External"/><Relationship Id="rId35" Type="http://schemas.openxmlformats.org/officeDocument/2006/relationships/hyperlink" Target="consultantplus://offline/ref=DC5099C7AD9B617CA562DA2E892C6AB47F8C4E68911BC1333045F186F8D00552AED7000043667C7FQFH" TargetMode="Externa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94C296-9BCF-4B93-BADB-08060B71F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4134</TotalTime>
  <Pages>92</Pages>
  <Words>33349</Words>
  <Characters>190092</Characters>
  <Application>Microsoft Office Word</Application>
  <DocSecurity>0</DocSecurity>
  <Lines>1584</Lines>
  <Paragraphs>445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222996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Смирнова И Ю</cp:lastModifiedBy>
  <cp:revision>62</cp:revision>
  <cp:lastPrinted>2025-12-25T08:36:00Z</cp:lastPrinted>
  <dcterms:created xsi:type="dcterms:W3CDTF">2025-11-10T06:37:00Z</dcterms:created>
  <dcterms:modified xsi:type="dcterms:W3CDTF">2025-12-25T14:22:00Z</dcterms:modified>
</cp:coreProperties>
</file>