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40F" w:rsidRDefault="007A240F" w:rsidP="00845648">
      <w:pPr>
        <w:pStyle w:val="Default"/>
        <w:spacing w:line="360" w:lineRule="auto"/>
        <w:jc w:val="center"/>
        <w:rPr>
          <w:b/>
          <w:bCs/>
          <w:color w:val="auto"/>
        </w:rPr>
      </w:pPr>
      <w:r>
        <w:rPr>
          <w:b/>
          <w:bCs/>
          <w:noProof/>
          <w:color w:val="auto"/>
          <w:lang w:eastAsia="ru-RU"/>
        </w:rPr>
        <w:drawing>
          <wp:inline distT="0" distB="0" distL="0" distR="0">
            <wp:extent cx="5940539" cy="8867104"/>
            <wp:effectExtent l="19050" t="0" r="3061" b="0"/>
            <wp:docPr id="3" name="Рисунок 2" descr="Бок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окс.jpg"/>
                    <pic:cNvPicPr/>
                  </pic:nvPicPr>
                  <pic:blipFill>
                    <a:blip r:embed="rId8" cstate="print"/>
                    <a:stretch>
                      <a:fillRect/>
                    </a:stretch>
                  </pic:blipFill>
                  <pic:spPr>
                    <a:xfrm>
                      <a:off x="0" y="0"/>
                      <a:ext cx="5940425" cy="8866934"/>
                    </a:xfrm>
                    <a:prstGeom prst="rect">
                      <a:avLst/>
                    </a:prstGeom>
                  </pic:spPr>
                </pic:pic>
              </a:graphicData>
            </a:graphic>
          </wp:inline>
        </w:drawing>
      </w:r>
    </w:p>
    <w:p w:rsidR="007A240F" w:rsidRDefault="007A240F" w:rsidP="00845648">
      <w:pPr>
        <w:pStyle w:val="Default"/>
        <w:spacing w:line="360" w:lineRule="auto"/>
        <w:jc w:val="center"/>
        <w:rPr>
          <w:b/>
          <w:bCs/>
          <w:color w:val="auto"/>
        </w:rPr>
      </w:pPr>
    </w:p>
    <w:p w:rsidR="002402F0" w:rsidRPr="006D30A2" w:rsidRDefault="002402F0" w:rsidP="00845648">
      <w:pPr>
        <w:pStyle w:val="Default"/>
        <w:spacing w:line="360" w:lineRule="auto"/>
        <w:jc w:val="center"/>
        <w:rPr>
          <w:b/>
          <w:bCs/>
          <w:color w:val="auto"/>
        </w:rPr>
      </w:pPr>
      <w:r w:rsidRPr="006D30A2">
        <w:rPr>
          <w:b/>
          <w:bCs/>
          <w:color w:val="auto"/>
        </w:rPr>
        <w:lastRenderedPageBreak/>
        <w:t>Содержание</w:t>
      </w:r>
      <w:r>
        <w:rPr>
          <w:b/>
          <w:bCs/>
          <w:color w:val="auto"/>
        </w:rPr>
        <w:t xml:space="preserve"> программы</w:t>
      </w:r>
    </w:p>
    <w:p w:rsidR="002402F0" w:rsidRPr="006D30A2" w:rsidRDefault="002402F0" w:rsidP="002402F0">
      <w:pPr>
        <w:pStyle w:val="Default"/>
        <w:spacing w:line="360" w:lineRule="auto"/>
        <w:jc w:val="both"/>
        <w:rPr>
          <w:color w:val="auto"/>
        </w:rPr>
      </w:pPr>
      <w:r w:rsidRPr="00D87858">
        <w:rPr>
          <w:b/>
          <w:color w:val="auto"/>
        </w:rPr>
        <w:t>Раздел I. К</w:t>
      </w:r>
      <w:r>
        <w:rPr>
          <w:b/>
          <w:color w:val="auto"/>
        </w:rPr>
        <w:t xml:space="preserve">омплекс основных характеристик </w:t>
      </w:r>
      <w:r w:rsidR="005A2DF9">
        <w:rPr>
          <w:b/>
          <w:color w:val="auto"/>
        </w:rPr>
        <w:t>программы .</w:t>
      </w:r>
      <w:r w:rsidR="005A2DF9">
        <w:rPr>
          <w:color w:val="auto"/>
        </w:rPr>
        <w:t>………………………...……</w:t>
      </w:r>
      <w:r w:rsidRPr="006D30A2">
        <w:rPr>
          <w:color w:val="auto"/>
        </w:rPr>
        <w:t xml:space="preserve"> 3 </w:t>
      </w:r>
    </w:p>
    <w:p w:rsidR="002402F0" w:rsidRPr="006D30A2" w:rsidRDefault="002402F0" w:rsidP="002402F0">
      <w:pPr>
        <w:pStyle w:val="Default"/>
        <w:spacing w:after="27" w:line="360" w:lineRule="auto"/>
        <w:jc w:val="both"/>
        <w:rPr>
          <w:color w:val="auto"/>
        </w:rPr>
      </w:pPr>
      <w:r w:rsidRPr="006D30A2">
        <w:rPr>
          <w:color w:val="auto"/>
        </w:rPr>
        <w:t>1.1</w:t>
      </w:r>
      <w:r>
        <w:rPr>
          <w:color w:val="auto"/>
        </w:rPr>
        <w:t>.</w:t>
      </w:r>
      <w:r w:rsidRPr="006D30A2">
        <w:rPr>
          <w:color w:val="auto"/>
        </w:rPr>
        <w:t>Пояснительная записка ...............................................................................</w:t>
      </w:r>
      <w:r>
        <w:rPr>
          <w:color w:val="auto"/>
        </w:rPr>
        <w:t>..........................</w:t>
      </w:r>
      <w:r w:rsidRPr="006D30A2">
        <w:rPr>
          <w:color w:val="auto"/>
        </w:rPr>
        <w:t xml:space="preserve">.3 </w:t>
      </w:r>
    </w:p>
    <w:p w:rsidR="002402F0" w:rsidRDefault="002402F0" w:rsidP="002402F0">
      <w:pPr>
        <w:pStyle w:val="Default"/>
        <w:spacing w:line="360" w:lineRule="auto"/>
        <w:jc w:val="both"/>
        <w:rPr>
          <w:color w:val="auto"/>
        </w:rPr>
      </w:pPr>
      <w:r>
        <w:rPr>
          <w:color w:val="auto"/>
        </w:rPr>
        <w:t>1.2. Цели и задачи……………</w:t>
      </w:r>
      <w:r w:rsidRPr="006D30A2">
        <w:rPr>
          <w:color w:val="auto"/>
        </w:rPr>
        <w:t>........................................................</w:t>
      </w:r>
      <w:r>
        <w:rPr>
          <w:color w:val="auto"/>
        </w:rPr>
        <w:t>...............................</w:t>
      </w:r>
      <w:r w:rsidRPr="006D30A2">
        <w:rPr>
          <w:color w:val="auto"/>
        </w:rPr>
        <w:t>..</w:t>
      </w:r>
      <w:r>
        <w:rPr>
          <w:color w:val="auto"/>
        </w:rPr>
        <w:t>.............</w:t>
      </w:r>
      <w:r w:rsidR="0019290D">
        <w:rPr>
          <w:color w:val="auto"/>
        </w:rPr>
        <w:t>6</w:t>
      </w:r>
    </w:p>
    <w:p w:rsidR="002402F0" w:rsidRPr="006D30A2" w:rsidRDefault="002402F0" w:rsidP="002402F0">
      <w:pPr>
        <w:pStyle w:val="Default"/>
        <w:spacing w:line="360" w:lineRule="auto"/>
        <w:jc w:val="both"/>
        <w:rPr>
          <w:color w:val="auto"/>
        </w:rPr>
      </w:pPr>
      <w:r>
        <w:rPr>
          <w:color w:val="auto"/>
        </w:rPr>
        <w:t>1.3.</w:t>
      </w:r>
      <w:r w:rsidRPr="006D30A2">
        <w:rPr>
          <w:color w:val="auto"/>
        </w:rPr>
        <w:t xml:space="preserve">  Содержание программы ........................................................................</w:t>
      </w:r>
      <w:r>
        <w:rPr>
          <w:color w:val="auto"/>
        </w:rPr>
        <w:t>...............................</w:t>
      </w:r>
      <w:r w:rsidR="0019290D">
        <w:rPr>
          <w:color w:val="auto"/>
        </w:rPr>
        <w:t>7</w:t>
      </w:r>
    </w:p>
    <w:p w:rsidR="002402F0" w:rsidRPr="006D30A2" w:rsidRDefault="002402F0" w:rsidP="002402F0">
      <w:pPr>
        <w:pStyle w:val="Default"/>
        <w:spacing w:line="360" w:lineRule="auto"/>
        <w:jc w:val="both"/>
        <w:rPr>
          <w:color w:val="auto"/>
        </w:rPr>
      </w:pPr>
      <w:r>
        <w:rPr>
          <w:color w:val="auto"/>
        </w:rPr>
        <w:t xml:space="preserve">1.4. </w:t>
      </w:r>
      <w:r w:rsidRPr="006D30A2">
        <w:rPr>
          <w:color w:val="auto"/>
        </w:rPr>
        <w:t xml:space="preserve"> Планируемые результ</w:t>
      </w:r>
      <w:r>
        <w:rPr>
          <w:color w:val="auto"/>
        </w:rPr>
        <w:t>аты…………………………………………………………………</w:t>
      </w:r>
      <w:r w:rsidR="00647142">
        <w:rPr>
          <w:color w:val="auto"/>
        </w:rPr>
        <w:t>31</w:t>
      </w:r>
    </w:p>
    <w:p w:rsidR="002402F0" w:rsidRPr="006D30A2" w:rsidRDefault="002402F0" w:rsidP="002402F0">
      <w:pPr>
        <w:pStyle w:val="Default"/>
        <w:spacing w:line="360" w:lineRule="auto"/>
        <w:jc w:val="both"/>
        <w:rPr>
          <w:color w:val="auto"/>
        </w:rPr>
      </w:pPr>
      <w:r w:rsidRPr="00D87858">
        <w:rPr>
          <w:b/>
          <w:color w:val="auto"/>
        </w:rPr>
        <w:t>Раздел II. Комплекс организационно-педагогических условий</w:t>
      </w:r>
      <w:r w:rsidRPr="006D30A2">
        <w:rPr>
          <w:color w:val="auto"/>
        </w:rPr>
        <w:t>............</w:t>
      </w:r>
      <w:r>
        <w:rPr>
          <w:color w:val="auto"/>
        </w:rPr>
        <w:t>...........................</w:t>
      </w:r>
      <w:r w:rsidR="00647142">
        <w:rPr>
          <w:color w:val="auto"/>
        </w:rPr>
        <w:t>32</w:t>
      </w:r>
    </w:p>
    <w:p w:rsidR="002402F0" w:rsidRPr="006D30A2" w:rsidRDefault="002402F0" w:rsidP="002402F0">
      <w:pPr>
        <w:pStyle w:val="Default"/>
        <w:spacing w:line="360" w:lineRule="auto"/>
        <w:jc w:val="both"/>
        <w:rPr>
          <w:color w:val="auto"/>
        </w:rPr>
      </w:pPr>
      <w:r w:rsidRPr="006D30A2">
        <w:rPr>
          <w:color w:val="auto"/>
        </w:rPr>
        <w:t>2.1</w:t>
      </w:r>
      <w:r>
        <w:rPr>
          <w:color w:val="auto"/>
        </w:rPr>
        <w:t>.</w:t>
      </w:r>
      <w:r w:rsidRPr="006D30A2">
        <w:rPr>
          <w:color w:val="auto"/>
        </w:rPr>
        <w:t xml:space="preserve"> Календарный </w:t>
      </w:r>
      <w:r w:rsidR="00150A37">
        <w:rPr>
          <w:color w:val="auto"/>
        </w:rPr>
        <w:t xml:space="preserve">учебный </w:t>
      </w:r>
      <w:r w:rsidRPr="006D30A2">
        <w:rPr>
          <w:color w:val="auto"/>
        </w:rPr>
        <w:t>г</w:t>
      </w:r>
      <w:r w:rsidR="00150A37">
        <w:rPr>
          <w:color w:val="auto"/>
        </w:rPr>
        <w:t>рафик …..………………………………………………………</w:t>
      </w:r>
      <w:r w:rsidR="00647142">
        <w:rPr>
          <w:color w:val="auto"/>
        </w:rPr>
        <w:t>32</w:t>
      </w:r>
    </w:p>
    <w:p w:rsidR="002402F0" w:rsidRPr="006D30A2" w:rsidRDefault="002402F0" w:rsidP="002402F0">
      <w:pPr>
        <w:pStyle w:val="Default"/>
        <w:spacing w:line="360" w:lineRule="auto"/>
        <w:jc w:val="both"/>
        <w:rPr>
          <w:color w:val="auto"/>
        </w:rPr>
      </w:pPr>
      <w:r w:rsidRPr="006D30A2">
        <w:rPr>
          <w:color w:val="auto"/>
        </w:rPr>
        <w:t>2.2</w:t>
      </w:r>
      <w:r>
        <w:rPr>
          <w:color w:val="auto"/>
        </w:rPr>
        <w:t>.</w:t>
      </w:r>
      <w:r w:rsidRPr="006D30A2">
        <w:rPr>
          <w:color w:val="auto"/>
        </w:rPr>
        <w:t xml:space="preserve"> Условия реализации программы ...................................................................................</w:t>
      </w:r>
      <w:r>
        <w:rPr>
          <w:color w:val="auto"/>
        </w:rPr>
        <w:t>.....</w:t>
      </w:r>
      <w:r w:rsidR="00647142">
        <w:rPr>
          <w:color w:val="auto"/>
        </w:rPr>
        <w:t>32</w:t>
      </w:r>
    </w:p>
    <w:p w:rsidR="002402F0" w:rsidRPr="006D30A2" w:rsidRDefault="002402F0" w:rsidP="002402F0">
      <w:pPr>
        <w:pStyle w:val="Default"/>
        <w:spacing w:line="360" w:lineRule="auto"/>
        <w:jc w:val="both"/>
        <w:rPr>
          <w:color w:val="auto"/>
        </w:rPr>
      </w:pPr>
      <w:r w:rsidRPr="006D30A2">
        <w:rPr>
          <w:color w:val="auto"/>
        </w:rPr>
        <w:t>2.3</w:t>
      </w:r>
      <w:r>
        <w:rPr>
          <w:color w:val="auto"/>
        </w:rPr>
        <w:t>.</w:t>
      </w:r>
      <w:r w:rsidRPr="006D30A2">
        <w:rPr>
          <w:color w:val="auto"/>
        </w:rPr>
        <w:t xml:space="preserve"> Формы аттестации ...........................................................................................................</w:t>
      </w:r>
      <w:r>
        <w:rPr>
          <w:color w:val="auto"/>
        </w:rPr>
        <w:t>....</w:t>
      </w:r>
      <w:r w:rsidR="00647142">
        <w:rPr>
          <w:color w:val="auto"/>
        </w:rPr>
        <w:t>34</w:t>
      </w:r>
    </w:p>
    <w:p w:rsidR="002402F0" w:rsidRPr="006D30A2" w:rsidRDefault="002402F0" w:rsidP="002402F0">
      <w:pPr>
        <w:pStyle w:val="Default"/>
        <w:spacing w:line="360" w:lineRule="auto"/>
        <w:jc w:val="both"/>
        <w:rPr>
          <w:color w:val="auto"/>
        </w:rPr>
      </w:pPr>
      <w:r>
        <w:rPr>
          <w:color w:val="auto"/>
        </w:rPr>
        <w:t>2.4. Оценочные материалы.</w:t>
      </w:r>
      <w:r w:rsidRPr="006D30A2">
        <w:rPr>
          <w:color w:val="auto"/>
        </w:rPr>
        <w:t>...................................................................................................</w:t>
      </w:r>
      <w:r>
        <w:rPr>
          <w:color w:val="auto"/>
        </w:rPr>
        <w:t>.....</w:t>
      </w:r>
      <w:r w:rsidR="00647142">
        <w:rPr>
          <w:color w:val="auto"/>
        </w:rPr>
        <w:t>35</w:t>
      </w:r>
    </w:p>
    <w:p w:rsidR="002402F0" w:rsidRPr="006D30A2" w:rsidRDefault="002402F0" w:rsidP="002402F0">
      <w:pPr>
        <w:pStyle w:val="Default"/>
        <w:spacing w:line="360" w:lineRule="auto"/>
        <w:jc w:val="both"/>
        <w:rPr>
          <w:color w:val="auto"/>
        </w:rPr>
      </w:pPr>
      <w:r w:rsidRPr="006D30A2">
        <w:rPr>
          <w:color w:val="auto"/>
        </w:rPr>
        <w:t>2.5</w:t>
      </w:r>
      <w:r>
        <w:rPr>
          <w:color w:val="auto"/>
        </w:rPr>
        <w:t>.</w:t>
      </w:r>
      <w:r w:rsidRPr="006D30A2">
        <w:rPr>
          <w:color w:val="auto"/>
        </w:rPr>
        <w:t xml:space="preserve"> Ме</w:t>
      </w:r>
      <w:r>
        <w:rPr>
          <w:color w:val="auto"/>
        </w:rPr>
        <w:t>тодическое обеспечение …………….</w:t>
      </w:r>
      <w:r w:rsidRPr="006D30A2">
        <w:rPr>
          <w:color w:val="auto"/>
        </w:rPr>
        <w:t>.............................................</w:t>
      </w:r>
      <w:r>
        <w:rPr>
          <w:color w:val="auto"/>
        </w:rPr>
        <w:t>...............................</w:t>
      </w:r>
      <w:r w:rsidR="00647142">
        <w:rPr>
          <w:color w:val="auto"/>
        </w:rPr>
        <w:t>37</w:t>
      </w:r>
    </w:p>
    <w:p w:rsidR="002402F0" w:rsidRDefault="002402F0" w:rsidP="002402F0">
      <w:pPr>
        <w:pStyle w:val="Default"/>
        <w:spacing w:line="360" w:lineRule="auto"/>
        <w:jc w:val="both"/>
        <w:rPr>
          <w:color w:val="auto"/>
        </w:rPr>
      </w:pPr>
      <w:r>
        <w:rPr>
          <w:color w:val="auto"/>
        </w:rPr>
        <w:t>2.6. Список литературы...…</w:t>
      </w:r>
      <w:r w:rsidR="00150A37">
        <w:rPr>
          <w:color w:val="auto"/>
        </w:rPr>
        <w:t>………………….</w:t>
      </w:r>
      <w:r>
        <w:rPr>
          <w:color w:val="auto"/>
        </w:rPr>
        <w:t>………………………………………………...</w:t>
      </w:r>
      <w:r w:rsidR="00647142">
        <w:rPr>
          <w:color w:val="auto"/>
        </w:rPr>
        <w:t>43</w:t>
      </w:r>
    </w:p>
    <w:p w:rsidR="002402F0" w:rsidRDefault="002402F0" w:rsidP="002402F0">
      <w:pPr>
        <w:pStyle w:val="Default"/>
        <w:spacing w:line="360" w:lineRule="auto"/>
        <w:jc w:val="both"/>
        <w:rPr>
          <w:color w:val="auto"/>
        </w:rPr>
      </w:pPr>
      <w:r>
        <w:rPr>
          <w:color w:val="auto"/>
        </w:rPr>
        <w:t>3. Приложение 1. Рабочая программа воспитания…………………………………………...</w:t>
      </w:r>
      <w:r w:rsidR="00647142">
        <w:rPr>
          <w:color w:val="auto"/>
        </w:rPr>
        <w:t>46</w:t>
      </w:r>
    </w:p>
    <w:p w:rsidR="002402F0" w:rsidRDefault="002402F0" w:rsidP="002402F0">
      <w:pPr>
        <w:pStyle w:val="Default"/>
        <w:spacing w:line="360" w:lineRule="auto"/>
        <w:jc w:val="both"/>
        <w:rPr>
          <w:color w:val="auto"/>
        </w:rPr>
      </w:pPr>
      <w:r>
        <w:rPr>
          <w:color w:val="auto"/>
        </w:rPr>
        <w:t xml:space="preserve">Приложение 2. </w:t>
      </w:r>
      <w:r w:rsidR="00860AF6">
        <w:rPr>
          <w:color w:val="auto"/>
        </w:rPr>
        <w:t>Календарно-тематическое планирование………………………………….</w:t>
      </w:r>
      <w:r w:rsidR="00647142">
        <w:rPr>
          <w:color w:val="auto"/>
        </w:rPr>
        <w:t>63</w:t>
      </w:r>
    </w:p>
    <w:p w:rsidR="002402F0" w:rsidRPr="00F260DD" w:rsidRDefault="002402F0" w:rsidP="002402F0">
      <w:pPr>
        <w:pStyle w:val="Default"/>
        <w:spacing w:line="360" w:lineRule="auto"/>
        <w:jc w:val="both"/>
        <w:rPr>
          <w:color w:val="auto"/>
        </w:rPr>
      </w:pPr>
      <w:r>
        <w:rPr>
          <w:color w:val="auto"/>
        </w:rPr>
        <w:t xml:space="preserve">Приложение 3. </w:t>
      </w:r>
      <w:r w:rsidR="00860AF6">
        <w:rPr>
          <w:color w:val="auto"/>
        </w:rPr>
        <w:t>Методические материалы……………………………………………………</w:t>
      </w:r>
      <w:r w:rsidR="00647142">
        <w:rPr>
          <w:color w:val="auto"/>
        </w:rPr>
        <w:t>79</w:t>
      </w:r>
    </w:p>
    <w:p w:rsidR="004C477C" w:rsidRDefault="004C477C" w:rsidP="004C477C">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2402F0" w:rsidRPr="00FA5FA3" w:rsidRDefault="002402F0" w:rsidP="004C477C">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4C477C" w:rsidRDefault="004C477C"/>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Default="002402F0"/>
    <w:p w:rsidR="002402F0" w:rsidRPr="006D30A2" w:rsidRDefault="002402F0" w:rsidP="002402F0">
      <w:pPr>
        <w:spacing w:after="0" w:line="360" w:lineRule="auto"/>
        <w:jc w:val="center"/>
        <w:rPr>
          <w:rFonts w:ascii="Times New Roman" w:hAnsi="Times New Roman"/>
          <w:b/>
          <w:sz w:val="24"/>
          <w:szCs w:val="24"/>
        </w:rPr>
      </w:pPr>
      <w:r w:rsidRPr="006D30A2">
        <w:rPr>
          <w:rFonts w:ascii="Times New Roman" w:hAnsi="Times New Roman"/>
          <w:b/>
          <w:sz w:val="24"/>
          <w:szCs w:val="24"/>
        </w:rPr>
        <w:lastRenderedPageBreak/>
        <w:t>РАЗДЕЛ I.</w:t>
      </w:r>
    </w:p>
    <w:p w:rsidR="002402F0" w:rsidRPr="006D30A2" w:rsidRDefault="002402F0" w:rsidP="002402F0">
      <w:pPr>
        <w:spacing w:after="0" w:line="360" w:lineRule="auto"/>
        <w:jc w:val="center"/>
        <w:rPr>
          <w:rFonts w:ascii="Times New Roman" w:hAnsi="Times New Roman"/>
          <w:b/>
          <w:sz w:val="24"/>
          <w:szCs w:val="24"/>
        </w:rPr>
      </w:pPr>
      <w:r w:rsidRPr="006D30A2">
        <w:rPr>
          <w:rFonts w:ascii="Times New Roman" w:hAnsi="Times New Roman"/>
          <w:b/>
          <w:sz w:val="24"/>
          <w:szCs w:val="24"/>
        </w:rPr>
        <w:t>КОМПЛЕКС ОСНОВНЫХ ХАРАКТЕРИСТИК ДОПОЛНИТЕЛЬНОЙ ОБЩЕОБРАЗОВАТЕЛЬНОЙ ОБЩЕРАЗВИВАЮЩЕЙ ПРОГРАММЫ.</w:t>
      </w:r>
    </w:p>
    <w:p w:rsidR="002402F0" w:rsidRPr="006D30A2" w:rsidRDefault="002402F0" w:rsidP="002402F0">
      <w:pPr>
        <w:pStyle w:val="a7"/>
        <w:spacing w:after="0" w:line="360" w:lineRule="auto"/>
        <w:ind w:left="0" w:firstLine="567"/>
        <w:jc w:val="center"/>
        <w:rPr>
          <w:rFonts w:ascii="Times New Roman" w:eastAsia="Times New Roman" w:hAnsi="Times New Roman" w:cs="Times New Roman"/>
          <w:b/>
          <w:sz w:val="24"/>
          <w:szCs w:val="24"/>
        </w:rPr>
      </w:pPr>
      <w:r w:rsidRPr="006D30A2">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w:t>
      </w:r>
      <w:r w:rsidRPr="006D30A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Пояснительная записка</w:t>
      </w:r>
    </w:p>
    <w:p w:rsidR="002402F0" w:rsidRDefault="002402F0" w:rsidP="002402F0">
      <w:pPr>
        <w:spacing w:after="0" w:line="240" w:lineRule="auto"/>
        <w:ind w:firstLine="708"/>
        <w:jc w:val="both"/>
        <w:rPr>
          <w:rFonts w:ascii="Times New Roman" w:hAnsi="Times New Roman"/>
          <w:sz w:val="24"/>
          <w:szCs w:val="24"/>
        </w:rPr>
      </w:pPr>
      <w:bookmarkStart w:id="0" w:name="_Hlk527645464"/>
      <w:r w:rsidRPr="005C066A">
        <w:rPr>
          <w:rFonts w:ascii="Times New Roman" w:hAnsi="Times New Roman"/>
          <w:sz w:val="24"/>
          <w:szCs w:val="24"/>
        </w:rPr>
        <w:t xml:space="preserve">Дополнительная общеобразовательная общеразвивающая программа  </w:t>
      </w:r>
      <w:bookmarkEnd w:id="0"/>
      <w:r>
        <w:rPr>
          <w:rFonts w:ascii="Times New Roman" w:hAnsi="Times New Roman"/>
          <w:sz w:val="24"/>
          <w:szCs w:val="24"/>
        </w:rPr>
        <w:t xml:space="preserve">физкультурно-спортивной направленности по виду спорта </w:t>
      </w:r>
      <w:r w:rsidRPr="005C066A">
        <w:rPr>
          <w:rFonts w:ascii="Times New Roman" w:hAnsi="Times New Roman"/>
          <w:sz w:val="24"/>
          <w:szCs w:val="24"/>
        </w:rPr>
        <w:t>«</w:t>
      </w:r>
      <w:r w:rsidR="00150A37">
        <w:rPr>
          <w:rFonts w:ascii="Times New Roman" w:hAnsi="Times New Roman"/>
          <w:sz w:val="24"/>
          <w:szCs w:val="24"/>
        </w:rPr>
        <w:t>БОКС</w:t>
      </w:r>
      <w:r w:rsidRPr="005C066A">
        <w:rPr>
          <w:rFonts w:ascii="Times New Roman" w:hAnsi="Times New Roman"/>
          <w:sz w:val="24"/>
          <w:szCs w:val="24"/>
        </w:rPr>
        <w:t xml:space="preserve">» </w:t>
      </w:r>
      <w:r w:rsidR="005A2DF9">
        <w:rPr>
          <w:rFonts w:ascii="Times New Roman" w:hAnsi="Times New Roman"/>
          <w:sz w:val="24"/>
          <w:szCs w:val="24"/>
        </w:rPr>
        <w:t>разработана</w:t>
      </w:r>
      <w:r>
        <w:rPr>
          <w:rFonts w:ascii="Times New Roman" w:hAnsi="Times New Roman"/>
          <w:sz w:val="24"/>
          <w:szCs w:val="24"/>
        </w:rPr>
        <w:t xml:space="preserve"> с учетом следующих </w:t>
      </w:r>
      <w:r w:rsidR="00F62BE5">
        <w:rPr>
          <w:rFonts w:ascii="Times New Roman" w:hAnsi="Times New Roman"/>
          <w:sz w:val="24"/>
          <w:szCs w:val="24"/>
        </w:rPr>
        <w:t xml:space="preserve">нормативных </w:t>
      </w:r>
      <w:r>
        <w:rPr>
          <w:rFonts w:ascii="Times New Roman" w:hAnsi="Times New Roman"/>
          <w:sz w:val="24"/>
          <w:szCs w:val="24"/>
        </w:rPr>
        <w:t>документов</w:t>
      </w:r>
      <w:r w:rsidRPr="005C066A">
        <w:rPr>
          <w:rFonts w:ascii="Times New Roman" w:hAnsi="Times New Roman"/>
          <w:sz w:val="24"/>
          <w:szCs w:val="24"/>
        </w:rPr>
        <w:t>:</w:t>
      </w:r>
    </w:p>
    <w:p w:rsidR="002402F0" w:rsidRPr="004B458E"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Федеральный</w:t>
      </w:r>
      <w:r w:rsidRPr="00E343BB">
        <w:rPr>
          <w:rFonts w:ascii="Times New Roman" w:hAnsi="Times New Roman"/>
          <w:sz w:val="24"/>
          <w:szCs w:val="24"/>
        </w:rPr>
        <w:t xml:space="preserve"> Закон от 29.12.2012 г. № 273-ФЗ «Об образовании  в Российской Федерации»</w:t>
      </w:r>
      <w:r>
        <w:rPr>
          <w:rFonts w:ascii="Times New Roman" w:hAnsi="Times New Roman"/>
          <w:sz w:val="24"/>
          <w:szCs w:val="24"/>
        </w:rPr>
        <w:t xml:space="preserve"> </w:t>
      </w:r>
      <w:r w:rsidRPr="004B458E">
        <w:rPr>
          <w:rFonts w:ascii="Times New Roman" w:hAnsi="Times New Roman"/>
          <w:color w:val="000000"/>
          <w:sz w:val="24"/>
          <w:szCs w:val="24"/>
        </w:rPr>
        <w:t>(с изменениями от 1 сентября 2020 г. - Федеральный закон от 31 июля 2020 г. № 304-ФЗ «О внесении изменений в Федеральный закон «Об образовании в Российской Федерации»)</w:t>
      </w:r>
      <w:r>
        <w:rPr>
          <w:rFonts w:ascii="Times New Roman" w:hAnsi="Times New Roman"/>
          <w:color w:val="000000"/>
          <w:sz w:val="24"/>
          <w:szCs w:val="24"/>
        </w:rPr>
        <w:t>.</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Федеральный Закон от 13.07.2020 г. № 189-ФЗ «О государственном (муниципальном) социальном заказе на оказание государственных (муниципальных услуг в социальной сфере».</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Федеральный закон РФ от 24.07.1998 № 124-ФЗ «Об основных  гарантиях прав ребенка в Российской Федерации» (в редакции 2023 г.).</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Стратегия</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развития</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воспитания</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в</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РФ</w:t>
      </w:r>
      <w:r>
        <w:rPr>
          <w:rFonts w:ascii="Times New Roman" w:hAnsi="Times New Roman"/>
          <w:sz w:val="24"/>
          <w:szCs w:val="24"/>
        </w:rPr>
        <w:t xml:space="preserve"> </w:t>
      </w:r>
      <w:r w:rsidRPr="00E343BB">
        <w:rPr>
          <w:rFonts w:ascii="Times New Roman" w:hAnsi="Times New Roman"/>
          <w:sz w:val="24"/>
          <w:szCs w:val="24"/>
        </w:rPr>
        <w:tab/>
        <w:t>на</w:t>
      </w:r>
      <w:r w:rsidRPr="00E343BB">
        <w:rPr>
          <w:rFonts w:ascii="Times New Roman" w:hAnsi="Times New Roman"/>
          <w:sz w:val="24"/>
          <w:szCs w:val="24"/>
        </w:rPr>
        <w:tab/>
      </w:r>
      <w:r w:rsidR="00195DB1">
        <w:rPr>
          <w:rFonts w:ascii="Times New Roman" w:hAnsi="Times New Roman"/>
          <w:sz w:val="24"/>
          <w:szCs w:val="24"/>
        </w:rPr>
        <w:t xml:space="preserve"> п</w:t>
      </w:r>
      <w:r w:rsidRPr="00E343BB">
        <w:rPr>
          <w:rFonts w:ascii="Times New Roman" w:hAnsi="Times New Roman"/>
          <w:sz w:val="24"/>
          <w:szCs w:val="24"/>
        </w:rPr>
        <w:t>ериод до 2025</w:t>
      </w:r>
      <w:r w:rsidRPr="00E343BB">
        <w:rPr>
          <w:rFonts w:ascii="Times New Roman" w:hAnsi="Times New Roman"/>
          <w:sz w:val="24"/>
          <w:szCs w:val="24"/>
        </w:rPr>
        <w:tab/>
        <w:t>года (распоряжение Правительства РФ от 29 мая 2015 г. № 996-р).</w:t>
      </w:r>
    </w:p>
    <w:p w:rsidR="002402F0" w:rsidRDefault="002402F0" w:rsidP="002402F0">
      <w:pPr>
        <w:pStyle w:val="11"/>
        <w:numPr>
          <w:ilvl w:val="0"/>
          <w:numId w:val="1"/>
        </w:numPr>
        <w:tabs>
          <w:tab w:val="left" w:pos="245"/>
        </w:tabs>
        <w:spacing w:line="276" w:lineRule="auto"/>
        <w:ind w:left="0" w:firstLine="709"/>
        <w:jc w:val="both"/>
      </w:pPr>
      <w:r w:rsidRPr="005036BF">
        <w:rPr>
          <w:color w:val="000000"/>
          <w:sz w:val="24"/>
          <w:szCs w:val="24"/>
        </w:rPr>
        <w:t>Распоряжение</w:t>
      </w:r>
      <w:r>
        <w:rPr>
          <w:color w:val="000000"/>
          <w:sz w:val="24"/>
          <w:szCs w:val="24"/>
        </w:rPr>
        <w:t xml:space="preserve"> Правительства РФ от 31.03.2022 № 678-р «Об утверждении Концепции развития дополнительного образования детей до 2030 года».</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П</w:t>
      </w:r>
      <w:r w:rsidRPr="005036BF">
        <w:rPr>
          <w:rFonts w:ascii="Times New Roman" w:hAnsi="Times New Roman"/>
          <w:sz w:val="24"/>
          <w:szCs w:val="24"/>
        </w:rPr>
        <w:t>остановление</w:t>
      </w:r>
      <w:r w:rsidRPr="00E343BB">
        <w:rPr>
          <w:rFonts w:ascii="Times New Roman" w:hAnsi="Times New Roman"/>
          <w:sz w:val="24"/>
          <w:szCs w:val="24"/>
        </w:rPr>
        <w:t xml:space="preserve"> Главного государственного санитарного врача РФ  от 28 сентября 2020 г. № 28 «Об утверждении санитарных правил СП 2.4.3648-2</w:t>
      </w:r>
      <w:bookmarkStart w:id="1" w:name="_GoBack"/>
      <w:bookmarkEnd w:id="1"/>
      <w:r w:rsidRPr="00E343BB">
        <w:rPr>
          <w:rFonts w:ascii="Times New Roman" w:hAnsi="Times New Roman"/>
          <w:sz w:val="24"/>
          <w:szCs w:val="24"/>
        </w:rPr>
        <w:t>0 «Санитарно-эпидемиологические</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требования</w:t>
      </w:r>
      <w:r w:rsidRPr="00E343BB">
        <w:rPr>
          <w:rFonts w:ascii="Times New Roman" w:hAnsi="Times New Roman"/>
          <w:sz w:val="24"/>
          <w:szCs w:val="24"/>
        </w:rPr>
        <w:tab/>
      </w:r>
      <w:r w:rsidR="00195DB1">
        <w:rPr>
          <w:rFonts w:ascii="Times New Roman" w:hAnsi="Times New Roman"/>
          <w:sz w:val="24"/>
          <w:szCs w:val="24"/>
        </w:rPr>
        <w:t xml:space="preserve"> </w:t>
      </w:r>
      <w:r w:rsidRPr="00E343BB">
        <w:rPr>
          <w:rFonts w:ascii="Times New Roman" w:hAnsi="Times New Roman"/>
          <w:sz w:val="24"/>
          <w:szCs w:val="24"/>
        </w:rPr>
        <w:t>к организациям воспитания и обучения, отдыха и оздоровления детей и молодежи».</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Постановление</w:t>
      </w:r>
      <w:r w:rsidRPr="00E343BB">
        <w:rPr>
          <w:rFonts w:ascii="Times New Roman" w:hAnsi="Times New Roman"/>
          <w:sz w:val="24"/>
          <w:szCs w:val="24"/>
        </w:rPr>
        <w:t xml:space="preserve"> Главного государственного санитарного врача РФ от 28.01.2021 № 2 «Об утверждении санитарных правил и норм СП 1.2.3685- 21 «Гигиенические нормативы и требования к обеспечению безопасности и (или) безвредности для человека факторов среды обитания».</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Приказ</w:t>
      </w:r>
      <w:r w:rsidRPr="00E343BB">
        <w:rPr>
          <w:rFonts w:ascii="Times New Roman" w:hAnsi="Times New Roman"/>
          <w:sz w:val="24"/>
          <w:szCs w:val="24"/>
        </w:rPr>
        <w:t xml:space="preserve">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Приказ</w:t>
      </w:r>
      <w:r w:rsidRPr="00E343BB">
        <w:rPr>
          <w:rFonts w:ascii="Times New Roman" w:hAnsi="Times New Roman"/>
          <w:sz w:val="24"/>
          <w:szCs w:val="24"/>
        </w:rPr>
        <w:t xml:space="preserve"> Мин</w:t>
      </w:r>
      <w:r>
        <w:rPr>
          <w:rFonts w:ascii="Times New Roman" w:hAnsi="Times New Roman"/>
          <w:sz w:val="24"/>
          <w:szCs w:val="24"/>
        </w:rPr>
        <w:t xml:space="preserve">истерства </w:t>
      </w:r>
      <w:r w:rsidRPr="00E343BB">
        <w:rPr>
          <w:rFonts w:ascii="Times New Roman" w:hAnsi="Times New Roman"/>
          <w:sz w:val="24"/>
          <w:szCs w:val="24"/>
        </w:rPr>
        <w:t>просвещения Росси</w:t>
      </w:r>
      <w:r>
        <w:rPr>
          <w:rFonts w:ascii="Times New Roman" w:hAnsi="Times New Roman"/>
          <w:sz w:val="24"/>
          <w:szCs w:val="24"/>
        </w:rPr>
        <w:t>йской Федерации</w:t>
      </w:r>
      <w:r w:rsidRPr="00E343BB">
        <w:rPr>
          <w:rFonts w:ascii="Times New Roman" w:hAnsi="Times New Roman"/>
          <w:sz w:val="24"/>
          <w:szCs w:val="24"/>
        </w:rPr>
        <w:t xml:space="preserve"> от 27.07.2022 N 629 «Об утверждении Порядка организации и осуществления образовательной деятельности по дополнительным общеобразовательным программам».</w:t>
      </w:r>
    </w:p>
    <w:p w:rsidR="002402F0"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Приказ</w:t>
      </w:r>
      <w:r w:rsidRPr="00E343BB">
        <w:rPr>
          <w:rFonts w:ascii="Times New Roman" w:hAnsi="Times New Roman"/>
          <w:sz w:val="24"/>
          <w:szCs w:val="24"/>
        </w:rPr>
        <w:t xml:space="preserve">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2402F0" w:rsidRPr="005036BF" w:rsidRDefault="002402F0" w:rsidP="002402F0">
      <w:pPr>
        <w:pStyle w:val="11"/>
        <w:numPr>
          <w:ilvl w:val="0"/>
          <w:numId w:val="1"/>
        </w:numPr>
        <w:tabs>
          <w:tab w:val="left" w:pos="245"/>
        </w:tabs>
        <w:ind w:left="0" w:firstLine="709"/>
        <w:jc w:val="both"/>
      </w:pPr>
      <w:r>
        <w:rPr>
          <w:color w:val="000000"/>
          <w:sz w:val="24"/>
          <w:szCs w:val="24"/>
        </w:rPr>
        <w:t>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№16).</w:t>
      </w:r>
    </w:p>
    <w:p w:rsidR="002402F0" w:rsidRPr="005036BF" w:rsidRDefault="002402F0" w:rsidP="002402F0">
      <w:pPr>
        <w:pStyle w:val="11"/>
        <w:numPr>
          <w:ilvl w:val="0"/>
          <w:numId w:val="1"/>
        </w:numPr>
        <w:tabs>
          <w:tab w:val="left" w:pos="245"/>
        </w:tabs>
        <w:ind w:left="0" w:firstLine="674"/>
        <w:jc w:val="both"/>
      </w:pPr>
      <w:r>
        <w:rPr>
          <w:color w:val="000000"/>
          <w:sz w:val="24"/>
          <w:szCs w:val="24"/>
        </w:rPr>
        <w:t>Федеральные проекты «Успех каждого ребенка», «Патриотическое воспитание» и др.;</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Письмо Мин</w:t>
      </w:r>
      <w:r>
        <w:rPr>
          <w:rFonts w:ascii="Times New Roman" w:hAnsi="Times New Roman"/>
          <w:sz w:val="24"/>
          <w:szCs w:val="24"/>
        </w:rPr>
        <w:t xml:space="preserve">истерства </w:t>
      </w:r>
      <w:r w:rsidRPr="00E343BB">
        <w:rPr>
          <w:rFonts w:ascii="Times New Roman" w:hAnsi="Times New Roman"/>
          <w:sz w:val="24"/>
          <w:szCs w:val="24"/>
        </w:rPr>
        <w:t>обр</w:t>
      </w:r>
      <w:r>
        <w:rPr>
          <w:rFonts w:ascii="Times New Roman" w:hAnsi="Times New Roman"/>
          <w:sz w:val="24"/>
          <w:szCs w:val="24"/>
        </w:rPr>
        <w:t xml:space="preserve">азования и </w:t>
      </w:r>
      <w:r w:rsidRPr="00E343BB">
        <w:rPr>
          <w:rFonts w:ascii="Times New Roman" w:hAnsi="Times New Roman"/>
          <w:sz w:val="24"/>
          <w:szCs w:val="24"/>
        </w:rPr>
        <w:t xml:space="preserve">науки </w:t>
      </w:r>
      <w:r>
        <w:rPr>
          <w:rFonts w:ascii="Times New Roman" w:hAnsi="Times New Roman"/>
          <w:sz w:val="24"/>
          <w:szCs w:val="24"/>
        </w:rPr>
        <w:t xml:space="preserve">Российской </w:t>
      </w:r>
      <w:r w:rsidRPr="00E343BB">
        <w:rPr>
          <w:rFonts w:ascii="Times New Roman" w:hAnsi="Times New Roman"/>
          <w:sz w:val="24"/>
          <w:szCs w:val="24"/>
        </w:rPr>
        <w:t xml:space="preserve">Федерации от 18.11.2015 </w:t>
      </w:r>
      <w:r>
        <w:rPr>
          <w:rFonts w:ascii="Times New Roman" w:hAnsi="Times New Roman"/>
          <w:sz w:val="24"/>
          <w:szCs w:val="24"/>
        </w:rPr>
        <w:t xml:space="preserve"> </w:t>
      </w:r>
      <w:r w:rsidRPr="00E343BB">
        <w:rPr>
          <w:rFonts w:ascii="Times New Roman" w:hAnsi="Times New Roman"/>
          <w:sz w:val="24"/>
          <w:szCs w:val="24"/>
        </w:rPr>
        <w:t>№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lastRenderedPageBreak/>
        <w:t xml:space="preserve">Письмо </w:t>
      </w:r>
      <w:r w:rsidRPr="00E343BB">
        <w:rPr>
          <w:rFonts w:ascii="Times New Roman" w:hAnsi="Times New Roman"/>
          <w:sz w:val="24"/>
          <w:szCs w:val="24"/>
        </w:rPr>
        <w:t>Мин</w:t>
      </w:r>
      <w:r>
        <w:rPr>
          <w:rFonts w:ascii="Times New Roman" w:hAnsi="Times New Roman"/>
          <w:sz w:val="24"/>
          <w:szCs w:val="24"/>
        </w:rPr>
        <w:t xml:space="preserve">истерства </w:t>
      </w:r>
      <w:r w:rsidRPr="00E343BB">
        <w:rPr>
          <w:rFonts w:ascii="Times New Roman" w:hAnsi="Times New Roman"/>
          <w:sz w:val="24"/>
          <w:szCs w:val="24"/>
        </w:rPr>
        <w:t>обр</w:t>
      </w:r>
      <w:r>
        <w:rPr>
          <w:rFonts w:ascii="Times New Roman" w:hAnsi="Times New Roman"/>
          <w:sz w:val="24"/>
          <w:szCs w:val="24"/>
        </w:rPr>
        <w:t xml:space="preserve">азования и </w:t>
      </w:r>
      <w:r w:rsidRPr="00E343BB">
        <w:rPr>
          <w:rFonts w:ascii="Times New Roman" w:hAnsi="Times New Roman"/>
          <w:sz w:val="24"/>
          <w:szCs w:val="24"/>
        </w:rPr>
        <w:t xml:space="preserve">науки </w:t>
      </w:r>
      <w:r>
        <w:rPr>
          <w:rFonts w:ascii="Times New Roman" w:hAnsi="Times New Roman"/>
          <w:sz w:val="24"/>
          <w:szCs w:val="24"/>
        </w:rPr>
        <w:t xml:space="preserve">Российской </w:t>
      </w:r>
      <w:r w:rsidRPr="00E343BB">
        <w:rPr>
          <w:rFonts w:ascii="Times New Roman" w:hAnsi="Times New Roman"/>
          <w:sz w:val="24"/>
          <w:szCs w:val="24"/>
        </w:rPr>
        <w:t>Федерации от    28.08.2015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2402F0"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Письмо </w:t>
      </w:r>
      <w:r w:rsidRPr="00E343BB">
        <w:rPr>
          <w:rFonts w:ascii="Times New Roman" w:hAnsi="Times New Roman"/>
          <w:sz w:val="24"/>
          <w:szCs w:val="24"/>
        </w:rPr>
        <w:t>Мин</w:t>
      </w:r>
      <w:r>
        <w:rPr>
          <w:rFonts w:ascii="Times New Roman" w:hAnsi="Times New Roman"/>
          <w:sz w:val="24"/>
          <w:szCs w:val="24"/>
        </w:rPr>
        <w:t xml:space="preserve">истерства </w:t>
      </w:r>
      <w:r w:rsidRPr="00E343BB">
        <w:rPr>
          <w:rFonts w:ascii="Times New Roman" w:hAnsi="Times New Roman"/>
          <w:sz w:val="24"/>
          <w:szCs w:val="24"/>
        </w:rPr>
        <w:t>обр</w:t>
      </w:r>
      <w:r>
        <w:rPr>
          <w:rFonts w:ascii="Times New Roman" w:hAnsi="Times New Roman"/>
          <w:sz w:val="24"/>
          <w:szCs w:val="24"/>
        </w:rPr>
        <w:t xml:space="preserve">азования и </w:t>
      </w:r>
      <w:r w:rsidRPr="00E343BB">
        <w:rPr>
          <w:rFonts w:ascii="Times New Roman" w:hAnsi="Times New Roman"/>
          <w:sz w:val="24"/>
          <w:szCs w:val="24"/>
        </w:rPr>
        <w:t xml:space="preserve">науки </w:t>
      </w:r>
      <w:r>
        <w:rPr>
          <w:rFonts w:ascii="Times New Roman" w:hAnsi="Times New Roman"/>
          <w:sz w:val="24"/>
          <w:szCs w:val="24"/>
        </w:rPr>
        <w:t xml:space="preserve">Российской </w:t>
      </w:r>
      <w:r w:rsidRPr="00E343BB">
        <w:rPr>
          <w:rFonts w:ascii="Times New Roman" w:hAnsi="Times New Roman"/>
          <w:sz w:val="24"/>
          <w:szCs w:val="24"/>
        </w:rPr>
        <w:t>Федерации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2402F0" w:rsidRPr="00E343BB"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Распоряжение заместителя председателя Правительства Ивановской области от 01.08.2022г. № ИЭ-19 «Об утверждении плана работы по реализации Концепции развития</w:t>
      </w:r>
      <w:r w:rsidRPr="009D59A6">
        <w:rPr>
          <w:color w:val="000000"/>
          <w:sz w:val="24"/>
          <w:szCs w:val="24"/>
        </w:rPr>
        <w:t xml:space="preserve"> </w:t>
      </w:r>
      <w:r w:rsidRPr="009D59A6">
        <w:rPr>
          <w:rFonts w:ascii="Times New Roman" w:hAnsi="Times New Roman" w:cs="Times New Roman"/>
          <w:color w:val="000000"/>
          <w:sz w:val="24"/>
          <w:szCs w:val="24"/>
        </w:rPr>
        <w:t>дополнительного образования детей до 2030 года,</w:t>
      </w:r>
      <w:r>
        <w:rPr>
          <w:rFonts w:ascii="Times New Roman" w:hAnsi="Times New Roman"/>
          <w:color w:val="000000"/>
          <w:sz w:val="24"/>
          <w:szCs w:val="24"/>
        </w:rPr>
        <w:t xml:space="preserve"> 1-й этап</w:t>
      </w:r>
      <w:r>
        <w:rPr>
          <w:rFonts w:ascii="Times New Roman" w:hAnsi="Times New Roman"/>
          <w:sz w:val="24"/>
          <w:szCs w:val="24"/>
        </w:rPr>
        <w:t xml:space="preserve"> - 2022-2024г.г.»</w:t>
      </w:r>
    </w:p>
    <w:p w:rsidR="002402F0" w:rsidRDefault="002402F0" w:rsidP="002402F0">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6F7FE9">
        <w:rPr>
          <w:rFonts w:ascii="Times New Roman" w:hAnsi="Times New Roman"/>
          <w:sz w:val="24"/>
          <w:szCs w:val="24"/>
        </w:rPr>
        <w:t xml:space="preserve">Приказ </w:t>
      </w:r>
      <w:r>
        <w:rPr>
          <w:rFonts w:ascii="Times New Roman" w:hAnsi="Times New Roman"/>
          <w:sz w:val="24"/>
          <w:szCs w:val="24"/>
        </w:rPr>
        <w:t>Департамента</w:t>
      </w:r>
      <w:r w:rsidRPr="006F7FE9">
        <w:rPr>
          <w:rFonts w:ascii="Times New Roman" w:hAnsi="Times New Roman"/>
          <w:sz w:val="24"/>
          <w:szCs w:val="24"/>
        </w:rPr>
        <w:t xml:space="preserve"> образования </w:t>
      </w:r>
      <w:r>
        <w:rPr>
          <w:rFonts w:ascii="Times New Roman" w:hAnsi="Times New Roman"/>
          <w:sz w:val="24"/>
          <w:szCs w:val="24"/>
        </w:rPr>
        <w:t xml:space="preserve">и науки Ивановской </w:t>
      </w:r>
      <w:r w:rsidRPr="006F7FE9">
        <w:rPr>
          <w:rFonts w:ascii="Times New Roman" w:hAnsi="Times New Roman"/>
          <w:sz w:val="24"/>
          <w:szCs w:val="24"/>
        </w:rPr>
        <w:t xml:space="preserve"> области от </w:t>
      </w:r>
      <w:r>
        <w:rPr>
          <w:rFonts w:ascii="Times New Roman" w:hAnsi="Times New Roman"/>
          <w:sz w:val="24"/>
          <w:szCs w:val="24"/>
        </w:rPr>
        <w:t>21</w:t>
      </w:r>
      <w:r w:rsidRPr="006F7FE9">
        <w:rPr>
          <w:rFonts w:ascii="Times New Roman" w:hAnsi="Times New Roman"/>
          <w:sz w:val="24"/>
          <w:szCs w:val="24"/>
        </w:rPr>
        <w:t>.</w:t>
      </w:r>
      <w:r>
        <w:rPr>
          <w:rFonts w:ascii="Times New Roman" w:hAnsi="Times New Roman"/>
          <w:sz w:val="24"/>
          <w:szCs w:val="24"/>
        </w:rPr>
        <w:t>12</w:t>
      </w:r>
      <w:r w:rsidRPr="006F7FE9">
        <w:rPr>
          <w:rFonts w:ascii="Times New Roman" w:hAnsi="Times New Roman"/>
          <w:sz w:val="24"/>
          <w:szCs w:val="24"/>
        </w:rPr>
        <w:t>.20</w:t>
      </w:r>
      <w:r>
        <w:rPr>
          <w:rFonts w:ascii="Times New Roman" w:hAnsi="Times New Roman"/>
          <w:sz w:val="24"/>
          <w:szCs w:val="24"/>
        </w:rPr>
        <w:t>23</w:t>
      </w:r>
      <w:r w:rsidRPr="006F7FE9">
        <w:rPr>
          <w:rFonts w:ascii="Times New Roman" w:hAnsi="Times New Roman"/>
          <w:sz w:val="24"/>
          <w:szCs w:val="24"/>
        </w:rPr>
        <w:t xml:space="preserve"> г. № </w:t>
      </w:r>
      <w:r>
        <w:rPr>
          <w:rFonts w:ascii="Times New Roman" w:hAnsi="Times New Roman"/>
          <w:sz w:val="24"/>
          <w:szCs w:val="24"/>
        </w:rPr>
        <w:t>1478-о</w:t>
      </w:r>
      <w:r w:rsidRPr="006F7FE9">
        <w:rPr>
          <w:rFonts w:ascii="Times New Roman" w:hAnsi="Times New Roman"/>
          <w:sz w:val="24"/>
          <w:szCs w:val="24"/>
        </w:rPr>
        <w:t xml:space="preserve"> «</w:t>
      </w:r>
      <w:r>
        <w:rPr>
          <w:rFonts w:ascii="Times New Roman" w:hAnsi="Times New Roman"/>
          <w:sz w:val="24"/>
          <w:szCs w:val="24"/>
        </w:rPr>
        <w:t>О системах персонифицированного учета и персонифицированного финансирования дополнительного образования детей в Ивановской области</w:t>
      </w:r>
      <w:r w:rsidRPr="006F7FE9">
        <w:rPr>
          <w:rFonts w:ascii="Times New Roman" w:hAnsi="Times New Roman"/>
          <w:sz w:val="24"/>
          <w:szCs w:val="24"/>
        </w:rPr>
        <w:t>».</w:t>
      </w:r>
    </w:p>
    <w:p w:rsidR="002402F0" w:rsidRDefault="002402F0" w:rsidP="002402F0">
      <w:pPr>
        <w:pStyle w:val="a7"/>
        <w:numPr>
          <w:ilvl w:val="0"/>
          <w:numId w:val="1"/>
        </w:numPr>
        <w:spacing w:after="0" w:line="240" w:lineRule="auto"/>
        <w:ind w:left="0" w:firstLine="675"/>
        <w:jc w:val="both"/>
        <w:rPr>
          <w:rFonts w:ascii="Times New Roman" w:hAnsi="Times New Roman"/>
          <w:sz w:val="24"/>
          <w:szCs w:val="24"/>
        </w:rPr>
      </w:pPr>
      <w:r w:rsidRPr="002402F0">
        <w:rPr>
          <w:rFonts w:ascii="Times New Roman" w:hAnsi="Times New Roman"/>
          <w:sz w:val="24"/>
          <w:szCs w:val="24"/>
        </w:rPr>
        <w:t>Приказ отдела образования Администрации городского округа Шуя от 28.06.2023 года № 161 «Об утверждении Требований и порядку оказания муниципальной услуги в социальной сфере «Реализация дополнительных общеразвивающих программ» в городском округе Шуя в соответствии с социальным сертификатом».</w:t>
      </w:r>
    </w:p>
    <w:p w:rsidR="00D851AD" w:rsidRDefault="00D851AD" w:rsidP="00D851AD">
      <w:pPr>
        <w:pStyle w:val="a7"/>
        <w:numPr>
          <w:ilvl w:val="0"/>
          <w:numId w:val="1"/>
        </w:numPr>
        <w:spacing w:after="0" w:line="240" w:lineRule="auto"/>
        <w:ind w:left="0" w:firstLine="675"/>
        <w:jc w:val="both"/>
        <w:rPr>
          <w:rFonts w:ascii="Times New Roman" w:hAnsi="Times New Roman"/>
          <w:sz w:val="24"/>
          <w:szCs w:val="24"/>
        </w:rPr>
      </w:pPr>
      <w:r w:rsidRPr="00D851AD">
        <w:rPr>
          <w:rFonts w:ascii="Times New Roman" w:hAnsi="Times New Roman"/>
          <w:sz w:val="24"/>
          <w:szCs w:val="24"/>
        </w:rPr>
        <w:t>Устав Муниципального бюджетного учреждения дополнительного образования «Детская юношеская спортивная школа» (новая редакция) от 17.07.2023г. №991.</w:t>
      </w:r>
    </w:p>
    <w:p w:rsidR="00D851AD" w:rsidRPr="00D851AD" w:rsidRDefault="00D851AD" w:rsidP="00D851AD">
      <w:pPr>
        <w:pStyle w:val="13"/>
        <w:keepNext/>
        <w:keepLines/>
        <w:numPr>
          <w:ilvl w:val="0"/>
          <w:numId w:val="1"/>
        </w:numPr>
        <w:spacing w:after="0"/>
        <w:ind w:left="0" w:firstLine="674"/>
        <w:jc w:val="left"/>
        <w:rPr>
          <w:b w:val="0"/>
          <w:color w:val="auto"/>
          <w:sz w:val="24"/>
          <w:szCs w:val="24"/>
        </w:rPr>
      </w:pPr>
      <w:bookmarkStart w:id="2" w:name="bookmark2"/>
      <w:r w:rsidRPr="00D851AD">
        <w:rPr>
          <w:b w:val="0"/>
          <w:color w:val="auto"/>
          <w:sz w:val="24"/>
          <w:szCs w:val="24"/>
        </w:rPr>
        <w:t>Положение</w:t>
      </w:r>
      <w:bookmarkStart w:id="3" w:name="bookmark0"/>
      <w:bookmarkStart w:id="4" w:name="bookmark1"/>
      <w:bookmarkStart w:id="5" w:name="bookmark3"/>
      <w:bookmarkEnd w:id="2"/>
      <w:r w:rsidRPr="00D851AD">
        <w:rPr>
          <w:b w:val="0"/>
          <w:color w:val="auto"/>
          <w:sz w:val="24"/>
          <w:szCs w:val="24"/>
        </w:rPr>
        <w:t xml:space="preserve"> о порядке </w:t>
      </w:r>
      <w:r>
        <w:rPr>
          <w:b w:val="0"/>
          <w:color w:val="auto"/>
          <w:sz w:val="24"/>
          <w:szCs w:val="24"/>
        </w:rPr>
        <w:t xml:space="preserve">разработки и утверждения дополнительных </w:t>
      </w:r>
      <w:r w:rsidRPr="00D851AD">
        <w:rPr>
          <w:b w:val="0"/>
          <w:color w:val="auto"/>
          <w:sz w:val="24"/>
          <w:szCs w:val="24"/>
        </w:rPr>
        <w:t>общеобразовательных общеразвивающих программ</w:t>
      </w:r>
      <w:bookmarkEnd w:id="3"/>
      <w:bookmarkEnd w:id="4"/>
      <w:bookmarkEnd w:id="5"/>
      <w:r>
        <w:rPr>
          <w:b w:val="0"/>
          <w:color w:val="auto"/>
          <w:sz w:val="24"/>
          <w:szCs w:val="24"/>
        </w:rPr>
        <w:t xml:space="preserve"> МБУ ДО «ДЮСШ».</w:t>
      </w:r>
    </w:p>
    <w:p w:rsidR="002402F0" w:rsidRPr="00D851AD" w:rsidRDefault="002402F0" w:rsidP="00D851AD">
      <w:pPr>
        <w:spacing w:after="0" w:line="240" w:lineRule="auto"/>
        <w:jc w:val="both"/>
        <w:rPr>
          <w:rFonts w:ascii="Times New Roman" w:hAnsi="Times New Roman"/>
          <w:sz w:val="24"/>
          <w:szCs w:val="24"/>
        </w:rPr>
      </w:pPr>
    </w:p>
    <w:p w:rsidR="002B039F" w:rsidRPr="00B5526A" w:rsidRDefault="00265631" w:rsidP="002B039F">
      <w:pPr>
        <w:pStyle w:val="11"/>
        <w:ind w:firstLine="709"/>
        <w:jc w:val="both"/>
        <w:rPr>
          <w:sz w:val="24"/>
          <w:szCs w:val="24"/>
        </w:rPr>
      </w:pPr>
      <w:r w:rsidRPr="00B5526A">
        <w:rPr>
          <w:b/>
          <w:sz w:val="24"/>
          <w:szCs w:val="24"/>
        </w:rPr>
        <w:t>Актуальность программы.</w:t>
      </w:r>
      <w:r>
        <w:rPr>
          <w:sz w:val="24"/>
          <w:szCs w:val="24"/>
        </w:rPr>
        <w:t xml:space="preserve"> </w:t>
      </w:r>
      <w:r w:rsidRPr="00B5526A">
        <w:rPr>
          <w:sz w:val="24"/>
          <w:szCs w:val="24"/>
        </w:rPr>
        <w:t xml:space="preserve">Интерес </w:t>
      </w:r>
      <w:r>
        <w:rPr>
          <w:sz w:val="24"/>
          <w:szCs w:val="24"/>
        </w:rPr>
        <w:t xml:space="preserve">у детей </w:t>
      </w:r>
      <w:r w:rsidRPr="00B5526A">
        <w:rPr>
          <w:sz w:val="24"/>
          <w:szCs w:val="24"/>
        </w:rPr>
        <w:t xml:space="preserve">к </w:t>
      </w:r>
      <w:r w:rsidR="00150A37">
        <w:rPr>
          <w:sz w:val="24"/>
          <w:szCs w:val="24"/>
        </w:rPr>
        <w:t>боксу</w:t>
      </w:r>
      <w:r w:rsidRPr="00B5526A">
        <w:rPr>
          <w:sz w:val="24"/>
          <w:szCs w:val="24"/>
        </w:rPr>
        <w:t xml:space="preserve"> с каждым годом растет. </w:t>
      </w:r>
      <w:r w:rsidR="00886826" w:rsidRPr="00886826">
        <w:rPr>
          <w:sz w:val="24"/>
          <w:szCs w:val="24"/>
        </w:rPr>
        <w:t>Бокс – один из самых популярных олимпийских видов спорта, является одним из направлений физической подготовки подрастающего поколения.</w:t>
      </w:r>
      <w:r w:rsidR="00886826">
        <w:rPr>
          <w:sz w:val="24"/>
          <w:szCs w:val="24"/>
        </w:rPr>
        <w:t xml:space="preserve"> </w:t>
      </w:r>
      <w:r w:rsidR="002B039F">
        <w:rPr>
          <w:sz w:val="24"/>
          <w:szCs w:val="24"/>
        </w:rPr>
        <w:t xml:space="preserve">Занятия по программе направлены </w:t>
      </w:r>
      <w:r w:rsidR="00886826" w:rsidRPr="00886826">
        <w:rPr>
          <w:sz w:val="24"/>
          <w:szCs w:val="24"/>
        </w:rPr>
        <w:t xml:space="preserve"> на всестороннее развитие личности</w:t>
      </w:r>
      <w:r w:rsidR="002B039F">
        <w:rPr>
          <w:sz w:val="24"/>
          <w:szCs w:val="24"/>
        </w:rPr>
        <w:t>,</w:t>
      </w:r>
      <w:r w:rsidR="00886826" w:rsidRPr="00886826">
        <w:rPr>
          <w:sz w:val="24"/>
          <w:szCs w:val="24"/>
        </w:rPr>
        <w:t xml:space="preserve"> предполага</w:t>
      </w:r>
      <w:r w:rsidR="002B039F">
        <w:rPr>
          <w:sz w:val="24"/>
          <w:szCs w:val="24"/>
        </w:rPr>
        <w:t>ю</w:t>
      </w:r>
      <w:r w:rsidR="00886826" w:rsidRPr="00886826">
        <w:rPr>
          <w:sz w:val="24"/>
          <w:szCs w:val="24"/>
        </w:rPr>
        <w:t>т овладение основами физической культуры, слагаемыми которой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r w:rsidR="002B039F">
        <w:rPr>
          <w:sz w:val="24"/>
          <w:szCs w:val="24"/>
        </w:rPr>
        <w:t xml:space="preserve"> Кроме того, программа </w:t>
      </w:r>
      <w:r w:rsidR="002B039F" w:rsidRPr="00B5526A">
        <w:rPr>
          <w:sz w:val="24"/>
          <w:szCs w:val="24"/>
        </w:rPr>
        <w:t xml:space="preserve"> направлена не только на получение детьми знаний, умений и навыков по </w:t>
      </w:r>
      <w:r w:rsidR="002B039F">
        <w:rPr>
          <w:sz w:val="24"/>
          <w:szCs w:val="24"/>
        </w:rPr>
        <w:t>боксу</w:t>
      </w:r>
      <w:r w:rsidR="002B039F" w:rsidRPr="00B5526A">
        <w:rPr>
          <w:sz w:val="24"/>
          <w:szCs w:val="24"/>
        </w:rPr>
        <w:t>, а обеспечивает организацию содержательного досуга, укрепление здоровья, удовлетворение потребности детей в активных формах познавательной деятельности и двигательной активности.</w:t>
      </w:r>
    </w:p>
    <w:p w:rsidR="00C929E7" w:rsidRPr="002B039F" w:rsidRDefault="00C929E7" w:rsidP="002B039F">
      <w:pPr>
        <w:widowControl w:val="0"/>
        <w:tabs>
          <w:tab w:val="left" w:pos="1672"/>
          <w:tab w:val="left" w:pos="1673"/>
        </w:tabs>
        <w:autoSpaceDE w:val="0"/>
        <w:autoSpaceDN w:val="0"/>
        <w:spacing w:after="0" w:line="240" w:lineRule="auto"/>
        <w:rPr>
          <w:rFonts w:ascii="Times New Roman" w:hAnsi="Times New Roman"/>
          <w:b/>
          <w:sz w:val="24"/>
          <w:szCs w:val="24"/>
        </w:rPr>
      </w:pPr>
    </w:p>
    <w:p w:rsidR="00D851AD" w:rsidRDefault="00D851AD" w:rsidP="00D851AD">
      <w:pPr>
        <w:pStyle w:val="a7"/>
        <w:widowControl w:val="0"/>
        <w:tabs>
          <w:tab w:val="left" w:pos="1672"/>
          <w:tab w:val="left" w:pos="1673"/>
        </w:tabs>
        <w:autoSpaceDE w:val="0"/>
        <w:autoSpaceDN w:val="0"/>
        <w:spacing w:after="0" w:line="240" w:lineRule="auto"/>
        <w:ind w:left="0" w:firstLine="709"/>
        <w:contextualSpacing w:val="0"/>
        <w:rPr>
          <w:rFonts w:ascii="Times New Roman" w:hAnsi="Times New Roman"/>
          <w:sz w:val="24"/>
          <w:szCs w:val="24"/>
        </w:rPr>
      </w:pPr>
      <w:r w:rsidRPr="00E343BB">
        <w:rPr>
          <w:rFonts w:ascii="Times New Roman" w:hAnsi="Times New Roman"/>
          <w:b/>
          <w:sz w:val="24"/>
          <w:szCs w:val="24"/>
        </w:rPr>
        <w:t>Направленность</w:t>
      </w:r>
      <w:r w:rsidRPr="00E343BB">
        <w:rPr>
          <w:rFonts w:ascii="Times New Roman" w:hAnsi="Times New Roman"/>
          <w:b/>
          <w:spacing w:val="-5"/>
          <w:sz w:val="24"/>
          <w:szCs w:val="24"/>
        </w:rPr>
        <w:t xml:space="preserve"> </w:t>
      </w:r>
      <w:r w:rsidRPr="00E343BB">
        <w:rPr>
          <w:rFonts w:ascii="Times New Roman" w:hAnsi="Times New Roman"/>
          <w:sz w:val="24"/>
          <w:szCs w:val="24"/>
        </w:rPr>
        <w:t>(профиль)</w:t>
      </w:r>
      <w:r w:rsidRPr="00E343BB">
        <w:rPr>
          <w:rFonts w:ascii="Times New Roman" w:hAnsi="Times New Roman"/>
          <w:spacing w:val="-4"/>
          <w:sz w:val="24"/>
          <w:szCs w:val="24"/>
        </w:rPr>
        <w:t xml:space="preserve"> </w:t>
      </w:r>
      <w:r>
        <w:rPr>
          <w:rFonts w:ascii="Times New Roman" w:hAnsi="Times New Roman"/>
          <w:spacing w:val="-4"/>
          <w:sz w:val="24"/>
          <w:szCs w:val="24"/>
        </w:rPr>
        <w:t xml:space="preserve">дополнительной общеобразовательной </w:t>
      </w:r>
      <w:r w:rsidRPr="00E343BB">
        <w:rPr>
          <w:rFonts w:ascii="Times New Roman" w:hAnsi="Times New Roman"/>
          <w:sz w:val="24"/>
          <w:szCs w:val="24"/>
        </w:rPr>
        <w:t>общеразвивающей</w:t>
      </w:r>
      <w:r w:rsidRPr="00E343BB">
        <w:rPr>
          <w:rFonts w:ascii="Times New Roman" w:hAnsi="Times New Roman"/>
          <w:spacing w:val="-4"/>
          <w:sz w:val="24"/>
          <w:szCs w:val="24"/>
        </w:rPr>
        <w:t xml:space="preserve"> </w:t>
      </w:r>
      <w:r w:rsidRPr="00E343BB">
        <w:rPr>
          <w:rFonts w:ascii="Times New Roman" w:hAnsi="Times New Roman"/>
          <w:sz w:val="24"/>
          <w:szCs w:val="24"/>
        </w:rPr>
        <w:t>программы</w:t>
      </w:r>
      <w:r>
        <w:rPr>
          <w:rFonts w:ascii="Times New Roman" w:hAnsi="Times New Roman"/>
          <w:sz w:val="24"/>
          <w:szCs w:val="24"/>
        </w:rPr>
        <w:t xml:space="preserve"> по виду спорта «БАСКЕТБОЛ» - </w:t>
      </w:r>
      <w:r w:rsidRPr="00E343BB">
        <w:rPr>
          <w:rFonts w:ascii="Times New Roman" w:hAnsi="Times New Roman"/>
          <w:sz w:val="24"/>
          <w:szCs w:val="24"/>
        </w:rPr>
        <w:t>физкультурно-спортивная</w:t>
      </w:r>
      <w:r>
        <w:rPr>
          <w:rFonts w:ascii="Times New Roman" w:hAnsi="Times New Roman"/>
          <w:sz w:val="24"/>
          <w:szCs w:val="24"/>
        </w:rPr>
        <w:t>.</w:t>
      </w:r>
    </w:p>
    <w:p w:rsidR="00D851AD" w:rsidRPr="00955B4B" w:rsidRDefault="00D851AD" w:rsidP="00D851AD">
      <w:pPr>
        <w:pStyle w:val="a7"/>
        <w:widowControl w:val="0"/>
        <w:tabs>
          <w:tab w:val="left" w:pos="1672"/>
          <w:tab w:val="left" w:pos="1673"/>
        </w:tabs>
        <w:autoSpaceDE w:val="0"/>
        <w:autoSpaceDN w:val="0"/>
        <w:spacing w:after="0" w:line="240" w:lineRule="auto"/>
        <w:ind w:left="0" w:firstLine="709"/>
        <w:contextualSpacing w:val="0"/>
        <w:rPr>
          <w:rFonts w:ascii="Times New Roman" w:hAnsi="Times New Roman"/>
          <w:sz w:val="24"/>
        </w:rPr>
      </w:pPr>
      <w:r>
        <w:rPr>
          <w:rFonts w:ascii="Times New Roman" w:hAnsi="Times New Roman"/>
          <w:sz w:val="24"/>
        </w:rPr>
        <w:t>В</w:t>
      </w:r>
      <w:r w:rsidRPr="00A41CA4">
        <w:rPr>
          <w:rFonts w:ascii="Times New Roman" w:hAnsi="Times New Roman"/>
          <w:sz w:val="24"/>
        </w:rPr>
        <w:t>ид деятельности (профиль обучения)</w:t>
      </w:r>
      <w:r>
        <w:rPr>
          <w:rFonts w:ascii="Times New Roman" w:hAnsi="Times New Roman"/>
          <w:sz w:val="24"/>
        </w:rPr>
        <w:t xml:space="preserve"> </w:t>
      </w:r>
      <w:r w:rsidR="00671130">
        <w:rPr>
          <w:rFonts w:ascii="Times New Roman" w:hAnsi="Times New Roman"/>
          <w:sz w:val="24"/>
        </w:rPr>
        <w:t>–</w:t>
      </w:r>
      <w:r>
        <w:rPr>
          <w:rFonts w:ascii="Times New Roman" w:hAnsi="Times New Roman"/>
          <w:sz w:val="24"/>
        </w:rPr>
        <w:t xml:space="preserve"> </w:t>
      </w:r>
      <w:r w:rsidR="00671130">
        <w:rPr>
          <w:rFonts w:ascii="Times New Roman" w:hAnsi="Times New Roman"/>
          <w:sz w:val="24"/>
        </w:rPr>
        <w:t>спортивные единоборства, относящиеся к военно-прикладным видам деятельности</w:t>
      </w:r>
      <w:r>
        <w:rPr>
          <w:rFonts w:ascii="Times New Roman" w:hAnsi="Times New Roman"/>
          <w:sz w:val="24"/>
        </w:rPr>
        <w:t xml:space="preserve">. </w:t>
      </w:r>
    </w:p>
    <w:p w:rsidR="00C929E7" w:rsidRPr="00C929E7" w:rsidRDefault="00D851AD" w:rsidP="00C929E7">
      <w:pPr>
        <w:pStyle w:val="a7"/>
        <w:widowControl w:val="0"/>
        <w:tabs>
          <w:tab w:val="left" w:pos="1672"/>
          <w:tab w:val="left" w:pos="1673"/>
        </w:tabs>
        <w:autoSpaceDE w:val="0"/>
        <w:autoSpaceDN w:val="0"/>
        <w:spacing w:after="0" w:line="240" w:lineRule="auto"/>
        <w:ind w:left="0" w:firstLine="709"/>
        <w:contextualSpacing w:val="0"/>
        <w:rPr>
          <w:rFonts w:ascii="Times New Roman" w:hAnsi="Times New Roman" w:cs="Times New Roman"/>
          <w:sz w:val="24"/>
          <w:szCs w:val="24"/>
        </w:rPr>
      </w:pPr>
      <w:r>
        <w:rPr>
          <w:rFonts w:ascii="Times New Roman" w:hAnsi="Times New Roman"/>
          <w:spacing w:val="-4"/>
          <w:sz w:val="24"/>
          <w:szCs w:val="24"/>
        </w:rPr>
        <w:t xml:space="preserve">Дополнительная общеобразовательная </w:t>
      </w:r>
      <w:r w:rsidRPr="00E343BB">
        <w:rPr>
          <w:rFonts w:ascii="Times New Roman" w:hAnsi="Times New Roman"/>
          <w:sz w:val="24"/>
          <w:szCs w:val="24"/>
        </w:rPr>
        <w:t>общеразвивающ</w:t>
      </w:r>
      <w:r>
        <w:rPr>
          <w:rFonts w:ascii="Times New Roman" w:hAnsi="Times New Roman"/>
          <w:sz w:val="24"/>
          <w:szCs w:val="24"/>
        </w:rPr>
        <w:t>ая</w:t>
      </w:r>
      <w:r w:rsidRPr="00E343BB">
        <w:rPr>
          <w:rFonts w:ascii="Times New Roman" w:hAnsi="Times New Roman"/>
          <w:spacing w:val="-4"/>
          <w:sz w:val="24"/>
          <w:szCs w:val="24"/>
        </w:rPr>
        <w:t xml:space="preserve"> </w:t>
      </w:r>
      <w:r w:rsidRPr="00E343BB">
        <w:rPr>
          <w:rFonts w:ascii="Times New Roman" w:hAnsi="Times New Roman"/>
          <w:sz w:val="24"/>
          <w:szCs w:val="24"/>
        </w:rPr>
        <w:t>программ</w:t>
      </w:r>
      <w:r>
        <w:rPr>
          <w:rFonts w:ascii="Times New Roman" w:hAnsi="Times New Roman"/>
          <w:sz w:val="24"/>
          <w:szCs w:val="24"/>
        </w:rPr>
        <w:t>а по виду спорта «</w:t>
      </w:r>
      <w:r w:rsidR="00671130">
        <w:rPr>
          <w:rFonts w:ascii="Times New Roman" w:hAnsi="Times New Roman"/>
          <w:sz w:val="24"/>
          <w:szCs w:val="24"/>
        </w:rPr>
        <w:t>БОКС</w:t>
      </w:r>
      <w:r>
        <w:rPr>
          <w:rFonts w:ascii="Times New Roman" w:hAnsi="Times New Roman"/>
          <w:sz w:val="24"/>
          <w:szCs w:val="24"/>
        </w:rPr>
        <w:t>»  по уровню сложности содержания соотносится с базовым уровнем</w:t>
      </w:r>
      <w:r w:rsidR="00C929E7">
        <w:rPr>
          <w:rFonts w:ascii="Times New Roman" w:hAnsi="Times New Roman"/>
          <w:sz w:val="24"/>
          <w:szCs w:val="24"/>
        </w:rPr>
        <w:t xml:space="preserve">. Она </w:t>
      </w:r>
      <w:r w:rsidR="00C929E7">
        <w:rPr>
          <w:rFonts w:ascii="Times New Roman" w:hAnsi="Times New Roman" w:cs="Times New Roman"/>
          <w:sz w:val="24"/>
          <w:szCs w:val="24"/>
        </w:rPr>
        <w:t>п</w:t>
      </w:r>
      <w:r w:rsidR="00C929E7" w:rsidRPr="00C929E7">
        <w:rPr>
          <w:rFonts w:ascii="Times New Roman" w:hAnsi="Times New Roman" w:cs="Times New Roman"/>
          <w:sz w:val="24"/>
          <w:szCs w:val="24"/>
        </w:rPr>
        <w:t>редполагает использование и реализацию таких форм организации материала, которые допускают освоение специализированных знаний</w:t>
      </w:r>
      <w:r w:rsidR="00C929E7">
        <w:rPr>
          <w:rFonts w:ascii="Times New Roman" w:hAnsi="Times New Roman" w:cs="Times New Roman"/>
          <w:sz w:val="24"/>
          <w:szCs w:val="24"/>
        </w:rPr>
        <w:t xml:space="preserve"> в области данного вида спорта.</w:t>
      </w:r>
    </w:p>
    <w:p w:rsidR="00430B0C" w:rsidRDefault="00430B0C" w:rsidP="00430B0C">
      <w:pPr>
        <w:spacing w:after="0" w:line="240" w:lineRule="auto"/>
        <w:ind w:firstLine="708"/>
        <w:jc w:val="both"/>
        <w:rPr>
          <w:rFonts w:ascii="Times New Roman" w:hAnsi="Times New Roman"/>
          <w:sz w:val="24"/>
          <w:szCs w:val="24"/>
        </w:rPr>
      </w:pPr>
      <w:r w:rsidRPr="005C066A">
        <w:rPr>
          <w:rFonts w:ascii="Times New Roman" w:hAnsi="Times New Roman"/>
          <w:b/>
          <w:sz w:val="24"/>
          <w:szCs w:val="24"/>
        </w:rPr>
        <w:t xml:space="preserve">Новизна </w:t>
      </w:r>
      <w:r w:rsidRPr="005C066A">
        <w:rPr>
          <w:rFonts w:ascii="Times New Roman" w:hAnsi="Times New Roman"/>
          <w:sz w:val="24"/>
          <w:szCs w:val="24"/>
        </w:rPr>
        <w:t>программы в том, что</w:t>
      </w:r>
      <w:r w:rsidRPr="005C066A">
        <w:rPr>
          <w:rFonts w:ascii="Times New Roman" w:hAnsi="Times New Roman"/>
          <w:sz w:val="24"/>
          <w:szCs w:val="24"/>
        </w:rPr>
        <w:tab/>
      </w:r>
      <w:r>
        <w:rPr>
          <w:rFonts w:ascii="Times New Roman" w:hAnsi="Times New Roman"/>
          <w:sz w:val="24"/>
          <w:szCs w:val="24"/>
        </w:rPr>
        <w:t xml:space="preserve"> </w:t>
      </w:r>
      <w:r w:rsidRPr="005C066A">
        <w:rPr>
          <w:rFonts w:ascii="Times New Roman" w:hAnsi="Times New Roman"/>
          <w:sz w:val="24"/>
          <w:szCs w:val="24"/>
        </w:rPr>
        <w:t xml:space="preserve">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Она дает возможность </w:t>
      </w:r>
      <w:r>
        <w:rPr>
          <w:rFonts w:ascii="Times New Roman" w:hAnsi="Times New Roman"/>
          <w:sz w:val="24"/>
          <w:szCs w:val="24"/>
        </w:rPr>
        <w:t xml:space="preserve">детям и подросткам </w:t>
      </w:r>
      <w:r w:rsidRPr="005C066A">
        <w:rPr>
          <w:rFonts w:ascii="Times New Roman" w:hAnsi="Times New Roman"/>
          <w:sz w:val="24"/>
          <w:szCs w:val="24"/>
        </w:rPr>
        <w:t xml:space="preserve">заняться </w:t>
      </w:r>
      <w:r w:rsidR="007375C6">
        <w:rPr>
          <w:rFonts w:ascii="Times New Roman" w:hAnsi="Times New Roman"/>
          <w:sz w:val="24"/>
          <w:szCs w:val="24"/>
        </w:rPr>
        <w:t>боксом</w:t>
      </w:r>
      <w:r w:rsidRPr="005C066A">
        <w:rPr>
          <w:rFonts w:ascii="Times New Roman" w:hAnsi="Times New Roman"/>
          <w:sz w:val="24"/>
          <w:szCs w:val="24"/>
        </w:rPr>
        <w:t xml:space="preserve"> с «нуля»</w:t>
      </w:r>
      <w:r>
        <w:rPr>
          <w:rFonts w:ascii="Times New Roman" w:hAnsi="Times New Roman"/>
          <w:sz w:val="24"/>
          <w:szCs w:val="24"/>
        </w:rPr>
        <w:t xml:space="preserve">. В </w:t>
      </w:r>
      <w:r w:rsidR="00923B1A">
        <w:rPr>
          <w:rFonts w:ascii="Times New Roman" w:hAnsi="Times New Roman"/>
          <w:sz w:val="24"/>
          <w:szCs w:val="24"/>
        </w:rPr>
        <w:t xml:space="preserve">учебный план и содержание  </w:t>
      </w:r>
      <w:r>
        <w:rPr>
          <w:rFonts w:ascii="Times New Roman" w:hAnsi="Times New Roman"/>
          <w:sz w:val="24"/>
          <w:szCs w:val="24"/>
        </w:rPr>
        <w:t xml:space="preserve">данной </w:t>
      </w:r>
      <w:r w:rsidRPr="005C066A">
        <w:rPr>
          <w:rFonts w:ascii="Times New Roman" w:hAnsi="Times New Roman"/>
          <w:sz w:val="24"/>
          <w:szCs w:val="24"/>
        </w:rPr>
        <w:t xml:space="preserve">программы </w:t>
      </w:r>
      <w:r>
        <w:rPr>
          <w:rFonts w:ascii="Times New Roman" w:hAnsi="Times New Roman"/>
          <w:sz w:val="24"/>
          <w:szCs w:val="24"/>
        </w:rPr>
        <w:t xml:space="preserve">включены </w:t>
      </w:r>
      <w:r w:rsidR="00923B1A">
        <w:rPr>
          <w:rFonts w:ascii="Times New Roman" w:hAnsi="Times New Roman"/>
          <w:sz w:val="24"/>
          <w:szCs w:val="24"/>
        </w:rPr>
        <w:t xml:space="preserve">кроме традиционных </w:t>
      </w:r>
      <w:r>
        <w:rPr>
          <w:rFonts w:ascii="Times New Roman" w:hAnsi="Times New Roman"/>
          <w:sz w:val="24"/>
          <w:szCs w:val="24"/>
        </w:rPr>
        <w:t xml:space="preserve"> раздел</w:t>
      </w:r>
      <w:r w:rsidR="00923B1A">
        <w:rPr>
          <w:rFonts w:ascii="Times New Roman" w:hAnsi="Times New Roman"/>
          <w:sz w:val="24"/>
          <w:szCs w:val="24"/>
        </w:rPr>
        <w:t>ов</w:t>
      </w:r>
      <w:r>
        <w:rPr>
          <w:rFonts w:ascii="Times New Roman" w:hAnsi="Times New Roman"/>
          <w:sz w:val="24"/>
          <w:szCs w:val="24"/>
        </w:rPr>
        <w:t xml:space="preserve"> общей и</w:t>
      </w:r>
      <w:r w:rsidR="00923B1A">
        <w:rPr>
          <w:rFonts w:ascii="Times New Roman" w:hAnsi="Times New Roman"/>
          <w:sz w:val="24"/>
          <w:szCs w:val="24"/>
        </w:rPr>
        <w:t xml:space="preserve"> специальной </w:t>
      </w:r>
      <w:r>
        <w:rPr>
          <w:rFonts w:ascii="Times New Roman" w:hAnsi="Times New Roman"/>
          <w:sz w:val="24"/>
          <w:szCs w:val="24"/>
        </w:rPr>
        <w:t xml:space="preserve"> физической подготовки</w:t>
      </w:r>
      <w:r w:rsidR="00923B1A">
        <w:rPr>
          <w:rFonts w:ascii="Times New Roman" w:hAnsi="Times New Roman"/>
          <w:sz w:val="24"/>
          <w:szCs w:val="24"/>
        </w:rPr>
        <w:t>,</w:t>
      </w:r>
      <w:r>
        <w:rPr>
          <w:rFonts w:ascii="Times New Roman" w:hAnsi="Times New Roman"/>
          <w:sz w:val="24"/>
          <w:szCs w:val="24"/>
        </w:rPr>
        <w:t xml:space="preserve"> включ</w:t>
      </w:r>
      <w:r w:rsidR="00923B1A">
        <w:rPr>
          <w:rFonts w:ascii="Times New Roman" w:hAnsi="Times New Roman"/>
          <w:sz w:val="24"/>
          <w:szCs w:val="24"/>
        </w:rPr>
        <w:t>ены</w:t>
      </w:r>
      <w:r>
        <w:rPr>
          <w:rFonts w:ascii="Times New Roman" w:hAnsi="Times New Roman"/>
          <w:sz w:val="24"/>
          <w:szCs w:val="24"/>
        </w:rPr>
        <w:t xml:space="preserve"> </w:t>
      </w:r>
      <w:r w:rsidR="00923B1A">
        <w:rPr>
          <w:rFonts w:ascii="Times New Roman" w:hAnsi="Times New Roman"/>
          <w:sz w:val="24"/>
          <w:szCs w:val="24"/>
        </w:rPr>
        <w:t xml:space="preserve">и другие разделы </w:t>
      </w:r>
      <w:r w:rsidRPr="005C066A">
        <w:rPr>
          <w:rFonts w:ascii="Times New Roman" w:hAnsi="Times New Roman"/>
          <w:sz w:val="24"/>
          <w:szCs w:val="24"/>
        </w:rPr>
        <w:t>спортивной подготовки: теоретической, физической, техни</w:t>
      </w:r>
      <w:r w:rsidRPr="005C066A">
        <w:rPr>
          <w:rFonts w:ascii="Times New Roman" w:hAnsi="Times New Roman"/>
          <w:sz w:val="24"/>
          <w:szCs w:val="24"/>
        </w:rPr>
        <w:lastRenderedPageBreak/>
        <w:t>ческой и тактической</w:t>
      </w:r>
      <w:r w:rsidR="00923B1A">
        <w:rPr>
          <w:rFonts w:ascii="Times New Roman" w:hAnsi="Times New Roman"/>
          <w:b/>
          <w:sz w:val="24"/>
          <w:szCs w:val="24"/>
        </w:rPr>
        <w:t>.</w:t>
      </w:r>
      <w:r w:rsidR="00923B1A">
        <w:rPr>
          <w:rFonts w:ascii="Times New Roman" w:hAnsi="Times New Roman"/>
          <w:sz w:val="24"/>
          <w:szCs w:val="24"/>
        </w:rPr>
        <w:t xml:space="preserve"> Это даст возможность обучающимся глубже освоить технику и тактику данного вида спорта.</w:t>
      </w:r>
    </w:p>
    <w:p w:rsidR="00F31135" w:rsidRPr="00283582" w:rsidRDefault="00F31135" w:rsidP="00283582">
      <w:pPr>
        <w:spacing w:after="0" w:line="240" w:lineRule="auto"/>
        <w:ind w:firstLine="709"/>
        <w:rPr>
          <w:rFonts w:ascii="Times New Roman" w:hAnsi="Times New Roman"/>
          <w:iCs/>
          <w:sz w:val="24"/>
          <w:szCs w:val="24"/>
          <w:lang w:bidi="ru-RU"/>
        </w:rPr>
      </w:pPr>
      <w:r w:rsidRPr="00283582">
        <w:rPr>
          <w:rFonts w:ascii="Times New Roman" w:hAnsi="Times New Roman"/>
          <w:b/>
          <w:sz w:val="24"/>
          <w:szCs w:val="24"/>
        </w:rPr>
        <w:t xml:space="preserve">Отличительными особенностями данной программы  является: </w:t>
      </w:r>
      <w:r w:rsidRPr="00283582">
        <w:rPr>
          <w:rFonts w:ascii="Times New Roman" w:hAnsi="Times New Roman"/>
          <w:sz w:val="24"/>
          <w:szCs w:val="24"/>
        </w:rPr>
        <w:t>организация учебно-тренировочного процесса в условиях разновозрастной группы, дифференцированное распределение физических нагрузок и требований с учетом возрастных особенностей всех обучающихся.</w:t>
      </w:r>
      <w:r w:rsidR="00283582" w:rsidRPr="00283582">
        <w:rPr>
          <w:rFonts w:ascii="Times New Roman" w:hAnsi="Times New Roman"/>
          <w:iCs/>
          <w:sz w:val="24"/>
          <w:szCs w:val="24"/>
          <w:lang w:bidi="ru-RU"/>
        </w:rPr>
        <w:t xml:space="preserve"> </w:t>
      </w:r>
      <w:r w:rsidR="00283582">
        <w:rPr>
          <w:rFonts w:ascii="Times New Roman" w:hAnsi="Times New Roman"/>
          <w:iCs/>
          <w:sz w:val="24"/>
          <w:szCs w:val="24"/>
          <w:lang w:bidi="ru-RU"/>
        </w:rPr>
        <w:t>С</w:t>
      </w:r>
      <w:r w:rsidR="00283582" w:rsidRPr="00283582">
        <w:rPr>
          <w:rFonts w:ascii="Times New Roman" w:hAnsi="Times New Roman"/>
          <w:iCs/>
          <w:sz w:val="24"/>
          <w:szCs w:val="24"/>
          <w:lang w:bidi="ru-RU"/>
        </w:rPr>
        <w:t xml:space="preserve">труктура занятий построена таким образом, что теоретические знания </w:t>
      </w:r>
      <w:r w:rsidR="00283582">
        <w:rPr>
          <w:rFonts w:ascii="Times New Roman" w:hAnsi="Times New Roman"/>
          <w:iCs/>
          <w:sz w:val="24"/>
          <w:szCs w:val="24"/>
          <w:lang w:bidi="ru-RU"/>
        </w:rPr>
        <w:t>об</w:t>
      </w:r>
      <w:r w:rsidR="00283582" w:rsidRPr="00283582">
        <w:rPr>
          <w:rFonts w:ascii="Times New Roman" w:hAnsi="Times New Roman"/>
          <w:iCs/>
          <w:sz w:val="24"/>
          <w:szCs w:val="24"/>
          <w:lang w:bidi="ru-RU"/>
        </w:rPr>
        <w:t>уча</w:t>
      </w:r>
      <w:r w:rsidR="00283582">
        <w:rPr>
          <w:rFonts w:ascii="Times New Roman" w:hAnsi="Times New Roman"/>
          <w:iCs/>
          <w:sz w:val="24"/>
          <w:szCs w:val="24"/>
          <w:lang w:bidi="ru-RU"/>
        </w:rPr>
        <w:t>ю</w:t>
      </w:r>
      <w:r w:rsidR="00283582" w:rsidRPr="00283582">
        <w:rPr>
          <w:rFonts w:ascii="Times New Roman" w:hAnsi="Times New Roman"/>
          <w:iCs/>
          <w:sz w:val="24"/>
          <w:szCs w:val="24"/>
          <w:lang w:bidi="ru-RU"/>
        </w:rPr>
        <w:t>щийся получает одновременно с практикой, что является наиболее продуктивным</w:t>
      </w:r>
      <w:r w:rsidR="00283582">
        <w:rPr>
          <w:rFonts w:ascii="Times New Roman" w:hAnsi="Times New Roman"/>
          <w:iCs/>
          <w:sz w:val="24"/>
          <w:szCs w:val="24"/>
          <w:lang w:bidi="ru-RU"/>
        </w:rPr>
        <w:t>.</w:t>
      </w:r>
    </w:p>
    <w:p w:rsidR="00821277" w:rsidRPr="00821277" w:rsidRDefault="007375C6" w:rsidP="00821277">
      <w:pPr>
        <w:pStyle w:val="11"/>
        <w:ind w:firstLine="720"/>
        <w:jc w:val="both"/>
        <w:rPr>
          <w:sz w:val="24"/>
          <w:szCs w:val="24"/>
        </w:rPr>
      </w:pPr>
      <w:r>
        <w:rPr>
          <w:sz w:val="24"/>
          <w:szCs w:val="24"/>
        </w:rPr>
        <w:t xml:space="preserve">Бокс </w:t>
      </w:r>
      <w:r w:rsidR="00821277">
        <w:rPr>
          <w:sz w:val="24"/>
          <w:szCs w:val="24"/>
        </w:rPr>
        <w:t xml:space="preserve">– это </w:t>
      </w:r>
      <w:r w:rsidR="00821277" w:rsidRPr="00821277">
        <w:rPr>
          <w:sz w:val="24"/>
          <w:szCs w:val="24"/>
        </w:rPr>
        <w:t>спортивное единоборство, обусловленное точными правилами.</w:t>
      </w:r>
      <w:r w:rsidR="00821277" w:rsidRPr="00CA1C9A">
        <w:rPr>
          <w:sz w:val="24"/>
          <w:szCs w:val="24"/>
        </w:rPr>
        <w:t xml:space="preserve"> </w:t>
      </w:r>
      <w:r w:rsidR="00316BE4" w:rsidRPr="00316BE4">
        <w:rPr>
          <w:color w:val="000000"/>
          <w:sz w:val="24"/>
          <w:szCs w:val="24"/>
        </w:rPr>
        <w:t xml:space="preserve">В </w:t>
      </w:r>
      <w:r w:rsidR="00821277">
        <w:rPr>
          <w:color w:val="000000"/>
          <w:sz w:val="24"/>
          <w:szCs w:val="24"/>
        </w:rPr>
        <w:t xml:space="preserve">нем общая и </w:t>
      </w:r>
      <w:r w:rsidR="00821277">
        <w:rPr>
          <w:sz w:val="24"/>
          <w:szCs w:val="24"/>
        </w:rPr>
        <w:t>с</w:t>
      </w:r>
      <w:r w:rsidR="00821277" w:rsidRPr="00821277">
        <w:rPr>
          <w:sz w:val="24"/>
          <w:szCs w:val="24"/>
        </w:rPr>
        <w:t xml:space="preserve">пециальная физическая подготовка </w:t>
      </w:r>
      <w:r w:rsidR="00821277">
        <w:rPr>
          <w:sz w:val="24"/>
          <w:szCs w:val="24"/>
        </w:rPr>
        <w:t>является</w:t>
      </w:r>
      <w:r w:rsidR="00821277" w:rsidRPr="00821277">
        <w:rPr>
          <w:sz w:val="24"/>
          <w:szCs w:val="24"/>
        </w:rPr>
        <w:t xml:space="preserve"> основ</w:t>
      </w:r>
      <w:r w:rsidR="00821277">
        <w:rPr>
          <w:sz w:val="24"/>
          <w:szCs w:val="24"/>
        </w:rPr>
        <w:t>ой</w:t>
      </w:r>
      <w:r w:rsidR="00821277" w:rsidRPr="00821277">
        <w:rPr>
          <w:sz w:val="24"/>
          <w:szCs w:val="24"/>
        </w:rPr>
        <w:t xml:space="preserve"> развития специальных физических качеств, способностей, двигательных функций </w:t>
      </w:r>
      <w:r w:rsidR="00821277">
        <w:rPr>
          <w:sz w:val="24"/>
          <w:szCs w:val="24"/>
        </w:rPr>
        <w:t>занимающегося</w:t>
      </w:r>
      <w:r w:rsidR="00821277" w:rsidRPr="00821277">
        <w:rPr>
          <w:sz w:val="24"/>
          <w:szCs w:val="24"/>
        </w:rPr>
        <w:t xml:space="preserve"> и повышения </w:t>
      </w:r>
      <w:r w:rsidR="00821277">
        <w:rPr>
          <w:sz w:val="24"/>
          <w:szCs w:val="24"/>
        </w:rPr>
        <w:t xml:space="preserve">общей и </w:t>
      </w:r>
      <w:r w:rsidR="00821277" w:rsidRPr="00821277">
        <w:rPr>
          <w:sz w:val="24"/>
          <w:szCs w:val="24"/>
        </w:rPr>
        <w:t>спортивной работоспособности.</w:t>
      </w:r>
      <w:r w:rsidR="00821277">
        <w:rPr>
          <w:sz w:val="24"/>
          <w:szCs w:val="24"/>
        </w:rPr>
        <w:t xml:space="preserve"> Занятия боксом - </w:t>
      </w:r>
      <w:r w:rsidR="00821277" w:rsidRPr="00CA1C9A">
        <w:rPr>
          <w:sz w:val="24"/>
          <w:szCs w:val="24"/>
        </w:rPr>
        <w:t>это сложный многолетний процесс развития и совершенствования физических качеств, волевых способностей, технического мастерства и тактики ведения боя.</w:t>
      </w:r>
    </w:p>
    <w:p w:rsidR="00F31135" w:rsidRPr="000B563B" w:rsidRDefault="00316BE4" w:rsidP="000B563B">
      <w:pPr>
        <w:shd w:val="clear" w:color="auto" w:fill="FFFFFF"/>
        <w:autoSpaceDE w:val="0"/>
        <w:autoSpaceDN w:val="0"/>
        <w:adjustRightInd w:val="0"/>
        <w:spacing w:after="0" w:line="240" w:lineRule="auto"/>
        <w:ind w:firstLine="709"/>
        <w:jc w:val="both"/>
        <w:outlineLvl w:val="0"/>
        <w:rPr>
          <w:rFonts w:ascii="Times New Roman" w:hAnsi="Times New Roman"/>
          <w:b/>
          <w:bCs/>
          <w:sz w:val="24"/>
          <w:szCs w:val="24"/>
        </w:rPr>
      </w:pPr>
      <w:r>
        <w:rPr>
          <w:rFonts w:ascii="Times New Roman" w:hAnsi="Times New Roman"/>
          <w:color w:val="000000"/>
          <w:sz w:val="24"/>
          <w:szCs w:val="24"/>
        </w:rPr>
        <w:t xml:space="preserve">Как и </w:t>
      </w:r>
      <w:r w:rsidR="000B563B">
        <w:rPr>
          <w:rFonts w:ascii="Times New Roman" w:hAnsi="Times New Roman"/>
          <w:color w:val="000000"/>
          <w:sz w:val="24"/>
          <w:szCs w:val="24"/>
        </w:rPr>
        <w:t xml:space="preserve">в </w:t>
      </w:r>
      <w:r>
        <w:rPr>
          <w:rFonts w:ascii="Times New Roman" w:hAnsi="Times New Roman"/>
          <w:color w:val="000000"/>
          <w:sz w:val="24"/>
          <w:szCs w:val="24"/>
        </w:rPr>
        <w:t>любо</w:t>
      </w:r>
      <w:r w:rsidR="000B563B">
        <w:rPr>
          <w:rFonts w:ascii="Times New Roman" w:hAnsi="Times New Roman"/>
          <w:color w:val="000000"/>
          <w:sz w:val="24"/>
          <w:szCs w:val="24"/>
        </w:rPr>
        <w:t>м</w:t>
      </w:r>
      <w:r>
        <w:rPr>
          <w:rFonts w:ascii="Times New Roman" w:hAnsi="Times New Roman"/>
          <w:color w:val="000000"/>
          <w:sz w:val="24"/>
          <w:szCs w:val="24"/>
        </w:rPr>
        <w:t xml:space="preserve"> друго</w:t>
      </w:r>
      <w:r w:rsidR="000B563B">
        <w:rPr>
          <w:rFonts w:ascii="Times New Roman" w:hAnsi="Times New Roman"/>
          <w:color w:val="000000"/>
          <w:sz w:val="24"/>
          <w:szCs w:val="24"/>
        </w:rPr>
        <w:t>м</w:t>
      </w:r>
      <w:r>
        <w:rPr>
          <w:rFonts w:ascii="Times New Roman" w:hAnsi="Times New Roman"/>
          <w:color w:val="000000"/>
          <w:sz w:val="24"/>
          <w:szCs w:val="24"/>
        </w:rPr>
        <w:t xml:space="preserve"> вид</w:t>
      </w:r>
      <w:r w:rsidR="000B563B">
        <w:rPr>
          <w:rFonts w:ascii="Times New Roman" w:hAnsi="Times New Roman"/>
          <w:color w:val="000000"/>
          <w:sz w:val="24"/>
          <w:szCs w:val="24"/>
        </w:rPr>
        <w:t>е</w:t>
      </w:r>
      <w:r>
        <w:rPr>
          <w:rFonts w:ascii="Times New Roman" w:hAnsi="Times New Roman"/>
          <w:color w:val="000000"/>
          <w:sz w:val="24"/>
          <w:szCs w:val="24"/>
        </w:rPr>
        <w:t xml:space="preserve"> спорта </w:t>
      </w:r>
      <w:r w:rsidR="000B563B">
        <w:rPr>
          <w:rFonts w:ascii="Times New Roman" w:hAnsi="Times New Roman"/>
          <w:color w:val="000000"/>
          <w:sz w:val="24"/>
          <w:szCs w:val="24"/>
        </w:rPr>
        <w:t>в основе есть</w:t>
      </w:r>
      <w:r>
        <w:rPr>
          <w:rFonts w:ascii="Times New Roman" w:hAnsi="Times New Roman"/>
          <w:color w:val="000000"/>
          <w:sz w:val="24"/>
          <w:szCs w:val="24"/>
        </w:rPr>
        <w:t xml:space="preserve"> </w:t>
      </w:r>
      <w:r w:rsidR="000B563B">
        <w:rPr>
          <w:rFonts w:ascii="Times New Roman" w:hAnsi="Times New Roman"/>
          <w:color w:val="000000"/>
          <w:sz w:val="24"/>
          <w:szCs w:val="24"/>
        </w:rPr>
        <w:t>с</w:t>
      </w:r>
      <w:r w:rsidRPr="00316BE4">
        <w:rPr>
          <w:rFonts w:ascii="Times New Roman" w:hAnsi="Times New Roman"/>
          <w:color w:val="000000"/>
          <w:sz w:val="24"/>
          <w:szCs w:val="24"/>
        </w:rPr>
        <w:t>оревновательный характер. Стремление превзойти соперника в быстроте действий, направленных на достижение победы</w:t>
      </w:r>
      <w:r w:rsidR="000B563B">
        <w:rPr>
          <w:rFonts w:ascii="Times New Roman" w:hAnsi="Times New Roman"/>
          <w:color w:val="000000"/>
          <w:sz w:val="24"/>
          <w:szCs w:val="24"/>
        </w:rPr>
        <w:t>.</w:t>
      </w:r>
      <w:r w:rsidRPr="00316BE4">
        <w:rPr>
          <w:rFonts w:ascii="Times New Roman" w:hAnsi="Times New Roman"/>
          <w:color w:val="000000"/>
          <w:sz w:val="24"/>
          <w:szCs w:val="24"/>
        </w:rPr>
        <w:t xml:space="preserve"> </w:t>
      </w:r>
      <w:r w:rsidR="000B563B">
        <w:rPr>
          <w:rFonts w:ascii="Times New Roman" w:hAnsi="Times New Roman"/>
          <w:color w:val="000000"/>
          <w:sz w:val="24"/>
          <w:szCs w:val="24"/>
        </w:rPr>
        <w:t>Каждый</w:t>
      </w:r>
      <w:r w:rsidRPr="00316BE4">
        <w:rPr>
          <w:rFonts w:ascii="Times New Roman" w:hAnsi="Times New Roman"/>
          <w:color w:val="000000"/>
          <w:sz w:val="24"/>
          <w:szCs w:val="24"/>
        </w:rPr>
        <w:t xml:space="preserve"> </w:t>
      </w:r>
      <w:r w:rsidR="000B563B">
        <w:rPr>
          <w:rFonts w:ascii="Times New Roman" w:hAnsi="Times New Roman"/>
          <w:color w:val="000000"/>
          <w:sz w:val="24"/>
          <w:szCs w:val="24"/>
        </w:rPr>
        <w:t>участник</w:t>
      </w:r>
      <w:r w:rsidRPr="00316BE4">
        <w:rPr>
          <w:rFonts w:ascii="Times New Roman" w:hAnsi="Times New Roman"/>
          <w:color w:val="000000"/>
          <w:sz w:val="24"/>
          <w:szCs w:val="24"/>
        </w:rPr>
        <w:t xml:space="preserve"> </w:t>
      </w:r>
      <w:r w:rsidR="000B563B">
        <w:rPr>
          <w:rFonts w:ascii="Times New Roman" w:hAnsi="Times New Roman"/>
          <w:color w:val="000000"/>
          <w:sz w:val="24"/>
          <w:szCs w:val="24"/>
        </w:rPr>
        <w:t xml:space="preserve">может </w:t>
      </w:r>
      <w:r w:rsidRPr="00316BE4">
        <w:rPr>
          <w:rFonts w:ascii="Times New Roman" w:hAnsi="Times New Roman"/>
          <w:color w:val="000000"/>
          <w:sz w:val="24"/>
          <w:szCs w:val="24"/>
        </w:rPr>
        <w:t xml:space="preserve">мобилизовать свои возможности, действовать с максимальным напряжением сил, преодолевать трудности, возникающие в процессе </w:t>
      </w:r>
      <w:r w:rsidRPr="00316BE4">
        <w:rPr>
          <w:rFonts w:ascii="Times New Roman" w:hAnsi="Times New Roman"/>
          <w:sz w:val="24"/>
          <w:szCs w:val="24"/>
        </w:rPr>
        <w:t>спортивной борьбы.</w:t>
      </w:r>
      <w:r w:rsidR="000B563B">
        <w:rPr>
          <w:rFonts w:ascii="Times New Roman" w:hAnsi="Times New Roman"/>
          <w:sz w:val="24"/>
          <w:szCs w:val="24"/>
        </w:rPr>
        <w:t xml:space="preserve"> </w:t>
      </w:r>
      <w:r w:rsidR="00F31135" w:rsidRPr="000B563B">
        <w:rPr>
          <w:rFonts w:ascii="Times New Roman" w:hAnsi="Times New Roman"/>
          <w:sz w:val="24"/>
          <w:szCs w:val="24"/>
        </w:rPr>
        <w:t>Участие в соревнованиях помогает обучающимся совершенствоваться в мастерстве. Однако реализация физических качеств должна осуществляться в зависимости от возрастных особенностей. Нельзя требовать от детей больше, чем они могут выполнить на данном возрастном этапе, поэтому 3-х летний период подготовки юных спортсменов можно поделить:</w:t>
      </w:r>
    </w:p>
    <w:p w:rsidR="00F31135" w:rsidRPr="00F31135" w:rsidRDefault="00F31135" w:rsidP="00283582">
      <w:pPr>
        <w:pStyle w:val="af8"/>
        <w:widowControl w:val="0"/>
        <w:numPr>
          <w:ilvl w:val="0"/>
          <w:numId w:val="28"/>
        </w:numPr>
        <w:tabs>
          <w:tab w:val="left" w:pos="993"/>
        </w:tabs>
        <w:snapToGrid w:val="0"/>
        <w:spacing w:after="0" w:line="240" w:lineRule="auto"/>
        <w:ind w:left="0" w:firstLine="709"/>
        <w:jc w:val="both"/>
        <w:rPr>
          <w:rFonts w:ascii="Times New Roman" w:hAnsi="Times New Roman"/>
          <w:b/>
          <w:sz w:val="24"/>
          <w:szCs w:val="24"/>
        </w:rPr>
      </w:pPr>
      <w:r w:rsidRPr="00F31135">
        <w:rPr>
          <w:rFonts w:ascii="Times New Roman" w:hAnsi="Times New Roman"/>
          <w:b/>
          <w:sz w:val="24"/>
          <w:szCs w:val="24"/>
        </w:rPr>
        <w:t xml:space="preserve">1 год обучения: </w:t>
      </w:r>
      <w:r w:rsidRPr="00F31135">
        <w:rPr>
          <w:rFonts w:ascii="Times New Roman" w:hAnsi="Times New Roman"/>
          <w:sz w:val="24"/>
          <w:szCs w:val="24"/>
        </w:rPr>
        <w:t xml:space="preserve">необходим для создания предпосылок для последующей успешной спортивной специализации в данном виде спорта. </w:t>
      </w:r>
    </w:p>
    <w:p w:rsidR="00F31135" w:rsidRPr="00F31135" w:rsidRDefault="00F31135" w:rsidP="00F31135">
      <w:pPr>
        <w:pStyle w:val="af8"/>
        <w:widowControl w:val="0"/>
        <w:numPr>
          <w:ilvl w:val="0"/>
          <w:numId w:val="28"/>
        </w:numPr>
        <w:tabs>
          <w:tab w:val="left" w:pos="748"/>
          <w:tab w:val="left" w:pos="993"/>
        </w:tabs>
        <w:snapToGrid w:val="0"/>
        <w:spacing w:after="0" w:line="240" w:lineRule="auto"/>
        <w:ind w:left="0" w:firstLine="709"/>
        <w:jc w:val="both"/>
        <w:rPr>
          <w:rFonts w:ascii="Times New Roman" w:hAnsi="Times New Roman"/>
          <w:sz w:val="24"/>
          <w:szCs w:val="24"/>
        </w:rPr>
      </w:pPr>
      <w:r w:rsidRPr="00F31135">
        <w:rPr>
          <w:rFonts w:ascii="Times New Roman" w:hAnsi="Times New Roman"/>
          <w:b/>
          <w:bCs/>
          <w:sz w:val="24"/>
          <w:szCs w:val="24"/>
        </w:rPr>
        <w:t>2 и 3 год обучения</w:t>
      </w:r>
      <w:r w:rsidRPr="00F31135">
        <w:rPr>
          <w:rFonts w:ascii="Times New Roman" w:hAnsi="Times New Roman"/>
          <w:sz w:val="24"/>
          <w:szCs w:val="24"/>
        </w:rPr>
        <w:t xml:space="preserve">  предусматривает воспитание интереса к спорту и приобщения их к </w:t>
      </w:r>
      <w:r w:rsidR="00821277">
        <w:rPr>
          <w:rFonts w:ascii="Times New Roman" w:hAnsi="Times New Roman"/>
          <w:sz w:val="24"/>
          <w:szCs w:val="24"/>
        </w:rPr>
        <w:t>боксу</w:t>
      </w:r>
      <w:r w:rsidRPr="00F31135">
        <w:rPr>
          <w:rFonts w:ascii="Times New Roman" w:hAnsi="Times New Roman"/>
          <w:sz w:val="24"/>
          <w:szCs w:val="24"/>
        </w:rPr>
        <w:t xml:space="preserve">; начальное обучение технике и тактике, правилам </w:t>
      </w:r>
      <w:r w:rsidR="00821277">
        <w:rPr>
          <w:rFonts w:ascii="Times New Roman" w:hAnsi="Times New Roman"/>
          <w:sz w:val="24"/>
          <w:szCs w:val="24"/>
        </w:rPr>
        <w:t>ведения боя</w:t>
      </w:r>
      <w:r w:rsidRPr="00F31135">
        <w:rPr>
          <w:rFonts w:ascii="Times New Roman" w:hAnsi="Times New Roman"/>
          <w:sz w:val="24"/>
          <w:szCs w:val="24"/>
        </w:rPr>
        <w:t xml:space="preserve">; развитие физических качеств в общем плане и с учётом специфики </w:t>
      </w:r>
      <w:r w:rsidR="00821277">
        <w:rPr>
          <w:rFonts w:ascii="Times New Roman" w:hAnsi="Times New Roman"/>
          <w:sz w:val="24"/>
          <w:szCs w:val="24"/>
        </w:rPr>
        <w:t>бокса</w:t>
      </w:r>
      <w:r w:rsidRPr="00F31135">
        <w:rPr>
          <w:rFonts w:ascii="Times New Roman" w:hAnsi="Times New Roman"/>
          <w:sz w:val="24"/>
          <w:szCs w:val="24"/>
        </w:rPr>
        <w:t xml:space="preserve">. </w:t>
      </w:r>
    </w:p>
    <w:p w:rsidR="00812B3B" w:rsidRPr="00CA1C9A" w:rsidRDefault="000B563B" w:rsidP="00812B3B">
      <w:pPr>
        <w:pStyle w:val="11"/>
        <w:ind w:firstLine="720"/>
        <w:jc w:val="both"/>
        <w:rPr>
          <w:sz w:val="24"/>
          <w:szCs w:val="24"/>
        </w:rPr>
      </w:pPr>
      <w:r w:rsidRPr="00812B3B">
        <w:rPr>
          <w:b/>
          <w:bCs/>
          <w:i/>
          <w:sz w:val="24"/>
          <w:szCs w:val="24"/>
        </w:rPr>
        <w:t>Педагогическая целесообразность программы.</w:t>
      </w:r>
      <w:r w:rsidRPr="00812B3B">
        <w:rPr>
          <w:b/>
          <w:bCs/>
          <w:sz w:val="24"/>
          <w:szCs w:val="24"/>
        </w:rPr>
        <w:t xml:space="preserve">  </w:t>
      </w:r>
      <w:r w:rsidRPr="00812B3B">
        <w:rPr>
          <w:iCs/>
          <w:sz w:val="24"/>
          <w:szCs w:val="24"/>
        </w:rPr>
        <w:t xml:space="preserve">Педагогическая целесообразность программы </w:t>
      </w:r>
      <w:r w:rsidR="00821277" w:rsidRPr="00812B3B">
        <w:rPr>
          <w:sz w:val="24"/>
          <w:szCs w:val="24"/>
        </w:rPr>
        <w:t>бокса</w:t>
      </w:r>
      <w:r w:rsidRPr="00812B3B">
        <w:rPr>
          <w:sz w:val="24"/>
          <w:szCs w:val="24"/>
        </w:rPr>
        <w:t>, как и многие другие виды спорта, требует постепенного перехода от простого к сложному. Занятия по программе позволяют решить проблему занятости у детей свободного времени, пробуждение интереса к определенному виду спорта</w:t>
      </w:r>
      <w:r w:rsidR="00812B3B">
        <w:rPr>
          <w:sz w:val="24"/>
          <w:szCs w:val="24"/>
        </w:rPr>
        <w:t>,</w:t>
      </w:r>
      <w:r w:rsidRPr="000B563B">
        <w:t xml:space="preserve"> </w:t>
      </w:r>
      <w:r w:rsidR="00812B3B" w:rsidRPr="00CA1C9A">
        <w:rPr>
          <w:sz w:val="24"/>
          <w:szCs w:val="24"/>
        </w:rPr>
        <w:t>приобщении школьников к здоровому образу жизни, в профилактике асоциального поведения, в создании условий для профессионального самоопределения, творческой самореализации личности ребенка, укреплении психического и физического здоровья детей.</w:t>
      </w:r>
    </w:p>
    <w:p w:rsidR="00C929E7" w:rsidRPr="000B563B" w:rsidRDefault="000B563B" w:rsidP="000B563B">
      <w:pPr>
        <w:pStyle w:val="headertext"/>
        <w:shd w:val="clear" w:color="auto" w:fill="FFFFFF"/>
        <w:spacing w:before="0" w:beforeAutospacing="0" w:after="0" w:afterAutospacing="0"/>
        <w:ind w:firstLine="709"/>
        <w:textAlignment w:val="baseline"/>
        <w:rPr>
          <w:b/>
          <w:bCs/>
        </w:rPr>
      </w:pPr>
      <w:r w:rsidRPr="000B563B">
        <w:t xml:space="preserve">Практика показывает эффективность подготовки </w:t>
      </w:r>
      <w:r>
        <w:t>об</w:t>
      </w:r>
      <w:r w:rsidRPr="000B563B">
        <w:t>уча</w:t>
      </w:r>
      <w:r>
        <w:t>ю</w:t>
      </w:r>
      <w:r w:rsidRPr="000B563B">
        <w:t>щихся для формирования полноценного коллектива единомышленников и успешной работы на последующих этапах.</w:t>
      </w:r>
    </w:p>
    <w:p w:rsidR="005A2336" w:rsidRDefault="008946D6" w:rsidP="002A58D2">
      <w:pPr>
        <w:spacing w:after="0" w:line="240" w:lineRule="auto"/>
        <w:ind w:firstLine="567"/>
        <w:jc w:val="both"/>
        <w:rPr>
          <w:rFonts w:ascii="Times New Roman" w:hAnsi="Times New Roman"/>
          <w:sz w:val="24"/>
          <w:szCs w:val="24"/>
        </w:rPr>
      </w:pPr>
      <w:r w:rsidRPr="00534138">
        <w:rPr>
          <w:rFonts w:ascii="Times New Roman" w:hAnsi="Times New Roman"/>
          <w:b/>
          <w:sz w:val="24"/>
          <w:szCs w:val="24"/>
        </w:rPr>
        <w:t>Адресат программы</w:t>
      </w:r>
      <w:r w:rsidR="002A58D2">
        <w:rPr>
          <w:rFonts w:ascii="Times New Roman" w:hAnsi="Times New Roman"/>
          <w:b/>
          <w:sz w:val="24"/>
          <w:szCs w:val="24"/>
        </w:rPr>
        <w:t>:</w:t>
      </w:r>
      <w:r w:rsidRPr="00534138">
        <w:rPr>
          <w:rFonts w:ascii="Times New Roman" w:hAnsi="Times New Roman"/>
          <w:sz w:val="24"/>
          <w:szCs w:val="24"/>
        </w:rPr>
        <w:t xml:space="preserve"> </w:t>
      </w:r>
      <w:r w:rsidR="002A58D2">
        <w:rPr>
          <w:rFonts w:ascii="Times New Roman" w:hAnsi="Times New Roman"/>
          <w:sz w:val="24"/>
          <w:szCs w:val="24"/>
          <w:lang w:bidi="ru-RU"/>
        </w:rPr>
        <w:t>д</w:t>
      </w:r>
      <w:r w:rsidRPr="00534138">
        <w:rPr>
          <w:rFonts w:ascii="Times New Roman" w:hAnsi="Times New Roman"/>
          <w:sz w:val="24"/>
          <w:szCs w:val="24"/>
          <w:lang w:bidi="ru-RU"/>
        </w:rPr>
        <w:t>опо</w:t>
      </w:r>
      <w:r>
        <w:rPr>
          <w:rFonts w:ascii="Times New Roman" w:hAnsi="Times New Roman"/>
          <w:sz w:val="24"/>
          <w:szCs w:val="24"/>
          <w:lang w:bidi="ru-RU"/>
        </w:rPr>
        <w:t>лнительная общеобразовательная общеразвивающая</w:t>
      </w:r>
      <w:r w:rsidRPr="00534138">
        <w:rPr>
          <w:rFonts w:ascii="Times New Roman" w:hAnsi="Times New Roman"/>
          <w:sz w:val="24"/>
          <w:szCs w:val="24"/>
          <w:lang w:bidi="ru-RU"/>
        </w:rPr>
        <w:t xml:space="preserve"> программа по баскетболу предназначена для обучающихся</w:t>
      </w:r>
      <w:r>
        <w:rPr>
          <w:rFonts w:ascii="Times New Roman" w:hAnsi="Times New Roman"/>
          <w:sz w:val="24"/>
          <w:szCs w:val="24"/>
          <w:lang w:bidi="ru-RU"/>
        </w:rPr>
        <w:t xml:space="preserve"> </w:t>
      </w:r>
      <w:r w:rsidR="002A58D2">
        <w:rPr>
          <w:rFonts w:ascii="Times New Roman" w:hAnsi="Times New Roman"/>
          <w:sz w:val="24"/>
          <w:szCs w:val="24"/>
          <w:lang w:bidi="ru-RU"/>
        </w:rPr>
        <w:t>от</w:t>
      </w:r>
      <w:r w:rsidRPr="00534138">
        <w:rPr>
          <w:rFonts w:ascii="Times New Roman" w:hAnsi="Times New Roman"/>
          <w:sz w:val="24"/>
          <w:szCs w:val="24"/>
          <w:lang w:bidi="ru-RU"/>
        </w:rPr>
        <w:t xml:space="preserve"> </w:t>
      </w:r>
      <w:r w:rsidR="00812B3B">
        <w:rPr>
          <w:rFonts w:ascii="Times New Roman" w:hAnsi="Times New Roman"/>
          <w:sz w:val="24"/>
          <w:szCs w:val="24"/>
          <w:lang w:bidi="ru-RU"/>
        </w:rPr>
        <w:t>7</w:t>
      </w:r>
      <w:r w:rsidRPr="00534138">
        <w:rPr>
          <w:rFonts w:ascii="Times New Roman" w:hAnsi="Times New Roman"/>
          <w:sz w:val="24"/>
          <w:szCs w:val="24"/>
          <w:lang w:bidi="ru-RU"/>
        </w:rPr>
        <w:t xml:space="preserve"> до 1</w:t>
      </w:r>
      <w:r>
        <w:rPr>
          <w:rFonts w:ascii="Times New Roman" w:hAnsi="Times New Roman"/>
          <w:sz w:val="24"/>
          <w:szCs w:val="24"/>
          <w:lang w:bidi="ru-RU"/>
        </w:rPr>
        <w:t>7</w:t>
      </w:r>
      <w:r w:rsidRPr="00534138">
        <w:rPr>
          <w:rFonts w:ascii="Times New Roman" w:hAnsi="Times New Roman"/>
          <w:sz w:val="24"/>
          <w:szCs w:val="24"/>
          <w:lang w:bidi="ru-RU"/>
        </w:rPr>
        <w:t xml:space="preserve"> лет</w:t>
      </w:r>
      <w:r>
        <w:rPr>
          <w:rFonts w:ascii="Times New Roman" w:hAnsi="Times New Roman"/>
          <w:sz w:val="24"/>
          <w:szCs w:val="24"/>
          <w:lang w:bidi="ru-RU"/>
        </w:rPr>
        <w:t>.</w:t>
      </w:r>
      <w:r w:rsidRPr="00534138">
        <w:rPr>
          <w:rFonts w:ascii="Times New Roman" w:hAnsi="Times New Roman"/>
          <w:sz w:val="24"/>
          <w:szCs w:val="24"/>
          <w:lang w:bidi="ru-RU"/>
        </w:rPr>
        <w:t xml:space="preserve"> </w:t>
      </w:r>
    </w:p>
    <w:p w:rsidR="008946D6" w:rsidRPr="00534138" w:rsidRDefault="008946D6" w:rsidP="008946D6">
      <w:pPr>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Б</w:t>
      </w:r>
      <w:r w:rsidRPr="00534138">
        <w:rPr>
          <w:rFonts w:ascii="Times New Roman" w:hAnsi="Times New Roman"/>
          <w:sz w:val="24"/>
          <w:szCs w:val="24"/>
          <w:lang w:bidi="ru-RU"/>
        </w:rPr>
        <w:t xml:space="preserve">азовый уровень подготовки </w:t>
      </w:r>
      <w:r>
        <w:rPr>
          <w:rFonts w:ascii="Times New Roman" w:hAnsi="Times New Roman"/>
          <w:sz w:val="24"/>
          <w:szCs w:val="24"/>
          <w:lang w:bidi="ru-RU"/>
        </w:rPr>
        <w:t xml:space="preserve">рассчитан на 3 года обучения: </w:t>
      </w:r>
      <w:r w:rsidRPr="00534138">
        <w:rPr>
          <w:rFonts w:ascii="Times New Roman" w:hAnsi="Times New Roman"/>
          <w:sz w:val="24"/>
          <w:szCs w:val="24"/>
          <w:lang w:bidi="ru-RU"/>
        </w:rPr>
        <w:t xml:space="preserve"> 1, 2, 3 год обучения.</w:t>
      </w:r>
    </w:p>
    <w:p w:rsidR="008946D6" w:rsidRDefault="008946D6" w:rsidP="008946D6">
      <w:pPr>
        <w:spacing w:after="0" w:line="240" w:lineRule="auto"/>
        <w:ind w:firstLine="567"/>
        <w:jc w:val="both"/>
        <w:rPr>
          <w:rFonts w:ascii="Times New Roman" w:hAnsi="Times New Roman"/>
          <w:sz w:val="24"/>
          <w:szCs w:val="24"/>
          <w:lang w:bidi="ru-RU"/>
        </w:rPr>
      </w:pPr>
      <w:r w:rsidRPr="00534138">
        <w:rPr>
          <w:rFonts w:ascii="Times New Roman" w:hAnsi="Times New Roman"/>
          <w:sz w:val="24"/>
          <w:szCs w:val="24"/>
          <w:lang w:bidi="ru-RU"/>
        </w:rPr>
        <w:t xml:space="preserve">На обучение по программе зачисляются </w:t>
      </w:r>
      <w:r>
        <w:rPr>
          <w:rFonts w:ascii="Times New Roman" w:hAnsi="Times New Roman"/>
          <w:sz w:val="24"/>
          <w:szCs w:val="24"/>
          <w:lang w:bidi="ru-RU"/>
        </w:rPr>
        <w:t>об</w:t>
      </w:r>
      <w:r w:rsidRPr="00534138">
        <w:rPr>
          <w:rFonts w:ascii="Times New Roman" w:hAnsi="Times New Roman"/>
          <w:sz w:val="24"/>
          <w:szCs w:val="24"/>
          <w:lang w:bidi="ru-RU"/>
        </w:rPr>
        <w:t>уча</w:t>
      </w:r>
      <w:r>
        <w:rPr>
          <w:rFonts w:ascii="Times New Roman" w:hAnsi="Times New Roman"/>
          <w:sz w:val="24"/>
          <w:szCs w:val="24"/>
          <w:lang w:bidi="ru-RU"/>
        </w:rPr>
        <w:t>ю</w:t>
      </w:r>
      <w:r w:rsidRPr="00534138">
        <w:rPr>
          <w:rFonts w:ascii="Times New Roman" w:hAnsi="Times New Roman"/>
          <w:sz w:val="24"/>
          <w:szCs w:val="24"/>
          <w:lang w:bidi="ru-RU"/>
        </w:rPr>
        <w:t xml:space="preserve">щиеся общеобразовательных школ, желающие заниматься спортом и не имеющие медицинских противопоказаний к занятиям </w:t>
      </w:r>
      <w:r>
        <w:rPr>
          <w:rFonts w:ascii="Times New Roman" w:hAnsi="Times New Roman"/>
          <w:sz w:val="24"/>
          <w:szCs w:val="24"/>
          <w:lang w:bidi="ru-RU"/>
        </w:rPr>
        <w:t>этим видом спорта</w:t>
      </w:r>
      <w:r w:rsidRPr="00534138">
        <w:rPr>
          <w:rFonts w:ascii="Times New Roman" w:hAnsi="Times New Roman"/>
          <w:sz w:val="24"/>
          <w:szCs w:val="24"/>
          <w:lang w:bidi="ru-RU"/>
        </w:rPr>
        <w:t>. Группы формируются с учетом возраста обучающихся</w:t>
      </w:r>
      <w:r w:rsidR="00695A45">
        <w:rPr>
          <w:rFonts w:ascii="Times New Roman" w:hAnsi="Times New Roman"/>
          <w:sz w:val="24"/>
          <w:szCs w:val="24"/>
          <w:lang w:bidi="ru-RU"/>
        </w:rPr>
        <w:t xml:space="preserve"> (</w:t>
      </w:r>
      <w:r w:rsidR="00812B3B">
        <w:rPr>
          <w:rFonts w:ascii="Times New Roman" w:hAnsi="Times New Roman"/>
          <w:sz w:val="24"/>
          <w:szCs w:val="24"/>
          <w:lang w:bidi="ru-RU"/>
        </w:rPr>
        <w:t>7</w:t>
      </w:r>
      <w:r w:rsidR="00695A45">
        <w:rPr>
          <w:rFonts w:ascii="Times New Roman" w:hAnsi="Times New Roman"/>
          <w:sz w:val="24"/>
          <w:szCs w:val="24"/>
          <w:lang w:bidi="ru-RU"/>
        </w:rPr>
        <w:t>-1</w:t>
      </w:r>
      <w:r w:rsidR="00812B3B">
        <w:rPr>
          <w:rFonts w:ascii="Times New Roman" w:hAnsi="Times New Roman"/>
          <w:sz w:val="24"/>
          <w:szCs w:val="24"/>
          <w:lang w:bidi="ru-RU"/>
        </w:rPr>
        <w:t>1</w:t>
      </w:r>
      <w:r w:rsidR="00695A45">
        <w:rPr>
          <w:rFonts w:ascii="Times New Roman" w:hAnsi="Times New Roman"/>
          <w:sz w:val="24"/>
          <w:szCs w:val="24"/>
          <w:lang w:bidi="ru-RU"/>
        </w:rPr>
        <w:t xml:space="preserve"> лет</w:t>
      </w:r>
      <w:r w:rsidR="00812B3B">
        <w:rPr>
          <w:rFonts w:ascii="Times New Roman" w:hAnsi="Times New Roman"/>
          <w:sz w:val="24"/>
          <w:szCs w:val="24"/>
          <w:lang w:bidi="ru-RU"/>
        </w:rPr>
        <w:t>,</w:t>
      </w:r>
      <w:r w:rsidR="00695A45">
        <w:rPr>
          <w:rFonts w:ascii="Times New Roman" w:hAnsi="Times New Roman"/>
          <w:sz w:val="24"/>
          <w:szCs w:val="24"/>
          <w:lang w:bidi="ru-RU"/>
        </w:rPr>
        <w:t xml:space="preserve"> </w:t>
      </w:r>
      <w:r w:rsidR="00812B3B">
        <w:rPr>
          <w:rFonts w:ascii="Times New Roman" w:hAnsi="Times New Roman"/>
          <w:sz w:val="24"/>
          <w:szCs w:val="24"/>
          <w:lang w:bidi="ru-RU"/>
        </w:rPr>
        <w:t xml:space="preserve">12-14 лет, </w:t>
      </w:r>
      <w:r w:rsidR="00695A45">
        <w:rPr>
          <w:rFonts w:ascii="Times New Roman" w:hAnsi="Times New Roman"/>
          <w:sz w:val="24"/>
          <w:szCs w:val="24"/>
          <w:lang w:bidi="ru-RU"/>
        </w:rPr>
        <w:t>1</w:t>
      </w:r>
      <w:r w:rsidR="00812B3B">
        <w:rPr>
          <w:rFonts w:ascii="Times New Roman" w:hAnsi="Times New Roman"/>
          <w:sz w:val="24"/>
          <w:szCs w:val="24"/>
          <w:lang w:bidi="ru-RU"/>
        </w:rPr>
        <w:t>5</w:t>
      </w:r>
      <w:r w:rsidR="00695A45">
        <w:rPr>
          <w:rFonts w:ascii="Times New Roman" w:hAnsi="Times New Roman"/>
          <w:sz w:val="24"/>
          <w:szCs w:val="24"/>
          <w:lang w:bidi="ru-RU"/>
        </w:rPr>
        <w:t>-17 лет)</w:t>
      </w:r>
      <w:r w:rsidRPr="00534138">
        <w:rPr>
          <w:rFonts w:ascii="Times New Roman" w:hAnsi="Times New Roman"/>
          <w:sz w:val="24"/>
          <w:szCs w:val="24"/>
          <w:lang w:bidi="ru-RU"/>
        </w:rPr>
        <w:t>.</w:t>
      </w:r>
      <w:r w:rsidR="005A2336">
        <w:rPr>
          <w:rFonts w:ascii="Times New Roman" w:hAnsi="Times New Roman"/>
          <w:sz w:val="24"/>
          <w:szCs w:val="24"/>
          <w:lang w:bidi="ru-RU"/>
        </w:rPr>
        <w:t xml:space="preserve"> </w:t>
      </w:r>
    </w:p>
    <w:p w:rsidR="002A58D2" w:rsidRPr="006757C5" w:rsidRDefault="002A58D2" w:rsidP="002A58D2">
      <w:pPr>
        <w:spacing w:after="0" w:line="240" w:lineRule="auto"/>
        <w:ind w:firstLine="708"/>
        <w:jc w:val="both"/>
        <w:rPr>
          <w:rFonts w:ascii="Times New Roman" w:hAnsi="Times New Roman"/>
          <w:sz w:val="24"/>
          <w:szCs w:val="24"/>
          <w:lang w:bidi="ru-RU"/>
        </w:rPr>
      </w:pPr>
      <w:r w:rsidRPr="006757C5">
        <w:rPr>
          <w:rFonts w:ascii="Times New Roman" w:hAnsi="Times New Roman"/>
          <w:sz w:val="24"/>
          <w:szCs w:val="24"/>
          <w:u w:val="single"/>
          <w:lang w:bidi="ru-RU"/>
        </w:rPr>
        <w:t>Объем программы.</w:t>
      </w:r>
    </w:p>
    <w:p w:rsidR="002A58D2" w:rsidRPr="006757C5" w:rsidRDefault="002A58D2" w:rsidP="002A58D2">
      <w:pPr>
        <w:spacing w:after="0" w:line="240" w:lineRule="auto"/>
        <w:ind w:firstLine="708"/>
        <w:jc w:val="both"/>
        <w:rPr>
          <w:rFonts w:ascii="Times New Roman" w:hAnsi="Times New Roman"/>
          <w:sz w:val="24"/>
          <w:szCs w:val="24"/>
          <w:lang w:bidi="ru-RU"/>
        </w:rPr>
      </w:pPr>
      <w:r w:rsidRPr="006757C5">
        <w:rPr>
          <w:rFonts w:ascii="Times New Roman" w:hAnsi="Times New Roman"/>
          <w:sz w:val="24"/>
          <w:szCs w:val="24"/>
          <w:lang w:bidi="ru-RU"/>
        </w:rPr>
        <w:t xml:space="preserve">Программа рассчитана на 36 учебных недель. Режим </w:t>
      </w:r>
      <w:r w:rsidR="00066090">
        <w:rPr>
          <w:rFonts w:ascii="Times New Roman" w:hAnsi="Times New Roman"/>
          <w:sz w:val="24"/>
          <w:szCs w:val="24"/>
          <w:lang w:bidi="ru-RU"/>
        </w:rPr>
        <w:t>учебно-</w:t>
      </w:r>
      <w:r w:rsidRPr="006757C5">
        <w:rPr>
          <w:rFonts w:ascii="Times New Roman" w:hAnsi="Times New Roman"/>
          <w:sz w:val="24"/>
          <w:szCs w:val="24"/>
          <w:lang w:bidi="ru-RU"/>
        </w:rPr>
        <w:t xml:space="preserve">тренировочной работы в группах 1, 2, 3 года обучения </w:t>
      </w:r>
      <w:r>
        <w:rPr>
          <w:rFonts w:ascii="Times New Roman" w:hAnsi="Times New Roman"/>
          <w:sz w:val="24"/>
          <w:szCs w:val="24"/>
          <w:lang w:bidi="ru-RU"/>
        </w:rPr>
        <w:t>-</w:t>
      </w:r>
      <w:r w:rsidRPr="006757C5">
        <w:rPr>
          <w:rFonts w:ascii="Times New Roman" w:hAnsi="Times New Roman"/>
          <w:sz w:val="24"/>
          <w:szCs w:val="24"/>
          <w:lang w:bidi="ru-RU"/>
        </w:rPr>
        <w:t xml:space="preserve"> 6 часов в неделю (3 </w:t>
      </w:r>
      <w:r>
        <w:rPr>
          <w:rFonts w:ascii="Times New Roman" w:hAnsi="Times New Roman"/>
          <w:sz w:val="24"/>
          <w:szCs w:val="24"/>
          <w:lang w:bidi="ru-RU"/>
        </w:rPr>
        <w:t>занятия</w:t>
      </w:r>
      <w:r w:rsidRPr="006757C5">
        <w:rPr>
          <w:rFonts w:ascii="Times New Roman" w:hAnsi="Times New Roman"/>
          <w:sz w:val="24"/>
          <w:szCs w:val="24"/>
          <w:lang w:bidi="ru-RU"/>
        </w:rPr>
        <w:t xml:space="preserve"> по 2 часа)</w:t>
      </w:r>
      <w:r>
        <w:rPr>
          <w:rFonts w:ascii="Times New Roman" w:hAnsi="Times New Roman"/>
          <w:sz w:val="24"/>
          <w:szCs w:val="24"/>
          <w:lang w:bidi="ru-RU"/>
        </w:rPr>
        <w:t>.</w:t>
      </w:r>
      <w:r w:rsidRPr="006757C5">
        <w:rPr>
          <w:rFonts w:ascii="Times New Roman" w:hAnsi="Times New Roman"/>
          <w:sz w:val="24"/>
          <w:szCs w:val="24"/>
          <w:lang w:bidi="ru-RU"/>
        </w:rPr>
        <w:t xml:space="preserve"> </w:t>
      </w:r>
      <w:r>
        <w:rPr>
          <w:rFonts w:ascii="Times New Roman" w:hAnsi="Times New Roman"/>
          <w:sz w:val="24"/>
          <w:szCs w:val="24"/>
          <w:lang w:bidi="ru-RU"/>
        </w:rPr>
        <w:t xml:space="preserve">Общий объем программы </w:t>
      </w:r>
      <w:r w:rsidRPr="006757C5">
        <w:rPr>
          <w:rFonts w:ascii="Times New Roman" w:hAnsi="Times New Roman"/>
          <w:sz w:val="24"/>
          <w:szCs w:val="24"/>
          <w:lang w:bidi="ru-RU"/>
        </w:rPr>
        <w:t>216 часов в год.</w:t>
      </w:r>
    </w:p>
    <w:p w:rsidR="002A58D2" w:rsidRDefault="002A58D2" w:rsidP="002A58D2">
      <w:pPr>
        <w:spacing w:after="0" w:line="240" w:lineRule="auto"/>
        <w:ind w:firstLine="708"/>
        <w:jc w:val="both"/>
        <w:rPr>
          <w:rFonts w:ascii="Times New Roman" w:hAnsi="Times New Roman"/>
          <w:sz w:val="24"/>
          <w:szCs w:val="24"/>
        </w:rPr>
      </w:pPr>
      <w:r w:rsidRPr="006757C5">
        <w:rPr>
          <w:rFonts w:ascii="Times New Roman" w:hAnsi="Times New Roman"/>
          <w:i/>
          <w:sz w:val="24"/>
          <w:szCs w:val="24"/>
        </w:rPr>
        <w:t>Форма обучения</w:t>
      </w:r>
      <w:r>
        <w:rPr>
          <w:rFonts w:ascii="Times New Roman" w:hAnsi="Times New Roman"/>
          <w:i/>
          <w:sz w:val="24"/>
          <w:szCs w:val="24"/>
        </w:rPr>
        <w:t>:</w:t>
      </w:r>
      <w:r>
        <w:rPr>
          <w:rFonts w:ascii="Times New Roman" w:hAnsi="Times New Roman"/>
          <w:sz w:val="24"/>
          <w:szCs w:val="24"/>
        </w:rPr>
        <w:t xml:space="preserve"> </w:t>
      </w:r>
      <w:r w:rsidRPr="00534138">
        <w:rPr>
          <w:rFonts w:ascii="Times New Roman" w:hAnsi="Times New Roman"/>
          <w:sz w:val="24"/>
          <w:szCs w:val="24"/>
        </w:rPr>
        <w:t xml:space="preserve">– очная. </w:t>
      </w:r>
    </w:p>
    <w:p w:rsidR="002A58D2" w:rsidRPr="00534138" w:rsidRDefault="002A58D2" w:rsidP="002A58D2">
      <w:pPr>
        <w:spacing w:after="0" w:line="240" w:lineRule="auto"/>
        <w:ind w:firstLine="708"/>
        <w:jc w:val="both"/>
        <w:rPr>
          <w:rFonts w:ascii="Times New Roman" w:hAnsi="Times New Roman"/>
          <w:sz w:val="24"/>
          <w:szCs w:val="24"/>
        </w:rPr>
      </w:pPr>
      <w:r w:rsidRPr="006757C5">
        <w:rPr>
          <w:rFonts w:ascii="Times New Roman" w:hAnsi="Times New Roman"/>
          <w:i/>
          <w:sz w:val="24"/>
          <w:szCs w:val="24"/>
        </w:rPr>
        <w:t>Основными формами</w:t>
      </w:r>
      <w:r w:rsidRPr="00534138">
        <w:rPr>
          <w:rFonts w:ascii="Times New Roman" w:hAnsi="Times New Roman"/>
          <w:sz w:val="24"/>
          <w:szCs w:val="24"/>
        </w:rPr>
        <w:t xml:space="preserve"> учебно-тренировочного процесса являются: групповые </w:t>
      </w:r>
      <w:r>
        <w:rPr>
          <w:rFonts w:ascii="Times New Roman" w:hAnsi="Times New Roman"/>
          <w:sz w:val="24"/>
          <w:szCs w:val="24"/>
        </w:rPr>
        <w:t xml:space="preserve">комплексные </w:t>
      </w:r>
      <w:r w:rsidRPr="00534138">
        <w:rPr>
          <w:rFonts w:ascii="Times New Roman" w:hAnsi="Times New Roman"/>
          <w:sz w:val="24"/>
          <w:szCs w:val="24"/>
        </w:rPr>
        <w:t>учебно-тренировочные  занятия</w:t>
      </w:r>
      <w:r w:rsidR="00695A45">
        <w:rPr>
          <w:rFonts w:ascii="Times New Roman" w:hAnsi="Times New Roman"/>
          <w:sz w:val="24"/>
          <w:szCs w:val="24"/>
        </w:rPr>
        <w:t xml:space="preserve"> (теория + практика) и практические занятия</w:t>
      </w:r>
      <w:r w:rsidRPr="00534138">
        <w:rPr>
          <w:rFonts w:ascii="Times New Roman" w:hAnsi="Times New Roman"/>
          <w:sz w:val="24"/>
          <w:szCs w:val="24"/>
        </w:rPr>
        <w:t xml:space="preserve">;  </w:t>
      </w:r>
      <w:r w:rsidRPr="00534138">
        <w:rPr>
          <w:rFonts w:ascii="Times New Roman" w:hAnsi="Times New Roman"/>
          <w:sz w:val="24"/>
          <w:szCs w:val="24"/>
        </w:rPr>
        <w:lastRenderedPageBreak/>
        <w:t xml:space="preserve">работа по индивидуальным планам; тестирование; участие в соревнованиях, </w:t>
      </w:r>
      <w:r w:rsidR="00812B3B">
        <w:rPr>
          <w:rFonts w:ascii="Times New Roman" w:hAnsi="Times New Roman"/>
          <w:sz w:val="24"/>
          <w:szCs w:val="24"/>
        </w:rPr>
        <w:t>товарищеских</w:t>
      </w:r>
      <w:r w:rsidRPr="00534138">
        <w:rPr>
          <w:rFonts w:ascii="Times New Roman" w:hAnsi="Times New Roman"/>
          <w:sz w:val="24"/>
          <w:szCs w:val="24"/>
        </w:rPr>
        <w:t xml:space="preserve"> встречах;</w:t>
      </w:r>
      <w:r>
        <w:rPr>
          <w:rFonts w:ascii="Times New Roman" w:hAnsi="Times New Roman"/>
          <w:sz w:val="24"/>
          <w:szCs w:val="24"/>
        </w:rPr>
        <w:t xml:space="preserve"> в городских спортивно-массовых мероприятиях</w:t>
      </w:r>
      <w:r w:rsidR="00066090">
        <w:rPr>
          <w:rFonts w:ascii="Times New Roman" w:hAnsi="Times New Roman"/>
          <w:sz w:val="24"/>
          <w:szCs w:val="24"/>
        </w:rPr>
        <w:t>.</w:t>
      </w:r>
    </w:p>
    <w:p w:rsidR="002A58D2" w:rsidRDefault="002A58D2" w:rsidP="002A58D2">
      <w:pPr>
        <w:spacing w:after="0" w:line="240" w:lineRule="auto"/>
        <w:ind w:firstLine="708"/>
        <w:jc w:val="both"/>
        <w:rPr>
          <w:rFonts w:ascii="Times New Roman" w:hAnsi="Times New Roman"/>
          <w:sz w:val="24"/>
          <w:szCs w:val="24"/>
          <w:lang w:bidi="ru-RU"/>
        </w:rPr>
      </w:pPr>
      <w:r w:rsidRPr="006757C5">
        <w:rPr>
          <w:rFonts w:ascii="Times New Roman" w:hAnsi="Times New Roman"/>
          <w:i/>
          <w:sz w:val="24"/>
          <w:szCs w:val="24"/>
        </w:rPr>
        <w:t>Режим занятий:</w:t>
      </w:r>
      <w:r w:rsidRPr="00534138">
        <w:rPr>
          <w:rFonts w:ascii="Times New Roman" w:hAnsi="Times New Roman"/>
          <w:sz w:val="24"/>
          <w:szCs w:val="24"/>
        </w:rPr>
        <w:t xml:space="preserve"> </w:t>
      </w:r>
      <w:r w:rsidRPr="006757C5">
        <w:rPr>
          <w:rFonts w:ascii="Times New Roman" w:hAnsi="Times New Roman"/>
          <w:sz w:val="24"/>
          <w:szCs w:val="24"/>
          <w:lang w:bidi="ru-RU"/>
        </w:rPr>
        <w:t>3 раза в неделю по 2 часа с обязательным 15-минутным перерывом после 45 минут занятий.</w:t>
      </w:r>
    </w:p>
    <w:p w:rsidR="002A58D2" w:rsidRPr="006757C5" w:rsidRDefault="002A58D2" w:rsidP="002A58D2">
      <w:pPr>
        <w:spacing w:after="0" w:line="240" w:lineRule="auto"/>
        <w:ind w:firstLine="708"/>
        <w:jc w:val="both"/>
        <w:rPr>
          <w:rFonts w:ascii="Times New Roman" w:hAnsi="Times New Roman"/>
          <w:sz w:val="24"/>
          <w:szCs w:val="24"/>
          <w:lang w:bidi="ru-RU"/>
        </w:rPr>
      </w:pPr>
      <w:r w:rsidRPr="006757C5">
        <w:rPr>
          <w:rFonts w:ascii="Times New Roman" w:hAnsi="Times New Roman"/>
          <w:sz w:val="24"/>
          <w:szCs w:val="24"/>
          <w:lang w:bidi="ru-RU"/>
        </w:rPr>
        <w:t>Занятия могут проводиться в любой день недели, включая воскресные дни. Занятия в учреждении начинаются не ранее 8.00 и заканчиваются не позднее 20.00.</w:t>
      </w:r>
    </w:p>
    <w:p w:rsidR="002A58D2" w:rsidRPr="006757C5" w:rsidRDefault="002A58D2" w:rsidP="002A58D2">
      <w:pPr>
        <w:spacing w:after="0" w:line="240" w:lineRule="auto"/>
        <w:ind w:firstLine="708"/>
        <w:jc w:val="both"/>
        <w:rPr>
          <w:rFonts w:ascii="Times New Roman" w:hAnsi="Times New Roman"/>
          <w:sz w:val="24"/>
          <w:szCs w:val="24"/>
          <w:lang w:bidi="ru-RU"/>
        </w:rPr>
      </w:pPr>
      <w:r w:rsidRPr="00066090">
        <w:rPr>
          <w:rFonts w:ascii="Times New Roman" w:hAnsi="Times New Roman"/>
          <w:i/>
          <w:iCs/>
          <w:sz w:val="24"/>
          <w:szCs w:val="24"/>
          <w:lang w:bidi="ru-RU"/>
        </w:rPr>
        <w:t xml:space="preserve">Наполняемость </w:t>
      </w:r>
      <w:r w:rsidRPr="006757C5">
        <w:rPr>
          <w:rFonts w:ascii="Times New Roman" w:hAnsi="Times New Roman"/>
          <w:sz w:val="24"/>
          <w:szCs w:val="24"/>
          <w:lang w:bidi="ru-RU"/>
        </w:rPr>
        <w:t>в учебной группе 1,2, 3 года обучения -15 – 20  человек</w:t>
      </w:r>
      <w:r w:rsidR="00066090">
        <w:rPr>
          <w:rFonts w:ascii="Times New Roman" w:hAnsi="Times New Roman"/>
          <w:sz w:val="24"/>
          <w:szCs w:val="24"/>
          <w:lang w:bidi="ru-RU"/>
        </w:rPr>
        <w:t>.</w:t>
      </w:r>
    </w:p>
    <w:p w:rsidR="002A58D2" w:rsidRPr="003954F3" w:rsidRDefault="003954F3" w:rsidP="008946D6">
      <w:pPr>
        <w:spacing w:after="0" w:line="240" w:lineRule="auto"/>
        <w:ind w:firstLine="567"/>
        <w:jc w:val="both"/>
        <w:rPr>
          <w:rFonts w:ascii="Times New Roman" w:hAnsi="Times New Roman"/>
          <w:b/>
          <w:sz w:val="24"/>
          <w:szCs w:val="24"/>
          <w:lang w:bidi="ru-RU"/>
        </w:rPr>
      </w:pPr>
      <w:r w:rsidRPr="003954F3">
        <w:rPr>
          <w:rFonts w:ascii="Times New Roman" w:hAnsi="Times New Roman"/>
          <w:b/>
          <w:sz w:val="24"/>
          <w:szCs w:val="24"/>
          <w:lang w:bidi="ru-RU"/>
        </w:rPr>
        <w:t>Особенности организации образовательного процесса.</w:t>
      </w:r>
    </w:p>
    <w:p w:rsidR="005A2336" w:rsidRDefault="005A2336" w:rsidP="005A2336">
      <w:pPr>
        <w:pStyle w:val="c3"/>
        <w:spacing w:before="0" w:beforeAutospacing="0" w:after="0" w:afterAutospacing="0"/>
        <w:ind w:firstLine="567"/>
        <w:jc w:val="both"/>
      </w:pPr>
      <w:r>
        <w:rPr>
          <w:rStyle w:val="c2"/>
          <w:color w:val="000000"/>
        </w:rPr>
        <w:t>Образовательный процесс в системе дополнительного образования детей представляет собой специально организованную деятельность педагогов и учащихся, направленную на решение задач обучения, воспитания, развития личности.</w:t>
      </w:r>
      <w:r>
        <w:rPr>
          <w:color w:val="000000"/>
        </w:rPr>
        <w:t xml:space="preserve"> </w:t>
      </w:r>
      <w:r>
        <w:rPr>
          <w:rStyle w:val="c2"/>
          <w:color w:val="000000"/>
        </w:rPr>
        <w:t>Процесс обучения в дополнительном образовании имеет менее формализованный характер по сравнению с общеобразовательной школой, не имеет жестких рамок.</w:t>
      </w:r>
    </w:p>
    <w:p w:rsidR="005A2336" w:rsidRDefault="005A2336" w:rsidP="005A2336">
      <w:pPr>
        <w:pStyle w:val="c3"/>
        <w:spacing w:before="0" w:beforeAutospacing="0" w:after="0" w:afterAutospacing="0"/>
        <w:ind w:firstLine="540"/>
        <w:jc w:val="both"/>
        <w:rPr>
          <w:rStyle w:val="c2"/>
          <w:color w:val="000000"/>
        </w:rPr>
      </w:pPr>
      <w:r>
        <w:rPr>
          <w:rStyle w:val="c2"/>
          <w:color w:val="000000"/>
        </w:rPr>
        <w:t>Индивидуализация обучения в системе дополнительного образования детей осуществляется со стороны самого ребенка, который сам осуществляет выбор интересного для себя вида деятельности. Изменяется и позиция педагога: он выступает не только как носитель знаний, но и как помощник в становлении личности обучающегося.</w:t>
      </w:r>
    </w:p>
    <w:p w:rsidR="006B32C7" w:rsidRDefault="00695A45" w:rsidP="005A2336">
      <w:pPr>
        <w:pStyle w:val="c3"/>
        <w:spacing w:before="0" w:beforeAutospacing="0" w:after="0" w:afterAutospacing="0"/>
        <w:ind w:firstLine="540"/>
        <w:jc w:val="both"/>
        <w:rPr>
          <w:rStyle w:val="c2"/>
          <w:color w:val="000000"/>
        </w:rPr>
      </w:pPr>
      <w:r w:rsidRPr="00695A45">
        <w:rPr>
          <w:color w:val="000000"/>
        </w:rPr>
        <w:t>Форма организации деятельности учащихся</w:t>
      </w:r>
      <w:r w:rsidR="006B32C7">
        <w:rPr>
          <w:rStyle w:val="c2"/>
          <w:color w:val="000000"/>
        </w:rPr>
        <w:t>: групповая и индивидуально-групповая.</w:t>
      </w:r>
    </w:p>
    <w:p w:rsidR="00767F52" w:rsidRDefault="00AE4BB6" w:rsidP="00C86E16">
      <w:pPr>
        <w:shd w:val="clear" w:color="000000" w:fill="auto"/>
        <w:tabs>
          <w:tab w:val="left" w:pos="900"/>
        </w:tabs>
        <w:suppressAutoHyphens/>
        <w:spacing w:after="0" w:line="240" w:lineRule="auto"/>
        <w:ind w:firstLine="709"/>
        <w:jc w:val="both"/>
        <w:rPr>
          <w:rFonts w:ascii="Times New Roman" w:hAnsi="Times New Roman"/>
          <w:color w:val="000000" w:themeColor="text1"/>
          <w:sz w:val="24"/>
          <w:szCs w:val="24"/>
        </w:rPr>
      </w:pPr>
      <w:r w:rsidRPr="00AE4BB6">
        <w:rPr>
          <w:rFonts w:ascii="Times New Roman" w:hAnsi="Times New Roman"/>
          <w:color w:val="000000" w:themeColor="text1"/>
          <w:sz w:val="24"/>
          <w:szCs w:val="24"/>
        </w:rPr>
        <w:t>Основн</w:t>
      </w:r>
      <w:r w:rsidR="006B32C7">
        <w:rPr>
          <w:rFonts w:ascii="Times New Roman" w:hAnsi="Times New Roman"/>
          <w:color w:val="000000" w:themeColor="text1"/>
          <w:sz w:val="24"/>
          <w:szCs w:val="24"/>
        </w:rPr>
        <w:t>ым</w:t>
      </w:r>
      <w:r w:rsidRPr="00AE4BB6">
        <w:rPr>
          <w:rFonts w:ascii="Times New Roman" w:hAnsi="Times New Roman"/>
          <w:color w:val="000000" w:themeColor="text1"/>
          <w:sz w:val="24"/>
          <w:szCs w:val="24"/>
        </w:rPr>
        <w:t xml:space="preserve"> </w:t>
      </w:r>
      <w:r w:rsidR="00767F52">
        <w:rPr>
          <w:rFonts w:ascii="Times New Roman" w:hAnsi="Times New Roman"/>
          <w:color w:val="000000" w:themeColor="text1"/>
          <w:sz w:val="24"/>
          <w:szCs w:val="24"/>
        </w:rPr>
        <w:t>видом занятий</w:t>
      </w:r>
      <w:r w:rsidRPr="00AE4BB6">
        <w:rPr>
          <w:rFonts w:ascii="Times New Roman" w:hAnsi="Times New Roman"/>
          <w:color w:val="000000" w:themeColor="text1"/>
          <w:sz w:val="24"/>
          <w:szCs w:val="24"/>
        </w:rPr>
        <w:t xml:space="preserve"> является учебно-тренировочное занятие. </w:t>
      </w:r>
      <w:r w:rsidR="00767F52">
        <w:rPr>
          <w:rFonts w:ascii="Times New Roman" w:hAnsi="Times New Roman"/>
          <w:color w:val="000000" w:themeColor="text1"/>
          <w:sz w:val="24"/>
          <w:szCs w:val="24"/>
        </w:rPr>
        <w:t xml:space="preserve">В перечень видов занятий включаются также соревновательные занятия и </w:t>
      </w:r>
      <w:r w:rsidR="00695A45">
        <w:rPr>
          <w:rFonts w:ascii="Times New Roman" w:hAnsi="Times New Roman"/>
          <w:color w:val="000000" w:themeColor="text1"/>
          <w:sz w:val="24"/>
          <w:szCs w:val="24"/>
        </w:rPr>
        <w:t xml:space="preserve">сдача </w:t>
      </w:r>
      <w:r w:rsidR="00767F52">
        <w:rPr>
          <w:rFonts w:ascii="Times New Roman" w:hAnsi="Times New Roman"/>
          <w:color w:val="000000" w:themeColor="text1"/>
          <w:sz w:val="24"/>
          <w:szCs w:val="24"/>
        </w:rPr>
        <w:t>контрольны</w:t>
      </w:r>
      <w:r w:rsidR="00695A45">
        <w:rPr>
          <w:rFonts w:ascii="Times New Roman" w:hAnsi="Times New Roman"/>
          <w:color w:val="000000" w:themeColor="text1"/>
          <w:sz w:val="24"/>
          <w:szCs w:val="24"/>
        </w:rPr>
        <w:t>х нормативов</w:t>
      </w:r>
      <w:r w:rsidR="00767F52">
        <w:rPr>
          <w:rFonts w:ascii="Times New Roman" w:hAnsi="Times New Roman"/>
          <w:color w:val="000000" w:themeColor="text1"/>
          <w:sz w:val="24"/>
          <w:szCs w:val="24"/>
        </w:rPr>
        <w:t>.</w:t>
      </w:r>
    </w:p>
    <w:p w:rsidR="00767F52" w:rsidRDefault="00767F52" w:rsidP="00767F52">
      <w:pPr>
        <w:pStyle w:val="aa"/>
        <w:spacing w:before="0" w:beforeAutospacing="0" w:after="0" w:afterAutospacing="0"/>
        <w:ind w:firstLine="708"/>
        <w:rPr>
          <w:color w:val="000000"/>
        </w:rPr>
      </w:pPr>
      <w:r>
        <w:rPr>
          <w:color w:val="000000"/>
        </w:rPr>
        <w:t xml:space="preserve">Формы подведения итогов реализации программы: сдача контрольных нормативов по общефизической </w:t>
      </w:r>
      <w:r w:rsidR="00695A45">
        <w:rPr>
          <w:color w:val="000000"/>
        </w:rPr>
        <w:t xml:space="preserve">и специальной физической </w:t>
      </w:r>
      <w:r>
        <w:rPr>
          <w:color w:val="000000"/>
        </w:rPr>
        <w:t>подготовке</w:t>
      </w:r>
      <w:r w:rsidR="00695A45">
        <w:rPr>
          <w:color w:val="000000"/>
        </w:rPr>
        <w:t xml:space="preserve">, </w:t>
      </w:r>
      <w:r>
        <w:rPr>
          <w:color w:val="000000"/>
        </w:rPr>
        <w:t xml:space="preserve"> тестирование по технической подготовке.</w:t>
      </w:r>
    </w:p>
    <w:p w:rsidR="008F3A96" w:rsidRDefault="008F3A96" w:rsidP="00767F52">
      <w:pPr>
        <w:pStyle w:val="aa"/>
        <w:spacing w:before="0" w:beforeAutospacing="0" w:after="0" w:afterAutospacing="0"/>
        <w:ind w:firstLine="708"/>
        <w:rPr>
          <w:color w:val="000000"/>
        </w:rPr>
      </w:pPr>
    </w:p>
    <w:p w:rsidR="008F3A96" w:rsidRPr="00525746" w:rsidRDefault="008F3A96" w:rsidP="008F3A96">
      <w:pPr>
        <w:pStyle w:val="a7"/>
        <w:widowControl w:val="0"/>
        <w:numPr>
          <w:ilvl w:val="1"/>
          <w:numId w:val="3"/>
        </w:numPr>
        <w:overflowPunct w:val="0"/>
        <w:autoSpaceDE w:val="0"/>
        <w:autoSpaceDN w:val="0"/>
        <w:adjustRightInd w:val="0"/>
        <w:spacing w:after="0" w:line="240" w:lineRule="auto"/>
        <w:rPr>
          <w:rFonts w:ascii="Times New Roman" w:hAnsi="Times New Roman"/>
          <w:sz w:val="24"/>
          <w:szCs w:val="24"/>
          <w:lang w:eastAsia="en-US"/>
        </w:rPr>
      </w:pPr>
      <w:r w:rsidRPr="00525746">
        <w:rPr>
          <w:rFonts w:ascii="Times New Roman" w:hAnsi="Times New Roman"/>
          <w:b/>
          <w:sz w:val="24"/>
          <w:szCs w:val="24"/>
          <w:lang w:eastAsia="en-US"/>
        </w:rPr>
        <w:t>Цель и задачи</w:t>
      </w:r>
      <w:r w:rsidRPr="00525746">
        <w:rPr>
          <w:rFonts w:ascii="Times New Roman" w:hAnsi="Times New Roman"/>
          <w:sz w:val="24"/>
          <w:szCs w:val="24"/>
          <w:lang w:eastAsia="en-US"/>
        </w:rPr>
        <w:t>.</w:t>
      </w:r>
    </w:p>
    <w:p w:rsidR="008F3A96" w:rsidRDefault="008F3A96" w:rsidP="008F3A96">
      <w:pPr>
        <w:pStyle w:val="a7"/>
        <w:widowControl w:val="0"/>
        <w:overflowPunct w:val="0"/>
        <w:autoSpaceDE w:val="0"/>
        <w:autoSpaceDN w:val="0"/>
        <w:adjustRightInd w:val="0"/>
        <w:spacing w:after="0" w:line="240" w:lineRule="auto"/>
        <w:ind w:left="1069"/>
        <w:rPr>
          <w:rFonts w:ascii="Times New Roman" w:hAnsi="Times New Roman"/>
          <w:b/>
          <w:sz w:val="24"/>
          <w:szCs w:val="24"/>
          <w:lang w:eastAsia="en-US"/>
        </w:rPr>
      </w:pPr>
    </w:p>
    <w:p w:rsidR="008F3A96" w:rsidRDefault="008F3A96" w:rsidP="008F3A96">
      <w:pPr>
        <w:pStyle w:val="11"/>
        <w:ind w:firstLine="720"/>
        <w:jc w:val="both"/>
        <w:rPr>
          <w:sz w:val="24"/>
        </w:rPr>
      </w:pPr>
      <w:r>
        <w:rPr>
          <w:b/>
          <w:bCs/>
        </w:rPr>
        <w:t xml:space="preserve">Цель </w:t>
      </w:r>
      <w:r w:rsidRPr="00E343BB">
        <w:rPr>
          <w:sz w:val="24"/>
          <w:szCs w:val="24"/>
        </w:rPr>
        <w:t>программы</w:t>
      </w:r>
      <w:r>
        <w:rPr>
          <w:sz w:val="24"/>
          <w:szCs w:val="24"/>
        </w:rPr>
        <w:t xml:space="preserve">: </w:t>
      </w:r>
      <w:r w:rsidR="004C251E">
        <w:rPr>
          <w:sz w:val="24"/>
          <w:szCs w:val="24"/>
        </w:rPr>
        <w:t xml:space="preserve">овладение техникой бокса, </w:t>
      </w:r>
      <w:r w:rsidRPr="00365BF4">
        <w:rPr>
          <w:sz w:val="24"/>
        </w:rPr>
        <w:t xml:space="preserve">удовлетворение индивидуальных потребностей </w:t>
      </w:r>
      <w:r>
        <w:rPr>
          <w:sz w:val="24"/>
        </w:rPr>
        <w:t>учащихся</w:t>
      </w:r>
      <w:r w:rsidRPr="00365BF4">
        <w:rPr>
          <w:sz w:val="24"/>
        </w:rPr>
        <w:t xml:space="preserve"> в творческом и физическом совершенствовании, формирование культуры здорового и безопасного образа жизни, их адаптация к жизни в обществе, а также развитие и поддержка наиболее талантливых детей.</w:t>
      </w:r>
    </w:p>
    <w:p w:rsidR="008F3A96" w:rsidRPr="008F3A96" w:rsidRDefault="008F3A96" w:rsidP="008F3A96">
      <w:pPr>
        <w:pStyle w:val="11"/>
        <w:ind w:firstLine="720"/>
        <w:jc w:val="both"/>
        <w:rPr>
          <w:sz w:val="24"/>
        </w:rPr>
      </w:pPr>
      <w:r>
        <w:rPr>
          <w:sz w:val="24"/>
        </w:rPr>
        <w:t>Задачи:</w:t>
      </w:r>
    </w:p>
    <w:p w:rsidR="008F3A96" w:rsidRPr="00500326" w:rsidRDefault="00695A45" w:rsidP="008F3A96">
      <w:pPr>
        <w:pStyle w:val="11"/>
        <w:tabs>
          <w:tab w:val="left" w:pos="1403"/>
        </w:tabs>
        <w:ind w:firstLine="720"/>
        <w:jc w:val="both"/>
        <w:rPr>
          <w:i/>
          <w:sz w:val="24"/>
        </w:rPr>
      </w:pPr>
      <w:r>
        <w:rPr>
          <w:i/>
          <w:sz w:val="24"/>
        </w:rPr>
        <w:t>Предметные</w:t>
      </w:r>
      <w:r w:rsidR="008F3A96" w:rsidRPr="00500326">
        <w:rPr>
          <w:i/>
          <w:sz w:val="24"/>
        </w:rPr>
        <w:t>:</w:t>
      </w:r>
    </w:p>
    <w:p w:rsidR="008F3A96" w:rsidRDefault="008F3A96" w:rsidP="008F3A96">
      <w:pPr>
        <w:pStyle w:val="11"/>
        <w:tabs>
          <w:tab w:val="left" w:pos="1403"/>
        </w:tabs>
        <w:ind w:firstLine="720"/>
        <w:jc w:val="both"/>
        <w:rPr>
          <w:color w:val="000000"/>
          <w:sz w:val="24"/>
          <w:szCs w:val="24"/>
          <w:lang w:bidi="ru-RU"/>
        </w:rPr>
      </w:pPr>
      <w:r>
        <w:rPr>
          <w:sz w:val="24"/>
        </w:rPr>
        <w:t xml:space="preserve">-  расширение </w:t>
      </w:r>
      <w:r w:rsidRPr="00F05D67">
        <w:rPr>
          <w:sz w:val="24"/>
        </w:rPr>
        <w:t xml:space="preserve">знаний </w:t>
      </w:r>
      <w:r w:rsidRPr="00F05D67">
        <w:rPr>
          <w:sz w:val="24"/>
          <w:szCs w:val="24"/>
        </w:rPr>
        <w:t xml:space="preserve">о </w:t>
      </w:r>
      <w:r w:rsidRPr="00F05D67">
        <w:rPr>
          <w:color w:val="000000"/>
          <w:sz w:val="24"/>
          <w:szCs w:val="24"/>
          <w:lang w:bidi="ru-RU"/>
        </w:rPr>
        <w:t>роли физической культуры и спорта в формировании здорового образа жизни, организации активного отдыха</w:t>
      </w:r>
      <w:r>
        <w:rPr>
          <w:color w:val="000000"/>
          <w:sz w:val="24"/>
          <w:szCs w:val="24"/>
          <w:lang w:bidi="ru-RU"/>
        </w:rPr>
        <w:t xml:space="preserve">, о вреде допинга </w:t>
      </w:r>
      <w:r w:rsidRPr="00F05D67">
        <w:rPr>
          <w:color w:val="000000"/>
          <w:sz w:val="24"/>
          <w:szCs w:val="24"/>
          <w:lang w:bidi="ru-RU"/>
        </w:rPr>
        <w:t xml:space="preserve"> и профилактике вредных привычек;</w:t>
      </w:r>
    </w:p>
    <w:p w:rsidR="008F3A96" w:rsidRDefault="008F3A96" w:rsidP="008F3A96">
      <w:pPr>
        <w:pStyle w:val="11"/>
        <w:tabs>
          <w:tab w:val="left" w:pos="1403"/>
        </w:tabs>
        <w:ind w:firstLine="720"/>
        <w:jc w:val="both"/>
        <w:rPr>
          <w:sz w:val="24"/>
          <w:szCs w:val="24"/>
        </w:rPr>
      </w:pPr>
      <w:r>
        <w:rPr>
          <w:sz w:val="24"/>
          <w:szCs w:val="24"/>
        </w:rPr>
        <w:t>- освоение</w:t>
      </w:r>
      <w:r w:rsidRPr="005C066A">
        <w:rPr>
          <w:sz w:val="24"/>
          <w:szCs w:val="24"/>
        </w:rPr>
        <w:t xml:space="preserve"> технически</w:t>
      </w:r>
      <w:r>
        <w:rPr>
          <w:sz w:val="24"/>
          <w:szCs w:val="24"/>
        </w:rPr>
        <w:t>х</w:t>
      </w:r>
      <w:r w:rsidRPr="005C066A">
        <w:rPr>
          <w:sz w:val="24"/>
          <w:szCs w:val="24"/>
        </w:rPr>
        <w:t xml:space="preserve"> прием</w:t>
      </w:r>
      <w:r>
        <w:rPr>
          <w:sz w:val="24"/>
          <w:szCs w:val="24"/>
        </w:rPr>
        <w:t>ов</w:t>
      </w:r>
      <w:r w:rsidRPr="005C066A">
        <w:rPr>
          <w:sz w:val="24"/>
          <w:szCs w:val="24"/>
        </w:rPr>
        <w:t xml:space="preserve"> </w:t>
      </w:r>
      <w:r w:rsidR="00812B3B">
        <w:rPr>
          <w:sz w:val="24"/>
          <w:szCs w:val="24"/>
        </w:rPr>
        <w:t>бокса</w:t>
      </w:r>
      <w:r w:rsidRPr="005C066A">
        <w:rPr>
          <w:sz w:val="24"/>
          <w:szCs w:val="24"/>
        </w:rPr>
        <w:t xml:space="preserve"> и тактически</w:t>
      </w:r>
      <w:r>
        <w:rPr>
          <w:sz w:val="24"/>
          <w:szCs w:val="24"/>
        </w:rPr>
        <w:t>х</w:t>
      </w:r>
      <w:r w:rsidRPr="005C066A">
        <w:rPr>
          <w:sz w:val="24"/>
          <w:szCs w:val="24"/>
        </w:rPr>
        <w:t xml:space="preserve"> действи</w:t>
      </w:r>
      <w:r>
        <w:rPr>
          <w:sz w:val="24"/>
          <w:szCs w:val="24"/>
        </w:rPr>
        <w:t>й</w:t>
      </w:r>
      <w:r w:rsidRPr="005C066A">
        <w:rPr>
          <w:sz w:val="24"/>
          <w:szCs w:val="24"/>
        </w:rPr>
        <w:t xml:space="preserve">, постепенный переход к их совершенствованию на базе роста физических и психических возможностей </w:t>
      </w:r>
    </w:p>
    <w:p w:rsidR="008F3A96" w:rsidRDefault="00812B3B" w:rsidP="008F3A96">
      <w:pPr>
        <w:pStyle w:val="11"/>
        <w:tabs>
          <w:tab w:val="left" w:pos="1403"/>
        </w:tabs>
        <w:ind w:firstLine="0"/>
        <w:jc w:val="both"/>
        <w:rPr>
          <w:sz w:val="24"/>
          <w:szCs w:val="24"/>
        </w:rPr>
      </w:pPr>
      <w:r>
        <w:rPr>
          <w:sz w:val="24"/>
          <w:szCs w:val="24"/>
        </w:rPr>
        <w:t>об</w:t>
      </w:r>
      <w:r w:rsidR="008F3A96" w:rsidRPr="005C066A">
        <w:rPr>
          <w:sz w:val="24"/>
          <w:szCs w:val="24"/>
        </w:rPr>
        <w:t>уча</w:t>
      </w:r>
      <w:r>
        <w:rPr>
          <w:sz w:val="24"/>
          <w:szCs w:val="24"/>
        </w:rPr>
        <w:t>ю</w:t>
      </w:r>
      <w:r w:rsidR="008F3A96" w:rsidRPr="005C066A">
        <w:rPr>
          <w:sz w:val="24"/>
          <w:szCs w:val="24"/>
        </w:rPr>
        <w:t>щихся</w:t>
      </w:r>
      <w:r w:rsidR="008F3A96">
        <w:rPr>
          <w:sz w:val="24"/>
          <w:szCs w:val="24"/>
        </w:rPr>
        <w:t>;</w:t>
      </w:r>
    </w:p>
    <w:p w:rsidR="008F3A96" w:rsidRDefault="008F3A96" w:rsidP="008F3A96">
      <w:pPr>
        <w:pStyle w:val="11"/>
        <w:tabs>
          <w:tab w:val="left" w:pos="709"/>
        </w:tabs>
        <w:ind w:firstLine="0"/>
        <w:jc w:val="both"/>
        <w:rPr>
          <w:rFonts w:eastAsiaTheme="minorHAnsi"/>
          <w:sz w:val="24"/>
          <w:szCs w:val="24"/>
        </w:rPr>
      </w:pPr>
      <w:r>
        <w:rPr>
          <w:sz w:val="24"/>
          <w:szCs w:val="24"/>
        </w:rPr>
        <w:tab/>
        <w:t xml:space="preserve">- </w:t>
      </w:r>
      <w:r>
        <w:rPr>
          <w:rFonts w:eastAsiaTheme="minorHAnsi"/>
          <w:sz w:val="24"/>
          <w:szCs w:val="24"/>
        </w:rPr>
        <w:t>ознакомление</w:t>
      </w:r>
      <w:r w:rsidRPr="00954555">
        <w:rPr>
          <w:rFonts w:eastAsiaTheme="minorHAnsi"/>
          <w:sz w:val="24"/>
          <w:szCs w:val="24"/>
        </w:rPr>
        <w:t xml:space="preserve"> со специальной терминологией, используемой в</w:t>
      </w:r>
      <w:r>
        <w:rPr>
          <w:rFonts w:eastAsiaTheme="minorHAnsi"/>
          <w:sz w:val="24"/>
          <w:szCs w:val="24"/>
        </w:rPr>
        <w:t xml:space="preserve"> виде спорта </w:t>
      </w:r>
      <w:r w:rsidR="00812B3B">
        <w:rPr>
          <w:rFonts w:eastAsiaTheme="minorHAnsi"/>
          <w:sz w:val="24"/>
          <w:szCs w:val="24"/>
        </w:rPr>
        <w:t>бокс</w:t>
      </w:r>
      <w:r>
        <w:rPr>
          <w:rFonts w:eastAsiaTheme="minorHAnsi"/>
          <w:sz w:val="24"/>
          <w:szCs w:val="24"/>
        </w:rPr>
        <w:t>;</w:t>
      </w:r>
    </w:p>
    <w:p w:rsidR="008F3A96" w:rsidRDefault="008F3A96" w:rsidP="00695A45">
      <w:pPr>
        <w:autoSpaceDE w:val="0"/>
        <w:autoSpaceDN w:val="0"/>
        <w:adjustRightInd w:val="0"/>
        <w:spacing w:after="0" w:line="240" w:lineRule="auto"/>
        <w:ind w:firstLine="709"/>
        <w:rPr>
          <w:rFonts w:ascii="Times New Roman" w:eastAsiaTheme="minorHAnsi" w:hAnsi="Times New Roman"/>
          <w:sz w:val="24"/>
          <w:szCs w:val="24"/>
          <w:lang w:eastAsia="en-US"/>
        </w:rPr>
      </w:pPr>
      <w:r>
        <w:rPr>
          <w:rFonts w:eastAsiaTheme="minorHAnsi"/>
          <w:sz w:val="24"/>
          <w:szCs w:val="24"/>
        </w:rPr>
        <w:tab/>
        <w:t xml:space="preserve">- </w:t>
      </w:r>
      <w:r>
        <w:rPr>
          <w:rFonts w:ascii="Times New Roman" w:eastAsiaTheme="minorHAnsi" w:hAnsi="Times New Roman"/>
          <w:sz w:val="24"/>
          <w:szCs w:val="24"/>
          <w:lang w:eastAsia="en-US"/>
        </w:rPr>
        <w:t>ознакомление</w:t>
      </w:r>
      <w:r w:rsidRPr="00954555">
        <w:rPr>
          <w:rFonts w:ascii="Times New Roman" w:eastAsiaTheme="minorHAnsi" w:hAnsi="Times New Roman"/>
          <w:sz w:val="24"/>
          <w:szCs w:val="24"/>
          <w:lang w:eastAsia="en-US"/>
        </w:rPr>
        <w:t xml:space="preserve"> с правилами </w:t>
      </w:r>
      <w:r w:rsidR="00812B3B">
        <w:rPr>
          <w:rFonts w:ascii="Times New Roman" w:eastAsiaTheme="minorHAnsi" w:hAnsi="Times New Roman"/>
          <w:sz w:val="24"/>
          <w:szCs w:val="24"/>
          <w:lang w:eastAsia="en-US"/>
        </w:rPr>
        <w:t>ведения боя</w:t>
      </w:r>
      <w:r>
        <w:rPr>
          <w:rFonts w:ascii="Times New Roman" w:eastAsiaTheme="minorHAnsi" w:hAnsi="Times New Roman"/>
          <w:sz w:val="24"/>
          <w:szCs w:val="24"/>
          <w:lang w:eastAsia="en-US"/>
        </w:rPr>
        <w:t xml:space="preserve"> и правилами судейства соревнований по </w:t>
      </w:r>
      <w:r w:rsidR="00812B3B">
        <w:rPr>
          <w:rFonts w:ascii="Times New Roman" w:eastAsiaTheme="minorHAnsi" w:hAnsi="Times New Roman"/>
          <w:sz w:val="24"/>
          <w:szCs w:val="24"/>
          <w:lang w:eastAsia="en-US"/>
        </w:rPr>
        <w:t>боксу</w:t>
      </w:r>
      <w:r>
        <w:rPr>
          <w:rFonts w:ascii="Times New Roman" w:eastAsiaTheme="minorHAnsi" w:hAnsi="Times New Roman"/>
          <w:sz w:val="24"/>
          <w:szCs w:val="24"/>
          <w:lang w:eastAsia="en-US"/>
        </w:rPr>
        <w:t>;</w:t>
      </w:r>
    </w:p>
    <w:p w:rsidR="008F3A96" w:rsidRDefault="008F3A96" w:rsidP="000F05A3">
      <w:pPr>
        <w:autoSpaceDE w:val="0"/>
        <w:autoSpaceDN w:val="0"/>
        <w:adjustRightInd w:val="0"/>
        <w:spacing w:after="0" w:line="240" w:lineRule="auto"/>
        <w:ind w:firstLine="709"/>
        <w:rPr>
          <w:rFonts w:ascii="Times New Roman" w:eastAsiaTheme="minorHAnsi" w:hAnsi="Times New Roman"/>
          <w:sz w:val="24"/>
          <w:szCs w:val="24"/>
          <w:lang w:eastAsia="en-US"/>
        </w:rPr>
      </w:pPr>
      <w:r>
        <w:rPr>
          <w:rFonts w:ascii="Times New Roman" w:eastAsiaTheme="minorHAnsi" w:hAnsi="Times New Roman"/>
          <w:sz w:val="24"/>
          <w:szCs w:val="24"/>
          <w:lang w:eastAsia="en-US"/>
        </w:rPr>
        <w:tab/>
        <w:t>- формирование опыта участи</w:t>
      </w:r>
      <w:r w:rsidR="00812B3B">
        <w:rPr>
          <w:rFonts w:ascii="Times New Roman" w:eastAsiaTheme="minorHAnsi" w:hAnsi="Times New Roman"/>
          <w:sz w:val="24"/>
          <w:szCs w:val="24"/>
          <w:lang w:eastAsia="en-US"/>
        </w:rPr>
        <w:t>я</w:t>
      </w:r>
      <w:r>
        <w:rPr>
          <w:rFonts w:ascii="Times New Roman" w:eastAsiaTheme="minorHAnsi" w:hAnsi="Times New Roman"/>
          <w:sz w:val="24"/>
          <w:szCs w:val="24"/>
          <w:lang w:eastAsia="en-US"/>
        </w:rPr>
        <w:t xml:space="preserve"> в соревнованиях по </w:t>
      </w:r>
      <w:r w:rsidR="00812B3B">
        <w:rPr>
          <w:rFonts w:ascii="Times New Roman" w:eastAsiaTheme="minorHAnsi" w:hAnsi="Times New Roman"/>
          <w:sz w:val="24"/>
          <w:szCs w:val="24"/>
          <w:lang w:eastAsia="en-US"/>
        </w:rPr>
        <w:t>спортивным единоборствам</w:t>
      </w:r>
      <w:r>
        <w:rPr>
          <w:rFonts w:ascii="Times New Roman" w:eastAsiaTheme="minorHAnsi" w:hAnsi="Times New Roman"/>
          <w:sz w:val="24"/>
          <w:szCs w:val="24"/>
          <w:lang w:eastAsia="en-US"/>
        </w:rPr>
        <w:t>.</w:t>
      </w:r>
    </w:p>
    <w:p w:rsidR="008F3A96" w:rsidRPr="00500326" w:rsidRDefault="000F05A3" w:rsidP="008F3A96">
      <w:pPr>
        <w:autoSpaceDE w:val="0"/>
        <w:autoSpaceDN w:val="0"/>
        <w:adjustRightInd w:val="0"/>
        <w:spacing w:after="0" w:line="240" w:lineRule="auto"/>
        <w:ind w:firstLine="708"/>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Метапредметные</w:t>
      </w:r>
      <w:r w:rsidR="008F3A96" w:rsidRPr="00500326">
        <w:rPr>
          <w:rFonts w:ascii="Times New Roman" w:eastAsiaTheme="minorHAnsi" w:hAnsi="Times New Roman"/>
          <w:i/>
          <w:sz w:val="24"/>
          <w:szCs w:val="24"/>
          <w:lang w:eastAsia="en-US"/>
        </w:rPr>
        <w:t>:</w:t>
      </w:r>
    </w:p>
    <w:p w:rsidR="008F3A96" w:rsidRDefault="008F3A96" w:rsidP="008F3A96">
      <w:pPr>
        <w:pStyle w:val="11"/>
        <w:tabs>
          <w:tab w:val="left" w:pos="709"/>
        </w:tabs>
        <w:ind w:firstLine="0"/>
        <w:jc w:val="both"/>
        <w:rPr>
          <w:rFonts w:eastAsiaTheme="minorHAnsi"/>
          <w:sz w:val="24"/>
          <w:szCs w:val="24"/>
        </w:rPr>
      </w:pPr>
      <w:r>
        <w:rPr>
          <w:rFonts w:eastAsiaTheme="minorHAnsi"/>
          <w:sz w:val="24"/>
          <w:szCs w:val="24"/>
        </w:rPr>
        <w:tab/>
        <w:t xml:space="preserve">- </w:t>
      </w:r>
      <w:r w:rsidRPr="005C066A">
        <w:rPr>
          <w:sz w:val="24"/>
          <w:szCs w:val="24"/>
        </w:rPr>
        <w:t xml:space="preserve">развитие мышления на основе расширения вариативности </w:t>
      </w:r>
      <w:r w:rsidR="00812B3B">
        <w:rPr>
          <w:sz w:val="24"/>
          <w:szCs w:val="24"/>
        </w:rPr>
        <w:t xml:space="preserve">технических и тактических </w:t>
      </w:r>
      <w:r w:rsidRPr="005C066A">
        <w:rPr>
          <w:sz w:val="24"/>
          <w:szCs w:val="24"/>
        </w:rPr>
        <w:t>приемов</w:t>
      </w:r>
      <w:r w:rsidR="00812B3B">
        <w:rPr>
          <w:sz w:val="24"/>
          <w:szCs w:val="24"/>
        </w:rPr>
        <w:t xml:space="preserve"> ведения боя</w:t>
      </w:r>
      <w:r>
        <w:rPr>
          <w:sz w:val="24"/>
          <w:szCs w:val="24"/>
        </w:rPr>
        <w:t>;</w:t>
      </w:r>
    </w:p>
    <w:p w:rsidR="008F3A96" w:rsidRDefault="008F3A96" w:rsidP="008F3A96">
      <w:pPr>
        <w:pStyle w:val="11"/>
        <w:tabs>
          <w:tab w:val="left" w:pos="709"/>
        </w:tabs>
        <w:ind w:firstLine="0"/>
        <w:jc w:val="both"/>
        <w:rPr>
          <w:rFonts w:eastAsiaTheme="minorHAnsi"/>
          <w:sz w:val="24"/>
          <w:szCs w:val="24"/>
        </w:rPr>
      </w:pPr>
      <w:r>
        <w:rPr>
          <w:rFonts w:eastAsiaTheme="minorHAnsi"/>
          <w:sz w:val="24"/>
          <w:szCs w:val="24"/>
        </w:rPr>
        <w:tab/>
        <w:t>- развитие коммуникативных навыков</w:t>
      </w:r>
      <w:r w:rsidRPr="00954555">
        <w:rPr>
          <w:rFonts w:eastAsiaTheme="minorHAnsi"/>
          <w:sz w:val="24"/>
          <w:szCs w:val="24"/>
        </w:rPr>
        <w:t>;</w:t>
      </w:r>
    </w:p>
    <w:p w:rsidR="008F3A96" w:rsidRDefault="008F3A96" w:rsidP="008F3A96">
      <w:pPr>
        <w:pStyle w:val="11"/>
        <w:tabs>
          <w:tab w:val="left" w:pos="709"/>
        </w:tabs>
        <w:ind w:firstLine="0"/>
        <w:jc w:val="both"/>
        <w:rPr>
          <w:rFonts w:eastAsiaTheme="minorHAnsi"/>
          <w:sz w:val="24"/>
          <w:szCs w:val="24"/>
        </w:rPr>
      </w:pPr>
      <w:r>
        <w:rPr>
          <w:rFonts w:eastAsiaTheme="minorHAnsi"/>
          <w:sz w:val="24"/>
          <w:szCs w:val="24"/>
        </w:rPr>
        <w:tab/>
        <w:t xml:space="preserve">- </w:t>
      </w:r>
      <w:r w:rsidRPr="002A5E06">
        <w:rPr>
          <w:sz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r>
        <w:t>;</w:t>
      </w:r>
    </w:p>
    <w:p w:rsidR="008F3A96" w:rsidRPr="008F3A96" w:rsidRDefault="008F3A96" w:rsidP="008F3A96">
      <w:pPr>
        <w:pStyle w:val="11"/>
        <w:tabs>
          <w:tab w:val="left" w:pos="709"/>
        </w:tabs>
        <w:ind w:firstLine="0"/>
        <w:jc w:val="both"/>
        <w:rPr>
          <w:sz w:val="24"/>
          <w:szCs w:val="24"/>
        </w:rPr>
      </w:pPr>
      <w:r>
        <w:rPr>
          <w:rFonts w:eastAsiaTheme="minorHAnsi"/>
          <w:sz w:val="24"/>
          <w:szCs w:val="24"/>
        </w:rPr>
        <w:tab/>
        <w:t>- развитие и совершенствование физических способностей учащихся.</w:t>
      </w:r>
    </w:p>
    <w:p w:rsidR="008F3A96" w:rsidRDefault="000F05A3" w:rsidP="008F3A96">
      <w:pPr>
        <w:pStyle w:val="11"/>
        <w:ind w:firstLine="720"/>
        <w:jc w:val="both"/>
        <w:rPr>
          <w:i/>
          <w:sz w:val="24"/>
        </w:rPr>
      </w:pPr>
      <w:r>
        <w:rPr>
          <w:i/>
          <w:sz w:val="24"/>
        </w:rPr>
        <w:lastRenderedPageBreak/>
        <w:t>Личностные</w:t>
      </w:r>
      <w:r w:rsidR="008F3A96" w:rsidRPr="00D0344B">
        <w:rPr>
          <w:i/>
          <w:sz w:val="24"/>
        </w:rPr>
        <w:t>:</w:t>
      </w:r>
    </w:p>
    <w:p w:rsidR="008F3A96" w:rsidRPr="007A3CE8" w:rsidRDefault="000F05A3" w:rsidP="000F05A3">
      <w:pPr>
        <w:pStyle w:val="11"/>
        <w:numPr>
          <w:ilvl w:val="0"/>
          <w:numId w:val="4"/>
        </w:numPr>
        <w:tabs>
          <w:tab w:val="left" w:pos="267"/>
        </w:tabs>
        <w:ind w:firstLine="709"/>
        <w:jc w:val="both"/>
        <w:rPr>
          <w:sz w:val="24"/>
          <w:szCs w:val="24"/>
        </w:rPr>
      </w:pPr>
      <w:r>
        <w:rPr>
          <w:sz w:val="24"/>
          <w:szCs w:val="24"/>
        </w:rPr>
        <w:t xml:space="preserve"> формирование общественной активности личности, гражданской позиции, культуры общения и поведения в социуме</w:t>
      </w:r>
      <w:r w:rsidR="008F3A96" w:rsidRPr="007A3CE8">
        <w:rPr>
          <w:sz w:val="24"/>
          <w:szCs w:val="24"/>
        </w:rPr>
        <w:t xml:space="preserve">; </w:t>
      </w:r>
    </w:p>
    <w:p w:rsidR="008F3A96" w:rsidRPr="007A3CE8" w:rsidRDefault="000F05A3" w:rsidP="000F05A3">
      <w:pPr>
        <w:pStyle w:val="11"/>
        <w:numPr>
          <w:ilvl w:val="0"/>
          <w:numId w:val="4"/>
        </w:numPr>
        <w:tabs>
          <w:tab w:val="left" w:pos="267"/>
        </w:tabs>
        <w:ind w:firstLine="709"/>
        <w:jc w:val="both"/>
        <w:rPr>
          <w:sz w:val="24"/>
          <w:szCs w:val="24"/>
        </w:rPr>
      </w:pPr>
      <w:r>
        <w:rPr>
          <w:sz w:val="24"/>
          <w:szCs w:val="24"/>
        </w:rPr>
        <w:t xml:space="preserve"> </w:t>
      </w:r>
      <w:r w:rsidR="008F3A96" w:rsidRPr="007A3CE8">
        <w:rPr>
          <w:sz w:val="24"/>
          <w:szCs w:val="24"/>
        </w:rPr>
        <w:t xml:space="preserve">приобщение к регулярным занятиям физической культурой и спортом; </w:t>
      </w:r>
    </w:p>
    <w:p w:rsidR="008F3A96" w:rsidRPr="007A3CE8" w:rsidRDefault="000F05A3" w:rsidP="000F05A3">
      <w:pPr>
        <w:pStyle w:val="11"/>
        <w:numPr>
          <w:ilvl w:val="0"/>
          <w:numId w:val="4"/>
        </w:numPr>
        <w:tabs>
          <w:tab w:val="left" w:pos="267"/>
        </w:tabs>
        <w:ind w:firstLine="709"/>
        <w:jc w:val="both"/>
        <w:rPr>
          <w:sz w:val="24"/>
          <w:szCs w:val="24"/>
        </w:rPr>
      </w:pPr>
      <w:r>
        <w:rPr>
          <w:sz w:val="24"/>
          <w:szCs w:val="24"/>
        </w:rPr>
        <w:t xml:space="preserve"> </w:t>
      </w:r>
      <w:r w:rsidR="008F3A96" w:rsidRPr="007A3CE8">
        <w:rPr>
          <w:sz w:val="24"/>
          <w:szCs w:val="24"/>
        </w:rPr>
        <w:t xml:space="preserve">воспитание </w:t>
      </w:r>
      <w:r w:rsidR="00F243CF">
        <w:rPr>
          <w:sz w:val="24"/>
          <w:szCs w:val="24"/>
        </w:rPr>
        <w:t xml:space="preserve">морально-волевых качеств личности, </w:t>
      </w:r>
      <w:r w:rsidR="008F3A96" w:rsidRPr="007A3CE8">
        <w:rPr>
          <w:sz w:val="24"/>
          <w:szCs w:val="24"/>
        </w:rPr>
        <w:t xml:space="preserve">уверенности в своих силах, адаптации к социальной среде; </w:t>
      </w:r>
    </w:p>
    <w:p w:rsidR="008F3A96" w:rsidRPr="007A3CE8" w:rsidRDefault="000F05A3" w:rsidP="000F05A3">
      <w:pPr>
        <w:pStyle w:val="11"/>
        <w:numPr>
          <w:ilvl w:val="0"/>
          <w:numId w:val="4"/>
        </w:numPr>
        <w:tabs>
          <w:tab w:val="left" w:pos="267"/>
        </w:tabs>
        <w:ind w:firstLine="709"/>
        <w:jc w:val="both"/>
        <w:rPr>
          <w:sz w:val="24"/>
          <w:szCs w:val="24"/>
        </w:rPr>
      </w:pPr>
      <w:r>
        <w:rPr>
          <w:sz w:val="24"/>
          <w:szCs w:val="24"/>
        </w:rPr>
        <w:t xml:space="preserve"> </w:t>
      </w:r>
      <w:r w:rsidR="008F3A96" w:rsidRPr="007A3CE8">
        <w:rPr>
          <w:sz w:val="24"/>
          <w:szCs w:val="24"/>
        </w:rPr>
        <w:t xml:space="preserve">приобщение к здоровому образу жизни; </w:t>
      </w:r>
    </w:p>
    <w:p w:rsidR="008F3A96" w:rsidRPr="007A3CE8" w:rsidRDefault="000F05A3" w:rsidP="000F05A3">
      <w:pPr>
        <w:pStyle w:val="11"/>
        <w:numPr>
          <w:ilvl w:val="0"/>
          <w:numId w:val="4"/>
        </w:numPr>
        <w:tabs>
          <w:tab w:val="left" w:pos="267"/>
        </w:tabs>
        <w:ind w:firstLine="709"/>
        <w:jc w:val="both"/>
        <w:rPr>
          <w:sz w:val="24"/>
          <w:szCs w:val="24"/>
        </w:rPr>
      </w:pPr>
      <w:r>
        <w:rPr>
          <w:sz w:val="24"/>
          <w:szCs w:val="24"/>
        </w:rPr>
        <w:t xml:space="preserve"> </w:t>
      </w:r>
      <w:r w:rsidR="008F3A96" w:rsidRPr="007A3CE8">
        <w:rPr>
          <w:sz w:val="24"/>
          <w:szCs w:val="24"/>
        </w:rPr>
        <w:t>воспитание личности, способной к творческому самовыражению и пониманию чужого видения.</w:t>
      </w:r>
    </w:p>
    <w:p w:rsidR="008F3A96" w:rsidRPr="007A3CE8" w:rsidRDefault="008F3A96" w:rsidP="008F3A96">
      <w:pPr>
        <w:pStyle w:val="11"/>
        <w:ind w:firstLine="720"/>
        <w:jc w:val="both"/>
        <w:rPr>
          <w:sz w:val="24"/>
          <w:szCs w:val="24"/>
        </w:rPr>
      </w:pPr>
    </w:p>
    <w:p w:rsidR="008F3A96" w:rsidRDefault="008F3A96" w:rsidP="00767F52">
      <w:pPr>
        <w:pStyle w:val="aa"/>
        <w:spacing w:before="0" w:beforeAutospacing="0" w:after="0" w:afterAutospacing="0"/>
        <w:ind w:firstLine="708"/>
        <w:rPr>
          <w:color w:val="000000"/>
        </w:rPr>
      </w:pPr>
    </w:p>
    <w:p w:rsidR="008F3A96" w:rsidRDefault="008F3A96" w:rsidP="00767F52">
      <w:pPr>
        <w:pStyle w:val="aa"/>
        <w:spacing w:before="0" w:beforeAutospacing="0" w:after="0" w:afterAutospacing="0"/>
        <w:ind w:firstLine="708"/>
        <w:rPr>
          <w:b/>
          <w:color w:val="000000"/>
        </w:rPr>
      </w:pPr>
      <w:r w:rsidRPr="008F3A96">
        <w:rPr>
          <w:b/>
          <w:color w:val="000000"/>
        </w:rPr>
        <w:t>1.3. Содержание программы</w:t>
      </w:r>
    </w:p>
    <w:p w:rsidR="00EA68BD" w:rsidRDefault="00EA68BD" w:rsidP="00767F52">
      <w:pPr>
        <w:pStyle w:val="aa"/>
        <w:spacing w:before="0" w:beforeAutospacing="0" w:after="0" w:afterAutospacing="0"/>
        <w:ind w:firstLine="708"/>
      </w:pPr>
      <w:r>
        <w:t xml:space="preserve">В учебном плане представлены соответствующие блоки (модули), которые характеризуют направленность процесса обучения по программе. Обучающиеся осуществляют теоретическую, </w:t>
      </w:r>
      <w:r w:rsidR="00F243CF">
        <w:t xml:space="preserve">общую и специальную </w:t>
      </w:r>
      <w:r>
        <w:t>физическую, техни</w:t>
      </w:r>
      <w:r w:rsidR="00F243CF">
        <w:t>ко-</w:t>
      </w:r>
      <w:r>
        <w:t xml:space="preserve">тактическую подготовку за счет правильного (соразмерного) сочетания методов упражнения </w:t>
      </w:r>
      <w:r w:rsidR="00F243CF">
        <w:t>и практики ведения боя</w:t>
      </w:r>
      <w:r>
        <w:t>.</w:t>
      </w:r>
      <w:r w:rsidR="00F243CF">
        <w:t xml:space="preserve"> Технико – тактическая подготовка объединяет в одном модуле техническую и тактическую подготовку. </w:t>
      </w:r>
    </w:p>
    <w:p w:rsidR="00EA68BD" w:rsidRDefault="00EA68BD" w:rsidP="00767F52">
      <w:pPr>
        <w:pStyle w:val="aa"/>
        <w:spacing w:before="0" w:beforeAutospacing="0" w:after="0" w:afterAutospacing="0"/>
        <w:ind w:firstLine="708"/>
        <w:rPr>
          <w:b/>
          <w:color w:val="000000"/>
        </w:rPr>
      </w:pPr>
      <w:r>
        <w:t>В часовой объем учебно-тренировочного занятия входят теоретические и практические мероприятия, спортивные соревнования.</w:t>
      </w:r>
    </w:p>
    <w:p w:rsidR="008F3A96" w:rsidRDefault="008F3A96" w:rsidP="00767F52">
      <w:pPr>
        <w:pStyle w:val="aa"/>
        <w:spacing w:before="0" w:beforeAutospacing="0" w:after="0" w:afterAutospacing="0"/>
        <w:ind w:firstLine="708"/>
        <w:rPr>
          <w:b/>
          <w:color w:val="000000"/>
        </w:rPr>
      </w:pPr>
    </w:p>
    <w:p w:rsidR="007F35AC" w:rsidRPr="00227A97" w:rsidRDefault="007F35AC" w:rsidP="007F35AC">
      <w:pPr>
        <w:widowControl w:val="0"/>
        <w:spacing w:after="0" w:line="240" w:lineRule="auto"/>
        <w:ind w:left="1205"/>
        <w:rPr>
          <w:rFonts w:ascii="Times New Roman" w:hAnsi="Times New Roman"/>
          <w:b/>
          <w:bCs/>
          <w:iCs/>
          <w:color w:val="000000"/>
          <w:sz w:val="24"/>
          <w:szCs w:val="24"/>
          <w:lang w:bidi="ru-RU"/>
        </w:rPr>
      </w:pPr>
      <w:r w:rsidRPr="00227A97">
        <w:rPr>
          <w:rFonts w:ascii="Times New Roman" w:hAnsi="Times New Roman"/>
          <w:b/>
          <w:bCs/>
          <w:iCs/>
          <w:color w:val="000000"/>
          <w:sz w:val="24"/>
          <w:szCs w:val="24"/>
          <w:lang w:bidi="ru-RU"/>
        </w:rPr>
        <w:t>Учебный план для групп 1 года обучения</w:t>
      </w:r>
    </w:p>
    <w:p w:rsidR="007F35AC" w:rsidRPr="00227A97" w:rsidRDefault="007F35AC" w:rsidP="007F35AC">
      <w:pPr>
        <w:widowControl w:val="0"/>
        <w:spacing w:after="0" w:line="240" w:lineRule="auto"/>
        <w:ind w:left="1205"/>
        <w:rPr>
          <w:rFonts w:ascii="Times New Roman" w:hAnsi="Times New Roman"/>
          <w:b/>
          <w:bCs/>
          <w:i/>
          <w:iCs/>
          <w:color w:val="000000"/>
          <w:sz w:val="24"/>
          <w:szCs w:val="24"/>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36"/>
        <w:gridCol w:w="708"/>
        <w:gridCol w:w="851"/>
        <w:gridCol w:w="850"/>
        <w:gridCol w:w="2127"/>
      </w:tblGrid>
      <w:tr w:rsidR="007F35AC" w:rsidRPr="00227A97" w:rsidTr="00D315CC">
        <w:tc>
          <w:tcPr>
            <w:tcW w:w="534" w:type="dxa"/>
            <w:vMerge w:val="restart"/>
          </w:tcPr>
          <w:p w:rsidR="007F35AC" w:rsidRPr="00227A97" w:rsidRDefault="007F35AC" w:rsidP="0060517C">
            <w:pPr>
              <w:spacing w:after="0" w:line="240" w:lineRule="auto"/>
              <w:rPr>
                <w:rFonts w:ascii="Times New Roman" w:hAnsi="Times New Roman"/>
                <w:b/>
                <w:bCs/>
                <w:iCs/>
                <w:color w:val="000000"/>
              </w:rPr>
            </w:pPr>
            <w:r w:rsidRPr="00227A97">
              <w:rPr>
                <w:rFonts w:ascii="Times New Roman" w:hAnsi="Times New Roman"/>
                <w:b/>
                <w:bCs/>
                <w:iCs/>
                <w:color w:val="000000"/>
              </w:rPr>
              <w:t>№ п/п</w:t>
            </w:r>
          </w:p>
        </w:tc>
        <w:tc>
          <w:tcPr>
            <w:tcW w:w="4536" w:type="dxa"/>
            <w:vMerge w:val="restart"/>
          </w:tcPr>
          <w:p w:rsidR="007F35AC" w:rsidRPr="00227A97" w:rsidRDefault="007F35AC" w:rsidP="0060517C">
            <w:pPr>
              <w:spacing w:after="0" w:line="240" w:lineRule="auto"/>
              <w:rPr>
                <w:rFonts w:ascii="Times New Roman" w:hAnsi="Times New Roman"/>
                <w:b/>
                <w:bCs/>
                <w:iCs/>
                <w:color w:val="000000"/>
              </w:rPr>
            </w:pPr>
            <w:r w:rsidRPr="00227A97">
              <w:rPr>
                <w:rFonts w:ascii="Times New Roman" w:hAnsi="Times New Roman"/>
                <w:b/>
                <w:bCs/>
                <w:iCs/>
                <w:color w:val="000000"/>
              </w:rPr>
              <w:t>Раздел  программы</w:t>
            </w:r>
          </w:p>
        </w:tc>
        <w:tc>
          <w:tcPr>
            <w:tcW w:w="708" w:type="dxa"/>
            <w:vMerge w:val="restart"/>
          </w:tcPr>
          <w:p w:rsidR="007F35AC" w:rsidRPr="00227A97" w:rsidRDefault="007F35AC" w:rsidP="0060517C">
            <w:pPr>
              <w:spacing w:after="0" w:line="240" w:lineRule="auto"/>
              <w:ind w:right="-108"/>
              <w:rPr>
                <w:rFonts w:ascii="Times New Roman" w:hAnsi="Times New Roman"/>
                <w:b/>
                <w:bCs/>
                <w:iCs/>
                <w:color w:val="000000"/>
              </w:rPr>
            </w:pPr>
            <w:r w:rsidRPr="00227A97">
              <w:rPr>
                <w:rFonts w:ascii="Times New Roman" w:hAnsi="Times New Roman"/>
                <w:b/>
                <w:bCs/>
                <w:iCs/>
                <w:color w:val="000000"/>
              </w:rPr>
              <w:t>Всего часов</w:t>
            </w:r>
          </w:p>
        </w:tc>
        <w:tc>
          <w:tcPr>
            <w:tcW w:w="1701" w:type="dxa"/>
            <w:gridSpan w:val="2"/>
          </w:tcPr>
          <w:p w:rsidR="007F35AC" w:rsidRPr="00227A97" w:rsidRDefault="007F35AC" w:rsidP="0060517C">
            <w:pPr>
              <w:spacing w:after="0" w:line="240" w:lineRule="auto"/>
              <w:rPr>
                <w:rFonts w:ascii="Times New Roman" w:hAnsi="Times New Roman"/>
                <w:b/>
                <w:bCs/>
                <w:iCs/>
                <w:color w:val="000000"/>
              </w:rPr>
            </w:pPr>
            <w:r w:rsidRPr="00227A97">
              <w:rPr>
                <w:rFonts w:ascii="Times New Roman" w:hAnsi="Times New Roman"/>
                <w:b/>
                <w:bCs/>
                <w:iCs/>
                <w:color w:val="000000"/>
              </w:rPr>
              <w:t>Кол-во часов</w:t>
            </w:r>
          </w:p>
        </w:tc>
        <w:tc>
          <w:tcPr>
            <w:tcW w:w="2127" w:type="dxa"/>
            <w:vMerge w:val="restart"/>
          </w:tcPr>
          <w:p w:rsidR="007F35AC" w:rsidRDefault="007F35AC" w:rsidP="0060517C">
            <w:pPr>
              <w:spacing w:after="0" w:line="240" w:lineRule="auto"/>
              <w:jc w:val="center"/>
              <w:rPr>
                <w:rFonts w:ascii="Times New Roman" w:hAnsi="Times New Roman"/>
                <w:b/>
                <w:bCs/>
                <w:iCs/>
                <w:color w:val="000000"/>
              </w:rPr>
            </w:pPr>
            <w:r>
              <w:rPr>
                <w:rFonts w:ascii="Times New Roman" w:hAnsi="Times New Roman"/>
                <w:b/>
                <w:bCs/>
                <w:iCs/>
                <w:color w:val="000000"/>
              </w:rPr>
              <w:t xml:space="preserve">Формы </w:t>
            </w:r>
          </w:p>
          <w:p w:rsidR="007F35AC" w:rsidRPr="00227A97" w:rsidRDefault="007F35AC" w:rsidP="0060517C">
            <w:pPr>
              <w:spacing w:after="0" w:line="240" w:lineRule="auto"/>
              <w:ind w:right="-108"/>
              <w:jc w:val="center"/>
              <w:rPr>
                <w:rFonts w:ascii="Times New Roman" w:hAnsi="Times New Roman"/>
                <w:b/>
                <w:bCs/>
                <w:iCs/>
                <w:color w:val="000000"/>
              </w:rPr>
            </w:pPr>
            <w:r>
              <w:rPr>
                <w:rFonts w:ascii="Times New Roman" w:hAnsi="Times New Roman"/>
                <w:b/>
                <w:bCs/>
                <w:iCs/>
                <w:color w:val="000000"/>
              </w:rPr>
              <w:t>аттестации / контроля</w:t>
            </w: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
                <w:bCs/>
                <w:iCs/>
                <w:color w:val="000000"/>
              </w:rPr>
            </w:pPr>
          </w:p>
        </w:tc>
        <w:tc>
          <w:tcPr>
            <w:tcW w:w="4536" w:type="dxa"/>
            <w:vMerge/>
          </w:tcPr>
          <w:p w:rsidR="007F35AC" w:rsidRPr="00227A97" w:rsidRDefault="007F35AC" w:rsidP="0060517C">
            <w:pPr>
              <w:spacing w:after="0" w:line="240" w:lineRule="auto"/>
              <w:rPr>
                <w:rFonts w:ascii="Times New Roman" w:hAnsi="Times New Roman"/>
                <w:b/>
                <w:bCs/>
                <w:iCs/>
                <w:color w:val="000000"/>
              </w:rPr>
            </w:pPr>
          </w:p>
        </w:tc>
        <w:tc>
          <w:tcPr>
            <w:tcW w:w="708" w:type="dxa"/>
            <w:vMerge/>
          </w:tcPr>
          <w:p w:rsidR="007F35AC" w:rsidRPr="00227A97" w:rsidRDefault="007F35AC" w:rsidP="0060517C">
            <w:pPr>
              <w:spacing w:after="0" w:line="240" w:lineRule="auto"/>
              <w:rPr>
                <w:rFonts w:ascii="Times New Roman" w:hAnsi="Times New Roman"/>
                <w:b/>
                <w:bCs/>
                <w:iCs/>
                <w:color w:val="000000"/>
              </w:rPr>
            </w:pPr>
          </w:p>
        </w:tc>
        <w:tc>
          <w:tcPr>
            <w:tcW w:w="851" w:type="dxa"/>
          </w:tcPr>
          <w:p w:rsidR="007F35AC" w:rsidRPr="00227A97" w:rsidRDefault="007F35AC" w:rsidP="0060517C">
            <w:pPr>
              <w:spacing w:after="0" w:line="240" w:lineRule="auto"/>
              <w:rPr>
                <w:rFonts w:ascii="Times New Roman" w:hAnsi="Times New Roman"/>
                <w:b/>
                <w:bCs/>
                <w:iCs/>
                <w:color w:val="000000"/>
              </w:rPr>
            </w:pPr>
            <w:r>
              <w:rPr>
                <w:rFonts w:ascii="Times New Roman" w:hAnsi="Times New Roman"/>
                <w:b/>
                <w:bCs/>
                <w:iCs/>
                <w:color w:val="000000"/>
              </w:rPr>
              <w:t xml:space="preserve">Теория </w:t>
            </w:r>
          </w:p>
        </w:tc>
        <w:tc>
          <w:tcPr>
            <w:tcW w:w="850" w:type="dxa"/>
          </w:tcPr>
          <w:p w:rsidR="007F35AC" w:rsidRPr="00227A97" w:rsidRDefault="007F35AC" w:rsidP="0060517C">
            <w:pPr>
              <w:spacing w:after="0" w:line="240" w:lineRule="auto"/>
              <w:rPr>
                <w:rFonts w:ascii="Times New Roman" w:hAnsi="Times New Roman"/>
                <w:b/>
                <w:bCs/>
                <w:iCs/>
                <w:color w:val="000000"/>
              </w:rPr>
            </w:pPr>
            <w:r>
              <w:rPr>
                <w:rFonts w:ascii="Times New Roman" w:hAnsi="Times New Roman"/>
                <w:b/>
                <w:bCs/>
                <w:iCs/>
                <w:color w:val="000000"/>
              </w:rPr>
              <w:t xml:space="preserve">Практика </w:t>
            </w:r>
          </w:p>
        </w:tc>
        <w:tc>
          <w:tcPr>
            <w:tcW w:w="2127" w:type="dxa"/>
            <w:vMerge/>
          </w:tcPr>
          <w:p w:rsidR="007F35AC" w:rsidRPr="00227A97" w:rsidRDefault="007F35AC" w:rsidP="0060517C">
            <w:pPr>
              <w:spacing w:after="0" w:line="240" w:lineRule="auto"/>
              <w:rPr>
                <w:rFonts w:ascii="Times New Roman" w:hAnsi="Times New Roman"/>
                <w:b/>
                <w:bCs/>
                <w:iCs/>
                <w:color w:val="000000"/>
              </w:rPr>
            </w:pPr>
          </w:p>
        </w:tc>
      </w:tr>
      <w:tr w:rsidR="007F35AC" w:rsidRPr="00227A97" w:rsidTr="00D315CC">
        <w:trPr>
          <w:trHeight w:val="292"/>
        </w:trPr>
        <w:tc>
          <w:tcPr>
            <w:tcW w:w="534" w:type="dxa"/>
            <w:vMerge w:val="restart"/>
          </w:tcPr>
          <w:p w:rsidR="007F35AC" w:rsidRPr="00227A97" w:rsidRDefault="007F35AC" w:rsidP="0060517C">
            <w:pPr>
              <w:spacing w:after="0" w:line="240" w:lineRule="auto"/>
              <w:rPr>
                <w:rFonts w:ascii="Times New Roman" w:hAnsi="Times New Roman"/>
                <w:bCs/>
                <w:iCs/>
                <w:color w:val="000000"/>
              </w:rPr>
            </w:pPr>
            <w:r w:rsidRPr="00227A97">
              <w:rPr>
                <w:rFonts w:ascii="Times New Roman" w:hAnsi="Times New Roman"/>
                <w:bCs/>
                <w:iCs/>
                <w:color w:val="000000"/>
              </w:rPr>
              <w:t>1.</w:t>
            </w:r>
          </w:p>
        </w:tc>
        <w:tc>
          <w:tcPr>
            <w:tcW w:w="4536" w:type="dxa"/>
          </w:tcPr>
          <w:p w:rsidR="007F35AC" w:rsidRPr="00227A97" w:rsidRDefault="007F35AC" w:rsidP="0060517C">
            <w:pPr>
              <w:spacing w:after="0" w:line="240" w:lineRule="auto"/>
              <w:rPr>
                <w:rFonts w:ascii="Times New Roman" w:hAnsi="Times New Roman"/>
                <w:b/>
                <w:bCs/>
                <w:color w:val="000000"/>
              </w:rPr>
            </w:pPr>
            <w:r w:rsidRPr="00227A97">
              <w:rPr>
                <w:rFonts w:ascii="Times New Roman" w:hAnsi="Times New Roman"/>
                <w:b/>
                <w:bCs/>
                <w:color w:val="000000"/>
              </w:rPr>
              <w:t>Теоретическая подготовка</w:t>
            </w:r>
          </w:p>
        </w:tc>
        <w:tc>
          <w:tcPr>
            <w:tcW w:w="708" w:type="dxa"/>
          </w:tcPr>
          <w:p w:rsidR="007F35AC" w:rsidRPr="00227A97" w:rsidRDefault="007F35AC" w:rsidP="0060517C">
            <w:pPr>
              <w:spacing w:after="0" w:line="240" w:lineRule="auto"/>
              <w:jc w:val="center"/>
              <w:rPr>
                <w:rFonts w:ascii="Times New Roman" w:hAnsi="Times New Roman"/>
                <w:b/>
                <w:bCs/>
                <w:iCs/>
                <w:color w:val="000000"/>
              </w:rPr>
            </w:pPr>
            <w:r>
              <w:rPr>
                <w:rFonts w:ascii="Times New Roman" w:hAnsi="Times New Roman"/>
                <w:b/>
                <w:bCs/>
                <w:iCs/>
                <w:color w:val="000000"/>
              </w:rPr>
              <w:t>1</w:t>
            </w:r>
            <w:r w:rsidR="0060517C">
              <w:rPr>
                <w:rFonts w:ascii="Times New Roman" w:hAnsi="Times New Roman"/>
                <w:b/>
                <w:bCs/>
                <w:iCs/>
                <w:color w:val="000000"/>
              </w:rPr>
              <w:t>2</w:t>
            </w:r>
          </w:p>
        </w:tc>
        <w:tc>
          <w:tcPr>
            <w:tcW w:w="851" w:type="dxa"/>
          </w:tcPr>
          <w:p w:rsidR="007F35AC" w:rsidRPr="00740021" w:rsidRDefault="007F35AC" w:rsidP="0060517C">
            <w:pPr>
              <w:spacing w:after="0" w:line="240" w:lineRule="auto"/>
              <w:jc w:val="center"/>
              <w:rPr>
                <w:rFonts w:ascii="Times New Roman" w:hAnsi="Times New Roman"/>
                <w:b/>
                <w:bCs/>
                <w:iCs/>
                <w:color w:val="000000"/>
                <w:sz w:val="24"/>
                <w:szCs w:val="24"/>
              </w:rPr>
            </w:pPr>
            <w:r w:rsidRPr="00740021">
              <w:rPr>
                <w:rFonts w:ascii="Times New Roman" w:hAnsi="Times New Roman"/>
                <w:b/>
                <w:bCs/>
                <w:iCs/>
                <w:color w:val="000000"/>
                <w:sz w:val="24"/>
                <w:szCs w:val="24"/>
              </w:rPr>
              <w:t>1</w:t>
            </w:r>
            <w:r w:rsidR="0060517C">
              <w:rPr>
                <w:rFonts w:ascii="Times New Roman" w:hAnsi="Times New Roman"/>
                <w:b/>
                <w:bCs/>
                <w:iCs/>
                <w:color w:val="000000"/>
                <w:sz w:val="24"/>
                <w:szCs w:val="24"/>
              </w:rPr>
              <w:t>2</w:t>
            </w:r>
          </w:p>
        </w:tc>
        <w:tc>
          <w:tcPr>
            <w:tcW w:w="850" w:type="dxa"/>
          </w:tcPr>
          <w:p w:rsidR="007F35AC" w:rsidRPr="00227A97" w:rsidRDefault="007F35AC" w:rsidP="0060517C">
            <w:pPr>
              <w:spacing w:after="0" w:line="240" w:lineRule="auto"/>
              <w:jc w:val="center"/>
              <w:rPr>
                <w:rFonts w:ascii="Times New Roman" w:hAnsi="Times New Roman"/>
                <w:b/>
                <w:bCs/>
                <w:iCs/>
                <w:color w:val="000000"/>
              </w:rPr>
            </w:pPr>
          </w:p>
        </w:tc>
        <w:tc>
          <w:tcPr>
            <w:tcW w:w="2127" w:type="dxa"/>
            <w:vMerge w:val="restart"/>
          </w:tcPr>
          <w:p w:rsidR="007F35AC" w:rsidRDefault="007F35AC" w:rsidP="0060517C">
            <w:pPr>
              <w:spacing w:after="0" w:line="240" w:lineRule="auto"/>
              <w:jc w:val="center"/>
              <w:rPr>
                <w:rFonts w:ascii="Times New Roman" w:hAnsi="Times New Roman"/>
                <w:bCs/>
                <w:iCs/>
                <w:color w:val="000000"/>
              </w:rPr>
            </w:pPr>
          </w:p>
          <w:p w:rsidR="007F35AC" w:rsidRDefault="007F35AC" w:rsidP="0060517C">
            <w:pPr>
              <w:spacing w:after="0" w:line="240" w:lineRule="auto"/>
              <w:jc w:val="center"/>
              <w:rPr>
                <w:rFonts w:ascii="Times New Roman" w:hAnsi="Times New Roman"/>
                <w:bCs/>
                <w:iCs/>
                <w:color w:val="000000"/>
              </w:rPr>
            </w:pPr>
          </w:p>
          <w:p w:rsidR="007F35AC" w:rsidRDefault="007F35AC" w:rsidP="0060517C">
            <w:pPr>
              <w:spacing w:after="0" w:line="240" w:lineRule="auto"/>
              <w:jc w:val="center"/>
              <w:rPr>
                <w:rFonts w:ascii="Times New Roman" w:hAnsi="Times New Roman"/>
                <w:bCs/>
                <w:iCs/>
                <w:color w:val="000000"/>
              </w:rPr>
            </w:pPr>
          </w:p>
          <w:p w:rsidR="007F35AC" w:rsidRDefault="007F35AC" w:rsidP="0060517C">
            <w:pPr>
              <w:spacing w:after="0" w:line="240" w:lineRule="auto"/>
              <w:jc w:val="center"/>
              <w:rPr>
                <w:rFonts w:ascii="Times New Roman" w:hAnsi="Times New Roman"/>
                <w:bCs/>
                <w:iCs/>
                <w:color w:val="000000"/>
              </w:rPr>
            </w:pPr>
          </w:p>
          <w:p w:rsidR="007F35AC" w:rsidRDefault="007F35AC" w:rsidP="0060517C">
            <w:pPr>
              <w:spacing w:after="0" w:line="240" w:lineRule="auto"/>
              <w:jc w:val="center"/>
              <w:rPr>
                <w:rFonts w:ascii="Times New Roman" w:hAnsi="Times New Roman"/>
                <w:bCs/>
                <w:iCs/>
                <w:color w:val="000000"/>
              </w:rPr>
            </w:pPr>
          </w:p>
          <w:p w:rsidR="007F35AC" w:rsidRDefault="007F35AC" w:rsidP="0060517C">
            <w:pPr>
              <w:spacing w:after="0" w:line="240" w:lineRule="auto"/>
              <w:jc w:val="center"/>
              <w:rPr>
                <w:rFonts w:ascii="Times New Roman" w:hAnsi="Times New Roman"/>
                <w:bCs/>
                <w:iCs/>
                <w:color w:val="000000"/>
              </w:rPr>
            </w:pPr>
          </w:p>
          <w:p w:rsidR="007F35AC" w:rsidRPr="00491804" w:rsidRDefault="007F35AC" w:rsidP="0060517C">
            <w:pPr>
              <w:spacing w:after="0" w:line="240" w:lineRule="auto"/>
              <w:jc w:val="center"/>
              <w:rPr>
                <w:rFonts w:ascii="Times New Roman" w:hAnsi="Times New Roman"/>
                <w:bCs/>
                <w:iCs/>
                <w:color w:val="000000"/>
              </w:rPr>
            </w:pPr>
            <w:r w:rsidRPr="00491804">
              <w:rPr>
                <w:rFonts w:ascii="Times New Roman" w:hAnsi="Times New Roman"/>
                <w:bCs/>
                <w:iCs/>
                <w:color w:val="000000"/>
              </w:rPr>
              <w:t>Устный опрос</w:t>
            </w:r>
            <w:r>
              <w:rPr>
                <w:rFonts w:ascii="Times New Roman" w:hAnsi="Times New Roman"/>
                <w:bCs/>
                <w:iCs/>
                <w:color w:val="000000"/>
              </w:rPr>
              <w:t>, беседа</w:t>
            </w: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740021" w:rsidRDefault="007F35AC" w:rsidP="0060517C">
            <w:pPr>
              <w:pStyle w:val="af"/>
              <w:rPr>
                <w:sz w:val="24"/>
                <w:szCs w:val="24"/>
              </w:rPr>
            </w:pPr>
            <w:r>
              <w:rPr>
                <w:sz w:val="24"/>
                <w:szCs w:val="24"/>
              </w:rPr>
              <w:t>1.</w:t>
            </w:r>
            <w:r w:rsidRPr="00740021">
              <w:rPr>
                <w:sz w:val="24"/>
                <w:szCs w:val="24"/>
              </w:rPr>
              <w:t>Физическая культура и спорт в России</w:t>
            </w:r>
            <w:r>
              <w:rPr>
                <w:sz w:val="24"/>
                <w:szCs w:val="24"/>
              </w:rPr>
              <w:t>.</w:t>
            </w:r>
          </w:p>
        </w:tc>
        <w:tc>
          <w:tcPr>
            <w:tcW w:w="708" w:type="dxa"/>
          </w:tcPr>
          <w:p w:rsidR="007F35AC" w:rsidRPr="00227A97" w:rsidRDefault="007F35AC" w:rsidP="0060517C">
            <w:pPr>
              <w:spacing w:after="0" w:line="240" w:lineRule="auto"/>
              <w:jc w:val="center"/>
              <w:rPr>
                <w:rFonts w:ascii="Times New Roman" w:hAnsi="Times New Roman"/>
                <w:b/>
                <w:bCs/>
                <w:iCs/>
                <w:color w:val="000000"/>
              </w:rPr>
            </w:pPr>
          </w:p>
        </w:tc>
        <w:tc>
          <w:tcPr>
            <w:tcW w:w="851" w:type="dxa"/>
            <w:vAlign w:val="bottom"/>
          </w:tcPr>
          <w:p w:rsidR="007F35AC" w:rsidRPr="00740021" w:rsidRDefault="007F35AC" w:rsidP="0060517C">
            <w:pPr>
              <w:pStyle w:val="af"/>
              <w:ind w:firstLine="111"/>
              <w:jc w:val="center"/>
              <w:rPr>
                <w:sz w:val="24"/>
                <w:szCs w:val="24"/>
              </w:rPr>
            </w:pPr>
            <w:r w:rsidRPr="00740021">
              <w:rPr>
                <w:sz w:val="24"/>
                <w:szCs w:val="24"/>
              </w:rPr>
              <w:t>1</w:t>
            </w:r>
          </w:p>
        </w:tc>
        <w:tc>
          <w:tcPr>
            <w:tcW w:w="850" w:type="dxa"/>
          </w:tcPr>
          <w:p w:rsidR="007F35AC" w:rsidRPr="00227A97" w:rsidRDefault="007F35AC" w:rsidP="0060517C">
            <w:pPr>
              <w:spacing w:after="0" w:line="240" w:lineRule="auto"/>
              <w:jc w:val="center"/>
              <w:rPr>
                <w:rFonts w:ascii="Times New Roman" w:hAnsi="Times New Roman"/>
                <w:b/>
                <w:bCs/>
                <w:iCs/>
                <w:color w:val="000000"/>
              </w:rPr>
            </w:pPr>
          </w:p>
        </w:tc>
        <w:tc>
          <w:tcPr>
            <w:tcW w:w="2127" w:type="dxa"/>
            <w:vMerge/>
          </w:tcPr>
          <w:p w:rsidR="007F35AC" w:rsidRPr="00227A97" w:rsidRDefault="007F35AC" w:rsidP="0060517C">
            <w:pPr>
              <w:spacing w:after="0" w:line="240" w:lineRule="auto"/>
              <w:jc w:val="center"/>
              <w:rPr>
                <w:rFonts w:ascii="Times New Roman" w:hAnsi="Times New Roman"/>
                <w:b/>
                <w:bCs/>
                <w:iCs/>
                <w:color w:val="000000"/>
              </w:rPr>
            </w:pP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740021" w:rsidRDefault="007F35AC" w:rsidP="0060517C">
            <w:pPr>
              <w:pStyle w:val="af"/>
              <w:rPr>
                <w:sz w:val="24"/>
                <w:szCs w:val="24"/>
              </w:rPr>
            </w:pPr>
            <w:r>
              <w:rPr>
                <w:sz w:val="24"/>
                <w:szCs w:val="24"/>
              </w:rPr>
              <w:t>2.</w:t>
            </w:r>
            <w:r w:rsidRPr="00740021">
              <w:rPr>
                <w:sz w:val="24"/>
                <w:szCs w:val="24"/>
              </w:rPr>
              <w:t>Краткие сведения о строении и функциях организма человека, влияние физических упражнений на организм занимающихся</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740021" w:rsidRDefault="0060517C" w:rsidP="0060517C">
            <w:pPr>
              <w:pStyle w:val="af"/>
              <w:ind w:firstLine="111"/>
              <w:jc w:val="center"/>
              <w:rPr>
                <w:sz w:val="24"/>
                <w:szCs w:val="24"/>
              </w:rPr>
            </w:pPr>
            <w:r>
              <w:rPr>
                <w:sz w:val="24"/>
                <w:szCs w:val="24"/>
              </w:rPr>
              <w:t>1</w:t>
            </w:r>
          </w:p>
        </w:tc>
        <w:tc>
          <w:tcPr>
            <w:tcW w:w="850" w:type="dxa"/>
          </w:tcPr>
          <w:p w:rsidR="007F35AC" w:rsidRPr="00227A97" w:rsidRDefault="007F35AC" w:rsidP="0060517C">
            <w:pPr>
              <w:spacing w:after="0" w:line="240" w:lineRule="auto"/>
              <w:rPr>
                <w:rFonts w:ascii="Times New Roman" w:hAnsi="Times New Roman"/>
                <w:bCs/>
                <w:iCs/>
                <w:color w:val="000000"/>
              </w:rPr>
            </w:pPr>
          </w:p>
        </w:tc>
        <w:tc>
          <w:tcPr>
            <w:tcW w:w="2127"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740021" w:rsidRDefault="007F35AC" w:rsidP="0060517C">
            <w:pPr>
              <w:pStyle w:val="af"/>
              <w:rPr>
                <w:sz w:val="24"/>
                <w:szCs w:val="24"/>
              </w:rPr>
            </w:pPr>
            <w:r>
              <w:rPr>
                <w:sz w:val="24"/>
                <w:szCs w:val="24"/>
              </w:rPr>
              <w:t>3.</w:t>
            </w:r>
            <w:r w:rsidRPr="00740021">
              <w:rPr>
                <w:sz w:val="24"/>
                <w:szCs w:val="24"/>
              </w:rPr>
              <w:t>Гигиена, закаливание, режим и питание</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vAlign w:val="bottom"/>
          </w:tcPr>
          <w:p w:rsidR="007F35AC" w:rsidRPr="00740021" w:rsidRDefault="007F35AC" w:rsidP="0060517C">
            <w:pPr>
              <w:pStyle w:val="af"/>
              <w:ind w:firstLine="111"/>
              <w:jc w:val="center"/>
              <w:rPr>
                <w:sz w:val="24"/>
                <w:szCs w:val="24"/>
              </w:rPr>
            </w:pPr>
            <w:r w:rsidRPr="00740021">
              <w:rPr>
                <w:sz w:val="24"/>
                <w:szCs w:val="24"/>
              </w:rPr>
              <w:t>1</w:t>
            </w:r>
          </w:p>
        </w:tc>
        <w:tc>
          <w:tcPr>
            <w:tcW w:w="850" w:type="dxa"/>
          </w:tcPr>
          <w:p w:rsidR="007F35AC" w:rsidRPr="00227A97" w:rsidRDefault="007F35AC" w:rsidP="0060517C">
            <w:pPr>
              <w:spacing w:after="0" w:line="240" w:lineRule="auto"/>
              <w:rPr>
                <w:rFonts w:ascii="Times New Roman" w:hAnsi="Times New Roman"/>
                <w:bCs/>
                <w:iCs/>
                <w:color w:val="000000"/>
              </w:rPr>
            </w:pPr>
          </w:p>
        </w:tc>
        <w:tc>
          <w:tcPr>
            <w:tcW w:w="2127"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740021" w:rsidRDefault="007F35AC" w:rsidP="0060517C">
            <w:pPr>
              <w:pStyle w:val="af"/>
              <w:rPr>
                <w:sz w:val="24"/>
                <w:szCs w:val="24"/>
              </w:rPr>
            </w:pPr>
            <w:r>
              <w:rPr>
                <w:sz w:val="24"/>
                <w:szCs w:val="24"/>
              </w:rPr>
              <w:t>4.</w:t>
            </w:r>
            <w:r w:rsidRPr="00740021">
              <w:rPr>
                <w:sz w:val="24"/>
                <w:szCs w:val="24"/>
              </w:rPr>
              <w:t>Общая физическая подготовка боксера</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vAlign w:val="bottom"/>
          </w:tcPr>
          <w:p w:rsidR="007F35AC" w:rsidRPr="00740021" w:rsidRDefault="007F35AC" w:rsidP="0060517C">
            <w:pPr>
              <w:pStyle w:val="af"/>
              <w:ind w:firstLine="111"/>
              <w:jc w:val="center"/>
              <w:rPr>
                <w:sz w:val="24"/>
                <w:szCs w:val="24"/>
              </w:rPr>
            </w:pPr>
            <w:r w:rsidRPr="00740021">
              <w:rPr>
                <w:sz w:val="24"/>
                <w:szCs w:val="24"/>
              </w:rPr>
              <w:t>1</w:t>
            </w:r>
          </w:p>
        </w:tc>
        <w:tc>
          <w:tcPr>
            <w:tcW w:w="850" w:type="dxa"/>
          </w:tcPr>
          <w:p w:rsidR="007F35AC" w:rsidRPr="00227A97" w:rsidRDefault="007F35AC" w:rsidP="0060517C">
            <w:pPr>
              <w:spacing w:after="0" w:line="240" w:lineRule="auto"/>
              <w:rPr>
                <w:rFonts w:ascii="Times New Roman" w:hAnsi="Times New Roman"/>
                <w:bCs/>
                <w:iCs/>
                <w:color w:val="000000"/>
              </w:rPr>
            </w:pPr>
          </w:p>
        </w:tc>
        <w:tc>
          <w:tcPr>
            <w:tcW w:w="2127"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740021" w:rsidRDefault="007F35AC" w:rsidP="0060517C">
            <w:pPr>
              <w:pStyle w:val="af"/>
              <w:tabs>
                <w:tab w:val="left" w:pos="1661"/>
                <w:tab w:val="left" w:pos="3168"/>
                <w:tab w:val="left" w:pos="4704"/>
              </w:tabs>
              <w:rPr>
                <w:sz w:val="24"/>
                <w:szCs w:val="24"/>
              </w:rPr>
            </w:pPr>
            <w:r>
              <w:rPr>
                <w:sz w:val="24"/>
                <w:szCs w:val="24"/>
              </w:rPr>
              <w:t>5.</w:t>
            </w:r>
            <w:r w:rsidRPr="00740021">
              <w:rPr>
                <w:sz w:val="24"/>
                <w:szCs w:val="24"/>
              </w:rPr>
              <w:t>Краткая</w:t>
            </w:r>
            <w:r>
              <w:rPr>
                <w:sz w:val="24"/>
                <w:szCs w:val="24"/>
              </w:rPr>
              <w:t xml:space="preserve"> </w:t>
            </w:r>
            <w:r w:rsidRPr="00740021">
              <w:rPr>
                <w:sz w:val="24"/>
                <w:szCs w:val="24"/>
              </w:rPr>
              <w:t>характеристика бокса</w:t>
            </w:r>
            <w:r>
              <w:rPr>
                <w:sz w:val="24"/>
                <w:szCs w:val="24"/>
              </w:rPr>
              <w:t>. Специальная физическая подготовка.</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740021" w:rsidRDefault="007F35AC" w:rsidP="0060517C">
            <w:pPr>
              <w:pStyle w:val="af"/>
              <w:ind w:firstLine="111"/>
              <w:jc w:val="center"/>
              <w:rPr>
                <w:sz w:val="24"/>
                <w:szCs w:val="24"/>
              </w:rPr>
            </w:pPr>
            <w:r w:rsidRPr="00740021">
              <w:rPr>
                <w:sz w:val="24"/>
                <w:szCs w:val="24"/>
              </w:rPr>
              <w:t>1</w:t>
            </w:r>
          </w:p>
        </w:tc>
        <w:tc>
          <w:tcPr>
            <w:tcW w:w="850" w:type="dxa"/>
          </w:tcPr>
          <w:p w:rsidR="007F35AC" w:rsidRPr="00227A97" w:rsidRDefault="007F35AC" w:rsidP="0060517C">
            <w:pPr>
              <w:spacing w:after="0" w:line="240" w:lineRule="auto"/>
              <w:rPr>
                <w:rFonts w:ascii="Times New Roman" w:hAnsi="Times New Roman"/>
                <w:bCs/>
                <w:iCs/>
                <w:color w:val="000000"/>
              </w:rPr>
            </w:pPr>
          </w:p>
        </w:tc>
        <w:tc>
          <w:tcPr>
            <w:tcW w:w="2127"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740021" w:rsidRDefault="007F35AC" w:rsidP="0060517C">
            <w:pPr>
              <w:pStyle w:val="af"/>
              <w:rPr>
                <w:sz w:val="24"/>
                <w:szCs w:val="24"/>
              </w:rPr>
            </w:pPr>
            <w:r>
              <w:rPr>
                <w:sz w:val="24"/>
                <w:szCs w:val="24"/>
              </w:rPr>
              <w:t>6.</w:t>
            </w:r>
            <w:r w:rsidRPr="00740021">
              <w:rPr>
                <w:sz w:val="24"/>
                <w:szCs w:val="24"/>
              </w:rPr>
              <w:t>Краткие сведения о физиологических основах спортивной тренировки боксеров</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740021" w:rsidRDefault="0060517C" w:rsidP="0060517C">
            <w:pPr>
              <w:pStyle w:val="af"/>
              <w:ind w:firstLine="111"/>
              <w:jc w:val="center"/>
              <w:rPr>
                <w:sz w:val="24"/>
                <w:szCs w:val="24"/>
              </w:rPr>
            </w:pPr>
            <w:r>
              <w:rPr>
                <w:sz w:val="24"/>
                <w:szCs w:val="24"/>
              </w:rPr>
              <w:t>2</w:t>
            </w:r>
          </w:p>
        </w:tc>
        <w:tc>
          <w:tcPr>
            <w:tcW w:w="850" w:type="dxa"/>
          </w:tcPr>
          <w:p w:rsidR="007F35AC" w:rsidRPr="00227A97" w:rsidRDefault="007F35AC" w:rsidP="0060517C">
            <w:pPr>
              <w:spacing w:after="0" w:line="240" w:lineRule="auto"/>
              <w:rPr>
                <w:rFonts w:ascii="Times New Roman" w:hAnsi="Times New Roman"/>
                <w:bCs/>
                <w:iCs/>
                <w:color w:val="000000"/>
              </w:rPr>
            </w:pPr>
          </w:p>
        </w:tc>
        <w:tc>
          <w:tcPr>
            <w:tcW w:w="2127"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740021" w:rsidRDefault="007F35AC" w:rsidP="0060517C">
            <w:pPr>
              <w:pStyle w:val="af"/>
              <w:rPr>
                <w:sz w:val="24"/>
                <w:szCs w:val="24"/>
              </w:rPr>
            </w:pPr>
            <w:r>
              <w:rPr>
                <w:sz w:val="24"/>
                <w:szCs w:val="24"/>
              </w:rPr>
              <w:t>7.</w:t>
            </w:r>
            <w:r w:rsidRPr="00740021">
              <w:rPr>
                <w:sz w:val="24"/>
                <w:szCs w:val="24"/>
              </w:rPr>
              <w:t>Тактическая подготовка</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vAlign w:val="bottom"/>
          </w:tcPr>
          <w:p w:rsidR="007F35AC" w:rsidRPr="00740021" w:rsidRDefault="0060517C" w:rsidP="0060517C">
            <w:pPr>
              <w:pStyle w:val="af"/>
              <w:ind w:firstLine="111"/>
              <w:jc w:val="center"/>
              <w:rPr>
                <w:sz w:val="24"/>
                <w:szCs w:val="24"/>
              </w:rPr>
            </w:pPr>
            <w:r>
              <w:rPr>
                <w:sz w:val="24"/>
                <w:szCs w:val="24"/>
              </w:rPr>
              <w:t>2</w:t>
            </w:r>
          </w:p>
        </w:tc>
        <w:tc>
          <w:tcPr>
            <w:tcW w:w="850" w:type="dxa"/>
          </w:tcPr>
          <w:p w:rsidR="007F35AC" w:rsidRPr="00227A97" w:rsidRDefault="007F35AC" w:rsidP="0060517C">
            <w:pPr>
              <w:spacing w:after="0" w:line="240" w:lineRule="auto"/>
              <w:rPr>
                <w:rFonts w:ascii="Times New Roman" w:hAnsi="Times New Roman"/>
                <w:bCs/>
                <w:iCs/>
                <w:color w:val="000000"/>
              </w:rPr>
            </w:pPr>
          </w:p>
        </w:tc>
        <w:tc>
          <w:tcPr>
            <w:tcW w:w="2127"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740021" w:rsidRDefault="007F35AC" w:rsidP="0060517C">
            <w:pPr>
              <w:pStyle w:val="af"/>
              <w:rPr>
                <w:sz w:val="24"/>
                <w:szCs w:val="24"/>
              </w:rPr>
            </w:pPr>
            <w:r>
              <w:rPr>
                <w:sz w:val="24"/>
                <w:szCs w:val="24"/>
              </w:rPr>
              <w:t>8.</w:t>
            </w:r>
            <w:r w:rsidRPr="00740021">
              <w:rPr>
                <w:sz w:val="24"/>
                <w:szCs w:val="24"/>
              </w:rPr>
              <w:t>Техническая подготовка</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vAlign w:val="bottom"/>
          </w:tcPr>
          <w:p w:rsidR="007F35AC" w:rsidRPr="00740021" w:rsidRDefault="0060517C" w:rsidP="0060517C">
            <w:pPr>
              <w:pStyle w:val="af"/>
              <w:ind w:firstLine="111"/>
              <w:jc w:val="center"/>
              <w:rPr>
                <w:sz w:val="24"/>
                <w:szCs w:val="24"/>
              </w:rPr>
            </w:pPr>
            <w:r>
              <w:rPr>
                <w:sz w:val="24"/>
                <w:szCs w:val="24"/>
              </w:rPr>
              <w:t>1</w:t>
            </w:r>
          </w:p>
        </w:tc>
        <w:tc>
          <w:tcPr>
            <w:tcW w:w="850" w:type="dxa"/>
          </w:tcPr>
          <w:p w:rsidR="007F35AC" w:rsidRPr="00227A97" w:rsidRDefault="007F35AC" w:rsidP="0060517C">
            <w:pPr>
              <w:spacing w:after="0" w:line="240" w:lineRule="auto"/>
              <w:rPr>
                <w:rFonts w:ascii="Times New Roman" w:hAnsi="Times New Roman"/>
                <w:bCs/>
                <w:iCs/>
                <w:color w:val="000000"/>
              </w:rPr>
            </w:pPr>
          </w:p>
        </w:tc>
        <w:tc>
          <w:tcPr>
            <w:tcW w:w="2127"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740021" w:rsidRDefault="007F35AC" w:rsidP="0060517C">
            <w:pPr>
              <w:pStyle w:val="af"/>
              <w:rPr>
                <w:sz w:val="24"/>
                <w:szCs w:val="24"/>
              </w:rPr>
            </w:pPr>
            <w:r>
              <w:rPr>
                <w:sz w:val="24"/>
                <w:szCs w:val="24"/>
              </w:rPr>
              <w:t>9.Контрольные</w:t>
            </w:r>
            <w:r w:rsidRPr="00740021">
              <w:rPr>
                <w:sz w:val="24"/>
                <w:szCs w:val="24"/>
              </w:rPr>
              <w:t xml:space="preserve"> нормативы</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vAlign w:val="bottom"/>
          </w:tcPr>
          <w:p w:rsidR="007F35AC" w:rsidRPr="00740021" w:rsidRDefault="007F35AC" w:rsidP="0060517C">
            <w:pPr>
              <w:pStyle w:val="af"/>
              <w:ind w:firstLine="111"/>
              <w:jc w:val="center"/>
              <w:rPr>
                <w:sz w:val="24"/>
                <w:szCs w:val="24"/>
              </w:rPr>
            </w:pPr>
            <w:r w:rsidRPr="00740021">
              <w:rPr>
                <w:sz w:val="24"/>
                <w:szCs w:val="24"/>
              </w:rPr>
              <w:t>1</w:t>
            </w:r>
          </w:p>
        </w:tc>
        <w:tc>
          <w:tcPr>
            <w:tcW w:w="850" w:type="dxa"/>
          </w:tcPr>
          <w:p w:rsidR="007F35AC" w:rsidRPr="00227A97" w:rsidRDefault="007F35AC" w:rsidP="0060517C">
            <w:pPr>
              <w:spacing w:after="0" w:line="240" w:lineRule="auto"/>
              <w:rPr>
                <w:rFonts w:ascii="Times New Roman" w:hAnsi="Times New Roman"/>
                <w:bCs/>
                <w:iCs/>
                <w:color w:val="000000"/>
              </w:rPr>
            </w:pPr>
          </w:p>
        </w:tc>
        <w:tc>
          <w:tcPr>
            <w:tcW w:w="2127"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tcPr>
          <w:p w:rsidR="007F35AC" w:rsidRPr="00740021" w:rsidRDefault="007F35AC" w:rsidP="0060517C">
            <w:pPr>
              <w:pStyle w:val="ad"/>
              <w:jc w:val="left"/>
              <w:rPr>
                <w:b w:val="0"/>
                <w:i/>
                <w:sz w:val="24"/>
                <w:szCs w:val="24"/>
              </w:rPr>
            </w:pPr>
            <w:r>
              <w:rPr>
                <w:b w:val="0"/>
                <w:sz w:val="24"/>
                <w:szCs w:val="24"/>
              </w:rPr>
              <w:t>10.</w:t>
            </w:r>
            <w:r w:rsidRPr="00740021">
              <w:rPr>
                <w:b w:val="0"/>
                <w:sz w:val="24"/>
                <w:szCs w:val="24"/>
              </w:rPr>
              <w:t>Восстановительные мероприятия</w:t>
            </w:r>
            <w:r>
              <w:rPr>
                <w:b w:val="0"/>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vAlign w:val="bottom"/>
          </w:tcPr>
          <w:p w:rsidR="007F35AC" w:rsidRPr="00740021" w:rsidRDefault="007F35AC" w:rsidP="0060517C">
            <w:pPr>
              <w:pStyle w:val="af"/>
              <w:ind w:firstLine="111"/>
              <w:jc w:val="center"/>
              <w:rPr>
                <w:sz w:val="24"/>
                <w:szCs w:val="24"/>
              </w:rPr>
            </w:pPr>
            <w:r w:rsidRPr="00740021">
              <w:rPr>
                <w:sz w:val="24"/>
                <w:szCs w:val="24"/>
              </w:rPr>
              <w:t>1</w:t>
            </w:r>
          </w:p>
        </w:tc>
        <w:tc>
          <w:tcPr>
            <w:tcW w:w="850" w:type="dxa"/>
          </w:tcPr>
          <w:p w:rsidR="007F35AC" w:rsidRPr="00227A97" w:rsidRDefault="007F35AC" w:rsidP="0060517C">
            <w:pPr>
              <w:spacing w:after="0" w:line="240" w:lineRule="auto"/>
              <w:rPr>
                <w:rFonts w:ascii="Times New Roman" w:hAnsi="Times New Roman"/>
                <w:bCs/>
                <w:iCs/>
                <w:color w:val="000000"/>
              </w:rPr>
            </w:pPr>
          </w:p>
        </w:tc>
        <w:tc>
          <w:tcPr>
            <w:tcW w:w="2127"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D315CC">
        <w:tc>
          <w:tcPr>
            <w:tcW w:w="534" w:type="dxa"/>
            <w:vMerge w:val="restart"/>
          </w:tcPr>
          <w:p w:rsidR="007F35AC" w:rsidRPr="00227A97" w:rsidRDefault="007F35AC" w:rsidP="0060517C">
            <w:pPr>
              <w:spacing w:after="0" w:line="240" w:lineRule="auto"/>
              <w:rPr>
                <w:rFonts w:ascii="Times New Roman" w:hAnsi="Times New Roman"/>
                <w:bCs/>
                <w:iCs/>
                <w:color w:val="000000"/>
              </w:rPr>
            </w:pPr>
            <w:r w:rsidRPr="00227A97">
              <w:rPr>
                <w:rFonts w:ascii="Times New Roman" w:hAnsi="Times New Roman"/>
                <w:bCs/>
                <w:iCs/>
                <w:color w:val="000000"/>
              </w:rPr>
              <w:t>2.</w:t>
            </w:r>
          </w:p>
        </w:tc>
        <w:tc>
          <w:tcPr>
            <w:tcW w:w="4536" w:type="dxa"/>
          </w:tcPr>
          <w:p w:rsidR="007F35AC" w:rsidRPr="00227A97" w:rsidRDefault="007F35AC" w:rsidP="0060517C">
            <w:pPr>
              <w:spacing w:after="0" w:line="240" w:lineRule="auto"/>
              <w:jc w:val="both"/>
              <w:rPr>
                <w:rFonts w:ascii="Times New Roman" w:hAnsi="Times New Roman"/>
                <w:color w:val="000000"/>
              </w:rPr>
            </w:pPr>
            <w:r w:rsidRPr="00227A97">
              <w:rPr>
                <w:rFonts w:ascii="Times New Roman" w:hAnsi="Times New Roman"/>
                <w:b/>
                <w:bCs/>
                <w:color w:val="000000"/>
              </w:rPr>
              <w:t>Общая физическая подготовка</w:t>
            </w:r>
          </w:p>
        </w:tc>
        <w:tc>
          <w:tcPr>
            <w:tcW w:w="708" w:type="dxa"/>
          </w:tcPr>
          <w:p w:rsidR="007F35AC" w:rsidRPr="00227A97" w:rsidRDefault="007F35AC" w:rsidP="0060517C">
            <w:pPr>
              <w:spacing w:after="0" w:line="240" w:lineRule="auto"/>
              <w:jc w:val="center"/>
              <w:rPr>
                <w:rFonts w:ascii="Times New Roman" w:hAnsi="Times New Roman"/>
                <w:b/>
                <w:bCs/>
                <w:iCs/>
                <w:color w:val="000000"/>
              </w:rPr>
            </w:pPr>
            <w:r>
              <w:rPr>
                <w:rFonts w:ascii="Times New Roman" w:hAnsi="Times New Roman"/>
                <w:b/>
                <w:bCs/>
                <w:iCs/>
                <w:color w:val="000000"/>
              </w:rPr>
              <w:t>77</w:t>
            </w:r>
          </w:p>
        </w:tc>
        <w:tc>
          <w:tcPr>
            <w:tcW w:w="851" w:type="dxa"/>
          </w:tcPr>
          <w:p w:rsidR="007F35AC" w:rsidRPr="00227A97" w:rsidRDefault="007F35AC" w:rsidP="0060517C">
            <w:pPr>
              <w:spacing w:after="0" w:line="240" w:lineRule="auto"/>
              <w:rPr>
                <w:rFonts w:ascii="Times New Roman" w:hAnsi="Times New Roman"/>
                <w:bCs/>
                <w:iCs/>
                <w:color w:val="000000"/>
              </w:rPr>
            </w:pPr>
          </w:p>
        </w:tc>
        <w:tc>
          <w:tcPr>
            <w:tcW w:w="850" w:type="dxa"/>
          </w:tcPr>
          <w:p w:rsidR="007F35AC" w:rsidRPr="00740021" w:rsidRDefault="007F35AC" w:rsidP="0060517C">
            <w:pPr>
              <w:spacing w:after="0" w:line="240" w:lineRule="auto"/>
              <w:jc w:val="center"/>
              <w:rPr>
                <w:rFonts w:ascii="Times New Roman" w:hAnsi="Times New Roman"/>
                <w:b/>
                <w:bCs/>
                <w:iCs/>
                <w:color w:val="000000"/>
                <w:sz w:val="24"/>
                <w:szCs w:val="24"/>
              </w:rPr>
            </w:pPr>
            <w:r>
              <w:rPr>
                <w:rFonts w:ascii="Times New Roman" w:hAnsi="Times New Roman"/>
                <w:b/>
                <w:bCs/>
                <w:iCs/>
                <w:color w:val="000000"/>
                <w:sz w:val="24"/>
                <w:szCs w:val="24"/>
              </w:rPr>
              <w:t>77</w:t>
            </w:r>
          </w:p>
        </w:tc>
        <w:tc>
          <w:tcPr>
            <w:tcW w:w="2127" w:type="dxa"/>
            <w:vMerge w:val="restart"/>
          </w:tcPr>
          <w:p w:rsidR="007F35AC" w:rsidRPr="00BB5423" w:rsidRDefault="007F35AC" w:rsidP="0060517C">
            <w:pPr>
              <w:spacing w:after="0" w:line="240" w:lineRule="auto"/>
              <w:jc w:val="center"/>
              <w:rPr>
                <w:rFonts w:ascii="Times New Roman" w:hAnsi="Times New Roman"/>
                <w:bCs/>
                <w:iCs/>
                <w:color w:val="000000"/>
              </w:rPr>
            </w:pPr>
            <w:r w:rsidRPr="00BB5423">
              <w:rPr>
                <w:rFonts w:ascii="Times New Roman" w:hAnsi="Times New Roman"/>
                <w:bCs/>
                <w:iCs/>
                <w:color w:val="000000"/>
              </w:rPr>
              <w:t>Практическое задание, наблюдение</w:t>
            </w: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F00EC2" w:rsidRDefault="007F35AC" w:rsidP="0060517C">
            <w:pPr>
              <w:pStyle w:val="af"/>
              <w:jc w:val="both"/>
              <w:rPr>
                <w:sz w:val="24"/>
                <w:szCs w:val="24"/>
              </w:rPr>
            </w:pPr>
            <w:r>
              <w:rPr>
                <w:sz w:val="24"/>
                <w:szCs w:val="24"/>
              </w:rPr>
              <w:t>1.С</w:t>
            </w:r>
            <w:r w:rsidRPr="00F00EC2">
              <w:rPr>
                <w:sz w:val="24"/>
                <w:szCs w:val="24"/>
              </w:rPr>
              <w:t xml:space="preserve">троевые </w:t>
            </w:r>
            <w:r>
              <w:rPr>
                <w:sz w:val="24"/>
                <w:szCs w:val="24"/>
              </w:rPr>
              <w:t>упражнения.</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850" w:type="dxa"/>
            <w:vAlign w:val="bottom"/>
          </w:tcPr>
          <w:p w:rsidR="007F35AC" w:rsidRPr="00F00EC2" w:rsidRDefault="007F35AC" w:rsidP="0060517C">
            <w:pPr>
              <w:pStyle w:val="af"/>
              <w:jc w:val="center"/>
              <w:rPr>
                <w:sz w:val="24"/>
                <w:szCs w:val="24"/>
              </w:rPr>
            </w:pPr>
            <w:r w:rsidRPr="00F00EC2">
              <w:rPr>
                <w:sz w:val="24"/>
                <w:szCs w:val="24"/>
              </w:rPr>
              <w:t>4</w:t>
            </w:r>
          </w:p>
        </w:tc>
        <w:tc>
          <w:tcPr>
            <w:tcW w:w="2127"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F00EC2" w:rsidRDefault="007F35AC" w:rsidP="0060517C">
            <w:pPr>
              <w:pStyle w:val="af"/>
              <w:jc w:val="both"/>
              <w:rPr>
                <w:sz w:val="24"/>
                <w:szCs w:val="24"/>
              </w:rPr>
            </w:pPr>
            <w:r>
              <w:rPr>
                <w:sz w:val="24"/>
                <w:szCs w:val="24"/>
              </w:rPr>
              <w:t>2.А</w:t>
            </w:r>
            <w:r w:rsidRPr="00F00EC2">
              <w:rPr>
                <w:sz w:val="24"/>
                <w:szCs w:val="24"/>
              </w:rPr>
              <w:t>кробатические упражнения</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850" w:type="dxa"/>
            <w:vAlign w:val="bottom"/>
          </w:tcPr>
          <w:p w:rsidR="007F35AC" w:rsidRPr="00F00EC2" w:rsidRDefault="007F35AC" w:rsidP="0060517C">
            <w:pPr>
              <w:pStyle w:val="af"/>
              <w:jc w:val="center"/>
              <w:rPr>
                <w:sz w:val="24"/>
                <w:szCs w:val="24"/>
              </w:rPr>
            </w:pPr>
            <w:r w:rsidRPr="00F00EC2">
              <w:rPr>
                <w:sz w:val="24"/>
                <w:szCs w:val="24"/>
              </w:rPr>
              <w:t>8</w:t>
            </w:r>
          </w:p>
        </w:tc>
        <w:tc>
          <w:tcPr>
            <w:tcW w:w="2127"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F00EC2" w:rsidRDefault="007F35AC" w:rsidP="0060517C">
            <w:pPr>
              <w:pStyle w:val="af"/>
              <w:jc w:val="both"/>
              <w:rPr>
                <w:sz w:val="24"/>
                <w:szCs w:val="24"/>
              </w:rPr>
            </w:pPr>
            <w:r>
              <w:rPr>
                <w:sz w:val="24"/>
                <w:szCs w:val="24"/>
              </w:rPr>
              <w:t>3.У</w:t>
            </w:r>
            <w:r w:rsidRPr="00F00EC2">
              <w:rPr>
                <w:sz w:val="24"/>
                <w:szCs w:val="24"/>
              </w:rPr>
              <w:t>пражнения для развития быстроты, выносливости, ловкости, гибкости, равновесия</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850" w:type="dxa"/>
          </w:tcPr>
          <w:p w:rsidR="007F35AC" w:rsidRPr="00F00EC2" w:rsidRDefault="007F35AC" w:rsidP="0060517C">
            <w:pPr>
              <w:pStyle w:val="af"/>
              <w:jc w:val="center"/>
              <w:rPr>
                <w:sz w:val="24"/>
                <w:szCs w:val="24"/>
              </w:rPr>
            </w:pPr>
            <w:r w:rsidRPr="00F00EC2">
              <w:rPr>
                <w:sz w:val="24"/>
                <w:szCs w:val="24"/>
              </w:rPr>
              <w:t>20</w:t>
            </w:r>
          </w:p>
        </w:tc>
        <w:tc>
          <w:tcPr>
            <w:tcW w:w="2127"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F00EC2" w:rsidRDefault="007F35AC" w:rsidP="0060517C">
            <w:pPr>
              <w:pStyle w:val="af"/>
              <w:jc w:val="both"/>
              <w:rPr>
                <w:sz w:val="24"/>
                <w:szCs w:val="24"/>
              </w:rPr>
            </w:pPr>
            <w:r>
              <w:rPr>
                <w:sz w:val="24"/>
                <w:szCs w:val="24"/>
              </w:rPr>
              <w:t>4.О</w:t>
            </w:r>
            <w:r w:rsidRPr="00F00EC2">
              <w:rPr>
                <w:sz w:val="24"/>
                <w:szCs w:val="24"/>
              </w:rPr>
              <w:t>бщеразвивающие упражнения с пред</w:t>
            </w:r>
            <w:r w:rsidRPr="00F00EC2">
              <w:rPr>
                <w:sz w:val="24"/>
                <w:szCs w:val="24"/>
              </w:rPr>
              <w:lastRenderedPageBreak/>
              <w:t>метами</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850" w:type="dxa"/>
            <w:vAlign w:val="bottom"/>
          </w:tcPr>
          <w:p w:rsidR="007F35AC" w:rsidRPr="00F00EC2" w:rsidRDefault="007F35AC" w:rsidP="0060517C">
            <w:pPr>
              <w:pStyle w:val="af"/>
              <w:jc w:val="center"/>
              <w:rPr>
                <w:sz w:val="24"/>
                <w:szCs w:val="24"/>
              </w:rPr>
            </w:pPr>
            <w:r>
              <w:rPr>
                <w:sz w:val="24"/>
                <w:szCs w:val="24"/>
              </w:rPr>
              <w:t>22</w:t>
            </w:r>
          </w:p>
        </w:tc>
        <w:tc>
          <w:tcPr>
            <w:tcW w:w="2127"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F00EC2" w:rsidRDefault="007F35AC" w:rsidP="0060517C">
            <w:pPr>
              <w:pStyle w:val="af"/>
              <w:jc w:val="both"/>
              <w:rPr>
                <w:sz w:val="24"/>
                <w:szCs w:val="24"/>
              </w:rPr>
            </w:pPr>
            <w:r>
              <w:rPr>
                <w:sz w:val="24"/>
                <w:szCs w:val="24"/>
              </w:rPr>
              <w:t>5.Упражнения на формирование правильной осанки</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850" w:type="dxa"/>
            <w:vAlign w:val="bottom"/>
          </w:tcPr>
          <w:p w:rsidR="007F35AC" w:rsidRPr="00F00EC2" w:rsidRDefault="007F35AC" w:rsidP="0060517C">
            <w:pPr>
              <w:pStyle w:val="af"/>
              <w:jc w:val="center"/>
              <w:rPr>
                <w:sz w:val="24"/>
                <w:szCs w:val="24"/>
              </w:rPr>
            </w:pPr>
            <w:r>
              <w:rPr>
                <w:sz w:val="24"/>
                <w:szCs w:val="24"/>
              </w:rPr>
              <w:t>13</w:t>
            </w:r>
          </w:p>
        </w:tc>
        <w:tc>
          <w:tcPr>
            <w:tcW w:w="2127"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F00EC2" w:rsidRDefault="007F35AC" w:rsidP="0060517C">
            <w:pPr>
              <w:pStyle w:val="af"/>
              <w:jc w:val="both"/>
              <w:rPr>
                <w:sz w:val="24"/>
                <w:szCs w:val="24"/>
              </w:rPr>
            </w:pPr>
            <w:r>
              <w:rPr>
                <w:sz w:val="24"/>
                <w:szCs w:val="24"/>
              </w:rPr>
              <w:t>6.С</w:t>
            </w:r>
            <w:r w:rsidRPr="00F00EC2">
              <w:rPr>
                <w:sz w:val="24"/>
                <w:szCs w:val="24"/>
              </w:rPr>
              <w:t>портивные и подвижные игры, эстафеты</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850" w:type="dxa"/>
            <w:vAlign w:val="bottom"/>
          </w:tcPr>
          <w:p w:rsidR="007F35AC" w:rsidRPr="00F00EC2" w:rsidRDefault="007F35AC" w:rsidP="0060517C">
            <w:pPr>
              <w:pStyle w:val="af"/>
              <w:jc w:val="center"/>
              <w:rPr>
                <w:sz w:val="24"/>
                <w:szCs w:val="24"/>
              </w:rPr>
            </w:pPr>
            <w:r w:rsidRPr="00F00EC2">
              <w:rPr>
                <w:sz w:val="24"/>
                <w:szCs w:val="24"/>
              </w:rPr>
              <w:t>10</w:t>
            </w:r>
          </w:p>
        </w:tc>
        <w:tc>
          <w:tcPr>
            <w:tcW w:w="2127" w:type="dxa"/>
          </w:tcPr>
          <w:p w:rsidR="007F35AC" w:rsidRPr="00227A97" w:rsidRDefault="007F35AC" w:rsidP="0060517C">
            <w:pPr>
              <w:spacing w:after="0" w:line="240" w:lineRule="auto"/>
              <w:rPr>
                <w:rFonts w:ascii="Times New Roman" w:hAnsi="Times New Roman"/>
                <w:bCs/>
                <w:iCs/>
                <w:color w:val="000000"/>
              </w:rPr>
            </w:pPr>
          </w:p>
        </w:tc>
      </w:tr>
      <w:tr w:rsidR="007F35AC" w:rsidRPr="00227A97" w:rsidTr="00D315CC">
        <w:tc>
          <w:tcPr>
            <w:tcW w:w="534" w:type="dxa"/>
            <w:vMerge w:val="restart"/>
          </w:tcPr>
          <w:p w:rsidR="007F35AC" w:rsidRPr="00227A97" w:rsidRDefault="007F35AC" w:rsidP="0060517C">
            <w:pPr>
              <w:spacing w:after="0" w:line="240" w:lineRule="auto"/>
              <w:rPr>
                <w:rFonts w:ascii="Times New Roman" w:hAnsi="Times New Roman"/>
                <w:bCs/>
                <w:iCs/>
                <w:color w:val="000000"/>
              </w:rPr>
            </w:pPr>
            <w:r w:rsidRPr="00227A97">
              <w:rPr>
                <w:rFonts w:ascii="Times New Roman" w:hAnsi="Times New Roman"/>
                <w:bCs/>
                <w:iCs/>
                <w:color w:val="000000"/>
              </w:rPr>
              <w:t>3</w:t>
            </w:r>
            <w:r>
              <w:rPr>
                <w:rFonts w:ascii="Times New Roman" w:hAnsi="Times New Roman"/>
                <w:bCs/>
                <w:iCs/>
                <w:color w:val="000000"/>
              </w:rPr>
              <w:t>.</w:t>
            </w:r>
          </w:p>
        </w:tc>
        <w:tc>
          <w:tcPr>
            <w:tcW w:w="4536" w:type="dxa"/>
          </w:tcPr>
          <w:p w:rsidR="007F35AC" w:rsidRPr="00227A97" w:rsidRDefault="007F35AC" w:rsidP="0060517C">
            <w:pPr>
              <w:spacing w:after="0" w:line="240" w:lineRule="auto"/>
              <w:jc w:val="both"/>
              <w:rPr>
                <w:rFonts w:ascii="Times New Roman" w:hAnsi="Times New Roman"/>
                <w:color w:val="000000"/>
              </w:rPr>
            </w:pPr>
            <w:r w:rsidRPr="00227A97">
              <w:rPr>
                <w:rFonts w:ascii="Times New Roman" w:hAnsi="Times New Roman"/>
                <w:b/>
                <w:bCs/>
                <w:color w:val="000000"/>
              </w:rPr>
              <w:t>Специальная физическая подготовка</w:t>
            </w:r>
          </w:p>
        </w:tc>
        <w:tc>
          <w:tcPr>
            <w:tcW w:w="708" w:type="dxa"/>
          </w:tcPr>
          <w:p w:rsidR="007F35AC" w:rsidRPr="00227A97" w:rsidRDefault="0060517C" w:rsidP="0060517C">
            <w:pPr>
              <w:spacing w:after="0" w:line="240" w:lineRule="auto"/>
              <w:jc w:val="center"/>
              <w:rPr>
                <w:rFonts w:ascii="Times New Roman" w:hAnsi="Times New Roman"/>
                <w:b/>
                <w:bCs/>
                <w:iCs/>
                <w:color w:val="000000"/>
              </w:rPr>
            </w:pPr>
            <w:r>
              <w:rPr>
                <w:rFonts w:ascii="Times New Roman" w:hAnsi="Times New Roman"/>
                <w:b/>
                <w:bCs/>
                <w:iCs/>
                <w:color w:val="000000"/>
              </w:rPr>
              <w:t>44</w:t>
            </w:r>
          </w:p>
        </w:tc>
        <w:tc>
          <w:tcPr>
            <w:tcW w:w="851" w:type="dxa"/>
          </w:tcPr>
          <w:p w:rsidR="007F35AC" w:rsidRPr="00227A97" w:rsidRDefault="007F35AC" w:rsidP="0060517C">
            <w:pPr>
              <w:spacing w:after="0" w:line="240" w:lineRule="auto"/>
              <w:rPr>
                <w:rFonts w:ascii="Times New Roman" w:hAnsi="Times New Roman"/>
                <w:bCs/>
                <w:iCs/>
                <w:color w:val="000000"/>
              </w:rPr>
            </w:pPr>
          </w:p>
        </w:tc>
        <w:tc>
          <w:tcPr>
            <w:tcW w:w="850" w:type="dxa"/>
          </w:tcPr>
          <w:p w:rsidR="007F35AC" w:rsidRPr="00740021" w:rsidRDefault="0060517C" w:rsidP="0060517C">
            <w:pPr>
              <w:spacing w:after="0" w:line="240" w:lineRule="auto"/>
              <w:jc w:val="center"/>
              <w:rPr>
                <w:rFonts w:ascii="Times New Roman" w:hAnsi="Times New Roman"/>
                <w:b/>
                <w:bCs/>
                <w:iCs/>
                <w:color w:val="000000"/>
                <w:sz w:val="24"/>
                <w:szCs w:val="24"/>
              </w:rPr>
            </w:pPr>
            <w:r>
              <w:rPr>
                <w:rFonts w:ascii="Times New Roman" w:hAnsi="Times New Roman"/>
                <w:b/>
                <w:bCs/>
                <w:iCs/>
                <w:color w:val="000000"/>
                <w:sz w:val="24"/>
                <w:szCs w:val="24"/>
              </w:rPr>
              <w:t>44</w:t>
            </w:r>
          </w:p>
        </w:tc>
        <w:tc>
          <w:tcPr>
            <w:tcW w:w="2127" w:type="dxa"/>
            <w:vMerge w:val="restart"/>
          </w:tcPr>
          <w:p w:rsidR="007F35AC" w:rsidRPr="00227A97" w:rsidRDefault="007F35AC" w:rsidP="0060517C">
            <w:pPr>
              <w:spacing w:after="0" w:line="240" w:lineRule="auto"/>
              <w:jc w:val="center"/>
              <w:rPr>
                <w:rFonts w:ascii="Times New Roman" w:hAnsi="Times New Roman"/>
                <w:b/>
                <w:bCs/>
                <w:iCs/>
                <w:color w:val="000000"/>
              </w:rPr>
            </w:pPr>
            <w:r w:rsidRPr="00BB5423">
              <w:rPr>
                <w:rFonts w:ascii="Times New Roman" w:hAnsi="Times New Roman"/>
                <w:bCs/>
                <w:iCs/>
                <w:color w:val="000000"/>
              </w:rPr>
              <w:t>Практическое задание, наблюдение</w:t>
            </w: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F00EC2" w:rsidRDefault="007F35AC" w:rsidP="0060517C">
            <w:pPr>
              <w:pStyle w:val="c3"/>
              <w:spacing w:before="0" w:beforeAutospacing="0" w:after="0" w:afterAutospacing="0"/>
            </w:pPr>
            <w:r w:rsidRPr="00315E0E">
              <w:t xml:space="preserve">1.Имитационные упражнения. </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850" w:type="dxa"/>
            <w:vAlign w:val="bottom"/>
          </w:tcPr>
          <w:p w:rsidR="007F35AC" w:rsidRPr="00F00EC2" w:rsidRDefault="0060517C" w:rsidP="0060517C">
            <w:pPr>
              <w:pStyle w:val="af"/>
              <w:jc w:val="center"/>
              <w:rPr>
                <w:sz w:val="24"/>
                <w:szCs w:val="24"/>
              </w:rPr>
            </w:pPr>
            <w:r>
              <w:rPr>
                <w:sz w:val="24"/>
                <w:szCs w:val="24"/>
              </w:rPr>
              <w:t>9</w:t>
            </w:r>
          </w:p>
        </w:tc>
        <w:tc>
          <w:tcPr>
            <w:tcW w:w="2127"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315E0E" w:rsidRDefault="007F35AC" w:rsidP="0060517C">
            <w:pPr>
              <w:pStyle w:val="af"/>
              <w:jc w:val="both"/>
              <w:rPr>
                <w:sz w:val="24"/>
                <w:szCs w:val="24"/>
              </w:rPr>
            </w:pPr>
            <w:r>
              <w:rPr>
                <w:sz w:val="24"/>
                <w:szCs w:val="24"/>
              </w:rPr>
              <w:t>2</w:t>
            </w:r>
            <w:r w:rsidRPr="00315E0E">
              <w:rPr>
                <w:sz w:val="24"/>
                <w:szCs w:val="24"/>
              </w:rPr>
              <w:t>.Упражнения с мешком</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850" w:type="dxa"/>
            <w:vAlign w:val="bottom"/>
          </w:tcPr>
          <w:p w:rsidR="007F35AC" w:rsidRPr="00F00EC2" w:rsidRDefault="007F35AC" w:rsidP="0060517C">
            <w:pPr>
              <w:pStyle w:val="af"/>
              <w:jc w:val="center"/>
              <w:rPr>
                <w:sz w:val="24"/>
                <w:szCs w:val="24"/>
              </w:rPr>
            </w:pPr>
            <w:r>
              <w:rPr>
                <w:sz w:val="24"/>
                <w:szCs w:val="24"/>
              </w:rPr>
              <w:t>12</w:t>
            </w:r>
          </w:p>
        </w:tc>
        <w:tc>
          <w:tcPr>
            <w:tcW w:w="2127"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315E0E" w:rsidRDefault="007F35AC" w:rsidP="0060517C">
            <w:pPr>
              <w:pStyle w:val="af"/>
              <w:jc w:val="both"/>
              <w:rPr>
                <w:sz w:val="24"/>
                <w:szCs w:val="24"/>
              </w:rPr>
            </w:pPr>
            <w:r>
              <w:rPr>
                <w:sz w:val="24"/>
                <w:szCs w:val="24"/>
              </w:rPr>
              <w:t>3</w:t>
            </w:r>
            <w:r w:rsidRPr="00315E0E">
              <w:rPr>
                <w:sz w:val="24"/>
                <w:szCs w:val="24"/>
              </w:rPr>
              <w:t>.Упражнения с насыпной грушей</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850" w:type="dxa"/>
            <w:vAlign w:val="bottom"/>
          </w:tcPr>
          <w:p w:rsidR="007F35AC" w:rsidRPr="00F00EC2" w:rsidRDefault="0060517C" w:rsidP="0060517C">
            <w:pPr>
              <w:pStyle w:val="af"/>
              <w:jc w:val="center"/>
              <w:rPr>
                <w:sz w:val="24"/>
                <w:szCs w:val="24"/>
              </w:rPr>
            </w:pPr>
            <w:r>
              <w:rPr>
                <w:sz w:val="24"/>
                <w:szCs w:val="24"/>
              </w:rPr>
              <w:t>12</w:t>
            </w:r>
          </w:p>
        </w:tc>
        <w:tc>
          <w:tcPr>
            <w:tcW w:w="2127"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AB646E" w:rsidRDefault="007F35AC" w:rsidP="0060517C">
            <w:pPr>
              <w:pStyle w:val="af"/>
              <w:jc w:val="both"/>
              <w:rPr>
                <w:sz w:val="24"/>
                <w:szCs w:val="24"/>
              </w:rPr>
            </w:pPr>
            <w:r>
              <w:rPr>
                <w:sz w:val="24"/>
                <w:szCs w:val="24"/>
              </w:rPr>
              <w:t>4</w:t>
            </w:r>
            <w:r w:rsidRPr="00AB646E">
              <w:rPr>
                <w:sz w:val="24"/>
                <w:szCs w:val="24"/>
              </w:rPr>
              <w:t>. Упражнения с боксерскими лапами</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850" w:type="dxa"/>
            <w:vAlign w:val="bottom"/>
          </w:tcPr>
          <w:p w:rsidR="007F35AC" w:rsidRPr="00F00EC2" w:rsidRDefault="0060517C" w:rsidP="0060517C">
            <w:pPr>
              <w:pStyle w:val="af"/>
              <w:jc w:val="center"/>
              <w:rPr>
                <w:sz w:val="24"/>
                <w:szCs w:val="24"/>
              </w:rPr>
            </w:pPr>
            <w:r>
              <w:rPr>
                <w:sz w:val="24"/>
                <w:szCs w:val="24"/>
              </w:rPr>
              <w:t>11</w:t>
            </w:r>
          </w:p>
        </w:tc>
        <w:tc>
          <w:tcPr>
            <w:tcW w:w="2127"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D315CC">
        <w:tc>
          <w:tcPr>
            <w:tcW w:w="534" w:type="dxa"/>
            <w:vMerge w:val="restart"/>
          </w:tcPr>
          <w:p w:rsidR="007F35AC" w:rsidRPr="00227A97" w:rsidRDefault="007F35AC" w:rsidP="0060517C">
            <w:pPr>
              <w:spacing w:after="0" w:line="240" w:lineRule="auto"/>
              <w:rPr>
                <w:rFonts w:ascii="Times New Roman" w:hAnsi="Times New Roman"/>
                <w:bCs/>
                <w:iCs/>
                <w:color w:val="000000"/>
              </w:rPr>
            </w:pPr>
            <w:r w:rsidRPr="00227A97">
              <w:rPr>
                <w:rFonts w:ascii="Times New Roman" w:hAnsi="Times New Roman"/>
                <w:bCs/>
                <w:iCs/>
                <w:color w:val="000000"/>
              </w:rPr>
              <w:t>4</w:t>
            </w:r>
            <w:r>
              <w:rPr>
                <w:rFonts w:ascii="Times New Roman" w:hAnsi="Times New Roman"/>
                <w:bCs/>
                <w:iCs/>
                <w:color w:val="000000"/>
              </w:rPr>
              <w:t>.</w:t>
            </w:r>
          </w:p>
          <w:p w:rsidR="007F35AC" w:rsidRPr="00227A97" w:rsidRDefault="007F35AC" w:rsidP="0060517C">
            <w:pPr>
              <w:spacing w:after="0" w:line="240" w:lineRule="auto"/>
              <w:rPr>
                <w:rFonts w:ascii="Times New Roman" w:hAnsi="Times New Roman"/>
                <w:bCs/>
                <w:iCs/>
                <w:color w:val="000000"/>
              </w:rPr>
            </w:pPr>
          </w:p>
        </w:tc>
        <w:tc>
          <w:tcPr>
            <w:tcW w:w="4536" w:type="dxa"/>
          </w:tcPr>
          <w:p w:rsidR="007F35AC" w:rsidRPr="00740021" w:rsidRDefault="007F35AC" w:rsidP="0060517C">
            <w:pPr>
              <w:pStyle w:val="af"/>
              <w:jc w:val="both"/>
              <w:rPr>
                <w:sz w:val="24"/>
                <w:szCs w:val="24"/>
              </w:rPr>
            </w:pPr>
            <w:r w:rsidRPr="00740021">
              <w:rPr>
                <w:b/>
                <w:bCs/>
                <w:sz w:val="24"/>
                <w:szCs w:val="24"/>
              </w:rPr>
              <w:t>Технико-тактическая подготовка</w:t>
            </w:r>
          </w:p>
        </w:tc>
        <w:tc>
          <w:tcPr>
            <w:tcW w:w="708" w:type="dxa"/>
          </w:tcPr>
          <w:p w:rsidR="007F35AC" w:rsidRPr="00227A97" w:rsidRDefault="007F35AC" w:rsidP="0060517C">
            <w:pPr>
              <w:spacing w:after="0" w:line="240" w:lineRule="auto"/>
              <w:jc w:val="center"/>
              <w:rPr>
                <w:rFonts w:ascii="Times New Roman" w:hAnsi="Times New Roman"/>
                <w:b/>
                <w:bCs/>
                <w:iCs/>
                <w:color w:val="000000"/>
              </w:rPr>
            </w:pPr>
            <w:r>
              <w:rPr>
                <w:rFonts w:ascii="Times New Roman" w:hAnsi="Times New Roman"/>
                <w:b/>
                <w:bCs/>
                <w:iCs/>
                <w:color w:val="000000"/>
              </w:rPr>
              <w:t>75</w:t>
            </w:r>
          </w:p>
        </w:tc>
        <w:tc>
          <w:tcPr>
            <w:tcW w:w="851" w:type="dxa"/>
          </w:tcPr>
          <w:p w:rsidR="007F35AC" w:rsidRPr="00227A97" w:rsidRDefault="007F35AC" w:rsidP="0060517C">
            <w:pPr>
              <w:spacing w:after="0" w:line="240" w:lineRule="auto"/>
              <w:rPr>
                <w:rFonts w:ascii="Times New Roman" w:hAnsi="Times New Roman"/>
                <w:bCs/>
                <w:iCs/>
                <w:color w:val="000000"/>
              </w:rPr>
            </w:pPr>
          </w:p>
        </w:tc>
        <w:tc>
          <w:tcPr>
            <w:tcW w:w="850" w:type="dxa"/>
          </w:tcPr>
          <w:p w:rsidR="007F35AC" w:rsidRPr="00740021" w:rsidRDefault="007F35AC" w:rsidP="0060517C">
            <w:pPr>
              <w:spacing w:after="0" w:line="240" w:lineRule="auto"/>
              <w:jc w:val="center"/>
              <w:rPr>
                <w:rFonts w:ascii="Times New Roman" w:hAnsi="Times New Roman"/>
                <w:b/>
                <w:bCs/>
                <w:iCs/>
                <w:color w:val="000000"/>
                <w:sz w:val="24"/>
                <w:szCs w:val="24"/>
              </w:rPr>
            </w:pPr>
            <w:r>
              <w:rPr>
                <w:rFonts w:ascii="Times New Roman" w:hAnsi="Times New Roman"/>
                <w:b/>
                <w:bCs/>
                <w:iCs/>
                <w:color w:val="000000"/>
                <w:sz w:val="24"/>
                <w:szCs w:val="24"/>
              </w:rPr>
              <w:t>75</w:t>
            </w:r>
          </w:p>
        </w:tc>
        <w:tc>
          <w:tcPr>
            <w:tcW w:w="2127" w:type="dxa"/>
            <w:vMerge w:val="restart"/>
          </w:tcPr>
          <w:p w:rsidR="007F35AC" w:rsidRPr="00BB5423" w:rsidRDefault="007F35AC" w:rsidP="0060517C">
            <w:pPr>
              <w:spacing w:after="0" w:line="240" w:lineRule="auto"/>
              <w:jc w:val="center"/>
              <w:rPr>
                <w:rFonts w:ascii="Times New Roman" w:hAnsi="Times New Roman"/>
                <w:bCs/>
                <w:iCs/>
                <w:color w:val="000000"/>
              </w:rPr>
            </w:pPr>
            <w:r w:rsidRPr="00BB5423">
              <w:rPr>
                <w:rFonts w:ascii="Times New Roman" w:hAnsi="Times New Roman"/>
                <w:bCs/>
                <w:iCs/>
                <w:color w:val="000000"/>
              </w:rPr>
              <w:t>Практическое задание, наблюдение, тестирование</w:t>
            </w: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C57785" w:rsidRDefault="007F35AC" w:rsidP="0060517C">
            <w:pPr>
              <w:pStyle w:val="af"/>
              <w:jc w:val="both"/>
              <w:rPr>
                <w:sz w:val="24"/>
                <w:szCs w:val="24"/>
              </w:rPr>
            </w:pPr>
            <w:r>
              <w:rPr>
                <w:sz w:val="24"/>
                <w:szCs w:val="24"/>
              </w:rPr>
              <w:t>1.О</w:t>
            </w:r>
            <w:r w:rsidRPr="00C57785">
              <w:rPr>
                <w:sz w:val="24"/>
                <w:szCs w:val="24"/>
              </w:rPr>
              <w:t>бучение боевой стойке и передвижениям</w:t>
            </w:r>
            <w:r>
              <w:rPr>
                <w:sz w:val="24"/>
                <w:szCs w:val="24"/>
              </w:rPr>
              <w:t>.</w:t>
            </w:r>
          </w:p>
        </w:tc>
        <w:tc>
          <w:tcPr>
            <w:tcW w:w="708" w:type="dxa"/>
          </w:tcPr>
          <w:p w:rsidR="007F35AC" w:rsidRPr="00227A97" w:rsidRDefault="007F35AC" w:rsidP="0060517C">
            <w:pPr>
              <w:spacing w:after="0" w:line="240" w:lineRule="auto"/>
              <w:rPr>
                <w:rFonts w:ascii="Courier New" w:eastAsia="Courier New" w:hAnsi="Courier New" w:cs="Courier New"/>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850" w:type="dxa"/>
            <w:vAlign w:val="bottom"/>
          </w:tcPr>
          <w:p w:rsidR="007F35AC" w:rsidRPr="00C57785" w:rsidRDefault="007F35AC" w:rsidP="0060517C">
            <w:pPr>
              <w:pStyle w:val="af"/>
              <w:jc w:val="center"/>
              <w:rPr>
                <w:sz w:val="24"/>
                <w:szCs w:val="24"/>
              </w:rPr>
            </w:pPr>
            <w:r w:rsidRPr="00C57785">
              <w:rPr>
                <w:sz w:val="24"/>
                <w:szCs w:val="24"/>
              </w:rPr>
              <w:t>18</w:t>
            </w:r>
          </w:p>
        </w:tc>
        <w:tc>
          <w:tcPr>
            <w:tcW w:w="2127" w:type="dxa"/>
            <w:vMerge/>
          </w:tcPr>
          <w:p w:rsidR="007F35AC" w:rsidRPr="00227A97" w:rsidRDefault="007F35AC" w:rsidP="0060517C">
            <w:pPr>
              <w:spacing w:after="0" w:line="240" w:lineRule="auto"/>
              <w:rPr>
                <w:rFonts w:ascii="Courier New" w:eastAsia="Courier New" w:hAnsi="Courier New" w:cs="Courier New"/>
                <w:color w:val="000000"/>
              </w:rPr>
            </w:pPr>
          </w:p>
        </w:tc>
      </w:tr>
      <w:tr w:rsidR="007F35AC" w:rsidRPr="00227A97" w:rsidTr="00D315CC">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3640AF" w:rsidRDefault="007F35AC" w:rsidP="0060517C">
            <w:pPr>
              <w:pStyle w:val="ad"/>
              <w:tabs>
                <w:tab w:val="left" w:pos="356"/>
              </w:tabs>
              <w:ind w:left="73"/>
              <w:jc w:val="left"/>
              <w:rPr>
                <w:b w:val="0"/>
                <w:sz w:val="24"/>
                <w:szCs w:val="24"/>
              </w:rPr>
            </w:pPr>
            <w:r>
              <w:rPr>
                <w:b w:val="0"/>
                <w:sz w:val="24"/>
                <w:szCs w:val="24"/>
              </w:rPr>
              <w:t>2.</w:t>
            </w:r>
            <w:r w:rsidRPr="003640AF">
              <w:rPr>
                <w:b w:val="0"/>
                <w:sz w:val="24"/>
                <w:szCs w:val="24"/>
              </w:rPr>
              <w:t>Обучение прямым ударам в голову и защита от них.</w:t>
            </w:r>
          </w:p>
        </w:tc>
        <w:tc>
          <w:tcPr>
            <w:tcW w:w="708" w:type="dxa"/>
          </w:tcPr>
          <w:p w:rsidR="007F35AC" w:rsidRPr="00227A97" w:rsidRDefault="007F35AC" w:rsidP="0060517C">
            <w:pPr>
              <w:spacing w:after="0" w:line="240" w:lineRule="auto"/>
              <w:rPr>
                <w:rFonts w:ascii="Courier New" w:eastAsia="Courier New" w:hAnsi="Courier New" w:cs="Courier New"/>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850" w:type="dxa"/>
          </w:tcPr>
          <w:p w:rsidR="007F35AC" w:rsidRPr="00C57785" w:rsidRDefault="007F35AC" w:rsidP="0060517C">
            <w:pPr>
              <w:pStyle w:val="af"/>
              <w:jc w:val="center"/>
              <w:rPr>
                <w:sz w:val="24"/>
                <w:szCs w:val="24"/>
              </w:rPr>
            </w:pPr>
            <w:r w:rsidRPr="00C57785">
              <w:rPr>
                <w:sz w:val="24"/>
                <w:szCs w:val="24"/>
              </w:rPr>
              <w:t>22</w:t>
            </w:r>
          </w:p>
        </w:tc>
        <w:tc>
          <w:tcPr>
            <w:tcW w:w="2127" w:type="dxa"/>
            <w:vMerge/>
          </w:tcPr>
          <w:p w:rsidR="007F35AC" w:rsidRPr="00227A97" w:rsidRDefault="007F35AC" w:rsidP="0060517C">
            <w:pPr>
              <w:spacing w:after="0" w:line="240" w:lineRule="auto"/>
              <w:rPr>
                <w:rFonts w:ascii="Courier New" w:eastAsia="Courier New" w:hAnsi="Courier New" w:cs="Courier New"/>
                <w:color w:val="000000"/>
              </w:rPr>
            </w:pPr>
          </w:p>
        </w:tc>
      </w:tr>
      <w:tr w:rsidR="007F35AC" w:rsidRPr="00227A97" w:rsidTr="00D315CC">
        <w:trPr>
          <w:trHeight w:val="345"/>
        </w:trPr>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3640AF" w:rsidRDefault="007F35AC" w:rsidP="0060517C">
            <w:pPr>
              <w:pStyle w:val="ad"/>
              <w:jc w:val="left"/>
              <w:rPr>
                <w:b w:val="0"/>
                <w:sz w:val="24"/>
                <w:szCs w:val="24"/>
              </w:rPr>
            </w:pPr>
            <w:r>
              <w:rPr>
                <w:b w:val="0"/>
                <w:sz w:val="24"/>
                <w:szCs w:val="24"/>
              </w:rPr>
              <w:t>3.</w:t>
            </w:r>
            <w:r w:rsidRPr="003640AF">
              <w:rPr>
                <w:b w:val="0"/>
                <w:sz w:val="24"/>
                <w:szCs w:val="24"/>
              </w:rPr>
              <w:t>Обучение прямым ударам в туловище и защита от них.</w:t>
            </w:r>
          </w:p>
        </w:tc>
        <w:tc>
          <w:tcPr>
            <w:tcW w:w="708" w:type="dxa"/>
          </w:tcPr>
          <w:p w:rsidR="007F35AC" w:rsidRPr="00AC2726" w:rsidRDefault="007F35AC" w:rsidP="0060517C">
            <w:pPr>
              <w:spacing w:after="0" w:line="240" w:lineRule="auto"/>
              <w:jc w:val="center"/>
              <w:rPr>
                <w:rFonts w:ascii="Times New Roman" w:eastAsia="Courier New" w:hAnsi="Times New Roman"/>
                <w:b/>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b/>
                <w:bCs/>
                <w:color w:val="000000" w:themeColor="text1"/>
              </w:rPr>
            </w:pPr>
          </w:p>
        </w:tc>
        <w:tc>
          <w:tcPr>
            <w:tcW w:w="850" w:type="dxa"/>
          </w:tcPr>
          <w:p w:rsidR="007F35AC" w:rsidRPr="00C57785" w:rsidRDefault="007F35AC" w:rsidP="0060517C">
            <w:pPr>
              <w:pStyle w:val="af"/>
              <w:jc w:val="center"/>
              <w:rPr>
                <w:sz w:val="24"/>
                <w:szCs w:val="24"/>
              </w:rPr>
            </w:pPr>
            <w:r w:rsidRPr="00C57785">
              <w:rPr>
                <w:sz w:val="24"/>
                <w:szCs w:val="24"/>
              </w:rPr>
              <w:t>26</w:t>
            </w:r>
          </w:p>
        </w:tc>
        <w:tc>
          <w:tcPr>
            <w:tcW w:w="2127" w:type="dxa"/>
            <w:vMerge/>
          </w:tcPr>
          <w:p w:rsidR="007F35AC" w:rsidRPr="00AC2726" w:rsidRDefault="007F35AC" w:rsidP="0060517C">
            <w:pPr>
              <w:spacing w:after="0" w:line="240" w:lineRule="auto"/>
              <w:jc w:val="center"/>
              <w:rPr>
                <w:rFonts w:ascii="Times New Roman" w:eastAsia="Courier New" w:hAnsi="Times New Roman"/>
                <w:b/>
                <w:color w:val="000000"/>
              </w:rPr>
            </w:pPr>
          </w:p>
        </w:tc>
      </w:tr>
      <w:tr w:rsidR="007F35AC" w:rsidRPr="00227A97" w:rsidTr="00D315CC">
        <w:trPr>
          <w:trHeight w:val="267"/>
        </w:trPr>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3640AF" w:rsidRDefault="007F35AC" w:rsidP="0060517C">
            <w:pPr>
              <w:pStyle w:val="ad"/>
              <w:jc w:val="both"/>
              <w:rPr>
                <w:b w:val="0"/>
                <w:sz w:val="24"/>
                <w:szCs w:val="24"/>
              </w:rPr>
            </w:pPr>
            <w:r>
              <w:rPr>
                <w:b w:val="0"/>
                <w:sz w:val="24"/>
                <w:szCs w:val="24"/>
              </w:rPr>
              <w:t>4.</w:t>
            </w:r>
            <w:r w:rsidRPr="003640AF">
              <w:rPr>
                <w:b w:val="0"/>
                <w:sz w:val="24"/>
                <w:szCs w:val="24"/>
              </w:rPr>
              <w:t>Изучение тактики ведения боя на дальней, средней и ближней дистанциях</w:t>
            </w:r>
            <w:r>
              <w:rPr>
                <w:b w:val="0"/>
                <w:sz w:val="24"/>
                <w:szCs w:val="24"/>
              </w:rPr>
              <w:t>.</w:t>
            </w:r>
          </w:p>
        </w:tc>
        <w:tc>
          <w:tcPr>
            <w:tcW w:w="708" w:type="dxa"/>
          </w:tcPr>
          <w:p w:rsidR="007F35AC" w:rsidRPr="00227A97" w:rsidRDefault="007F35AC" w:rsidP="0060517C">
            <w:pPr>
              <w:spacing w:after="0" w:line="240" w:lineRule="auto"/>
              <w:rPr>
                <w:rFonts w:ascii="Courier New" w:eastAsia="Courier New" w:hAnsi="Courier New" w:cs="Courier New"/>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850" w:type="dxa"/>
          </w:tcPr>
          <w:p w:rsidR="007F35AC" w:rsidRPr="00C57785" w:rsidRDefault="007F35AC" w:rsidP="0060517C">
            <w:pPr>
              <w:pStyle w:val="af"/>
              <w:jc w:val="center"/>
              <w:rPr>
                <w:sz w:val="24"/>
                <w:szCs w:val="24"/>
              </w:rPr>
            </w:pPr>
            <w:r w:rsidRPr="00C57785">
              <w:rPr>
                <w:sz w:val="24"/>
                <w:szCs w:val="24"/>
              </w:rPr>
              <w:t>9</w:t>
            </w:r>
          </w:p>
        </w:tc>
        <w:tc>
          <w:tcPr>
            <w:tcW w:w="2127" w:type="dxa"/>
            <w:vMerge/>
          </w:tcPr>
          <w:p w:rsidR="007F35AC" w:rsidRPr="00227A97" w:rsidRDefault="007F35AC" w:rsidP="0060517C">
            <w:pPr>
              <w:spacing w:after="0" w:line="240" w:lineRule="auto"/>
              <w:rPr>
                <w:rFonts w:ascii="Courier New" w:eastAsia="Courier New" w:hAnsi="Courier New" w:cs="Courier New"/>
                <w:color w:val="000000"/>
              </w:rPr>
            </w:pPr>
          </w:p>
        </w:tc>
      </w:tr>
      <w:tr w:rsidR="007F35AC" w:rsidRPr="00227A97" w:rsidTr="00D315CC">
        <w:tc>
          <w:tcPr>
            <w:tcW w:w="534" w:type="dxa"/>
          </w:tcPr>
          <w:p w:rsidR="007F35AC" w:rsidRDefault="007F35AC" w:rsidP="0060517C">
            <w:pPr>
              <w:spacing w:after="0" w:line="240" w:lineRule="auto"/>
              <w:rPr>
                <w:rFonts w:ascii="Times New Roman" w:hAnsi="Times New Roman"/>
                <w:bCs/>
                <w:iCs/>
                <w:color w:val="000000"/>
              </w:rPr>
            </w:pPr>
            <w:r>
              <w:rPr>
                <w:rFonts w:ascii="Times New Roman" w:hAnsi="Times New Roman"/>
                <w:bCs/>
                <w:iCs/>
                <w:color w:val="000000"/>
              </w:rPr>
              <w:t>5.</w:t>
            </w:r>
          </w:p>
        </w:tc>
        <w:tc>
          <w:tcPr>
            <w:tcW w:w="4536" w:type="dxa"/>
            <w:vAlign w:val="bottom"/>
          </w:tcPr>
          <w:p w:rsidR="007F35AC" w:rsidRPr="00227A97" w:rsidRDefault="007F35AC" w:rsidP="0060517C">
            <w:pPr>
              <w:spacing w:after="0" w:line="240" w:lineRule="auto"/>
              <w:jc w:val="both"/>
              <w:rPr>
                <w:rFonts w:ascii="Times New Roman" w:hAnsi="Times New Roman"/>
                <w:color w:val="000000"/>
              </w:rPr>
            </w:pPr>
            <w:r w:rsidRPr="00227A97">
              <w:rPr>
                <w:rFonts w:ascii="Times New Roman" w:hAnsi="Times New Roman"/>
                <w:b/>
                <w:bCs/>
                <w:color w:val="000000"/>
              </w:rPr>
              <w:t>Участие в соревнованиях</w:t>
            </w:r>
          </w:p>
        </w:tc>
        <w:tc>
          <w:tcPr>
            <w:tcW w:w="708" w:type="dxa"/>
            <w:vAlign w:val="bottom"/>
          </w:tcPr>
          <w:p w:rsidR="007F35AC" w:rsidRPr="006919C4" w:rsidRDefault="007F35AC" w:rsidP="0060517C">
            <w:pPr>
              <w:spacing w:after="0" w:line="240" w:lineRule="auto"/>
              <w:jc w:val="center"/>
              <w:rPr>
                <w:rFonts w:ascii="Times New Roman" w:hAnsi="Times New Roman"/>
                <w:b/>
                <w:bCs/>
                <w:color w:val="000000"/>
              </w:rPr>
            </w:pPr>
            <w:r>
              <w:rPr>
                <w:rFonts w:ascii="Times New Roman" w:hAnsi="Times New Roman"/>
                <w:b/>
                <w:bCs/>
                <w:color w:val="000000"/>
              </w:rPr>
              <w:t>6</w:t>
            </w:r>
          </w:p>
        </w:tc>
        <w:tc>
          <w:tcPr>
            <w:tcW w:w="851" w:type="dxa"/>
          </w:tcPr>
          <w:p w:rsidR="007F35AC" w:rsidRPr="00227A97" w:rsidRDefault="007F35AC" w:rsidP="0060517C">
            <w:pPr>
              <w:spacing w:after="0" w:line="240" w:lineRule="auto"/>
              <w:rPr>
                <w:rFonts w:ascii="Times New Roman" w:hAnsi="Times New Roman"/>
                <w:bCs/>
                <w:iCs/>
                <w:color w:val="000000"/>
              </w:rPr>
            </w:pPr>
          </w:p>
        </w:tc>
        <w:tc>
          <w:tcPr>
            <w:tcW w:w="850" w:type="dxa"/>
          </w:tcPr>
          <w:p w:rsidR="007F35AC" w:rsidRDefault="007F35AC" w:rsidP="0060517C">
            <w:pPr>
              <w:spacing w:after="0" w:line="240" w:lineRule="auto"/>
              <w:jc w:val="center"/>
              <w:rPr>
                <w:rFonts w:ascii="Times New Roman" w:hAnsi="Times New Roman"/>
                <w:b/>
                <w:bCs/>
                <w:color w:val="000000"/>
              </w:rPr>
            </w:pPr>
          </w:p>
          <w:p w:rsidR="007F35AC" w:rsidRDefault="007F35AC" w:rsidP="0060517C">
            <w:pPr>
              <w:spacing w:after="0" w:line="240" w:lineRule="auto"/>
              <w:jc w:val="center"/>
              <w:rPr>
                <w:rFonts w:ascii="Times New Roman" w:hAnsi="Times New Roman"/>
                <w:b/>
                <w:bCs/>
                <w:color w:val="000000"/>
              </w:rPr>
            </w:pPr>
          </w:p>
          <w:p w:rsidR="007F35AC" w:rsidRDefault="007F35AC" w:rsidP="0060517C">
            <w:pPr>
              <w:spacing w:after="0" w:line="240" w:lineRule="auto"/>
              <w:jc w:val="center"/>
              <w:rPr>
                <w:rFonts w:ascii="Times New Roman" w:hAnsi="Times New Roman"/>
                <w:b/>
                <w:bCs/>
                <w:color w:val="000000"/>
              </w:rPr>
            </w:pPr>
            <w:r>
              <w:rPr>
                <w:rFonts w:ascii="Times New Roman" w:hAnsi="Times New Roman"/>
                <w:b/>
                <w:bCs/>
                <w:color w:val="000000"/>
              </w:rPr>
              <w:t>6</w:t>
            </w:r>
          </w:p>
        </w:tc>
        <w:tc>
          <w:tcPr>
            <w:tcW w:w="2127" w:type="dxa"/>
            <w:vAlign w:val="bottom"/>
          </w:tcPr>
          <w:p w:rsidR="007F35AC" w:rsidRPr="00BB5423" w:rsidRDefault="007F35AC" w:rsidP="0060517C">
            <w:pPr>
              <w:spacing w:after="0" w:line="240" w:lineRule="auto"/>
              <w:jc w:val="center"/>
              <w:rPr>
                <w:rFonts w:ascii="Times New Roman" w:hAnsi="Times New Roman"/>
                <w:bCs/>
                <w:color w:val="000000"/>
              </w:rPr>
            </w:pPr>
            <w:r w:rsidRPr="00BB5423">
              <w:rPr>
                <w:rFonts w:ascii="Times New Roman" w:hAnsi="Times New Roman"/>
                <w:bCs/>
                <w:color w:val="000000"/>
              </w:rPr>
              <w:t>Наблюдение, анализ результатов деятельности</w:t>
            </w:r>
          </w:p>
        </w:tc>
      </w:tr>
      <w:tr w:rsidR="007F35AC" w:rsidRPr="00227A97" w:rsidTr="00D315CC">
        <w:trPr>
          <w:trHeight w:val="697"/>
        </w:trPr>
        <w:tc>
          <w:tcPr>
            <w:tcW w:w="534" w:type="dxa"/>
          </w:tcPr>
          <w:p w:rsidR="007F35AC" w:rsidRPr="00227A97" w:rsidRDefault="007F35AC" w:rsidP="0060517C">
            <w:pPr>
              <w:spacing w:after="0" w:line="240" w:lineRule="auto"/>
              <w:rPr>
                <w:rFonts w:ascii="Times New Roman" w:hAnsi="Times New Roman"/>
                <w:bCs/>
                <w:iCs/>
                <w:color w:val="000000"/>
              </w:rPr>
            </w:pPr>
            <w:r>
              <w:rPr>
                <w:rFonts w:ascii="Times New Roman" w:hAnsi="Times New Roman"/>
                <w:bCs/>
                <w:iCs/>
                <w:color w:val="000000"/>
              </w:rPr>
              <w:t>6.</w:t>
            </w:r>
          </w:p>
        </w:tc>
        <w:tc>
          <w:tcPr>
            <w:tcW w:w="4536" w:type="dxa"/>
            <w:vAlign w:val="bottom"/>
          </w:tcPr>
          <w:p w:rsidR="007F35AC" w:rsidRPr="00227A97" w:rsidRDefault="007F35AC" w:rsidP="0060517C">
            <w:pPr>
              <w:spacing w:after="0" w:line="240" w:lineRule="auto"/>
              <w:rPr>
                <w:rFonts w:ascii="Times New Roman" w:hAnsi="Times New Roman"/>
                <w:color w:val="000000"/>
              </w:rPr>
            </w:pPr>
            <w:r w:rsidRPr="00227A97">
              <w:rPr>
                <w:rFonts w:ascii="Times New Roman" w:hAnsi="Times New Roman"/>
                <w:b/>
                <w:bCs/>
                <w:color w:val="000000"/>
              </w:rPr>
              <w:t>Контрольн</w:t>
            </w:r>
            <w:r>
              <w:rPr>
                <w:rFonts w:ascii="Times New Roman" w:hAnsi="Times New Roman"/>
                <w:b/>
                <w:bCs/>
                <w:color w:val="000000"/>
              </w:rPr>
              <w:t xml:space="preserve">ые </w:t>
            </w:r>
            <w:r w:rsidRPr="00227A97">
              <w:rPr>
                <w:rFonts w:ascii="Times New Roman" w:hAnsi="Times New Roman"/>
                <w:b/>
                <w:bCs/>
                <w:color w:val="000000"/>
              </w:rPr>
              <w:t>нормативы</w:t>
            </w:r>
          </w:p>
        </w:tc>
        <w:tc>
          <w:tcPr>
            <w:tcW w:w="708" w:type="dxa"/>
            <w:vAlign w:val="bottom"/>
          </w:tcPr>
          <w:p w:rsidR="007F35AC" w:rsidRPr="00227A97" w:rsidRDefault="007F35AC" w:rsidP="0060517C">
            <w:pPr>
              <w:spacing w:after="0" w:line="240" w:lineRule="auto"/>
              <w:ind w:left="-108" w:right="-392"/>
              <w:jc w:val="center"/>
              <w:rPr>
                <w:rFonts w:ascii="Times New Roman" w:hAnsi="Times New Roman"/>
                <w:color w:val="000000"/>
              </w:rPr>
            </w:pPr>
            <w:r>
              <w:rPr>
                <w:rFonts w:ascii="Times New Roman" w:hAnsi="Times New Roman"/>
                <w:b/>
                <w:bCs/>
                <w:color w:val="000000"/>
              </w:rPr>
              <w:t>6</w:t>
            </w:r>
          </w:p>
        </w:tc>
        <w:tc>
          <w:tcPr>
            <w:tcW w:w="851" w:type="dxa"/>
          </w:tcPr>
          <w:p w:rsidR="007F35AC" w:rsidRPr="00227A97" w:rsidRDefault="007F35AC" w:rsidP="0060517C">
            <w:pPr>
              <w:spacing w:after="0" w:line="240" w:lineRule="auto"/>
              <w:rPr>
                <w:rFonts w:ascii="Times New Roman" w:hAnsi="Times New Roman"/>
                <w:bCs/>
                <w:iCs/>
                <w:color w:val="000000"/>
              </w:rPr>
            </w:pPr>
          </w:p>
        </w:tc>
        <w:tc>
          <w:tcPr>
            <w:tcW w:w="850" w:type="dxa"/>
          </w:tcPr>
          <w:p w:rsidR="007F35AC" w:rsidRDefault="007F35AC" w:rsidP="0060517C">
            <w:pPr>
              <w:spacing w:after="0" w:line="240" w:lineRule="auto"/>
              <w:ind w:firstLine="523"/>
              <w:rPr>
                <w:rFonts w:ascii="Times New Roman" w:hAnsi="Times New Roman"/>
                <w:b/>
                <w:bCs/>
                <w:color w:val="000000"/>
              </w:rPr>
            </w:pPr>
          </w:p>
          <w:p w:rsidR="007F35AC" w:rsidRDefault="007F35AC" w:rsidP="0060517C">
            <w:pPr>
              <w:spacing w:after="0" w:line="240" w:lineRule="auto"/>
              <w:ind w:firstLine="523"/>
              <w:rPr>
                <w:rFonts w:ascii="Times New Roman" w:hAnsi="Times New Roman"/>
                <w:b/>
                <w:bCs/>
                <w:color w:val="000000"/>
              </w:rPr>
            </w:pPr>
          </w:p>
          <w:p w:rsidR="007F35AC" w:rsidRPr="00227A97" w:rsidRDefault="007F35AC" w:rsidP="0060517C">
            <w:pPr>
              <w:spacing w:after="0" w:line="240" w:lineRule="auto"/>
              <w:jc w:val="center"/>
              <w:rPr>
                <w:rFonts w:ascii="Times New Roman" w:hAnsi="Times New Roman"/>
                <w:b/>
                <w:bCs/>
                <w:color w:val="000000"/>
              </w:rPr>
            </w:pPr>
            <w:r>
              <w:rPr>
                <w:rFonts w:ascii="Times New Roman" w:hAnsi="Times New Roman"/>
                <w:b/>
                <w:bCs/>
                <w:color w:val="000000"/>
              </w:rPr>
              <w:t>6</w:t>
            </w:r>
          </w:p>
        </w:tc>
        <w:tc>
          <w:tcPr>
            <w:tcW w:w="2127" w:type="dxa"/>
            <w:vAlign w:val="bottom"/>
          </w:tcPr>
          <w:p w:rsidR="007F35AC" w:rsidRPr="00227A97" w:rsidRDefault="007F35AC" w:rsidP="0060517C">
            <w:pPr>
              <w:spacing w:after="0" w:line="240" w:lineRule="auto"/>
              <w:ind w:right="317"/>
              <w:jc w:val="center"/>
              <w:rPr>
                <w:rFonts w:ascii="Times New Roman" w:hAnsi="Times New Roman"/>
                <w:color w:val="000000"/>
              </w:rPr>
            </w:pPr>
            <w:r>
              <w:rPr>
                <w:rFonts w:ascii="Times New Roman" w:hAnsi="Times New Roman"/>
                <w:color w:val="000000"/>
              </w:rPr>
              <w:t xml:space="preserve">Входной. Промежуточный. Тестирование </w:t>
            </w:r>
          </w:p>
        </w:tc>
      </w:tr>
      <w:tr w:rsidR="007F35AC" w:rsidRPr="00227A97" w:rsidTr="00D315CC">
        <w:tc>
          <w:tcPr>
            <w:tcW w:w="534" w:type="dxa"/>
          </w:tcPr>
          <w:p w:rsidR="007F35AC" w:rsidRDefault="007F35AC" w:rsidP="0060517C">
            <w:pPr>
              <w:spacing w:after="0" w:line="240" w:lineRule="auto"/>
              <w:rPr>
                <w:rFonts w:ascii="Times New Roman" w:hAnsi="Times New Roman"/>
                <w:bCs/>
                <w:iCs/>
                <w:color w:val="000000"/>
              </w:rPr>
            </w:pPr>
          </w:p>
        </w:tc>
        <w:tc>
          <w:tcPr>
            <w:tcW w:w="4536" w:type="dxa"/>
            <w:vAlign w:val="bottom"/>
          </w:tcPr>
          <w:p w:rsidR="007F35AC" w:rsidRPr="00227A97" w:rsidRDefault="007F35AC" w:rsidP="0060517C">
            <w:pPr>
              <w:spacing w:after="0" w:line="240" w:lineRule="auto"/>
              <w:rPr>
                <w:rFonts w:ascii="Times New Roman" w:hAnsi="Times New Roman"/>
                <w:b/>
                <w:bCs/>
                <w:color w:val="000000"/>
              </w:rPr>
            </w:pPr>
            <w:r w:rsidRPr="00227A97">
              <w:rPr>
                <w:rFonts w:ascii="Times New Roman" w:eastAsia="Courier New" w:hAnsi="Times New Roman"/>
                <w:b/>
                <w:color w:val="000000"/>
              </w:rPr>
              <w:t>ИТОГО</w:t>
            </w:r>
          </w:p>
        </w:tc>
        <w:tc>
          <w:tcPr>
            <w:tcW w:w="708" w:type="dxa"/>
            <w:vAlign w:val="bottom"/>
          </w:tcPr>
          <w:p w:rsidR="007F35AC" w:rsidRPr="00F558F6" w:rsidRDefault="007F35AC" w:rsidP="0060517C">
            <w:pPr>
              <w:spacing w:after="0" w:line="240" w:lineRule="auto"/>
              <w:jc w:val="center"/>
              <w:rPr>
                <w:rFonts w:ascii="Times New Roman" w:hAnsi="Times New Roman"/>
                <w:b/>
                <w:bCs/>
                <w:color w:val="000000"/>
              </w:rPr>
            </w:pPr>
            <w:r w:rsidRPr="00F558F6">
              <w:rPr>
                <w:rFonts w:ascii="Times New Roman" w:hAnsi="Times New Roman"/>
                <w:b/>
                <w:bCs/>
                <w:color w:val="000000"/>
              </w:rPr>
              <w:t>216</w:t>
            </w:r>
          </w:p>
        </w:tc>
        <w:tc>
          <w:tcPr>
            <w:tcW w:w="851" w:type="dxa"/>
          </w:tcPr>
          <w:p w:rsidR="007F35AC" w:rsidRPr="00F558F6" w:rsidRDefault="007F35AC" w:rsidP="0060517C">
            <w:pPr>
              <w:spacing w:after="0" w:line="240" w:lineRule="auto"/>
              <w:jc w:val="center"/>
              <w:rPr>
                <w:rFonts w:ascii="Times New Roman" w:hAnsi="Times New Roman"/>
                <w:b/>
                <w:bCs/>
                <w:iCs/>
                <w:color w:val="000000"/>
              </w:rPr>
            </w:pPr>
            <w:r>
              <w:rPr>
                <w:rFonts w:ascii="Times New Roman" w:hAnsi="Times New Roman"/>
                <w:b/>
                <w:bCs/>
                <w:iCs/>
                <w:color w:val="000000"/>
              </w:rPr>
              <w:t>1</w:t>
            </w:r>
            <w:r w:rsidR="0060517C">
              <w:rPr>
                <w:rFonts w:ascii="Times New Roman" w:hAnsi="Times New Roman"/>
                <w:b/>
                <w:bCs/>
                <w:iCs/>
                <w:color w:val="000000"/>
              </w:rPr>
              <w:t>2</w:t>
            </w:r>
          </w:p>
        </w:tc>
        <w:tc>
          <w:tcPr>
            <w:tcW w:w="850" w:type="dxa"/>
          </w:tcPr>
          <w:p w:rsidR="007F35AC" w:rsidRPr="00227A97" w:rsidRDefault="007F35AC" w:rsidP="0060517C">
            <w:pPr>
              <w:spacing w:after="0" w:line="240" w:lineRule="auto"/>
              <w:ind w:firstLine="98"/>
              <w:jc w:val="center"/>
              <w:rPr>
                <w:rFonts w:ascii="Times New Roman" w:hAnsi="Times New Roman"/>
                <w:b/>
                <w:bCs/>
                <w:color w:val="000000"/>
              </w:rPr>
            </w:pPr>
            <w:r>
              <w:rPr>
                <w:rFonts w:ascii="Times New Roman" w:hAnsi="Times New Roman"/>
                <w:b/>
                <w:bCs/>
                <w:color w:val="000000"/>
              </w:rPr>
              <w:t>20</w:t>
            </w:r>
            <w:r w:rsidR="0060517C">
              <w:rPr>
                <w:rFonts w:ascii="Times New Roman" w:hAnsi="Times New Roman"/>
                <w:b/>
                <w:bCs/>
                <w:color w:val="000000"/>
              </w:rPr>
              <w:t>4</w:t>
            </w:r>
          </w:p>
        </w:tc>
        <w:tc>
          <w:tcPr>
            <w:tcW w:w="2127" w:type="dxa"/>
            <w:vAlign w:val="bottom"/>
          </w:tcPr>
          <w:p w:rsidR="007F35AC" w:rsidRPr="006919C4" w:rsidRDefault="007F35AC" w:rsidP="0060517C">
            <w:pPr>
              <w:spacing w:after="0" w:line="240" w:lineRule="auto"/>
              <w:ind w:firstLine="760"/>
              <w:rPr>
                <w:rFonts w:ascii="Times New Roman" w:hAnsi="Times New Roman"/>
                <w:bCs/>
                <w:color w:val="000000"/>
              </w:rPr>
            </w:pPr>
          </w:p>
        </w:tc>
      </w:tr>
    </w:tbl>
    <w:p w:rsidR="007F35AC" w:rsidRDefault="007F35AC" w:rsidP="007F35AC"/>
    <w:p w:rsidR="007F35AC" w:rsidRPr="00DF030F" w:rsidRDefault="007F35AC" w:rsidP="007F35AC">
      <w:pPr>
        <w:rPr>
          <w:rFonts w:ascii="Times New Roman" w:hAnsi="Times New Roman"/>
          <w:sz w:val="24"/>
        </w:rPr>
      </w:pPr>
      <w:r w:rsidRPr="00DF030F">
        <w:rPr>
          <w:rFonts w:ascii="Times New Roman" w:hAnsi="Times New Roman"/>
          <w:sz w:val="24"/>
        </w:rPr>
        <w:t>Содержание программы 1 года обучения</w:t>
      </w:r>
    </w:p>
    <w:p w:rsidR="007F35AC" w:rsidRDefault="007F35AC" w:rsidP="007F35AC">
      <w:pPr>
        <w:pStyle w:val="ad"/>
        <w:ind w:left="142" w:firstLine="567"/>
        <w:rPr>
          <w:sz w:val="24"/>
          <w:szCs w:val="24"/>
        </w:rPr>
      </w:pPr>
      <w:r w:rsidRPr="00C36548">
        <w:rPr>
          <w:sz w:val="24"/>
          <w:szCs w:val="24"/>
        </w:rPr>
        <w:t>Теоретическ</w:t>
      </w:r>
      <w:r>
        <w:rPr>
          <w:sz w:val="24"/>
          <w:szCs w:val="24"/>
        </w:rPr>
        <w:t>ая</w:t>
      </w:r>
      <w:r w:rsidRPr="00C36548">
        <w:rPr>
          <w:sz w:val="24"/>
          <w:szCs w:val="24"/>
        </w:rPr>
        <w:t xml:space="preserve"> </w:t>
      </w:r>
      <w:r>
        <w:rPr>
          <w:sz w:val="24"/>
          <w:szCs w:val="24"/>
        </w:rPr>
        <w:t>подготовка (</w:t>
      </w:r>
      <w:r w:rsidR="00D315CC">
        <w:rPr>
          <w:sz w:val="24"/>
          <w:szCs w:val="24"/>
        </w:rPr>
        <w:t>1</w:t>
      </w:r>
      <w:r w:rsidR="0060517C">
        <w:rPr>
          <w:sz w:val="24"/>
          <w:szCs w:val="24"/>
        </w:rPr>
        <w:t>0</w:t>
      </w:r>
      <w:r w:rsidR="00D315CC">
        <w:rPr>
          <w:sz w:val="24"/>
          <w:szCs w:val="24"/>
        </w:rPr>
        <w:t xml:space="preserve"> ч - </w:t>
      </w:r>
      <w:r>
        <w:rPr>
          <w:sz w:val="24"/>
          <w:szCs w:val="24"/>
        </w:rPr>
        <w:t>теория).</w:t>
      </w:r>
    </w:p>
    <w:p w:rsidR="007F35AC" w:rsidRPr="00C36548" w:rsidRDefault="007F35AC" w:rsidP="007F35AC">
      <w:pPr>
        <w:pStyle w:val="ad"/>
        <w:ind w:left="142" w:firstLine="567"/>
        <w:rPr>
          <w:i/>
          <w:sz w:val="24"/>
          <w:szCs w:val="24"/>
        </w:rPr>
      </w:pPr>
    </w:p>
    <w:p w:rsidR="007F35AC" w:rsidRPr="00DF030F" w:rsidRDefault="007F35AC" w:rsidP="007F35AC">
      <w:pPr>
        <w:pStyle w:val="ad"/>
        <w:ind w:left="142" w:firstLine="567"/>
        <w:jc w:val="both"/>
        <w:rPr>
          <w:i/>
          <w:sz w:val="24"/>
          <w:szCs w:val="24"/>
        </w:rPr>
      </w:pPr>
      <w:r w:rsidRPr="00DF030F">
        <w:rPr>
          <w:i/>
          <w:sz w:val="24"/>
          <w:szCs w:val="24"/>
        </w:rPr>
        <w:t>1.Физическая культура и спорт в России (</w:t>
      </w:r>
      <w:r w:rsidR="0060517C">
        <w:rPr>
          <w:i/>
          <w:sz w:val="24"/>
          <w:szCs w:val="24"/>
        </w:rPr>
        <w:t xml:space="preserve">1 ч - </w:t>
      </w:r>
      <w:r w:rsidRPr="00DF030F">
        <w:rPr>
          <w:i/>
          <w:sz w:val="24"/>
          <w:szCs w:val="24"/>
        </w:rPr>
        <w:t>теория)</w:t>
      </w:r>
    </w:p>
    <w:p w:rsidR="007F35AC" w:rsidRDefault="007F35AC" w:rsidP="007F35AC">
      <w:pPr>
        <w:pStyle w:val="ad"/>
        <w:ind w:left="142" w:firstLine="567"/>
        <w:jc w:val="both"/>
        <w:rPr>
          <w:b w:val="0"/>
          <w:sz w:val="24"/>
          <w:szCs w:val="24"/>
        </w:rPr>
      </w:pPr>
      <w:r w:rsidRPr="00D71EF7">
        <w:rPr>
          <w:b w:val="0"/>
          <w:i/>
          <w:sz w:val="24"/>
          <w:szCs w:val="24"/>
          <w:u w:val="single"/>
        </w:rPr>
        <w:t>1-й год.</w:t>
      </w:r>
      <w:r>
        <w:rPr>
          <w:b w:val="0"/>
          <w:sz w:val="24"/>
          <w:szCs w:val="24"/>
        </w:rPr>
        <w:t xml:space="preserve"> </w:t>
      </w:r>
      <w:r w:rsidRPr="00C36548">
        <w:rPr>
          <w:b w:val="0"/>
          <w:sz w:val="24"/>
          <w:szCs w:val="24"/>
        </w:rPr>
        <w:t xml:space="preserve">Физическая культура - составная часть общей культуры общества. </w:t>
      </w:r>
    </w:p>
    <w:p w:rsidR="007F35AC" w:rsidRPr="00C36548" w:rsidRDefault="007F35AC" w:rsidP="007F35AC">
      <w:pPr>
        <w:pStyle w:val="ad"/>
        <w:ind w:left="142" w:firstLine="567"/>
        <w:jc w:val="both"/>
        <w:rPr>
          <w:b w:val="0"/>
          <w:i/>
          <w:sz w:val="24"/>
          <w:szCs w:val="24"/>
        </w:rPr>
      </w:pPr>
    </w:p>
    <w:p w:rsidR="007F35AC" w:rsidRPr="00DF030F" w:rsidRDefault="007F35AC" w:rsidP="007F35AC">
      <w:pPr>
        <w:pStyle w:val="ad"/>
        <w:ind w:left="142" w:firstLine="567"/>
        <w:jc w:val="both"/>
        <w:rPr>
          <w:i/>
          <w:sz w:val="24"/>
          <w:szCs w:val="24"/>
        </w:rPr>
      </w:pPr>
      <w:r w:rsidRPr="00DF030F">
        <w:rPr>
          <w:i/>
          <w:sz w:val="24"/>
          <w:szCs w:val="24"/>
        </w:rPr>
        <w:t xml:space="preserve">2.Краткие сведения о строении и функциях организма человека, влияние физических упражнений на организм занимающихся </w:t>
      </w:r>
      <w:r w:rsidR="0060517C" w:rsidRPr="00DF030F">
        <w:rPr>
          <w:i/>
          <w:sz w:val="24"/>
          <w:szCs w:val="24"/>
        </w:rPr>
        <w:t>(</w:t>
      </w:r>
      <w:r w:rsidR="0060517C">
        <w:rPr>
          <w:i/>
          <w:sz w:val="24"/>
          <w:szCs w:val="24"/>
        </w:rPr>
        <w:t xml:space="preserve">1 ч - </w:t>
      </w:r>
      <w:r w:rsidRPr="00DF030F">
        <w:rPr>
          <w:i/>
          <w:sz w:val="24"/>
          <w:szCs w:val="24"/>
        </w:rPr>
        <w:t>теория).</w:t>
      </w:r>
    </w:p>
    <w:p w:rsidR="007F35AC" w:rsidRDefault="007F35AC" w:rsidP="007F35AC">
      <w:pPr>
        <w:pStyle w:val="ad"/>
        <w:ind w:left="142" w:firstLine="567"/>
        <w:jc w:val="both"/>
        <w:rPr>
          <w:b w:val="0"/>
          <w:sz w:val="24"/>
          <w:szCs w:val="24"/>
        </w:rPr>
      </w:pPr>
      <w:r w:rsidRPr="00D71EF7">
        <w:rPr>
          <w:b w:val="0"/>
          <w:i/>
          <w:sz w:val="24"/>
          <w:szCs w:val="24"/>
          <w:u w:val="single"/>
        </w:rPr>
        <w:t>1-й год.</w:t>
      </w:r>
      <w:r>
        <w:rPr>
          <w:b w:val="0"/>
          <w:sz w:val="24"/>
          <w:szCs w:val="24"/>
        </w:rPr>
        <w:t xml:space="preserve"> </w:t>
      </w:r>
      <w:r w:rsidRPr="00C36548">
        <w:rPr>
          <w:b w:val="0"/>
          <w:sz w:val="24"/>
          <w:szCs w:val="24"/>
        </w:rPr>
        <w:t xml:space="preserve">Краткие сведения о строении и функциях организма человека. Опорно-двигательный аппарат и мышцы, их строение и взаимодействие. Основные сведения о кровообращении. Сердце и сосуды. Дыхание и газообмен. Лёгкие. Значение дыхания для жизнедеятельности организма. </w:t>
      </w:r>
    </w:p>
    <w:p w:rsidR="007F35AC" w:rsidRPr="00C36548" w:rsidRDefault="007F35AC" w:rsidP="007F35AC">
      <w:pPr>
        <w:pStyle w:val="ad"/>
        <w:ind w:left="142" w:firstLine="567"/>
        <w:jc w:val="both"/>
        <w:rPr>
          <w:b w:val="0"/>
          <w:i/>
          <w:sz w:val="24"/>
          <w:szCs w:val="24"/>
        </w:rPr>
      </w:pPr>
      <w:r w:rsidRPr="00C36548">
        <w:rPr>
          <w:b w:val="0"/>
          <w:sz w:val="24"/>
          <w:szCs w:val="24"/>
        </w:rPr>
        <w:t>Органы пищеварения и обмен веществ. Органы выделения (кишечник, почки, лёгкие, кожа). Роль центральной нервной системы в деятельности всего организма.</w:t>
      </w:r>
    </w:p>
    <w:p w:rsidR="007F35AC" w:rsidRPr="00C36548" w:rsidRDefault="007F35AC" w:rsidP="007F35AC">
      <w:pPr>
        <w:pStyle w:val="ad"/>
        <w:ind w:left="142" w:firstLine="567"/>
        <w:jc w:val="both"/>
        <w:rPr>
          <w:b w:val="0"/>
          <w:i/>
          <w:sz w:val="24"/>
          <w:szCs w:val="24"/>
        </w:rPr>
      </w:pPr>
    </w:p>
    <w:p w:rsidR="007F35AC" w:rsidRPr="00DF030F" w:rsidRDefault="007F35AC" w:rsidP="007F35AC">
      <w:pPr>
        <w:pStyle w:val="ad"/>
        <w:ind w:left="142" w:firstLine="567"/>
        <w:jc w:val="both"/>
        <w:rPr>
          <w:i/>
          <w:sz w:val="24"/>
          <w:szCs w:val="24"/>
        </w:rPr>
      </w:pPr>
      <w:r w:rsidRPr="00DF030F">
        <w:rPr>
          <w:i/>
          <w:sz w:val="24"/>
          <w:szCs w:val="24"/>
        </w:rPr>
        <w:t xml:space="preserve">3.Гигиена, закаливание, режим и питание </w:t>
      </w:r>
      <w:r w:rsidR="0060517C" w:rsidRPr="00DF030F">
        <w:rPr>
          <w:i/>
          <w:sz w:val="24"/>
          <w:szCs w:val="24"/>
        </w:rPr>
        <w:t>(</w:t>
      </w:r>
      <w:r w:rsidR="0060517C">
        <w:rPr>
          <w:i/>
          <w:sz w:val="24"/>
          <w:szCs w:val="24"/>
        </w:rPr>
        <w:t xml:space="preserve">1 ч - </w:t>
      </w:r>
      <w:r w:rsidRPr="00DF030F">
        <w:rPr>
          <w:i/>
          <w:sz w:val="24"/>
          <w:szCs w:val="24"/>
        </w:rPr>
        <w:t>теория).</w:t>
      </w:r>
    </w:p>
    <w:p w:rsidR="007F35AC" w:rsidRDefault="007F35AC" w:rsidP="007F35AC">
      <w:pPr>
        <w:pStyle w:val="ad"/>
        <w:ind w:left="142" w:firstLine="567"/>
        <w:jc w:val="both"/>
        <w:rPr>
          <w:b w:val="0"/>
          <w:sz w:val="24"/>
          <w:szCs w:val="24"/>
        </w:rPr>
      </w:pPr>
      <w:r w:rsidRPr="00D71EF7">
        <w:rPr>
          <w:b w:val="0"/>
          <w:i/>
          <w:sz w:val="24"/>
          <w:szCs w:val="24"/>
          <w:u w:val="single"/>
        </w:rPr>
        <w:t>1-й год.</w:t>
      </w:r>
      <w:r>
        <w:rPr>
          <w:b w:val="0"/>
          <w:sz w:val="24"/>
          <w:szCs w:val="24"/>
        </w:rPr>
        <w:t xml:space="preserve"> </w:t>
      </w:r>
      <w:r w:rsidRPr="00C36548">
        <w:rPr>
          <w:b w:val="0"/>
          <w:sz w:val="24"/>
          <w:szCs w:val="24"/>
        </w:rPr>
        <w:t xml:space="preserve">Понятие о гигиене. Гигиена, её значение, основные требования. Гигиенические основы режима спортивных нагрузок и отдыха при занятиях спортом. Общий режим. Режим питания и питьевой режим во время тренировки и на соревнованиях. </w:t>
      </w:r>
    </w:p>
    <w:p w:rsidR="007F35AC" w:rsidRPr="00C36548" w:rsidRDefault="007F35AC" w:rsidP="007F35AC">
      <w:pPr>
        <w:pStyle w:val="ad"/>
        <w:ind w:left="142" w:firstLine="567"/>
        <w:jc w:val="both"/>
        <w:rPr>
          <w:b w:val="0"/>
          <w:i/>
          <w:sz w:val="24"/>
          <w:szCs w:val="24"/>
        </w:rPr>
      </w:pPr>
    </w:p>
    <w:p w:rsidR="007F35AC" w:rsidRPr="00DF030F" w:rsidRDefault="007F35AC" w:rsidP="007F35AC">
      <w:pPr>
        <w:pStyle w:val="ad"/>
        <w:ind w:left="142" w:firstLine="567"/>
        <w:jc w:val="both"/>
        <w:rPr>
          <w:i/>
          <w:sz w:val="24"/>
          <w:szCs w:val="24"/>
        </w:rPr>
      </w:pPr>
      <w:r w:rsidRPr="00DF030F">
        <w:rPr>
          <w:i/>
          <w:sz w:val="24"/>
          <w:szCs w:val="24"/>
        </w:rPr>
        <w:t xml:space="preserve">4.Общая физическая подготовка боксёров </w:t>
      </w:r>
      <w:r w:rsidR="0060517C" w:rsidRPr="00DF030F">
        <w:rPr>
          <w:i/>
          <w:sz w:val="24"/>
          <w:szCs w:val="24"/>
        </w:rPr>
        <w:t>(</w:t>
      </w:r>
      <w:r w:rsidR="0060517C">
        <w:rPr>
          <w:i/>
          <w:sz w:val="24"/>
          <w:szCs w:val="24"/>
        </w:rPr>
        <w:t xml:space="preserve">1 ч - </w:t>
      </w:r>
      <w:r w:rsidRPr="00DF030F">
        <w:rPr>
          <w:i/>
          <w:sz w:val="24"/>
          <w:szCs w:val="24"/>
        </w:rPr>
        <w:t>теория).</w:t>
      </w:r>
    </w:p>
    <w:p w:rsidR="007F35AC" w:rsidRPr="00C36548" w:rsidRDefault="007F35AC" w:rsidP="007F35AC">
      <w:pPr>
        <w:pStyle w:val="ad"/>
        <w:ind w:left="142" w:firstLine="567"/>
        <w:jc w:val="both"/>
        <w:rPr>
          <w:b w:val="0"/>
          <w:i/>
          <w:sz w:val="24"/>
          <w:szCs w:val="24"/>
        </w:rPr>
      </w:pPr>
      <w:r w:rsidRPr="00D71EF7">
        <w:rPr>
          <w:b w:val="0"/>
          <w:i/>
          <w:sz w:val="24"/>
          <w:szCs w:val="24"/>
          <w:u w:val="single"/>
        </w:rPr>
        <w:t>1-й год.</w:t>
      </w:r>
      <w:r>
        <w:rPr>
          <w:b w:val="0"/>
          <w:sz w:val="24"/>
          <w:szCs w:val="24"/>
        </w:rPr>
        <w:t xml:space="preserve"> </w:t>
      </w:r>
      <w:r w:rsidRPr="00C36548">
        <w:rPr>
          <w:b w:val="0"/>
          <w:sz w:val="24"/>
          <w:szCs w:val="24"/>
        </w:rPr>
        <w:t>Направленность физической подготовки. Общая физическая подготовка как основа развития физических качеств, способностей, двигательных функций спортс</w:t>
      </w:r>
      <w:r w:rsidRPr="00C36548">
        <w:rPr>
          <w:b w:val="0"/>
          <w:sz w:val="24"/>
          <w:szCs w:val="24"/>
        </w:rPr>
        <w:lastRenderedPageBreak/>
        <w:t>мена и повышения спортивной работоспособности.</w:t>
      </w:r>
    </w:p>
    <w:p w:rsidR="007F35AC" w:rsidRDefault="007F35AC" w:rsidP="007F35AC">
      <w:pPr>
        <w:pStyle w:val="ad"/>
        <w:ind w:left="142" w:firstLine="567"/>
        <w:jc w:val="both"/>
        <w:rPr>
          <w:b w:val="0"/>
          <w:sz w:val="24"/>
          <w:szCs w:val="24"/>
        </w:rPr>
      </w:pPr>
    </w:p>
    <w:p w:rsidR="007F35AC" w:rsidRPr="00DF030F" w:rsidRDefault="007F35AC" w:rsidP="007F35AC">
      <w:pPr>
        <w:pStyle w:val="ad"/>
        <w:ind w:left="142" w:firstLine="567"/>
        <w:jc w:val="both"/>
        <w:rPr>
          <w:i/>
          <w:sz w:val="24"/>
          <w:szCs w:val="24"/>
        </w:rPr>
      </w:pPr>
      <w:r w:rsidRPr="00DF030F">
        <w:rPr>
          <w:i/>
          <w:sz w:val="24"/>
          <w:szCs w:val="24"/>
        </w:rPr>
        <w:t xml:space="preserve">5. Краткая характеристика бокса. Специальная физическая подготовка </w:t>
      </w:r>
      <w:r w:rsidR="0060517C" w:rsidRPr="00DF030F">
        <w:rPr>
          <w:i/>
          <w:sz w:val="24"/>
          <w:szCs w:val="24"/>
        </w:rPr>
        <w:t>(</w:t>
      </w:r>
      <w:r w:rsidR="0060517C">
        <w:rPr>
          <w:i/>
          <w:sz w:val="24"/>
          <w:szCs w:val="24"/>
        </w:rPr>
        <w:t xml:space="preserve">1 ч - </w:t>
      </w:r>
      <w:r w:rsidRPr="00DF030F">
        <w:rPr>
          <w:i/>
          <w:sz w:val="24"/>
          <w:szCs w:val="24"/>
        </w:rPr>
        <w:t>теория).</w:t>
      </w:r>
    </w:p>
    <w:p w:rsidR="007F35AC" w:rsidRPr="00C36548" w:rsidRDefault="007F35AC" w:rsidP="007F35AC">
      <w:pPr>
        <w:pStyle w:val="ad"/>
        <w:ind w:left="142" w:firstLine="567"/>
        <w:jc w:val="both"/>
        <w:rPr>
          <w:b w:val="0"/>
          <w:i/>
          <w:sz w:val="24"/>
          <w:szCs w:val="24"/>
        </w:rPr>
      </w:pPr>
      <w:r w:rsidRPr="00D71EF7">
        <w:rPr>
          <w:b w:val="0"/>
          <w:i/>
          <w:sz w:val="24"/>
          <w:szCs w:val="24"/>
          <w:u w:val="single"/>
        </w:rPr>
        <w:t>1-й год.</w:t>
      </w:r>
      <w:r>
        <w:rPr>
          <w:b w:val="0"/>
          <w:sz w:val="24"/>
          <w:szCs w:val="24"/>
        </w:rPr>
        <w:t xml:space="preserve"> </w:t>
      </w:r>
      <w:r w:rsidRPr="00C36548">
        <w:rPr>
          <w:b w:val="0"/>
          <w:sz w:val="24"/>
          <w:szCs w:val="24"/>
        </w:rPr>
        <w:t>Оздоровительное, прикладное и воспитательное значение бокса. Краткий обзор истории развития бокса в России. Достижения российских спортсменов на международных соревнованиях. Пути дальнейшего развития бокса.</w:t>
      </w:r>
    </w:p>
    <w:p w:rsidR="007F35AC" w:rsidRDefault="007F35AC" w:rsidP="007F35AC">
      <w:pPr>
        <w:pStyle w:val="ad"/>
        <w:ind w:left="142" w:firstLine="567"/>
        <w:jc w:val="both"/>
        <w:rPr>
          <w:b w:val="0"/>
          <w:sz w:val="24"/>
          <w:szCs w:val="24"/>
        </w:rPr>
      </w:pPr>
      <w:r w:rsidRPr="00C36548">
        <w:rPr>
          <w:b w:val="0"/>
          <w:sz w:val="24"/>
          <w:szCs w:val="24"/>
        </w:rPr>
        <w:t xml:space="preserve">Понятие о формировании и совершенствовании двигательных навыков боксёров </w:t>
      </w:r>
      <w:r>
        <w:rPr>
          <w:b w:val="0"/>
          <w:sz w:val="24"/>
          <w:szCs w:val="24"/>
        </w:rPr>
        <w:t>по годам</w:t>
      </w:r>
      <w:r w:rsidRPr="00C36548">
        <w:rPr>
          <w:b w:val="0"/>
          <w:sz w:val="24"/>
          <w:szCs w:val="24"/>
        </w:rPr>
        <w:t xml:space="preserve"> обучения.</w:t>
      </w:r>
    </w:p>
    <w:p w:rsidR="007F35AC" w:rsidRPr="00C36548" w:rsidRDefault="007F35AC" w:rsidP="007F35AC">
      <w:pPr>
        <w:pStyle w:val="ad"/>
        <w:ind w:left="142" w:firstLine="567"/>
        <w:jc w:val="both"/>
        <w:rPr>
          <w:b w:val="0"/>
          <w:sz w:val="24"/>
          <w:szCs w:val="24"/>
        </w:rPr>
      </w:pPr>
      <w:r w:rsidRPr="00C36548">
        <w:rPr>
          <w:b w:val="0"/>
          <w:sz w:val="24"/>
          <w:szCs w:val="24"/>
        </w:rPr>
        <w:t>Значение специальных упражнений в процессе обучения и тренировки.</w:t>
      </w:r>
    </w:p>
    <w:p w:rsidR="007F35AC" w:rsidRPr="00C36548" w:rsidRDefault="007F35AC" w:rsidP="007F35AC">
      <w:pPr>
        <w:pStyle w:val="ad"/>
        <w:ind w:left="142" w:firstLine="567"/>
        <w:jc w:val="both"/>
        <w:rPr>
          <w:b w:val="0"/>
          <w:i/>
          <w:sz w:val="24"/>
          <w:szCs w:val="24"/>
        </w:rPr>
      </w:pPr>
      <w:r w:rsidRPr="00C36548">
        <w:rPr>
          <w:b w:val="0"/>
          <w:sz w:val="24"/>
          <w:szCs w:val="24"/>
        </w:rPr>
        <w:t>Взаимосвязь физической, технической, тактической, морально-</w:t>
      </w:r>
      <w:r w:rsidRPr="00C36548">
        <w:rPr>
          <w:b w:val="0"/>
          <w:sz w:val="24"/>
          <w:szCs w:val="24"/>
        </w:rPr>
        <w:softHyphen/>
        <w:t>волевой и психологической подготовки боксёров и единство процессов их совершенствования.</w:t>
      </w:r>
    </w:p>
    <w:p w:rsidR="007F35AC" w:rsidRPr="00C36548" w:rsidRDefault="007F35AC" w:rsidP="007F35AC">
      <w:pPr>
        <w:pStyle w:val="ad"/>
        <w:jc w:val="both"/>
        <w:rPr>
          <w:b w:val="0"/>
          <w:i/>
          <w:sz w:val="24"/>
          <w:szCs w:val="24"/>
        </w:rPr>
      </w:pPr>
    </w:p>
    <w:p w:rsidR="007F35AC" w:rsidRPr="00DF030F" w:rsidRDefault="007F35AC" w:rsidP="007F35AC">
      <w:pPr>
        <w:pStyle w:val="ad"/>
        <w:ind w:left="142" w:firstLine="567"/>
        <w:jc w:val="both"/>
        <w:rPr>
          <w:i/>
          <w:sz w:val="24"/>
          <w:szCs w:val="24"/>
        </w:rPr>
      </w:pPr>
      <w:r w:rsidRPr="00DF030F">
        <w:rPr>
          <w:i/>
          <w:sz w:val="24"/>
          <w:szCs w:val="24"/>
        </w:rPr>
        <w:t xml:space="preserve">6.Краткие сведения о физиологических основах спортивной тренировки боксёров </w:t>
      </w:r>
      <w:r w:rsidR="0060517C" w:rsidRPr="00DF030F">
        <w:rPr>
          <w:i/>
          <w:sz w:val="24"/>
          <w:szCs w:val="24"/>
        </w:rPr>
        <w:t>(</w:t>
      </w:r>
      <w:r w:rsidR="0060517C">
        <w:rPr>
          <w:i/>
          <w:sz w:val="24"/>
          <w:szCs w:val="24"/>
        </w:rPr>
        <w:t xml:space="preserve">2 ч - </w:t>
      </w:r>
      <w:r w:rsidRPr="00DF030F">
        <w:rPr>
          <w:i/>
          <w:sz w:val="24"/>
          <w:szCs w:val="24"/>
        </w:rPr>
        <w:t>теория).</w:t>
      </w:r>
    </w:p>
    <w:p w:rsidR="007F35AC" w:rsidRPr="00C36548" w:rsidRDefault="007F35AC" w:rsidP="007F35AC">
      <w:pPr>
        <w:pStyle w:val="ad"/>
        <w:ind w:left="142" w:firstLine="567"/>
        <w:jc w:val="both"/>
        <w:rPr>
          <w:b w:val="0"/>
          <w:i/>
          <w:sz w:val="24"/>
          <w:szCs w:val="24"/>
        </w:rPr>
      </w:pPr>
      <w:r w:rsidRPr="00D71EF7">
        <w:rPr>
          <w:b w:val="0"/>
          <w:i/>
          <w:sz w:val="24"/>
          <w:szCs w:val="24"/>
          <w:u w:val="single"/>
        </w:rPr>
        <w:t>1-й год.</w:t>
      </w:r>
      <w:r>
        <w:rPr>
          <w:b w:val="0"/>
          <w:sz w:val="24"/>
          <w:szCs w:val="24"/>
        </w:rPr>
        <w:t xml:space="preserve"> </w:t>
      </w:r>
      <w:r w:rsidR="0060517C" w:rsidRPr="0060517C">
        <w:rPr>
          <w:b w:val="0"/>
          <w:i/>
          <w:sz w:val="24"/>
          <w:szCs w:val="24"/>
        </w:rPr>
        <w:t>6.1.(1 ч – теория)</w:t>
      </w:r>
      <w:r w:rsidR="0060517C">
        <w:rPr>
          <w:b w:val="0"/>
          <w:sz w:val="24"/>
          <w:szCs w:val="24"/>
        </w:rPr>
        <w:t xml:space="preserve"> </w:t>
      </w:r>
      <w:r w:rsidRPr="00C36548">
        <w:rPr>
          <w:b w:val="0"/>
          <w:sz w:val="24"/>
          <w:szCs w:val="24"/>
        </w:rPr>
        <w:t>Мышечная активность как необходимое условие для физического развития, нормального функционирования организма, поддержание здоровья и работоспособности.</w:t>
      </w:r>
    </w:p>
    <w:p w:rsidR="007F35AC" w:rsidRPr="00C36548" w:rsidRDefault="007F35AC" w:rsidP="007F35AC">
      <w:pPr>
        <w:pStyle w:val="ad"/>
        <w:ind w:left="142" w:firstLine="567"/>
        <w:jc w:val="both"/>
        <w:rPr>
          <w:b w:val="0"/>
          <w:i/>
          <w:sz w:val="24"/>
          <w:szCs w:val="24"/>
        </w:rPr>
      </w:pPr>
      <w:r w:rsidRPr="00C36548">
        <w:rPr>
          <w:b w:val="0"/>
          <w:sz w:val="24"/>
          <w:szCs w:val="24"/>
        </w:rPr>
        <w:t xml:space="preserve">Тренировка как процесс формирования двигательных навыков и расширения функциональных возможностей организма. </w:t>
      </w:r>
    </w:p>
    <w:p w:rsidR="007F35AC" w:rsidRPr="00C36548" w:rsidRDefault="007F35AC" w:rsidP="007F35AC">
      <w:pPr>
        <w:pStyle w:val="ad"/>
        <w:ind w:left="142" w:firstLine="567"/>
        <w:jc w:val="both"/>
        <w:rPr>
          <w:b w:val="0"/>
          <w:i/>
          <w:sz w:val="24"/>
          <w:szCs w:val="24"/>
        </w:rPr>
      </w:pPr>
      <w:r w:rsidRPr="00C36548">
        <w:rPr>
          <w:b w:val="0"/>
          <w:sz w:val="24"/>
          <w:szCs w:val="24"/>
        </w:rPr>
        <w:t>Понятие о физиологических основах двигательных навыков. Взаимодействие двигательных вегетативных функций в процессе занятий физическими упражнениями.</w:t>
      </w:r>
    </w:p>
    <w:p w:rsidR="007F35AC" w:rsidRPr="00C36548" w:rsidRDefault="0060517C" w:rsidP="007F35AC">
      <w:pPr>
        <w:pStyle w:val="ad"/>
        <w:ind w:left="142" w:firstLine="567"/>
        <w:jc w:val="both"/>
        <w:rPr>
          <w:b w:val="0"/>
          <w:i/>
          <w:sz w:val="24"/>
          <w:szCs w:val="24"/>
        </w:rPr>
      </w:pPr>
      <w:r w:rsidRPr="0060517C">
        <w:rPr>
          <w:b w:val="0"/>
          <w:i/>
          <w:sz w:val="24"/>
          <w:szCs w:val="24"/>
        </w:rPr>
        <w:t>6.2.(1 ч – теория)</w:t>
      </w:r>
      <w:r>
        <w:rPr>
          <w:i/>
          <w:sz w:val="24"/>
          <w:szCs w:val="24"/>
        </w:rPr>
        <w:t xml:space="preserve"> </w:t>
      </w:r>
      <w:r w:rsidR="007F35AC" w:rsidRPr="00C36548">
        <w:rPr>
          <w:b w:val="0"/>
          <w:sz w:val="24"/>
          <w:szCs w:val="24"/>
        </w:rPr>
        <w:t>Особенности функциональной деятельности центральной нервной системы, органов дыхания и кровообращения при выполнении различных физических упражнений. Особенности химических процессов в мышцах.</w:t>
      </w:r>
    </w:p>
    <w:p w:rsidR="007F35AC" w:rsidRPr="00C36548" w:rsidRDefault="007F35AC" w:rsidP="007F35AC">
      <w:pPr>
        <w:pStyle w:val="ad"/>
        <w:ind w:left="142" w:firstLine="567"/>
        <w:jc w:val="both"/>
        <w:rPr>
          <w:b w:val="0"/>
          <w:i/>
          <w:sz w:val="24"/>
          <w:szCs w:val="24"/>
        </w:rPr>
      </w:pPr>
      <w:r w:rsidRPr="00C36548">
        <w:rPr>
          <w:b w:val="0"/>
          <w:sz w:val="24"/>
          <w:szCs w:val="24"/>
        </w:rPr>
        <w:t>Роль и значение центральной нервной системы в процессе тренировочных занятий и во время соревнований.</w:t>
      </w:r>
    </w:p>
    <w:p w:rsidR="007F35AC" w:rsidRPr="00C36548" w:rsidRDefault="007F35AC" w:rsidP="007F35AC">
      <w:pPr>
        <w:pStyle w:val="ad"/>
        <w:ind w:left="142" w:firstLine="567"/>
        <w:jc w:val="both"/>
        <w:rPr>
          <w:b w:val="0"/>
          <w:i/>
          <w:sz w:val="24"/>
          <w:szCs w:val="24"/>
        </w:rPr>
      </w:pPr>
    </w:p>
    <w:p w:rsidR="007F35AC" w:rsidRPr="00DF030F" w:rsidRDefault="007F35AC" w:rsidP="007F35AC">
      <w:pPr>
        <w:pStyle w:val="ad"/>
        <w:ind w:left="142" w:firstLine="567"/>
        <w:jc w:val="both"/>
        <w:rPr>
          <w:i/>
          <w:sz w:val="24"/>
          <w:szCs w:val="24"/>
        </w:rPr>
      </w:pPr>
      <w:r w:rsidRPr="00DF030F">
        <w:rPr>
          <w:i/>
          <w:sz w:val="24"/>
          <w:szCs w:val="24"/>
        </w:rPr>
        <w:t xml:space="preserve">7.Тактическая подготовка </w:t>
      </w:r>
      <w:r w:rsidR="0060517C" w:rsidRPr="00DF030F">
        <w:rPr>
          <w:i/>
          <w:sz w:val="24"/>
          <w:szCs w:val="24"/>
        </w:rPr>
        <w:t>(</w:t>
      </w:r>
      <w:r w:rsidR="0060517C">
        <w:rPr>
          <w:i/>
          <w:sz w:val="24"/>
          <w:szCs w:val="24"/>
        </w:rPr>
        <w:t xml:space="preserve">2 ч - </w:t>
      </w:r>
      <w:r w:rsidRPr="00DF030F">
        <w:rPr>
          <w:i/>
          <w:sz w:val="24"/>
          <w:szCs w:val="24"/>
        </w:rPr>
        <w:t>теория).</w:t>
      </w:r>
    </w:p>
    <w:p w:rsidR="007F35AC" w:rsidRPr="00C36548" w:rsidRDefault="007F35AC" w:rsidP="007F35AC">
      <w:pPr>
        <w:pStyle w:val="ad"/>
        <w:ind w:left="142" w:firstLine="567"/>
        <w:jc w:val="both"/>
        <w:rPr>
          <w:b w:val="0"/>
          <w:i/>
          <w:sz w:val="24"/>
          <w:szCs w:val="24"/>
        </w:rPr>
      </w:pPr>
      <w:r w:rsidRPr="00D71EF7">
        <w:rPr>
          <w:b w:val="0"/>
          <w:i/>
          <w:sz w:val="24"/>
          <w:szCs w:val="24"/>
          <w:u w:val="single"/>
        </w:rPr>
        <w:t>1-й год.</w:t>
      </w:r>
      <w:r>
        <w:rPr>
          <w:b w:val="0"/>
          <w:sz w:val="24"/>
          <w:szCs w:val="24"/>
        </w:rPr>
        <w:t xml:space="preserve"> </w:t>
      </w:r>
      <w:r w:rsidR="0060517C">
        <w:rPr>
          <w:b w:val="0"/>
          <w:sz w:val="24"/>
          <w:szCs w:val="24"/>
        </w:rPr>
        <w:t>7.1.</w:t>
      </w:r>
      <w:r w:rsidR="0060517C" w:rsidRPr="0060517C">
        <w:rPr>
          <w:b w:val="0"/>
          <w:i/>
          <w:sz w:val="24"/>
          <w:szCs w:val="24"/>
        </w:rPr>
        <w:t>(1 ч – теория)</w:t>
      </w:r>
      <w:r w:rsidR="0060517C">
        <w:rPr>
          <w:b w:val="0"/>
          <w:i/>
          <w:sz w:val="24"/>
          <w:szCs w:val="24"/>
        </w:rPr>
        <w:t xml:space="preserve"> </w:t>
      </w:r>
      <w:r w:rsidRPr="00C36548">
        <w:rPr>
          <w:b w:val="0"/>
          <w:sz w:val="24"/>
          <w:szCs w:val="24"/>
        </w:rPr>
        <w:t>Общая характеристика тактики в бою. Взаимосвязь техники и тактики. Тактические основы боя. Средства тактики: дистанция боя, боевые стойки, передвижения, перемещения, атака, защита, контратака.</w:t>
      </w:r>
    </w:p>
    <w:p w:rsidR="007F35AC" w:rsidRPr="00C36548" w:rsidRDefault="0060517C" w:rsidP="007F35AC">
      <w:pPr>
        <w:pStyle w:val="ad"/>
        <w:ind w:left="142" w:firstLine="567"/>
        <w:jc w:val="both"/>
        <w:rPr>
          <w:b w:val="0"/>
          <w:i/>
          <w:sz w:val="24"/>
          <w:szCs w:val="24"/>
        </w:rPr>
      </w:pPr>
      <w:r w:rsidRPr="0060517C">
        <w:rPr>
          <w:b w:val="0"/>
          <w:i/>
          <w:sz w:val="24"/>
          <w:szCs w:val="24"/>
        </w:rPr>
        <w:t>7.2.(1 ч – теория)</w:t>
      </w:r>
      <w:r>
        <w:rPr>
          <w:i/>
          <w:sz w:val="24"/>
          <w:szCs w:val="24"/>
        </w:rPr>
        <w:t xml:space="preserve"> </w:t>
      </w:r>
      <w:r w:rsidR="007F35AC" w:rsidRPr="00C36548">
        <w:rPr>
          <w:b w:val="0"/>
          <w:sz w:val="24"/>
          <w:szCs w:val="24"/>
        </w:rPr>
        <w:t>Собственные средства тактики: финты, маневрирование, манёвры, обманные действия, вызовы, опережения, угрозы, разведка боем.</w:t>
      </w:r>
    </w:p>
    <w:p w:rsidR="007F35AC" w:rsidRPr="00C36548" w:rsidRDefault="007F35AC" w:rsidP="007F35AC">
      <w:pPr>
        <w:pStyle w:val="ad"/>
        <w:ind w:left="142" w:firstLine="567"/>
        <w:jc w:val="both"/>
        <w:rPr>
          <w:b w:val="0"/>
          <w:i/>
          <w:sz w:val="24"/>
          <w:szCs w:val="24"/>
        </w:rPr>
      </w:pPr>
    </w:p>
    <w:p w:rsidR="007F35AC" w:rsidRPr="00DF030F" w:rsidRDefault="007F35AC" w:rsidP="007F35AC">
      <w:pPr>
        <w:pStyle w:val="ad"/>
        <w:ind w:left="142" w:firstLine="567"/>
        <w:jc w:val="both"/>
        <w:rPr>
          <w:i/>
          <w:sz w:val="24"/>
          <w:szCs w:val="24"/>
        </w:rPr>
      </w:pPr>
      <w:r w:rsidRPr="00DF030F">
        <w:rPr>
          <w:i/>
          <w:sz w:val="24"/>
          <w:szCs w:val="24"/>
        </w:rPr>
        <w:t xml:space="preserve">8.Техническая подготовка </w:t>
      </w:r>
      <w:r w:rsidR="0060517C" w:rsidRPr="00DF030F">
        <w:rPr>
          <w:i/>
          <w:sz w:val="24"/>
          <w:szCs w:val="24"/>
        </w:rPr>
        <w:t>(</w:t>
      </w:r>
      <w:r w:rsidR="0060517C">
        <w:rPr>
          <w:i/>
          <w:sz w:val="24"/>
          <w:szCs w:val="24"/>
        </w:rPr>
        <w:t xml:space="preserve">1 ч - </w:t>
      </w:r>
      <w:r w:rsidRPr="00DF030F">
        <w:rPr>
          <w:i/>
          <w:sz w:val="24"/>
          <w:szCs w:val="24"/>
        </w:rPr>
        <w:t>теория).</w:t>
      </w:r>
    </w:p>
    <w:p w:rsidR="007F35AC" w:rsidRPr="00C36548" w:rsidRDefault="007F35AC" w:rsidP="007F35AC">
      <w:pPr>
        <w:pStyle w:val="ad"/>
        <w:ind w:left="142" w:firstLine="567"/>
        <w:jc w:val="both"/>
        <w:rPr>
          <w:b w:val="0"/>
          <w:i/>
          <w:sz w:val="24"/>
          <w:szCs w:val="24"/>
        </w:rPr>
      </w:pPr>
      <w:r w:rsidRPr="00D71EF7">
        <w:rPr>
          <w:b w:val="0"/>
          <w:i/>
          <w:sz w:val="24"/>
          <w:szCs w:val="24"/>
          <w:u w:val="single"/>
        </w:rPr>
        <w:t>1-й год.</w:t>
      </w:r>
      <w:r>
        <w:rPr>
          <w:b w:val="0"/>
          <w:sz w:val="24"/>
          <w:szCs w:val="24"/>
        </w:rPr>
        <w:t xml:space="preserve"> </w:t>
      </w:r>
      <w:r w:rsidR="0060517C" w:rsidRPr="0060517C">
        <w:rPr>
          <w:b w:val="0"/>
          <w:i/>
          <w:sz w:val="24"/>
          <w:szCs w:val="24"/>
        </w:rPr>
        <w:t>(1 ч – теория)</w:t>
      </w:r>
      <w:r w:rsidR="0060517C">
        <w:rPr>
          <w:i/>
          <w:sz w:val="24"/>
          <w:szCs w:val="24"/>
        </w:rPr>
        <w:t xml:space="preserve"> </w:t>
      </w:r>
      <w:r w:rsidRPr="00C36548">
        <w:rPr>
          <w:b w:val="0"/>
          <w:sz w:val="24"/>
          <w:szCs w:val="24"/>
        </w:rPr>
        <w:t>Общая характеристика техники бокса. Основные положения боксёра, учебная фронтальная стойка, боевая стойка, передвижения по рингу, боевые дистанции, удары, защиты, контрудары.</w:t>
      </w:r>
    </w:p>
    <w:p w:rsidR="007F35AC" w:rsidRPr="00C36548" w:rsidRDefault="007F35AC" w:rsidP="007F35AC">
      <w:pPr>
        <w:pStyle w:val="ad"/>
        <w:ind w:left="142" w:firstLine="567"/>
        <w:jc w:val="both"/>
        <w:rPr>
          <w:b w:val="0"/>
          <w:i/>
          <w:sz w:val="24"/>
          <w:szCs w:val="24"/>
        </w:rPr>
      </w:pPr>
    </w:p>
    <w:p w:rsidR="007F35AC" w:rsidRPr="00DF030F" w:rsidRDefault="007F35AC" w:rsidP="007F35AC">
      <w:pPr>
        <w:pStyle w:val="ad"/>
        <w:ind w:left="142" w:firstLine="567"/>
        <w:jc w:val="both"/>
        <w:rPr>
          <w:i/>
          <w:sz w:val="24"/>
          <w:szCs w:val="24"/>
        </w:rPr>
      </w:pPr>
      <w:r w:rsidRPr="00DF030F">
        <w:rPr>
          <w:i/>
          <w:sz w:val="24"/>
          <w:szCs w:val="24"/>
        </w:rPr>
        <w:t xml:space="preserve">9.Контрольные нормативы. Участие в соревнованиях </w:t>
      </w:r>
      <w:r w:rsidR="0060517C" w:rsidRPr="00DF030F">
        <w:rPr>
          <w:i/>
          <w:sz w:val="24"/>
          <w:szCs w:val="24"/>
        </w:rPr>
        <w:t>(</w:t>
      </w:r>
      <w:r w:rsidR="0060517C">
        <w:rPr>
          <w:i/>
          <w:sz w:val="24"/>
          <w:szCs w:val="24"/>
        </w:rPr>
        <w:t xml:space="preserve">1 ч - </w:t>
      </w:r>
      <w:r w:rsidRPr="00DF030F">
        <w:rPr>
          <w:i/>
          <w:sz w:val="24"/>
          <w:szCs w:val="24"/>
        </w:rPr>
        <w:t>теория).</w:t>
      </w:r>
    </w:p>
    <w:p w:rsidR="007F35AC" w:rsidRPr="00C36548" w:rsidRDefault="007F35AC" w:rsidP="007F35AC">
      <w:pPr>
        <w:pStyle w:val="ad"/>
        <w:ind w:left="142" w:firstLine="567"/>
        <w:jc w:val="both"/>
        <w:rPr>
          <w:b w:val="0"/>
          <w:i/>
          <w:sz w:val="24"/>
          <w:szCs w:val="24"/>
        </w:rPr>
      </w:pPr>
      <w:r w:rsidRPr="00D71EF7">
        <w:rPr>
          <w:b w:val="0"/>
          <w:i/>
          <w:sz w:val="24"/>
          <w:szCs w:val="24"/>
          <w:u w:val="single"/>
        </w:rPr>
        <w:t>1-й год.</w:t>
      </w:r>
      <w:r>
        <w:rPr>
          <w:b w:val="0"/>
          <w:sz w:val="24"/>
          <w:szCs w:val="24"/>
        </w:rPr>
        <w:t xml:space="preserve"> </w:t>
      </w:r>
      <w:r w:rsidR="0060517C" w:rsidRPr="0060517C">
        <w:rPr>
          <w:b w:val="0"/>
          <w:i/>
          <w:sz w:val="24"/>
          <w:szCs w:val="24"/>
        </w:rPr>
        <w:t>(1 ч – теория)</w:t>
      </w:r>
      <w:r w:rsidR="0060517C">
        <w:rPr>
          <w:i/>
          <w:sz w:val="24"/>
          <w:szCs w:val="24"/>
        </w:rPr>
        <w:t xml:space="preserve"> </w:t>
      </w:r>
      <w:r w:rsidRPr="00C36548">
        <w:rPr>
          <w:b w:val="0"/>
          <w:sz w:val="24"/>
          <w:szCs w:val="24"/>
        </w:rPr>
        <w:t>Общие понятия о спортивном тестировании, нормативах. Физические качества подлежащие тестированию. Способы оценивания физических качеств.</w:t>
      </w:r>
    </w:p>
    <w:p w:rsidR="007F35AC" w:rsidRPr="00C36548" w:rsidRDefault="007F35AC" w:rsidP="007F35AC">
      <w:pPr>
        <w:pStyle w:val="ad"/>
        <w:ind w:left="142" w:firstLine="567"/>
        <w:jc w:val="both"/>
        <w:rPr>
          <w:b w:val="0"/>
          <w:i/>
          <w:sz w:val="24"/>
          <w:szCs w:val="24"/>
        </w:rPr>
      </w:pPr>
      <w:r w:rsidRPr="00C36548">
        <w:rPr>
          <w:b w:val="0"/>
          <w:sz w:val="24"/>
          <w:szCs w:val="24"/>
        </w:rPr>
        <w:t>Контрольные нормативы по общей и специальной физической подготовке в МБУ ДО «ДЮСШ». Значение и роль контрольных нормативов в многолетней подготовке спортсмена - обучающегося МБУ ДО «ДЮСШ».</w:t>
      </w:r>
    </w:p>
    <w:p w:rsidR="007F35AC" w:rsidRDefault="007F35AC" w:rsidP="007F35AC">
      <w:pPr>
        <w:pStyle w:val="ad"/>
        <w:ind w:left="142" w:firstLine="567"/>
        <w:jc w:val="both"/>
        <w:rPr>
          <w:b w:val="0"/>
          <w:sz w:val="24"/>
          <w:szCs w:val="24"/>
        </w:rPr>
      </w:pPr>
      <w:r>
        <w:rPr>
          <w:b w:val="0"/>
          <w:sz w:val="24"/>
          <w:szCs w:val="24"/>
        </w:rPr>
        <w:t>Правила сдачи и описание</w:t>
      </w:r>
      <w:r w:rsidRPr="00C36548">
        <w:rPr>
          <w:b w:val="0"/>
          <w:sz w:val="24"/>
          <w:szCs w:val="24"/>
        </w:rPr>
        <w:t xml:space="preserve"> контрольных нормативов по общей и специальной физической подготовке.</w:t>
      </w:r>
    </w:p>
    <w:p w:rsidR="007F35AC" w:rsidRDefault="007F35AC" w:rsidP="007F35AC">
      <w:pPr>
        <w:pStyle w:val="ad"/>
        <w:ind w:left="142" w:firstLine="567"/>
        <w:jc w:val="both"/>
        <w:rPr>
          <w:b w:val="0"/>
          <w:sz w:val="24"/>
          <w:szCs w:val="24"/>
        </w:rPr>
      </w:pPr>
      <w:r>
        <w:rPr>
          <w:b w:val="0"/>
          <w:sz w:val="24"/>
          <w:szCs w:val="24"/>
        </w:rPr>
        <w:t>Правила проведения соревнований по боксу.</w:t>
      </w:r>
    </w:p>
    <w:p w:rsidR="007F35AC" w:rsidRPr="00C36548" w:rsidRDefault="007F35AC" w:rsidP="007F35AC">
      <w:pPr>
        <w:pStyle w:val="ad"/>
        <w:jc w:val="both"/>
        <w:rPr>
          <w:b w:val="0"/>
          <w:i/>
          <w:sz w:val="24"/>
          <w:szCs w:val="24"/>
        </w:rPr>
      </w:pPr>
    </w:p>
    <w:p w:rsidR="007F35AC" w:rsidRPr="00DF030F" w:rsidRDefault="007F35AC" w:rsidP="007F35AC">
      <w:pPr>
        <w:pStyle w:val="ad"/>
        <w:ind w:left="142" w:firstLine="567"/>
        <w:jc w:val="both"/>
        <w:rPr>
          <w:i/>
          <w:sz w:val="24"/>
          <w:szCs w:val="24"/>
        </w:rPr>
      </w:pPr>
      <w:r w:rsidRPr="00DF030F">
        <w:rPr>
          <w:i/>
          <w:sz w:val="24"/>
          <w:szCs w:val="24"/>
        </w:rPr>
        <w:t xml:space="preserve">11.Восстановительные мероприятия </w:t>
      </w:r>
      <w:r w:rsidR="0060517C" w:rsidRPr="00DF030F">
        <w:rPr>
          <w:i/>
          <w:sz w:val="24"/>
          <w:szCs w:val="24"/>
        </w:rPr>
        <w:t>(</w:t>
      </w:r>
      <w:r w:rsidR="0060517C">
        <w:rPr>
          <w:i/>
          <w:sz w:val="24"/>
          <w:szCs w:val="24"/>
        </w:rPr>
        <w:t xml:space="preserve">1 ч - </w:t>
      </w:r>
      <w:r w:rsidRPr="00DF030F">
        <w:rPr>
          <w:i/>
          <w:sz w:val="24"/>
          <w:szCs w:val="24"/>
        </w:rPr>
        <w:t>теория).</w:t>
      </w:r>
    </w:p>
    <w:p w:rsidR="007F35AC" w:rsidRPr="00C36548" w:rsidRDefault="007F35AC" w:rsidP="007F35AC">
      <w:pPr>
        <w:pStyle w:val="ad"/>
        <w:ind w:left="142" w:firstLine="567"/>
        <w:jc w:val="both"/>
        <w:rPr>
          <w:b w:val="0"/>
          <w:i/>
          <w:sz w:val="24"/>
          <w:szCs w:val="24"/>
        </w:rPr>
      </w:pPr>
      <w:r w:rsidRPr="00D71EF7">
        <w:rPr>
          <w:b w:val="0"/>
          <w:i/>
          <w:sz w:val="24"/>
          <w:szCs w:val="24"/>
          <w:u w:val="single"/>
        </w:rPr>
        <w:lastRenderedPageBreak/>
        <w:t>1-й год.</w:t>
      </w:r>
      <w:r>
        <w:rPr>
          <w:b w:val="0"/>
          <w:sz w:val="24"/>
          <w:szCs w:val="24"/>
        </w:rPr>
        <w:t xml:space="preserve"> </w:t>
      </w:r>
      <w:r w:rsidR="0060517C" w:rsidRPr="0060517C">
        <w:rPr>
          <w:b w:val="0"/>
          <w:i/>
          <w:sz w:val="24"/>
          <w:szCs w:val="24"/>
        </w:rPr>
        <w:t>(1 ч – теория)</w:t>
      </w:r>
      <w:r w:rsidR="0060517C">
        <w:rPr>
          <w:i/>
          <w:sz w:val="24"/>
          <w:szCs w:val="24"/>
        </w:rPr>
        <w:t xml:space="preserve"> </w:t>
      </w:r>
      <w:r w:rsidRPr="00C36548">
        <w:rPr>
          <w:b w:val="0"/>
          <w:sz w:val="24"/>
          <w:szCs w:val="24"/>
        </w:rPr>
        <w:t>Восстановление. Виды восстановительных мероприятий.</w:t>
      </w:r>
    </w:p>
    <w:p w:rsidR="007F35AC" w:rsidRPr="00C36548" w:rsidRDefault="007F35AC" w:rsidP="007F35AC">
      <w:pPr>
        <w:pStyle w:val="ad"/>
        <w:ind w:left="142" w:firstLine="567"/>
        <w:jc w:val="both"/>
        <w:rPr>
          <w:b w:val="0"/>
          <w:i/>
          <w:sz w:val="24"/>
          <w:szCs w:val="24"/>
        </w:rPr>
      </w:pPr>
      <w:r w:rsidRPr="00C36548">
        <w:rPr>
          <w:b w:val="0"/>
          <w:sz w:val="24"/>
          <w:szCs w:val="24"/>
        </w:rPr>
        <w:t>Значение и содержание врачебного контроля и самоконтроля в процессе занятий физической культурой и спортом. Объективные данные: вес, динамометрия, спирометрия, пульс. Субъективные данные: самочувствие, сон, аппетит, настроение, работоспособность, общее состояние.</w:t>
      </w:r>
      <w:r>
        <w:rPr>
          <w:b w:val="0"/>
          <w:i/>
          <w:sz w:val="24"/>
          <w:szCs w:val="24"/>
        </w:rPr>
        <w:t xml:space="preserve"> </w:t>
      </w:r>
      <w:r w:rsidRPr="00C36548">
        <w:rPr>
          <w:b w:val="0"/>
          <w:sz w:val="24"/>
          <w:szCs w:val="24"/>
        </w:rPr>
        <w:t>Понятие об утомлении и перетренировке.</w:t>
      </w:r>
    </w:p>
    <w:p w:rsidR="007F35AC" w:rsidRPr="003D5863" w:rsidRDefault="007F35AC" w:rsidP="007F35AC">
      <w:pPr>
        <w:pStyle w:val="ad"/>
        <w:rPr>
          <w:sz w:val="24"/>
          <w:szCs w:val="24"/>
        </w:rPr>
      </w:pPr>
    </w:p>
    <w:p w:rsidR="007F35AC" w:rsidRPr="003954F3" w:rsidRDefault="007F35AC" w:rsidP="007F35AC">
      <w:pPr>
        <w:pStyle w:val="aa"/>
        <w:spacing w:before="0" w:beforeAutospacing="0" w:after="0" w:afterAutospacing="0"/>
        <w:rPr>
          <w:color w:val="000000"/>
        </w:rPr>
      </w:pPr>
    </w:p>
    <w:p w:rsidR="007F35AC" w:rsidRDefault="007F35AC" w:rsidP="007F35AC">
      <w:pPr>
        <w:shd w:val="clear" w:color="000000" w:fill="auto"/>
        <w:tabs>
          <w:tab w:val="left" w:pos="900"/>
        </w:tabs>
        <w:suppressAutoHyphens/>
        <w:spacing w:after="0" w:line="240" w:lineRule="auto"/>
        <w:ind w:firstLine="709"/>
        <w:jc w:val="both"/>
        <w:rPr>
          <w:rFonts w:ascii="Times New Roman" w:hAnsi="Times New Roman"/>
          <w:b/>
          <w:iCs/>
          <w:sz w:val="24"/>
          <w:szCs w:val="24"/>
        </w:rPr>
      </w:pPr>
      <w:r>
        <w:rPr>
          <w:rFonts w:ascii="Times New Roman" w:hAnsi="Times New Roman"/>
          <w:b/>
          <w:iCs/>
          <w:sz w:val="24"/>
          <w:szCs w:val="24"/>
        </w:rPr>
        <w:t>2.</w:t>
      </w:r>
      <w:r w:rsidRPr="009122C2">
        <w:rPr>
          <w:rFonts w:ascii="Times New Roman" w:hAnsi="Times New Roman"/>
          <w:b/>
          <w:iCs/>
          <w:sz w:val="24"/>
          <w:szCs w:val="24"/>
        </w:rPr>
        <w:t>Общ</w:t>
      </w:r>
      <w:r>
        <w:rPr>
          <w:rFonts w:ascii="Times New Roman" w:hAnsi="Times New Roman"/>
          <w:b/>
          <w:iCs/>
          <w:sz w:val="24"/>
          <w:szCs w:val="24"/>
        </w:rPr>
        <w:t xml:space="preserve">ая </w:t>
      </w:r>
      <w:r w:rsidRPr="009122C2">
        <w:rPr>
          <w:rFonts w:ascii="Times New Roman" w:hAnsi="Times New Roman"/>
          <w:b/>
          <w:iCs/>
          <w:sz w:val="24"/>
          <w:szCs w:val="24"/>
        </w:rPr>
        <w:t xml:space="preserve">физическая подготовка </w:t>
      </w:r>
      <w:r>
        <w:rPr>
          <w:rFonts w:ascii="Times New Roman" w:hAnsi="Times New Roman"/>
          <w:b/>
          <w:iCs/>
          <w:sz w:val="24"/>
          <w:szCs w:val="24"/>
        </w:rPr>
        <w:t>(</w:t>
      </w:r>
      <w:r w:rsidR="00D315CC">
        <w:rPr>
          <w:rFonts w:ascii="Times New Roman" w:hAnsi="Times New Roman"/>
          <w:b/>
          <w:iCs/>
          <w:sz w:val="24"/>
          <w:szCs w:val="24"/>
        </w:rPr>
        <w:t xml:space="preserve">77 ч - </w:t>
      </w:r>
      <w:r>
        <w:rPr>
          <w:rFonts w:ascii="Times New Roman" w:hAnsi="Times New Roman"/>
          <w:b/>
          <w:iCs/>
          <w:sz w:val="24"/>
          <w:szCs w:val="24"/>
        </w:rPr>
        <w:t xml:space="preserve">практика). </w:t>
      </w:r>
    </w:p>
    <w:p w:rsidR="007F35AC" w:rsidRDefault="007F35AC" w:rsidP="007F35AC">
      <w:pPr>
        <w:shd w:val="clear" w:color="000000" w:fill="auto"/>
        <w:tabs>
          <w:tab w:val="left" w:pos="900"/>
        </w:tabs>
        <w:suppressAutoHyphens/>
        <w:spacing w:after="0" w:line="240" w:lineRule="auto"/>
        <w:ind w:firstLine="709"/>
        <w:jc w:val="both"/>
        <w:rPr>
          <w:rFonts w:ascii="Times New Roman" w:hAnsi="Times New Roman"/>
          <w:b/>
          <w:iCs/>
          <w:sz w:val="24"/>
          <w:szCs w:val="24"/>
        </w:rPr>
      </w:pPr>
    </w:p>
    <w:p w:rsidR="007F35AC" w:rsidRPr="00C36548" w:rsidRDefault="007F35AC" w:rsidP="007F35AC">
      <w:pPr>
        <w:pStyle w:val="ad"/>
        <w:ind w:left="142" w:firstLine="567"/>
        <w:jc w:val="both"/>
        <w:rPr>
          <w:b w:val="0"/>
          <w:i/>
          <w:sz w:val="24"/>
          <w:szCs w:val="24"/>
        </w:rPr>
      </w:pPr>
      <w:r w:rsidRPr="00C36548">
        <w:rPr>
          <w:b w:val="0"/>
          <w:sz w:val="24"/>
          <w:szCs w:val="24"/>
        </w:rPr>
        <w:t>Применение средств общей физической подготовки ставит основной задачей укрепление здоровья, общего физического развития занимающихся, укрепление мышц, несущих основную нагрузку, развитие основных двигательных качеств - силы, быстроты, общей и специальной выносливости, координации движений.</w:t>
      </w:r>
    </w:p>
    <w:p w:rsidR="007F35AC" w:rsidRPr="00C36548" w:rsidRDefault="007F35AC" w:rsidP="007F35AC">
      <w:pPr>
        <w:pStyle w:val="ad"/>
        <w:ind w:left="142" w:firstLine="567"/>
        <w:jc w:val="both"/>
        <w:rPr>
          <w:b w:val="0"/>
          <w:i/>
          <w:sz w:val="24"/>
          <w:szCs w:val="24"/>
        </w:rPr>
      </w:pPr>
      <w:r w:rsidRPr="00C36548">
        <w:rPr>
          <w:b w:val="0"/>
          <w:sz w:val="24"/>
          <w:szCs w:val="24"/>
        </w:rPr>
        <w:t>Средства и упражнения общей физическ</w:t>
      </w:r>
      <w:r>
        <w:rPr>
          <w:b w:val="0"/>
          <w:sz w:val="24"/>
          <w:szCs w:val="24"/>
        </w:rPr>
        <w:t xml:space="preserve">ой подготовки должны составлять </w:t>
      </w:r>
      <w:r w:rsidRPr="00C36548">
        <w:rPr>
          <w:b w:val="0"/>
          <w:sz w:val="24"/>
          <w:szCs w:val="24"/>
        </w:rPr>
        <w:t>неотъемлемую часть каждого занятия во всех учебных группах и во все периоды тренировки.</w:t>
      </w:r>
    </w:p>
    <w:p w:rsidR="007F35AC" w:rsidRDefault="007F35AC" w:rsidP="007F35AC">
      <w:pPr>
        <w:pStyle w:val="ad"/>
        <w:ind w:left="142" w:firstLine="567"/>
        <w:jc w:val="both"/>
        <w:rPr>
          <w:b w:val="0"/>
          <w:sz w:val="24"/>
          <w:szCs w:val="24"/>
        </w:rPr>
      </w:pPr>
      <w:r w:rsidRPr="00C36548">
        <w:rPr>
          <w:b w:val="0"/>
          <w:sz w:val="24"/>
          <w:szCs w:val="24"/>
        </w:rPr>
        <w:t>Подбор, содержание и дозировка упражнений зависят от уровня физического развития занимающихся, задач тренировочного периода, уровня физической подготовленности, возраста занимающихся и наличия материальной базы.</w:t>
      </w:r>
    </w:p>
    <w:p w:rsidR="007F35AC" w:rsidRPr="00C36548" w:rsidRDefault="007F35AC" w:rsidP="007F35AC">
      <w:pPr>
        <w:pStyle w:val="ad"/>
        <w:ind w:left="142" w:firstLine="567"/>
        <w:jc w:val="both"/>
        <w:rPr>
          <w:b w:val="0"/>
          <w:i/>
          <w:sz w:val="24"/>
          <w:szCs w:val="24"/>
        </w:rPr>
      </w:pPr>
    </w:p>
    <w:p w:rsidR="007F35AC" w:rsidRPr="00C01509" w:rsidRDefault="007F35AC" w:rsidP="007F35AC">
      <w:pPr>
        <w:pStyle w:val="ad"/>
        <w:ind w:left="142" w:firstLine="567"/>
        <w:jc w:val="both"/>
        <w:rPr>
          <w:i/>
          <w:sz w:val="24"/>
          <w:szCs w:val="24"/>
        </w:rPr>
      </w:pPr>
      <w:r w:rsidRPr="00C01509">
        <w:rPr>
          <w:i/>
          <w:sz w:val="24"/>
          <w:szCs w:val="24"/>
        </w:rPr>
        <w:t>1.Строевые упражнения</w:t>
      </w:r>
      <w:r w:rsidR="0060517C">
        <w:rPr>
          <w:i/>
          <w:sz w:val="24"/>
          <w:szCs w:val="24"/>
        </w:rPr>
        <w:t xml:space="preserve"> </w:t>
      </w:r>
      <w:r w:rsidR="0060517C" w:rsidRPr="00DF030F">
        <w:rPr>
          <w:i/>
          <w:sz w:val="24"/>
          <w:szCs w:val="24"/>
        </w:rPr>
        <w:t>(</w:t>
      </w:r>
      <w:r w:rsidR="0060517C">
        <w:rPr>
          <w:i/>
          <w:sz w:val="24"/>
          <w:szCs w:val="24"/>
        </w:rPr>
        <w:t>4 ч – практика).</w:t>
      </w:r>
    </w:p>
    <w:p w:rsidR="007F35AC" w:rsidRDefault="007F35AC" w:rsidP="007F35AC">
      <w:pPr>
        <w:pStyle w:val="ad"/>
        <w:ind w:left="142" w:firstLine="567"/>
        <w:jc w:val="both"/>
        <w:rPr>
          <w:b w:val="0"/>
          <w:sz w:val="24"/>
          <w:szCs w:val="24"/>
        </w:rPr>
      </w:pPr>
      <w:r w:rsidRPr="00C36548">
        <w:rPr>
          <w:b w:val="0"/>
          <w:sz w:val="24"/>
          <w:szCs w:val="24"/>
        </w:rPr>
        <w:t>Построения и перестроения на месте. Повороты на месте и в движении. Размыкание в строю. Ходьба и бег в строю.</w:t>
      </w:r>
    </w:p>
    <w:p w:rsidR="007F35AC" w:rsidRPr="00C36548" w:rsidRDefault="007F35AC" w:rsidP="007F35AC">
      <w:pPr>
        <w:pStyle w:val="ad"/>
        <w:ind w:left="142" w:firstLine="567"/>
        <w:jc w:val="both"/>
        <w:rPr>
          <w:b w:val="0"/>
          <w:i/>
          <w:sz w:val="24"/>
          <w:szCs w:val="24"/>
        </w:rPr>
      </w:pPr>
    </w:p>
    <w:p w:rsidR="007F35AC" w:rsidRDefault="007F35AC" w:rsidP="007F35AC">
      <w:pPr>
        <w:pStyle w:val="ad"/>
        <w:ind w:left="142" w:firstLine="567"/>
        <w:jc w:val="both"/>
        <w:rPr>
          <w:b w:val="0"/>
          <w:sz w:val="24"/>
          <w:szCs w:val="24"/>
        </w:rPr>
      </w:pPr>
      <w:r w:rsidRPr="00C01509">
        <w:rPr>
          <w:i/>
          <w:sz w:val="24"/>
          <w:szCs w:val="24"/>
        </w:rPr>
        <w:t>2.Акробатические упражнения</w:t>
      </w:r>
      <w:r w:rsidR="0060517C">
        <w:rPr>
          <w:i/>
          <w:sz w:val="24"/>
          <w:szCs w:val="24"/>
        </w:rPr>
        <w:t xml:space="preserve"> </w:t>
      </w:r>
      <w:r w:rsidR="0060517C" w:rsidRPr="00DF030F">
        <w:rPr>
          <w:i/>
          <w:sz w:val="24"/>
          <w:szCs w:val="24"/>
        </w:rPr>
        <w:t>(</w:t>
      </w:r>
      <w:r w:rsidR="0060517C">
        <w:rPr>
          <w:i/>
          <w:sz w:val="24"/>
          <w:szCs w:val="24"/>
        </w:rPr>
        <w:t>8 ч – практика).</w:t>
      </w:r>
      <w:r w:rsidRPr="00C36548">
        <w:rPr>
          <w:b w:val="0"/>
          <w:sz w:val="24"/>
          <w:szCs w:val="24"/>
        </w:rPr>
        <w:t xml:space="preserve"> </w:t>
      </w:r>
    </w:p>
    <w:p w:rsidR="007F35AC" w:rsidRDefault="007F35AC" w:rsidP="007F35AC">
      <w:pPr>
        <w:pStyle w:val="ad"/>
        <w:ind w:left="142" w:firstLine="567"/>
        <w:jc w:val="both"/>
        <w:rPr>
          <w:b w:val="0"/>
          <w:sz w:val="24"/>
          <w:szCs w:val="24"/>
        </w:rPr>
      </w:pPr>
      <w:r w:rsidRPr="00C36548">
        <w:rPr>
          <w:b w:val="0"/>
          <w:sz w:val="24"/>
          <w:szCs w:val="24"/>
        </w:rPr>
        <w:t>Кувырки вперёд, назад, в стороны. Стойка на лопатках на голове, стойка на руках у стены с помощью партнёра. Мост из положения лёжа на спине и из положения стоя с опусканием назад (через стойку на руках или с помощью партнёра).</w:t>
      </w:r>
    </w:p>
    <w:p w:rsidR="007F35AC" w:rsidRDefault="007F35AC" w:rsidP="007F35AC">
      <w:pPr>
        <w:pStyle w:val="ad"/>
        <w:ind w:left="142" w:firstLine="567"/>
        <w:jc w:val="both"/>
        <w:rPr>
          <w:b w:val="0"/>
          <w:i/>
          <w:sz w:val="24"/>
          <w:szCs w:val="24"/>
        </w:rPr>
      </w:pPr>
    </w:p>
    <w:p w:rsidR="0060517C" w:rsidRDefault="007F35AC" w:rsidP="007F35AC">
      <w:pPr>
        <w:pStyle w:val="ad"/>
        <w:ind w:left="142" w:firstLine="567"/>
        <w:jc w:val="both"/>
        <w:rPr>
          <w:i/>
          <w:sz w:val="24"/>
          <w:szCs w:val="24"/>
        </w:rPr>
      </w:pPr>
      <w:r w:rsidRPr="00C01509">
        <w:rPr>
          <w:i/>
          <w:sz w:val="24"/>
          <w:szCs w:val="24"/>
        </w:rPr>
        <w:t>3. Упражнения для развития быстроты, выносливости, ловкости, гибкости, равновесия</w:t>
      </w:r>
      <w:r w:rsidR="0060517C">
        <w:rPr>
          <w:i/>
          <w:sz w:val="24"/>
          <w:szCs w:val="24"/>
        </w:rPr>
        <w:t xml:space="preserve"> </w:t>
      </w:r>
      <w:r w:rsidR="0060517C" w:rsidRPr="00DF030F">
        <w:rPr>
          <w:i/>
          <w:sz w:val="24"/>
          <w:szCs w:val="24"/>
        </w:rPr>
        <w:t>(</w:t>
      </w:r>
      <w:r w:rsidR="0060517C">
        <w:rPr>
          <w:i/>
          <w:sz w:val="24"/>
          <w:szCs w:val="24"/>
        </w:rPr>
        <w:t>20 ч – практика).</w:t>
      </w:r>
    </w:p>
    <w:p w:rsidR="007F35AC" w:rsidRPr="00D71EF7" w:rsidRDefault="007F35AC" w:rsidP="007F35AC">
      <w:pPr>
        <w:pStyle w:val="ad"/>
        <w:ind w:left="142" w:firstLine="567"/>
        <w:jc w:val="both"/>
        <w:rPr>
          <w:b w:val="0"/>
          <w:i/>
          <w:sz w:val="24"/>
          <w:szCs w:val="24"/>
        </w:rPr>
      </w:pPr>
      <w:r w:rsidRPr="00D71EF7">
        <w:rPr>
          <w:b w:val="0"/>
          <w:i/>
          <w:sz w:val="24"/>
          <w:szCs w:val="24"/>
        </w:rPr>
        <w:t>Упражнения для развития быстроты.</w:t>
      </w:r>
    </w:p>
    <w:p w:rsidR="007F35AC" w:rsidRPr="00C36548" w:rsidRDefault="007F35AC" w:rsidP="007F35AC">
      <w:pPr>
        <w:pStyle w:val="ad"/>
        <w:ind w:left="142" w:firstLine="567"/>
        <w:jc w:val="both"/>
        <w:rPr>
          <w:b w:val="0"/>
          <w:i/>
          <w:sz w:val="24"/>
          <w:szCs w:val="24"/>
        </w:rPr>
      </w:pPr>
      <w:r w:rsidRPr="00C36548">
        <w:rPr>
          <w:b w:val="0"/>
          <w:sz w:val="24"/>
          <w:szCs w:val="24"/>
        </w:rPr>
        <w:t>Приводимые упражнения способствуют не только развитию специальной скорости нанесения ударов и передвижений, но и решают задачу борьбы с возможным образованием скоростного барьера у занимающихся.</w:t>
      </w:r>
    </w:p>
    <w:p w:rsidR="007F35AC" w:rsidRDefault="007F35AC" w:rsidP="007F35AC">
      <w:pPr>
        <w:pStyle w:val="ad"/>
        <w:ind w:left="142" w:firstLine="567"/>
        <w:jc w:val="both"/>
        <w:rPr>
          <w:b w:val="0"/>
          <w:sz w:val="24"/>
          <w:szCs w:val="24"/>
        </w:rPr>
      </w:pPr>
      <w:r w:rsidRPr="00C36548">
        <w:rPr>
          <w:b w:val="0"/>
          <w:sz w:val="24"/>
          <w:szCs w:val="24"/>
        </w:rPr>
        <w:t>Выполнение ударов с гантелями в руках и без них. Чередование серий бросков медицинбола и нанесение ударов. Проведение боя с «тенью» в утяжелённой обуви и сразу без неё. «Салки» ногами (руки давят на плечи партнёрам). Передвижение в паре, при условии сохранения назначенной дистанции одним из партнеров. Быстрое выполнение защит или ударов на сигнал тренера (свисток, хлопок, и т.п.). Бой с партнёром в перчатках и без них на удлиненной дистанции (не боевой). Нанесение серий ударов в максимальном темпе в течение 15 сек через 30 сек работы в спокойном темпе. Защита отклонами и уклонами от одиночных ударов, выполняемых в максимальном темпе, то же от двойных ударов. Совершенствование технико-тактических комбинаций с быстрым переходом от защитных действий к атакующим и наоборот. Выполнение быстрых и легких контратакующих ударов. Нанесение серий ударов в максимальном темпе на ближней дистанции. Условный бой с партнёром с установкой на быстроту (обыгрывание противника), то же в утяжелённых перчатках. Нанесение быстрых ударов по «лапам» в момент «появления цели». Нанесения ударов в максимальном темпе по пневматической груше, по пунктболу (одиночных и серийных).</w:t>
      </w:r>
    </w:p>
    <w:p w:rsidR="007F35AC" w:rsidRDefault="007F35AC" w:rsidP="007F35AC">
      <w:pPr>
        <w:pStyle w:val="ad"/>
        <w:ind w:left="142" w:firstLine="567"/>
        <w:jc w:val="both"/>
        <w:rPr>
          <w:b w:val="0"/>
          <w:sz w:val="24"/>
          <w:szCs w:val="24"/>
        </w:rPr>
      </w:pPr>
    </w:p>
    <w:p w:rsidR="007F35AC" w:rsidRPr="003667E8" w:rsidRDefault="007F35AC" w:rsidP="007F35AC">
      <w:pPr>
        <w:pStyle w:val="ad"/>
        <w:ind w:left="142" w:firstLine="567"/>
        <w:jc w:val="both"/>
        <w:rPr>
          <w:b w:val="0"/>
          <w:i/>
          <w:sz w:val="24"/>
          <w:szCs w:val="24"/>
        </w:rPr>
      </w:pPr>
      <w:r w:rsidRPr="003667E8">
        <w:rPr>
          <w:b w:val="0"/>
          <w:i/>
          <w:sz w:val="24"/>
          <w:szCs w:val="24"/>
        </w:rPr>
        <w:t>Упражнения для развития выносливости.</w:t>
      </w:r>
    </w:p>
    <w:p w:rsidR="007F35AC" w:rsidRPr="00C36548" w:rsidRDefault="007F35AC" w:rsidP="007F35AC">
      <w:pPr>
        <w:pStyle w:val="ad"/>
        <w:ind w:left="142" w:firstLine="567"/>
        <w:jc w:val="both"/>
        <w:rPr>
          <w:b w:val="0"/>
          <w:i/>
          <w:sz w:val="24"/>
          <w:szCs w:val="24"/>
        </w:rPr>
      </w:pPr>
      <w:r w:rsidRPr="00C36548">
        <w:rPr>
          <w:b w:val="0"/>
          <w:sz w:val="24"/>
          <w:szCs w:val="24"/>
        </w:rPr>
        <w:t xml:space="preserve">Развитие специальной выносливости боксёров базируется на упражнениях общей </w:t>
      </w:r>
      <w:r w:rsidRPr="00C36548">
        <w:rPr>
          <w:b w:val="0"/>
          <w:sz w:val="24"/>
          <w:szCs w:val="24"/>
        </w:rPr>
        <w:lastRenderedPageBreak/>
        <w:t>физической подготовки. Наиболее эффективны движения видов спорта, схожих по структуре с боксом: легкоатлетические виды (метание, толкание, различные виды бега), тяжёлая атлетика, лыжный спорт, плавание, велоспорт. Среди спортивных игр наиболее приемлемы гандбол, баскетбол, регби, причём направленное развитие выносливости предусматривает доведение времени игры до 1,5 часов и более.</w:t>
      </w:r>
    </w:p>
    <w:p w:rsidR="007F35AC" w:rsidRPr="008F05A2" w:rsidRDefault="007F35AC" w:rsidP="007F35AC">
      <w:pPr>
        <w:pStyle w:val="ad"/>
        <w:ind w:left="142" w:firstLine="567"/>
        <w:jc w:val="both"/>
        <w:rPr>
          <w:b w:val="0"/>
          <w:sz w:val="24"/>
          <w:szCs w:val="24"/>
        </w:rPr>
      </w:pPr>
      <w:r w:rsidRPr="008F05A2">
        <w:rPr>
          <w:b w:val="0"/>
          <w:sz w:val="24"/>
          <w:szCs w:val="24"/>
        </w:rPr>
        <w:t>Упражнения по развитию специальной выносливости в боксе решают задачи развития аэробных и анаэробных возможностей занимающихся.</w:t>
      </w:r>
    </w:p>
    <w:p w:rsidR="007F35AC" w:rsidRPr="00C36548" w:rsidRDefault="007F35AC" w:rsidP="007F35AC">
      <w:pPr>
        <w:pStyle w:val="ad"/>
        <w:ind w:left="142" w:firstLine="567"/>
        <w:jc w:val="both"/>
        <w:rPr>
          <w:b w:val="0"/>
          <w:i/>
          <w:sz w:val="24"/>
          <w:szCs w:val="24"/>
        </w:rPr>
      </w:pPr>
      <w:r w:rsidRPr="00C36548">
        <w:rPr>
          <w:b w:val="0"/>
          <w:sz w:val="24"/>
          <w:szCs w:val="24"/>
        </w:rPr>
        <w:t>Для развития преимущественно аэробных возможностей применяются следующие упражнения: многораундовая работа на пневматической груше; непрерывное нанесение лёгких ударов по грушам, не давая ей опуститься до вертикали; многораундовая работа на мешке; ведение тренировочных боёв в условиях удлиненных раундов; нанесение непрерывных серий ударов, стоя в воде (до плечевых суставов); многораундовое выполнение прыжков со скакалкой.</w:t>
      </w:r>
    </w:p>
    <w:p w:rsidR="007F35AC" w:rsidRPr="00C36548" w:rsidRDefault="007F35AC" w:rsidP="007F35AC">
      <w:pPr>
        <w:pStyle w:val="ad"/>
        <w:ind w:left="142" w:firstLine="567"/>
        <w:jc w:val="both"/>
        <w:rPr>
          <w:b w:val="0"/>
          <w:i/>
          <w:sz w:val="24"/>
          <w:szCs w:val="24"/>
        </w:rPr>
      </w:pPr>
      <w:r w:rsidRPr="00C36548">
        <w:rPr>
          <w:b w:val="0"/>
          <w:sz w:val="24"/>
          <w:szCs w:val="24"/>
        </w:rPr>
        <w:t>Развитие анаэробных способностей, лежащих в основе специальной выносливости боксёров, производится в условиях кислородного голодания и при создании большого кислородного долга, исключая возможность его быстрой ликвидации (в процессе тренировки).</w:t>
      </w:r>
    </w:p>
    <w:p w:rsidR="007F35AC" w:rsidRDefault="007F35AC" w:rsidP="007F35AC">
      <w:pPr>
        <w:pStyle w:val="ad"/>
        <w:ind w:left="142" w:firstLine="567"/>
        <w:jc w:val="both"/>
        <w:rPr>
          <w:b w:val="0"/>
          <w:sz w:val="24"/>
          <w:szCs w:val="24"/>
        </w:rPr>
      </w:pPr>
      <w:r w:rsidRPr="00C36548">
        <w:rPr>
          <w:b w:val="0"/>
          <w:sz w:val="24"/>
          <w:szCs w:val="24"/>
        </w:rPr>
        <w:t>С этой целью применяются следующие упражнения: многораундовая работа с партнёром в условиях сокращённых интервалов отдыха и без перерывов в работе; чередование спринтерских рывков и ускорений с ведением боя с «тенью»; нанесение ударов с задержками дыхания; нанесение серий ударов при погружении в воду на фоне утомления (после кросса); ведение условного боя в высоком темпе, быстро передвигаясь по рингу и стараясь загнать противника в угол, или прижать его к канатам; ведение многораундового (до 10 раундов) вольного боя с частой сменой партнёров в условиях сокращённых интервалов отдыха и без перерывов.</w:t>
      </w:r>
    </w:p>
    <w:p w:rsidR="007F35AC" w:rsidRDefault="007F35AC" w:rsidP="007F35AC">
      <w:pPr>
        <w:pStyle w:val="ad"/>
        <w:ind w:left="142" w:firstLine="567"/>
        <w:jc w:val="both"/>
        <w:rPr>
          <w:b w:val="0"/>
          <w:sz w:val="24"/>
          <w:szCs w:val="24"/>
        </w:rPr>
      </w:pPr>
    </w:p>
    <w:p w:rsidR="007F35AC" w:rsidRPr="003667E8" w:rsidRDefault="007F35AC" w:rsidP="007F35AC">
      <w:pPr>
        <w:pStyle w:val="ad"/>
        <w:ind w:left="142" w:firstLine="567"/>
        <w:jc w:val="both"/>
        <w:rPr>
          <w:b w:val="0"/>
          <w:i/>
          <w:sz w:val="24"/>
          <w:szCs w:val="24"/>
        </w:rPr>
      </w:pPr>
      <w:r w:rsidRPr="003667E8">
        <w:rPr>
          <w:b w:val="0"/>
          <w:i/>
          <w:sz w:val="24"/>
          <w:szCs w:val="24"/>
        </w:rPr>
        <w:t>Упражнения для развития ловкости</w:t>
      </w:r>
      <w:r>
        <w:rPr>
          <w:b w:val="0"/>
          <w:i/>
          <w:sz w:val="24"/>
          <w:szCs w:val="24"/>
        </w:rPr>
        <w:t>.</w:t>
      </w:r>
    </w:p>
    <w:p w:rsidR="007F35AC" w:rsidRPr="00C36548" w:rsidRDefault="007F35AC" w:rsidP="007F35AC">
      <w:pPr>
        <w:pStyle w:val="ad"/>
        <w:ind w:left="142" w:firstLine="567"/>
        <w:jc w:val="both"/>
        <w:rPr>
          <w:b w:val="0"/>
          <w:i/>
          <w:sz w:val="24"/>
          <w:szCs w:val="24"/>
        </w:rPr>
      </w:pPr>
      <w:r w:rsidRPr="00C36548">
        <w:rPr>
          <w:b w:val="0"/>
          <w:sz w:val="24"/>
          <w:szCs w:val="24"/>
        </w:rPr>
        <w:t>Развитие ловкости у боксёров может идти как при работе на специальных снарядах, так и при работе в паре с партнёром.</w:t>
      </w:r>
    </w:p>
    <w:p w:rsidR="007F35AC" w:rsidRPr="00C36548" w:rsidRDefault="007F35AC" w:rsidP="007F35AC">
      <w:pPr>
        <w:pStyle w:val="ad"/>
        <w:ind w:left="142" w:firstLine="567"/>
        <w:jc w:val="both"/>
        <w:rPr>
          <w:b w:val="0"/>
          <w:i/>
          <w:sz w:val="24"/>
          <w:szCs w:val="24"/>
        </w:rPr>
      </w:pPr>
      <w:r w:rsidRPr="008F05A2">
        <w:rPr>
          <w:b w:val="0"/>
          <w:sz w:val="24"/>
          <w:szCs w:val="24"/>
        </w:rPr>
        <w:t>Упражнения на снарядах:</w:t>
      </w:r>
      <w:r>
        <w:rPr>
          <w:b w:val="0"/>
          <w:i/>
          <w:sz w:val="24"/>
          <w:szCs w:val="24"/>
        </w:rPr>
        <w:t xml:space="preserve"> </w:t>
      </w:r>
      <w:r w:rsidRPr="00C36548">
        <w:rPr>
          <w:b w:val="0"/>
          <w:sz w:val="24"/>
          <w:szCs w:val="24"/>
        </w:rPr>
        <w:t>нанесение серий ударов по пунктболу; нанесение серий ударов по пневматической груше в различных направлениях; нанесение ударов по груше на растяжках (горизонтальных); нанесение ударов по движущемуся мешку; одновременная работа на двух- трех надувных или насыпных грушах; поочередное нанесение ударов по грушам на растяжках (вертикальных) двумя партнерами, стоящими к ней под углом 90°; нанесение ударов по пневматической груше, установленной на глубоком штыре (пружинной основе).</w:t>
      </w:r>
    </w:p>
    <w:p w:rsidR="007F35AC" w:rsidRDefault="007F35AC" w:rsidP="007F35AC">
      <w:pPr>
        <w:pStyle w:val="ad"/>
        <w:ind w:left="142" w:firstLine="567"/>
        <w:jc w:val="both"/>
        <w:rPr>
          <w:b w:val="0"/>
          <w:sz w:val="24"/>
          <w:szCs w:val="24"/>
        </w:rPr>
      </w:pPr>
      <w:r w:rsidRPr="008F05A2">
        <w:rPr>
          <w:b w:val="0"/>
          <w:sz w:val="24"/>
          <w:szCs w:val="24"/>
        </w:rPr>
        <w:t>Упражнения с партнером:</w:t>
      </w:r>
      <w:r w:rsidRPr="00C36548">
        <w:rPr>
          <w:b w:val="0"/>
          <w:sz w:val="24"/>
          <w:szCs w:val="24"/>
        </w:rPr>
        <w:t xml:space="preserve"> выполнение сайдстепов, ударов на скачке; ударов под разноименные ноги и с шагами одноименных ног; выполнение защитных движений при нанесении серии ударов партнером; ведение условных боев в «обратной» стойке; с ограниченным количеством ударов; совершенствование приемов на «связке» (по С.А. Степанову); проведение спаррингов на ринге размером 1,5 на 1,5 метров; условный бой «стенка на стенку»; частая смена партнеров и темпа работы в парах; нанесение серии ударов по «провалившемуся» противнику; совершенствование «выходов» из углов и «уходов» от канатов при атаках партнеров; использование всего комплекса технико-тактических приемов в «вольных» боях.</w:t>
      </w:r>
    </w:p>
    <w:p w:rsidR="007F35AC" w:rsidRDefault="007F35AC" w:rsidP="007F35AC">
      <w:pPr>
        <w:pStyle w:val="ad"/>
        <w:jc w:val="both"/>
        <w:rPr>
          <w:b w:val="0"/>
          <w:sz w:val="24"/>
          <w:szCs w:val="24"/>
        </w:rPr>
      </w:pPr>
    </w:p>
    <w:p w:rsidR="007F35AC" w:rsidRPr="003667E8" w:rsidRDefault="007F35AC" w:rsidP="007F35AC">
      <w:pPr>
        <w:pStyle w:val="ad"/>
        <w:ind w:left="142" w:firstLine="567"/>
        <w:jc w:val="both"/>
        <w:rPr>
          <w:b w:val="0"/>
          <w:i/>
          <w:sz w:val="24"/>
          <w:szCs w:val="24"/>
        </w:rPr>
      </w:pPr>
      <w:r w:rsidRPr="003667E8">
        <w:rPr>
          <w:b w:val="0"/>
          <w:i/>
          <w:sz w:val="24"/>
          <w:szCs w:val="24"/>
        </w:rPr>
        <w:t>Упражнени</w:t>
      </w:r>
      <w:r>
        <w:rPr>
          <w:b w:val="0"/>
          <w:i/>
          <w:sz w:val="24"/>
          <w:szCs w:val="24"/>
        </w:rPr>
        <w:t>я</w:t>
      </w:r>
      <w:r w:rsidRPr="003667E8">
        <w:rPr>
          <w:b w:val="0"/>
          <w:i/>
          <w:sz w:val="24"/>
          <w:szCs w:val="24"/>
        </w:rPr>
        <w:t xml:space="preserve"> для развития гибкости</w:t>
      </w:r>
      <w:r>
        <w:rPr>
          <w:b w:val="0"/>
          <w:i/>
          <w:sz w:val="24"/>
          <w:szCs w:val="24"/>
        </w:rPr>
        <w:t>.</w:t>
      </w:r>
    </w:p>
    <w:p w:rsidR="007F35AC" w:rsidRDefault="007F35AC" w:rsidP="007F35AC">
      <w:pPr>
        <w:pStyle w:val="ad"/>
        <w:ind w:left="142" w:firstLine="567"/>
        <w:jc w:val="both"/>
        <w:rPr>
          <w:b w:val="0"/>
          <w:sz w:val="24"/>
          <w:szCs w:val="24"/>
        </w:rPr>
      </w:pPr>
      <w:r w:rsidRPr="00C36548">
        <w:rPr>
          <w:b w:val="0"/>
          <w:sz w:val="24"/>
          <w:szCs w:val="24"/>
        </w:rPr>
        <w:t>Развитию специальной гибкости боксеров способствуют как упражнения общей, так и специальной подготовки. Их применение призвано обеспечить подвижность позвоночного столба, сустава при укреплении мышечно-связочного аппарата. Этому способствует выполнение движений с большой амплитудой и использование дополнительных грузов и сопротивлений из средств общей физической подготовки. Основными сред</w:t>
      </w:r>
      <w:r w:rsidRPr="00C36548">
        <w:rPr>
          <w:b w:val="0"/>
          <w:sz w:val="24"/>
          <w:szCs w:val="24"/>
        </w:rPr>
        <w:lastRenderedPageBreak/>
        <w:t>ствами развития специальной гибкости являются упражнения в наклонах, отклонах, «нырках», выполняемых как под одиночные, так и серии ударов.</w:t>
      </w:r>
    </w:p>
    <w:p w:rsidR="007F35AC" w:rsidRPr="00C36548" w:rsidRDefault="007F35AC" w:rsidP="007F35AC">
      <w:pPr>
        <w:pStyle w:val="ad"/>
        <w:ind w:left="142" w:firstLine="567"/>
        <w:jc w:val="both"/>
        <w:rPr>
          <w:b w:val="0"/>
          <w:i/>
          <w:sz w:val="24"/>
          <w:szCs w:val="24"/>
        </w:rPr>
      </w:pPr>
    </w:p>
    <w:p w:rsidR="007F35AC" w:rsidRDefault="007F35AC" w:rsidP="007F35AC">
      <w:pPr>
        <w:pStyle w:val="ad"/>
        <w:ind w:left="142" w:firstLine="567"/>
        <w:jc w:val="both"/>
        <w:rPr>
          <w:b w:val="0"/>
          <w:i/>
          <w:sz w:val="24"/>
          <w:szCs w:val="24"/>
        </w:rPr>
      </w:pPr>
      <w:r w:rsidRPr="003667E8">
        <w:rPr>
          <w:b w:val="0"/>
          <w:i/>
          <w:sz w:val="24"/>
          <w:szCs w:val="24"/>
        </w:rPr>
        <w:t>Упражнения для развития равновесия</w:t>
      </w:r>
      <w:r>
        <w:rPr>
          <w:b w:val="0"/>
          <w:i/>
          <w:sz w:val="24"/>
          <w:szCs w:val="24"/>
        </w:rPr>
        <w:t>.</w:t>
      </w:r>
    </w:p>
    <w:p w:rsidR="007F35AC" w:rsidRPr="00C01509" w:rsidRDefault="007F35AC" w:rsidP="007F35AC">
      <w:pPr>
        <w:pStyle w:val="ad"/>
        <w:ind w:left="142" w:firstLine="567"/>
        <w:jc w:val="both"/>
        <w:rPr>
          <w:b w:val="0"/>
          <w:sz w:val="24"/>
          <w:szCs w:val="24"/>
        </w:rPr>
      </w:pPr>
      <w:r w:rsidRPr="00C36548">
        <w:rPr>
          <w:b w:val="0"/>
          <w:sz w:val="24"/>
          <w:szCs w:val="24"/>
        </w:rPr>
        <w:t>Упражнения на полу на уменьшенной опоре, на гимнастической скамейке</w:t>
      </w:r>
      <w:r>
        <w:rPr>
          <w:b w:val="0"/>
          <w:sz w:val="24"/>
          <w:szCs w:val="24"/>
        </w:rPr>
        <w:t>, бревне</w:t>
      </w:r>
      <w:r w:rsidRPr="00C36548">
        <w:rPr>
          <w:b w:val="0"/>
          <w:sz w:val="24"/>
          <w:szCs w:val="24"/>
        </w:rPr>
        <w:t>. Усложнение упражнений путём уменьшения площади опоры, повышение высоты снаряда, изменение исходных положений при движении по уменьшенной опоре. Передвижение по уменьшенной опоре с различными дополнительными движениями руками, ногами, туловищем. Передвижение по качающейся опоре. Передвижение по уменьшенной опоре с изменением скорости с поворотами и с предметами в руках. Передвижения вперёд на фоне раздражений вестибулярного анализатора с помощью вращений головой, туловищем</w:t>
      </w:r>
      <w:r>
        <w:rPr>
          <w:b w:val="0"/>
          <w:sz w:val="24"/>
          <w:szCs w:val="24"/>
        </w:rPr>
        <w:t xml:space="preserve">. </w:t>
      </w:r>
      <w:r w:rsidRPr="00C36548">
        <w:rPr>
          <w:b w:val="0"/>
          <w:sz w:val="24"/>
          <w:szCs w:val="24"/>
        </w:rPr>
        <w:t>Поднимание на носки, передвижения, приседания.</w:t>
      </w:r>
    </w:p>
    <w:p w:rsidR="007F35AC" w:rsidRPr="00C36548" w:rsidRDefault="007F35AC" w:rsidP="007F35AC">
      <w:pPr>
        <w:pStyle w:val="ad"/>
        <w:ind w:left="142" w:firstLine="567"/>
        <w:jc w:val="both"/>
        <w:rPr>
          <w:b w:val="0"/>
          <w:i/>
          <w:sz w:val="24"/>
          <w:szCs w:val="24"/>
        </w:rPr>
      </w:pPr>
      <w:r w:rsidRPr="00C36548">
        <w:rPr>
          <w:b w:val="0"/>
          <w:sz w:val="24"/>
          <w:szCs w:val="24"/>
        </w:rPr>
        <w:t xml:space="preserve">Эффективное выполнение технико-тактических приемов существенно зависит от уровня развития вестибулярной системы боксеров, влияющей на способность к сохранению подвижного равновесия в процессе ведения поединков. </w:t>
      </w:r>
      <w:r w:rsidRPr="00C01509">
        <w:rPr>
          <w:b w:val="0"/>
          <w:i/>
          <w:sz w:val="24"/>
          <w:szCs w:val="24"/>
        </w:rPr>
        <w:t>Динамическое равновесие</w:t>
      </w:r>
      <w:r w:rsidRPr="00C36548">
        <w:rPr>
          <w:b w:val="0"/>
          <w:sz w:val="24"/>
          <w:szCs w:val="24"/>
        </w:rPr>
        <w:t xml:space="preserve"> играет основную роль в практике бокса, так как выполнение технических действий проходит на фоне постоянных перемещений.</w:t>
      </w:r>
    </w:p>
    <w:p w:rsidR="007F35AC" w:rsidRPr="00C36548" w:rsidRDefault="007F35AC" w:rsidP="007F35AC">
      <w:pPr>
        <w:pStyle w:val="ad"/>
        <w:ind w:left="142" w:firstLine="567"/>
        <w:jc w:val="both"/>
        <w:rPr>
          <w:b w:val="0"/>
          <w:i/>
          <w:sz w:val="24"/>
          <w:szCs w:val="24"/>
        </w:rPr>
      </w:pPr>
      <w:r w:rsidRPr="00C36548">
        <w:rPr>
          <w:b w:val="0"/>
          <w:sz w:val="24"/>
          <w:szCs w:val="24"/>
        </w:rPr>
        <w:t>Совершенствование динамического равновесия должно проходить по 2-м направлениям:</w:t>
      </w:r>
    </w:p>
    <w:p w:rsidR="007F35AC" w:rsidRPr="00C36548" w:rsidRDefault="007F35AC" w:rsidP="007F35AC">
      <w:pPr>
        <w:pStyle w:val="ad"/>
        <w:numPr>
          <w:ilvl w:val="0"/>
          <w:numId w:val="41"/>
        </w:numPr>
        <w:ind w:firstLine="709"/>
        <w:jc w:val="both"/>
        <w:rPr>
          <w:b w:val="0"/>
          <w:i/>
          <w:sz w:val="24"/>
          <w:szCs w:val="24"/>
        </w:rPr>
      </w:pPr>
      <w:r w:rsidRPr="00C36548">
        <w:rPr>
          <w:b w:val="0"/>
          <w:sz w:val="24"/>
          <w:szCs w:val="24"/>
        </w:rPr>
        <w:t>Тренировка систем, способствующих сохранению равновесия (зрительная ориентация, координация мышечных усилий, связанных с рецепторами кожи стопы и связочного аппарата суставов). С этой целью используются упражнения с учетом времени их выполнения так же, как быстрое хождение по предметам с малой площадью опоры (гимнастическое бревно, брус, «кочки», канат и т.п.), исключив зрительную ориентацию; упражнения в балансировании (на качелях, «в бочке» и т.п.).</w:t>
      </w:r>
    </w:p>
    <w:p w:rsidR="007F35AC" w:rsidRPr="00C36548" w:rsidRDefault="007F35AC" w:rsidP="007F35AC">
      <w:pPr>
        <w:pStyle w:val="ad"/>
        <w:numPr>
          <w:ilvl w:val="0"/>
          <w:numId w:val="41"/>
        </w:numPr>
        <w:ind w:firstLine="709"/>
        <w:jc w:val="both"/>
        <w:rPr>
          <w:b w:val="0"/>
          <w:i/>
          <w:sz w:val="24"/>
          <w:szCs w:val="24"/>
        </w:rPr>
      </w:pPr>
      <w:r w:rsidRPr="00C36548">
        <w:rPr>
          <w:b w:val="0"/>
          <w:sz w:val="24"/>
          <w:szCs w:val="24"/>
        </w:rPr>
        <w:t>Снижение отрицательных влияний на процесс сохранения равновесия со стороны вестибулярной системы, путем повышения ее адаптации к специфическим боксерским движениям. Для этого в процессе разминки применяются следующие упражнения: продвижение вперед (5-6 см) после выполнения различных вращений, поворот, наклоны головой и туловищем; продвижение вперед с одновременным выполнением вращений, поворотов, наклонов головой и туловищем с последующим прохождением отрезков (5-6 см), исключив зрительную ориентацию. Многоразовое выполнение отклонов, уклонов, «нырков», сайдстепов, выполняемых в основной части тренировочных занятий, также способствуют повышению адаптации вестибулярного анализатора, что важно при подготовке соревнований, т.е. одновременно совершенствуется техника защитных движений.</w:t>
      </w:r>
    </w:p>
    <w:p w:rsidR="007F35AC" w:rsidRPr="00C36548" w:rsidRDefault="007F35AC" w:rsidP="007F35AC">
      <w:pPr>
        <w:pStyle w:val="ad"/>
        <w:ind w:left="142" w:firstLine="567"/>
        <w:jc w:val="both"/>
        <w:rPr>
          <w:b w:val="0"/>
          <w:i/>
          <w:sz w:val="24"/>
          <w:szCs w:val="24"/>
        </w:rPr>
      </w:pPr>
      <w:r w:rsidRPr="00C36548">
        <w:rPr>
          <w:b w:val="0"/>
          <w:sz w:val="24"/>
          <w:szCs w:val="24"/>
        </w:rPr>
        <w:t>Кроме того, в заключительной части занятий необходимо давать упражнения (в виде комбинированных эстафет) с сильными вестибулярными нагрузками: многочисленные кувырки, вращения в полу наклоне и приседе на одной ноге (вторая отставлена в сторону), гимнастическое «колесо», упражнения парной гимнастики. Целесообразно использовать в процессе разминки и упражнений преимущественного воздействия на различные отделы вестибулярной системы.</w:t>
      </w:r>
    </w:p>
    <w:p w:rsidR="007F35AC" w:rsidRPr="00C36548" w:rsidRDefault="007F35AC" w:rsidP="007F35AC">
      <w:pPr>
        <w:pStyle w:val="ad"/>
        <w:ind w:left="142" w:firstLine="567"/>
        <w:jc w:val="both"/>
        <w:rPr>
          <w:b w:val="0"/>
          <w:i/>
          <w:sz w:val="24"/>
          <w:szCs w:val="24"/>
        </w:rPr>
      </w:pPr>
      <w:r w:rsidRPr="00C36548">
        <w:rPr>
          <w:b w:val="0"/>
          <w:sz w:val="24"/>
          <w:szCs w:val="24"/>
        </w:rPr>
        <w:t>Упражнения для тренировки преимущественно отолитов; бег с резкими остановками и сменой направлений движений; продвижение вперед с резкими боковыми смещениями (ход конькобежца); быстрые приседания с выпрыгиванием вверх; прыжки на одной ноге, голова наклонена к плечу</w:t>
      </w:r>
      <w:r>
        <w:rPr>
          <w:b w:val="0"/>
          <w:sz w:val="24"/>
          <w:szCs w:val="24"/>
        </w:rPr>
        <w:t>.</w:t>
      </w:r>
    </w:p>
    <w:p w:rsidR="007F35AC" w:rsidRPr="00C36548" w:rsidRDefault="007F35AC" w:rsidP="007F35AC">
      <w:pPr>
        <w:pStyle w:val="ad"/>
        <w:ind w:left="142" w:firstLine="567"/>
        <w:jc w:val="both"/>
        <w:rPr>
          <w:b w:val="0"/>
          <w:i/>
          <w:sz w:val="24"/>
          <w:szCs w:val="24"/>
        </w:rPr>
      </w:pPr>
      <w:r w:rsidRPr="00C36548">
        <w:rPr>
          <w:b w:val="0"/>
          <w:sz w:val="24"/>
          <w:szCs w:val="24"/>
        </w:rPr>
        <w:t>Упражнения для тренировки преимущественно полукружных каналов: повороты и наклоны головы, быстрые наклоны туловища в стороны (ухом касаться плеча); повороты на месте с наклоненной к плечу головой; быстрые наклоны вперед из положения прогнувшись, повороты туловища в полу наклоне, ходьба «елочкой» со сменой ног на каждый шаг. Эффективность этих упражнений увеличивается при исключении зрительной ориентации и изменении площади опоры.</w:t>
      </w:r>
    </w:p>
    <w:p w:rsidR="007F35AC" w:rsidRDefault="007F35AC" w:rsidP="007F35AC">
      <w:pPr>
        <w:pStyle w:val="ad"/>
        <w:ind w:left="142" w:firstLine="567"/>
        <w:jc w:val="both"/>
        <w:rPr>
          <w:b w:val="0"/>
          <w:sz w:val="24"/>
          <w:szCs w:val="24"/>
        </w:rPr>
      </w:pPr>
      <w:r w:rsidRPr="00C36548">
        <w:rPr>
          <w:b w:val="0"/>
          <w:sz w:val="24"/>
          <w:szCs w:val="24"/>
        </w:rPr>
        <w:t xml:space="preserve">Упражнения для тренировки равновесия необходимо применять в процессе занятий </w:t>
      </w:r>
      <w:r w:rsidRPr="00C36548">
        <w:rPr>
          <w:b w:val="0"/>
          <w:sz w:val="24"/>
          <w:szCs w:val="24"/>
        </w:rPr>
        <w:lastRenderedPageBreak/>
        <w:t>всех периодов и во всех группах занимающихся, т.к. тренирующий эффект проходит по</w:t>
      </w:r>
      <w:r>
        <w:rPr>
          <w:b w:val="0"/>
          <w:sz w:val="24"/>
          <w:szCs w:val="24"/>
        </w:rPr>
        <w:t>сле 2-х недельного перерыва.</w:t>
      </w:r>
    </w:p>
    <w:p w:rsidR="007F35AC" w:rsidRPr="00C01509" w:rsidRDefault="007F35AC" w:rsidP="007F35AC">
      <w:pPr>
        <w:pStyle w:val="ad"/>
        <w:ind w:left="142" w:firstLine="567"/>
        <w:jc w:val="both"/>
        <w:rPr>
          <w:b w:val="0"/>
          <w:sz w:val="24"/>
          <w:szCs w:val="24"/>
        </w:rPr>
      </w:pPr>
    </w:p>
    <w:p w:rsidR="007F35AC" w:rsidRPr="008167BA" w:rsidRDefault="007F35AC" w:rsidP="007F35AC">
      <w:pPr>
        <w:pStyle w:val="ad"/>
        <w:ind w:firstLine="709"/>
        <w:jc w:val="both"/>
        <w:rPr>
          <w:i/>
          <w:sz w:val="24"/>
          <w:szCs w:val="24"/>
        </w:rPr>
      </w:pPr>
      <w:r w:rsidRPr="008167BA">
        <w:rPr>
          <w:i/>
          <w:sz w:val="24"/>
          <w:szCs w:val="24"/>
        </w:rPr>
        <w:t>4.Общеразвивающие  упражнения с предметами</w:t>
      </w:r>
      <w:r w:rsidR="0060517C">
        <w:rPr>
          <w:i/>
          <w:sz w:val="24"/>
          <w:szCs w:val="24"/>
        </w:rPr>
        <w:t xml:space="preserve"> </w:t>
      </w:r>
      <w:r w:rsidR="0060517C" w:rsidRPr="00DF030F">
        <w:rPr>
          <w:i/>
          <w:sz w:val="24"/>
          <w:szCs w:val="24"/>
        </w:rPr>
        <w:t>(</w:t>
      </w:r>
      <w:r w:rsidR="0060517C">
        <w:rPr>
          <w:i/>
          <w:sz w:val="24"/>
          <w:szCs w:val="24"/>
        </w:rPr>
        <w:t>22 ч – практика).</w:t>
      </w:r>
    </w:p>
    <w:p w:rsidR="007F35AC" w:rsidRPr="00C36548" w:rsidRDefault="007F35AC" w:rsidP="007F35AC">
      <w:pPr>
        <w:pStyle w:val="ad"/>
        <w:ind w:left="142" w:firstLine="567"/>
        <w:jc w:val="both"/>
        <w:rPr>
          <w:b w:val="0"/>
          <w:i/>
          <w:sz w:val="24"/>
          <w:szCs w:val="24"/>
        </w:rPr>
      </w:pPr>
    </w:p>
    <w:p w:rsidR="007F35AC" w:rsidRPr="00C01509" w:rsidRDefault="007F35AC" w:rsidP="007F35AC">
      <w:pPr>
        <w:pStyle w:val="ad"/>
        <w:ind w:left="142" w:firstLine="567"/>
        <w:jc w:val="both"/>
        <w:rPr>
          <w:b w:val="0"/>
          <w:sz w:val="24"/>
          <w:szCs w:val="24"/>
        </w:rPr>
      </w:pPr>
      <w:r w:rsidRPr="00D71EF7">
        <w:rPr>
          <w:b w:val="0"/>
          <w:i/>
          <w:sz w:val="24"/>
          <w:szCs w:val="24"/>
        </w:rPr>
        <w:t>Упражнения с гимнастическими палками:</w:t>
      </w:r>
      <w:r w:rsidRPr="00C36548">
        <w:rPr>
          <w:b w:val="0"/>
          <w:sz w:val="24"/>
          <w:szCs w:val="24"/>
        </w:rPr>
        <w:t xml:space="preserve"> наклоны и повороты туловища (стоя, сидя, лёжа) с различными положениями палки (вверх, вниз, вперёд, за головой, за спиной) перешагивание и перепрыгивание через палку. Круги и выкруты, упражнения с сопротивлением партнёра.</w:t>
      </w:r>
    </w:p>
    <w:p w:rsidR="007F35AC" w:rsidRDefault="007F35AC" w:rsidP="007F35AC">
      <w:pPr>
        <w:pStyle w:val="ad"/>
        <w:ind w:left="142" w:firstLine="567"/>
        <w:jc w:val="both"/>
        <w:rPr>
          <w:b w:val="0"/>
          <w:sz w:val="24"/>
          <w:szCs w:val="24"/>
        </w:rPr>
      </w:pPr>
      <w:r w:rsidRPr="00D71EF7">
        <w:rPr>
          <w:b w:val="0"/>
          <w:i/>
          <w:sz w:val="24"/>
          <w:szCs w:val="24"/>
        </w:rPr>
        <w:t>Упражнения с медицинболами</w:t>
      </w:r>
      <w:r>
        <w:rPr>
          <w:b w:val="0"/>
          <w:i/>
          <w:sz w:val="24"/>
          <w:szCs w:val="24"/>
        </w:rPr>
        <w:t xml:space="preserve">: </w:t>
      </w:r>
      <w:r w:rsidRPr="00C36548">
        <w:rPr>
          <w:b w:val="0"/>
          <w:sz w:val="24"/>
          <w:szCs w:val="24"/>
        </w:rPr>
        <w:t>броски мяча руками из-за головы через голову, между ног. Броски и ловля мяча по кругу и с партнёром из различных положений. Соревнование на дальность броска одной, двумя руками и др.</w:t>
      </w:r>
    </w:p>
    <w:p w:rsidR="007F35AC" w:rsidRPr="00C36548" w:rsidRDefault="007F35AC" w:rsidP="007F35AC">
      <w:pPr>
        <w:pStyle w:val="ad"/>
        <w:ind w:left="142" w:firstLine="567"/>
        <w:jc w:val="both"/>
        <w:rPr>
          <w:b w:val="0"/>
          <w:i/>
          <w:sz w:val="24"/>
          <w:szCs w:val="24"/>
        </w:rPr>
      </w:pPr>
    </w:p>
    <w:p w:rsidR="007F35AC" w:rsidRPr="00B20E72" w:rsidRDefault="007F35AC" w:rsidP="007F35AC">
      <w:pPr>
        <w:pStyle w:val="ad"/>
        <w:ind w:left="142" w:firstLine="567"/>
        <w:jc w:val="both"/>
        <w:rPr>
          <w:i/>
          <w:sz w:val="24"/>
          <w:szCs w:val="24"/>
        </w:rPr>
      </w:pPr>
      <w:r>
        <w:rPr>
          <w:i/>
          <w:sz w:val="24"/>
          <w:szCs w:val="24"/>
        </w:rPr>
        <w:t>5.</w:t>
      </w:r>
      <w:r w:rsidRPr="00B20E72">
        <w:rPr>
          <w:i/>
          <w:sz w:val="24"/>
          <w:szCs w:val="24"/>
        </w:rPr>
        <w:t>Упражнения на формирование правильной осанки</w:t>
      </w:r>
      <w:r w:rsidR="0060517C">
        <w:rPr>
          <w:i/>
          <w:sz w:val="24"/>
          <w:szCs w:val="24"/>
        </w:rPr>
        <w:t xml:space="preserve"> </w:t>
      </w:r>
      <w:r w:rsidR="0060517C" w:rsidRPr="00DF030F">
        <w:rPr>
          <w:i/>
          <w:sz w:val="24"/>
          <w:szCs w:val="24"/>
        </w:rPr>
        <w:t>(</w:t>
      </w:r>
      <w:r w:rsidR="0060517C">
        <w:rPr>
          <w:i/>
          <w:sz w:val="24"/>
          <w:szCs w:val="24"/>
        </w:rPr>
        <w:t>13 ч – практика).</w:t>
      </w:r>
    </w:p>
    <w:p w:rsidR="007F35AC" w:rsidRPr="00C36548" w:rsidRDefault="007F35AC" w:rsidP="007F35AC">
      <w:pPr>
        <w:pStyle w:val="ad"/>
        <w:ind w:left="142" w:firstLine="567"/>
        <w:jc w:val="both"/>
        <w:rPr>
          <w:b w:val="0"/>
          <w:i/>
          <w:sz w:val="24"/>
          <w:szCs w:val="24"/>
        </w:rPr>
      </w:pPr>
      <w:r w:rsidRPr="00C36548">
        <w:rPr>
          <w:b w:val="0"/>
          <w:sz w:val="24"/>
          <w:szCs w:val="24"/>
        </w:rPr>
        <w:t>Эти упражнения должны включаться в занятия всех групп занимающихся, так как в процессе занятий боксом могут развиваться различного рода искривления позвоночного столба, а постоянное напряжение мышц передней части тела и расслабление мышц спины способствуют развитию патологии позвоночника. Для борьбы с этим применяются следующие упражнения:</w:t>
      </w:r>
    </w:p>
    <w:p w:rsidR="007F35AC" w:rsidRPr="00C36548" w:rsidRDefault="007F35AC" w:rsidP="007F35AC">
      <w:pPr>
        <w:pStyle w:val="ad"/>
        <w:numPr>
          <w:ilvl w:val="0"/>
          <w:numId w:val="21"/>
        </w:numPr>
        <w:ind w:firstLine="709"/>
        <w:jc w:val="both"/>
        <w:rPr>
          <w:b w:val="0"/>
          <w:i/>
          <w:sz w:val="24"/>
          <w:szCs w:val="24"/>
        </w:rPr>
      </w:pPr>
      <w:r w:rsidRPr="00C36548">
        <w:rPr>
          <w:b w:val="0"/>
          <w:sz w:val="24"/>
          <w:szCs w:val="24"/>
        </w:rPr>
        <w:t>И.п. ладони за голову, локти вперёд - разводя локти в сторону и выпрямляя спину подняться на носки (вдох), возвратиться в исходное положение (выдох);</w:t>
      </w:r>
    </w:p>
    <w:p w:rsidR="007F35AC" w:rsidRPr="00C36548" w:rsidRDefault="007F35AC" w:rsidP="007F35AC">
      <w:pPr>
        <w:pStyle w:val="ad"/>
        <w:numPr>
          <w:ilvl w:val="0"/>
          <w:numId w:val="21"/>
        </w:numPr>
        <w:ind w:firstLine="709"/>
        <w:jc w:val="both"/>
        <w:rPr>
          <w:b w:val="0"/>
          <w:i/>
          <w:sz w:val="24"/>
          <w:szCs w:val="24"/>
        </w:rPr>
      </w:pPr>
      <w:r w:rsidRPr="00C36548">
        <w:rPr>
          <w:b w:val="0"/>
          <w:sz w:val="24"/>
          <w:szCs w:val="24"/>
        </w:rPr>
        <w:t>И.п. руки вверх, пальцы «в замок» - подняться на носки, поворачивая ладони вверх (вдох) - возвратиться в исходное положение (выдох);</w:t>
      </w:r>
    </w:p>
    <w:p w:rsidR="007F35AC" w:rsidRPr="00C36548" w:rsidRDefault="007F35AC" w:rsidP="007F35AC">
      <w:pPr>
        <w:pStyle w:val="ad"/>
        <w:numPr>
          <w:ilvl w:val="0"/>
          <w:numId w:val="21"/>
        </w:numPr>
        <w:ind w:firstLine="709"/>
        <w:jc w:val="both"/>
        <w:rPr>
          <w:b w:val="0"/>
          <w:i/>
          <w:sz w:val="24"/>
          <w:szCs w:val="24"/>
        </w:rPr>
      </w:pPr>
      <w:r w:rsidRPr="00C36548">
        <w:rPr>
          <w:b w:val="0"/>
          <w:sz w:val="24"/>
          <w:szCs w:val="24"/>
        </w:rPr>
        <w:t>И.п. руки согнуты и соединены за спиной ладонями наружу - энергично разогнуть их максимально отвести назад ладонями внутрь с одновременным подниманием на носки и прогибанием в грудной части (вдох) - вернуться в исходное положение (выдох);</w:t>
      </w:r>
    </w:p>
    <w:p w:rsidR="007F35AC" w:rsidRPr="00C36548" w:rsidRDefault="007F35AC" w:rsidP="007F35AC">
      <w:pPr>
        <w:pStyle w:val="ad"/>
        <w:numPr>
          <w:ilvl w:val="0"/>
          <w:numId w:val="21"/>
        </w:numPr>
        <w:ind w:firstLine="709"/>
        <w:jc w:val="both"/>
        <w:rPr>
          <w:b w:val="0"/>
          <w:i/>
          <w:sz w:val="24"/>
          <w:szCs w:val="24"/>
        </w:rPr>
      </w:pPr>
      <w:r w:rsidRPr="00C36548">
        <w:rPr>
          <w:b w:val="0"/>
          <w:sz w:val="24"/>
          <w:szCs w:val="24"/>
        </w:rPr>
        <w:t>И.п. держась за рейку гимнастической стенки, стоя к ней спиной. Подняться на носки, прогнувшись в грудной клетке, голова назад (вдох), вернуться в исходное положение (выдох);</w:t>
      </w:r>
    </w:p>
    <w:p w:rsidR="007F35AC" w:rsidRPr="00C36548" w:rsidRDefault="007F35AC" w:rsidP="007F35AC">
      <w:pPr>
        <w:pStyle w:val="ad"/>
        <w:numPr>
          <w:ilvl w:val="0"/>
          <w:numId w:val="21"/>
        </w:numPr>
        <w:ind w:firstLine="709"/>
        <w:jc w:val="both"/>
        <w:rPr>
          <w:b w:val="0"/>
          <w:i/>
          <w:sz w:val="24"/>
          <w:szCs w:val="24"/>
        </w:rPr>
      </w:pPr>
      <w:r w:rsidRPr="00C36548">
        <w:rPr>
          <w:b w:val="0"/>
          <w:sz w:val="24"/>
          <w:szCs w:val="24"/>
        </w:rPr>
        <w:t>И.п. лёжа на животе, руки в стороны - прогнуться, отводя руки и голову назад. Согнуть руки, к плечам сводя лопатки. Руки вытянуть вперёд, - поднять левую руку и правую ногу вверх, прогнувшись в пояснице, голову назад. Сменять руку и ногу. Взявшись за голеностопы - прогнуться в пояснице, напрягая руки и ноги.</w:t>
      </w:r>
    </w:p>
    <w:p w:rsidR="007F35AC" w:rsidRPr="00C36548" w:rsidRDefault="007F35AC" w:rsidP="007F35AC">
      <w:pPr>
        <w:pStyle w:val="ad"/>
        <w:ind w:left="142" w:firstLine="567"/>
        <w:jc w:val="both"/>
        <w:rPr>
          <w:b w:val="0"/>
          <w:i/>
          <w:sz w:val="24"/>
          <w:szCs w:val="24"/>
        </w:rPr>
      </w:pPr>
      <w:r w:rsidRPr="00C36548">
        <w:rPr>
          <w:b w:val="0"/>
          <w:sz w:val="24"/>
          <w:szCs w:val="24"/>
        </w:rPr>
        <w:t>Весьма эффективны в борьбе с патологией позвоночника упражнения с гимнастической палкой.</w:t>
      </w:r>
    </w:p>
    <w:p w:rsidR="007F35AC" w:rsidRDefault="007F35AC" w:rsidP="007F35AC">
      <w:pPr>
        <w:pStyle w:val="ad"/>
        <w:ind w:left="142" w:firstLine="567"/>
        <w:jc w:val="both"/>
        <w:rPr>
          <w:b w:val="0"/>
          <w:sz w:val="24"/>
          <w:szCs w:val="24"/>
        </w:rPr>
      </w:pPr>
      <w:r w:rsidRPr="00C36548">
        <w:rPr>
          <w:b w:val="0"/>
          <w:sz w:val="24"/>
          <w:szCs w:val="24"/>
        </w:rPr>
        <w:t>Для укрепления мышц спины рекомендуются следующие упражнения: наклоны вперёд со штангой на плечах, либо с гантелями у плеч; разведение прямых рук с гантелями в стороны - вверх из положения согнувшись вперёд; лёжа передней частью бёдер на скамейке («козле», «коне») пятки фиксированы - сгибание и разгибание туловища; стоя с боку «козла» («коня») лечь грудью на него и охватить его руками - под</w:t>
      </w:r>
      <w:r>
        <w:rPr>
          <w:b w:val="0"/>
          <w:sz w:val="24"/>
          <w:szCs w:val="24"/>
        </w:rPr>
        <w:t>нимание ног вверх -</w:t>
      </w:r>
      <w:r w:rsidRPr="00C36548">
        <w:rPr>
          <w:b w:val="0"/>
          <w:sz w:val="24"/>
          <w:szCs w:val="24"/>
        </w:rPr>
        <w:t>назад; повороты туловища со штангой в руках; стоя на небольшом возвышении - подъём гири с пола, сгибая и выпрямляя туловище и т.п.</w:t>
      </w:r>
    </w:p>
    <w:p w:rsidR="007F35AC" w:rsidRDefault="007F35AC" w:rsidP="007F35AC">
      <w:pPr>
        <w:pStyle w:val="ad"/>
        <w:jc w:val="both"/>
        <w:rPr>
          <w:b w:val="0"/>
          <w:sz w:val="24"/>
          <w:szCs w:val="24"/>
        </w:rPr>
      </w:pPr>
    </w:p>
    <w:p w:rsidR="007F35AC" w:rsidRPr="002A003F" w:rsidRDefault="007F35AC" w:rsidP="007F35AC">
      <w:pPr>
        <w:pStyle w:val="ad"/>
        <w:ind w:left="142" w:firstLine="567"/>
        <w:jc w:val="both"/>
        <w:rPr>
          <w:i/>
          <w:sz w:val="24"/>
          <w:szCs w:val="24"/>
        </w:rPr>
      </w:pPr>
      <w:r>
        <w:rPr>
          <w:i/>
          <w:sz w:val="24"/>
          <w:szCs w:val="24"/>
        </w:rPr>
        <w:t>6.</w:t>
      </w:r>
      <w:r w:rsidRPr="002A003F">
        <w:rPr>
          <w:i/>
          <w:sz w:val="24"/>
          <w:szCs w:val="24"/>
        </w:rPr>
        <w:t>Спортивные и подвижные игры</w:t>
      </w:r>
      <w:r w:rsidR="0060517C">
        <w:rPr>
          <w:i/>
          <w:sz w:val="24"/>
          <w:szCs w:val="24"/>
        </w:rPr>
        <w:t xml:space="preserve"> </w:t>
      </w:r>
      <w:r w:rsidR="0060517C" w:rsidRPr="00DF030F">
        <w:rPr>
          <w:i/>
          <w:sz w:val="24"/>
          <w:szCs w:val="24"/>
        </w:rPr>
        <w:t>(</w:t>
      </w:r>
      <w:r w:rsidR="0060517C">
        <w:rPr>
          <w:i/>
          <w:sz w:val="24"/>
          <w:szCs w:val="24"/>
        </w:rPr>
        <w:t>10 ч – практика).</w:t>
      </w:r>
    </w:p>
    <w:p w:rsidR="007F35AC" w:rsidRPr="00D800AB" w:rsidRDefault="007F35AC" w:rsidP="007F35AC">
      <w:pPr>
        <w:pStyle w:val="ad"/>
        <w:ind w:left="142" w:firstLine="567"/>
        <w:jc w:val="both"/>
        <w:rPr>
          <w:b w:val="0"/>
          <w:i/>
          <w:sz w:val="24"/>
          <w:szCs w:val="24"/>
        </w:rPr>
      </w:pPr>
      <w:r w:rsidRPr="00D800AB">
        <w:rPr>
          <w:b w:val="0"/>
          <w:sz w:val="24"/>
          <w:szCs w:val="24"/>
        </w:rPr>
        <w:t>Подвижные игры оказывают непосредственное влияние на укрепление и рост костных тканей, сердца и других органов юных боксеров, а также способствуют раз</w:t>
      </w:r>
      <w:r>
        <w:rPr>
          <w:b w:val="0"/>
          <w:sz w:val="24"/>
          <w:szCs w:val="24"/>
        </w:rPr>
        <w:t>витию их физической</w:t>
      </w:r>
      <w:r w:rsidRPr="00D800AB">
        <w:rPr>
          <w:b w:val="0"/>
          <w:sz w:val="24"/>
          <w:szCs w:val="24"/>
        </w:rPr>
        <w:t xml:space="preserve"> и морально-волевой подготовленности.</w:t>
      </w:r>
    </w:p>
    <w:p w:rsidR="007F35AC" w:rsidRPr="00D800AB" w:rsidRDefault="007F35AC" w:rsidP="007F35AC">
      <w:pPr>
        <w:pStyle w:val="ad"/>
        <w:ind w:left="142" w:firstLine="567"/>
        <w:jc w:val="both"/>
        <w:rPr>
          <w:b w:val="0"/>
          <w:i/>
          <w:sz w:val="24"/>
          <w:szCs w:val="24"/>
        </w:rPr>
      </w:pPr>
      <w:r w:rsidRPr="00D800AB">
        <w:rPr>
          <w:b w:val="0"/>
          <w:sz w:val="24"/>
          <w:szCs w:val="24"/>
        </w:rPr>
        <w:t>Подвижные игры для развития ловкости и равновесия</w:t>
      </w:r>
      <w:r>
        <w:rPr>
          <w:b w:val="0"/>
          <w:sz w:val="24"/>
          <w:szCs w:val="24"/>
        </w:rPr>
        <w:t xml:space="preserve"> для обучающихся младшего школьного возраста</w:t>
      </w:r>
      <w:r w:rsidRPr="00D800AB">
        <w:rPr>
          <w:b w:val="0"/>
          <w:sz w:val="24"/>
          <w:szCs w:val="24"/>
        </w:rPr>
        <w:t>.</w:t>
      </w:r>
    </w:p>
    <w:p w:rsidR="007F35AC" w:rsidRPr="00D800AB" w:rsidRDefault="007F35AC" w:rsidP="007F35AC">
      <w:pPr>
        <w:pStyle w:val="ad"/>
        <w:ind w:left="142" w:firstLine="567"/>
        <w:jc w:val="both"/>
        <w:rPr>
          <w:b w:val="0"/>
          <w:i/>
          <w:sz w:val="24"/>
          <w:szCs w:val="24"/>
        </w:rPr>
      </w:pPr>
      <w:r w:rsidRPr="00D800AB">
        <w:rPr>
          <w:sz w:val="24"/>
          <w:szCs w:val="24"/>
        </w:rPr>
        <w:t>"Попрыгунчики".</w:t>
      </w:r>
      <w:r w:rsidRPr="00D800AB">
        <w:rPr>
          <w:b w:val="0"/>
          <w:sz w:val="24"/>
          <w:szCs w:val="24"/>
        </w:rPr>
        <w:t xml:space="preserve"> В квадрат размером 2х2 м вызываются игроки по парам (по весовым категориям). Прыгая на одной ноге, толкая друг друга плечами и маневрируя, они стараются вывести соперника из равновесия или выбить за пределы площадки. Усту</w:t>
      </w:r>
      <w:r w:rsidRPr="00D800AB">
        <w:rPr>
          <w:b w:val="0"/>
          <w:sz w:val="24"/>
          <w:szCs w:val="24"/>
        </w:rPr>
        <w:lastRenderedPageBreak/>
        <w:t>пивший в единоборстве получает штрафное очко. Поединок продолжается пока один из играющих не наберет 3 штрафных очка. Правилами запрещается цеплять друг друга руками (штрафное очко) и менять ногу до тех пор пока игра не будет остановлена. При ее возобновлении (после очередного штрафного очка) разрешается вести поединок, прыгая на другой ноге.</w:t>
      </w:r>
    </w:p>
    <w:p w:rsidR="007F35AC" w:rsidRPr="00D800AB" w:rsidRDefault="007F35AC" w:rsidP="007F35AC">
      <w:pPr>
        <w:pStyle w:val="ad"/>
        <w:ind w:left="142" w:firstLine="567"/>
        <w:jc w:val="both"/>
        <w:rPr>
          <w:b w:val="0"/>
          <w:i/>
          <w:sz w:val="24"/>
          <w:szCs w:val="24"/>
        </w:rPr>
      </w:pPr>
      <w:r w:rsidRPr="00D800AB">
        <w:rPr>
          <w:sz w:val="24"/>
          <w:szCs w:val="24"/>
        </w:rPr>
        <w:t>«Салки на ринге».</w:t>
      </w:r>
      <w:r w:rsidRPr="00D800AB">
        <w:rPr>
          <w:b w:val="0"/>
          <w:sz w:val="24"/>
          <w:szCs w:val="24"/>
        </w:rPr>
        <w:t xml:space="preserve"> Участники делятся на две команды (примерно равные по весовым категориям) и выстраиваются за рингом с двух сторон. Руководитель вызывает на ринг одну или две пары и дает сигнал начать игру. Первый вариант: пары свободно маневрируют по рингу один игрок пары старается осалить другого коснувшись рукой его плеча. Второй вариант: играющие, стоя в парах, кладут руки друг другу на плечи. Задача каждого - осалить партнера касанием ноги</w:t>
      </w:r>
      <w:r>
        <w:rPr>
          <w:b w:val="0"/>
          <w:sz w:val="24"/>
          <w:szCs w:val="24"/>
        </w:rPr>
        <w:t xml:space="preserve"> и как можно дольше не дать ему </w:t>
      </w:r>
      <w:r w:rsidRPr="00D800AB">
        <w:rPr>
          <w:b w:val="0"/>
          <w:sz w:val="24"/>
          <w:szCs w:val="24"/>
        </w:rPr>
        <w:t>осалить свою ногу. При этом расцеплять руки не разрешается. Поединок продолжается один раунд (3 мин) после чего подсчитывают количество касаний и вызывают новые пары. Касание лица штрафуется одним очком в пользу противника.</w:t>
      </w:r>
    </w:p>
    <w:p w:rsidR="007F35AC" w:rsidRDefault="007F35AC" w:rsidP="007F35AC">
      <w:pPr>
        <w:pStyle w:val="ad"/>
        <w:ind w:left="142" w:firstLine="567"/>
        <w:jc w:val="both"/>
        <w:rPr>
          <w:b w:val="0"/>
          <w:sz w:val="24"/>
          <w:szCs w:val="24"/>
        </w:rPr>
      </w:pPr>
      <w:r w:rsidRPr="00D800AB">
        <w:rPr>
          <w:sz w:val="24"/>
          <w:szCs w:val="24"/>
        </w:rPr>
        <w:t>"Скакуны".</w:t>
      </w:r>
      <w:r w:rsidRPr="00D800AB">
        <w:rPr>
          <w:b w:val="0"/>
          <w:sz w:val="24"/>
          <w:szCs w:val="24"/>
        </w:rPr>
        <w:t xml:space="preserve"> Игра проводится на половине волейбольной площадки или на квадрате меньшего размера (в зависимости от возраста играющих). Участники делятся на две равные команды и рассчитываются по порядку номеров. Одна команда ("бегуны") занимает место внутри квадрата, другая становится за линией, ограничивающей квадрат ("скакуны"). Руководитель называет цифру, и игрок из команды "скакунов", имеющий этот номер направляется в поле, прыгая на одной ноге. Его задача - осалить игроков другой команды которые бегом спасаются от преследования. Осаленный покидает пределы площадки. По команде руководителя "Домой!" водящий возвращается на свое место в шеренгу, и руководитель называет следующий номер. Игра продолжается до тех пор, пока все "бегуны" не будут переловлены. После этого команды меняются местами (ролями), и игра </w:t>
      </w:r>
      <w:r w:rsidRPr="00D800AB">
        <w:rPr>
          <w:b w:val="0"/>
          <w:sz w:val="24"/>
          <w:szCs w:val="24"/>
        </w:rPr>
        <w:tab/>
        <w:t>повторяется.</w:t>
      </w:r>
      <w:r w:rsidRPr="00D800AB">
        <w:rPr>
          <w:b w:val="0"/>
          <w:sz w:val="24"/>
          <w:szCs w:val="24"/>
        </w:rPr>
        <w:tab/>
        <w:t xml:space="preserve"> Победа присуждается команде затратившей наименьшее время на осаливание игроков противника. В ходе игры "скакуну" не разрешается вставать на обе ноги, а также выходить за пределы квадрата. Игрок, которого коснулся "скакун", покидает поле. В поле не могут находиться одновременно два "скакуна" Теряет право участвовать в игре любой игрок, выбежавшим за пределы площадки.</w:t>
      </w:r>
    </w:p>
    <w:p w:rsidR="007F35AC" w:rsidRPr="00D800AB" w:rsidRDefault="007F35AC" w:rsidP="007F35AC">
      <w:pPr>
        <w:pStyle w:val="ad"/>
        <w:ind w:left="142" w:firstLine="567"/>
        <w:jc w:val="both"/>
        <w:rPr>
          <w:b w:val="0"/>
          <w:i/>
          <w:sz w:val="24"/>
          <w:szCs w:val="24"/>
        </w:rPr>
      </w:pPr>
    </w:p>
    <w:p w:rsidR="007F35AC" w:rsidRPr="003667E8" w:rsidRDefault="007F35AC" w:rsidP="007F35AC">
      <w:pPr>
        <w:pStyle w:val="ad"/>
        <w:ind w:left="142" w:firstLine="567"/>
        <w:jc w:val="both"/>
        <w:rPr>
          <w:b w:val="0"/>
          <w:i/>
          <w:sz w:val="24"/>
          <w:szCs w:val="24"/>
        </w:rPr>
      </w:pPr>
      <w:r w:rsidRPr="003667E8">
        <w:rPr>
          <w:b w:val="0"/>
          <w:i/>
          <w:sz w:val="24"/>
          <w:szCs w:val="24"/>
        </w:rPr>
        <w:t>Подвижные игры для развития быстроты реакции.</w:t>
      </w:r>
    </w:p>
    <w:p w:rsidR="007F35AC" w:rsidRPr="00D800AB" w:rsidRDefault="007F35AC" w:rsidP="007F35AC">
      <w:pPr>
        <w:pStyle w:val="ad"/>
        <w:ind w:left="142" w:firstLine="567"/>
        <w:jc w:val="both"/>
        <w:rPr>
          <w:b w:val="0"/>
          <w:i/>
          <w:sz w:val="24"/>
          <w:szCs w:val="24"/>
        </w:rPr>
      </w:pPr>
      <w:r w:rsidRPr="00D800AB">
        <w:rPr>
          <w:sz w:val="24"/>
          <w:szCs w:val="24"/>
        </w:rPr>
        <w:t>"Возьми перчатку".</w:t>
      </w:r>
      <w:r w:rsidRPr="00D800AB">
        <w:rPr>
          <w:b w:val="0"/>
          <w:sz w:val="24"/>
          <w:szCs w:val="24"/>
        </w:rPr>
        <w:t xml:space="preserve"> По кругу (на ринге или вне ринга) кладут несколько перчаток на расстоянии 1,5-2 м одну от другой. Их должно быть на одну меньше, чем участников игры. Играющие также располагаются по кругу и по заданию тренера выполняют какие-либо упражнения. По команде "Взять!" игроки стараются схватить ближнюю к ним перчатку. Тот, кто остался без перчатки, выбывает из игры. С каждым разом число участников соревнования сокращается. Уменьшается на одну и число перчаток. Когда в кругу остаются два игрока, они разыгрывают между собою первенство.</w:t>
      </w:r>
    </w:p>
    <w:p w:rsidR="007F35AC" w:rsidRPr="00D800AB" w:rsidRDefault="007F35AC" w:rsidP="007F35AC">
      <w:pPr>
        <w:pStyle w:val="ad"/>
        <w:ind w:left="142" w:firstLine="567"/>
        <w:jc w:val="both"/>
        <w:rPr>
          <w:b w:val="0"/>
          <w:i/>
          <w:sz w:val="24"/>
          <w:szCs w:val="24"/>
        </w:rPr>
      </w:pPr>
      <w:r w:rsidRPr="00D800AB">
        <w:rPr>
          <w:sz w:val="24"/>
          <w:szCs w:val="24"/>
        </w:rPr>
        <w:t>"Падающая палка".</w:t>
      </w:r>
      <w:r w:rsidRPr="00D800AB">
        <w:rPr>
          <w:b w:val="0"/>
          <w:sz w:val="24"/>
          <w:szCs w:val="24"/>
        </w:rPr>
        <w:t xml:space="preserve"> Игру можно проводить в одном или двух кружках, где 4-6 человек рассчитываются по порядку, после чего первый номер становиться с гимнастической палкой в середине круга. Он ставит один конец палки на пол, а другой поддерживает рукой сверху. Водящий громко называет какой-нибудь номер и отпускает палку. Тот, кого вызвали, должен успеть схватить палку, пока она не упала на пол. Если это ему удастся, он возвращается на свое место, а водящий продолжает водить. Если же нет, то он становится водящим, а тот встает в круг. У игроков, которые ни разу не были водящими, лучше реакция, и они более внимательны. Можно провести вариант "Падающий мяч". В этом случае водящий вместо палки держит мяч. Подбросив его вверх, он называет номер. Вызванный игрок должен поймать мяч в воздухе пока он не упал на землю. Тот, кто не сумел это сделать, идет водить. "Сто ударов в минуту". Соревнования проводятся возле груши или кожаного мешка. Один из участников игры перед началом конкурса надевает перчатки. По указанию тренера он выходит к снаряду и по сигналу в течение минуты наносит удары поочередно правой и левой рукой с возможно большей </w:t>
      </w:r>
      <w:r w:rsidRPr="00D800AB">
        <w:rPr>
          <w:b w:val="0"/>
          <w:sz w:val="24"/>
          <w:szCs w:val="24"/>
        </w:rPr>
        <w:lastRenderedPageBreak/>
        <w:t>скоростью. По второму сигналу атака прекращается. Руководитель объявляет, сколько ударов проведено в минуту. После этого свои скоростные качества демонстрирует второй игрок и т. д. Победителем становится тот, у кого частота ударов на протяжении минуты больше, чем у остальных.</w:t>
      </w:r>
    </w:p>
    <w:p w:rsidR="007F35AC" w:rsidRDefault="007F35AC" w:rsidP="007F35AC">
      <w:pPr>
        <w:pStyle w:val="ad"/>
        <w:ind w:left="142" w:firstLine="567"/>
        <w:jc w:val="both"/>
        <w:rPr>
          <w:b w:val="0"/>
          <w:sz w:val="24"/>
          <w:szCs w:val="24"/>
        </w:rPr>
      </w:pPr>
      <w:r w:rsidRPr="00D800AB">
        <w:rPr>
          <w:sz w:val="24"/>
          <w:szCs w:val="24"/>
        </w:rPr>
        <w:t>"Увернись от мяча".</w:t>
      </w:r>
      <w:r w:rsidRPr="00D800AB">
        <w:rPr>
          <w:b w:val="0"/>
          <w:sz w:val="24"/>
          <w:szCs w:val="24"/>
        </w:rPr>
        <w:t xml:space="preserve"> Предварительно участники разделяются на две команды по 3-5 человек. Одна половина участников подходит к стене и встает к ней лицом. Расстояние от стены 2 м, между игроками 3 м. Другая команда располагается сзади на расстоянии 5-6 шагов от стены. В руках у каждого теннисный мяч. Стоящие сзади бросают мячи в стену с таким расчетом, чтобы отскочивший мяч попал во впереди стоящего и тот не успел уклониться или отбить мяч рукой. Если мяч попал в плечо, туловище или лицо, бросавший получает преимущество в одно очко. После 10 бросков игроки меняются ролями. Определяются победители в парах и общее число очков, набранное командой.</w:t>
      </w:r>
    </w:p>
    <w:p w:rsidR="007F35AC" w:rsidRPr="00D800AB" w:rsidRDefault="007F35AC" w:rsidP="007F35AC">
      <w:pPr>
        <w:pStyle w:val="ad"/>
        <w:ind w:left="142" w:firstLine="567"/>
        <w:jc w:val="both"/>
        <w:rPr>
          <w:b w:val="0"/>
          <w:i/>
          <w:sz w:val="24"/>
          <w:szCs w:val="24"/>
        </w:rPr>
      </w:pPr>
    </w:p>
    <w:p w:rsidR="007F35AC" w:rsidRPr="003667E8" w:rsidRDefault="007F35AC" w:rsidP="007F35AC">
      <w:pPr>
        <w:pStyle w:val="ad"/>
        <w:ind w:left="142" w:firstLine="567"/>
        <w:jc w:val="both"/>
        <w:rPr>
          <w:b w:val="0"/>
          <w:i/>
          <w:sz w:val="24"/>
          <w:szCs w:val="24"/>
        </w:rPr>
      </w:pPr>
      <w:r w:rsidRPr="003667E8">
        <w:rPr>
          <w:b w:val="0"/>
          <w:i/>
          <w:sz w:val="24"/>
          <w:szCs w:val="24"/>
        </w:rPr>
        <w:t>Подвижные игры для развития силы.</w:t>
      </w:r>
    </w:p>
    <w:p w:rsidR="007F35AC" w:rsidRPr="00D800AB" w:rsidRDefault="007F35AC" w:rsidP="007F35AC">
      <w:pPr>
        <w:pStyle w:val="ad"/>
        <w:ind w:left="142" w:firstLine="567"/>
        <w:jc w:val="both"/>
        <w:rPr>
          <w:b w:val="0"/>
          <w:i/>
          <w:sz w:val="24"/>
          <w:szCs w:val="24"/>
        </w:rPr>
      </w:pPr>
      <w:r w:rsidRPr="00D800AB">
        <w:rPr>
          <w:sz w:val="24"/>
          <w:szCs w:val="24"/>
        </w:rPr>
        <w:t>"Третий - лишний с сопротивлением".</w:t>
      </w:r>
      <w:r w:rsidRPr="00D800AB">
        <w:rPr>
          <w:b w:val="0"/>
          <w:sz w:val="24"/>
          <w:szCs w:val="24"/>
        </w:rPr>
        <w:t xml:space="preserve"> Игроки встают по кругу парами. Стоящий сзади обхватывает руками своего партнера, сцепляя руки "замком" на уровне, пояса. В ходе игры он имеет право, не сходя с места, оторвать от земли партнера и повернуть его в любую сторону, не давая тем самым встать впереди него игроку, который (как принято в игре "Третий - лишний") убегает от водящего. Стоящий же впереди партнер вытягивает руки навстречу подбегающему игроку, стараясь, в свою очередь, захватить его в "замок". Если это удается, то игрок, находящийся сзади, становится третьим - лишним. Бегать разрешается как по кругу, так и через круг.</w:t>
      </w:r>
    </w:p>
    <w:p w:rsidR="007F35AC" w:rsidRPr="00D800AB" w:rsidRDefault="007F35AC" w:rsidP="007F35AC">
      <w:pPr>
        <w:pStyle w:val="ad"/>
        <w:ind w:left="142" w:firstLine="567"/>
        <w:jc w:val="both"/>
        <w:rPr>
          <w:b w:val="0"/>
          <w:i/>
          <w:sz w:val="24"/>
          <w:szCs w:val="24"/>
        </w:rPr>
      </w:pPr>
      <w:r w:rsidRPr="00D800AB">
        <w:rPr>
          <w:sz w:val="24"/>
          <w:szCs w:val="24"/>
        </w:rPr>
        <w:t>"Отними палку".</w:t>
      </w:r>
      <w:r w:rsidRPr="00D800AB">
        <w:rPr>
          <w:b w:val="0"/>
          <w:sz w:val="24"/>
          <w:szCs w:val="24"/>
        </w:rPr>
        <w:t xml:space="preserve"> Встав лицом друг к другу соревнующиеся берутся руками за гимнастическую палку, удерживая ее горизонтально прямым хватом. Руки на ширине плеч, правая рука у каждого боксера снаружи. После сигнала игроки выкручивают палку, стремясь заставить соперника опустить один из ее концов. Выигрывает тот, у кого сильные руки и хорошо развита воля. Можно использовать также две эстафетные палочки. Игроки держат их вертикально, каждый берется за палочку правой рукой сверху. По сигналу игроки выкручивают палочки, стараясь отнять их у соперника. Кто первый отпустит палочку, тот проигрывает. Схватка состоит из трех попыток. В ходе игры руководитель может поменять партнеров в парах.</w:t>
      </w:r>
    </w:p>
    <w:p w:rsidR="007F35AC" w:rsidRDefault="007F35AC" w:rsidP="007F35AC">
      <w:pPr>
        <w:pStyle w:val="ad"/>
        <w:ind w:left="142" w:firstLine="567"/>
        <w:jc w:val="both"/>
        <w:rPr>
          <w:b w:val="0"/>
          <w:sz w:val="24"/>
          <w:szCs w:val="24"/>
        </w:rPr>
      </w:pPr>
      <w:r w:rsidRPr="00D800AB">
        <w:rPr>
          <w:sz w:val="24"/>
          <w:szCs w:val="24"/>
        </w:rPr>
        <w:t>"Подвижной ринг".</w:t>
      </w:r>
      <w:r w:rsidRPr="00D800AB">
        <w:rPr>
          <w:b w:val="0"/>
          <w:sz w:val="24"/>
          <w:szCs w:val="24"/>
        </w:rPr>
        <w:t xml:space="preserve"> Толстую веревку или канат длиною 3-5 м связывают концами и кладут в середине площадки. Игроки разделяются на четверки по весовым категориям. Первая четверка подходит к канату с разных сторон и, взявшись за него, поднимает и натягивает (как бы образуя ринг). В трех шагах за спиной каждого игрока кладут боксерскую перчатку. По сигналу "Тяни!" каждый игрок старается первым дотянуться до перчатки и, не отпуская каната, взять ее. Тот, кому это удается, побеждает. Оставшаяся тройка игроков снова берется за канат и продолжает соревнование. Победитель занимает второе место. Таким же образом разыгрывается 3-е место: игроки тянут в противоположные стороны. Руководитель каждый раз переносит перчатки на заранее сделанные отметки. Затем соревнуется вторая четверка, после нее третья и т. д. В финале встречаются победители, а в утешительных поединках — остальные участники игры.</w:t>
      </w:r>
    </w:p>
    <w:p w:rsidR="007F35AC" w:rsidRPr="00D800AB" w:rsidRDefault="007F35AC" w:rsidP="007F35AC">
      <w:pPr>
        <w:pStyle w:val="ad"/>
        <w:ind w:left="142" w:firstLine="567"/>
        <w:jc w:val="both"/>
        <w:rPr>
          <w:b w:val="0"/>
          <w:i/>
          <w:sz w:val="24"/>
          <w:szCs w:val="24"/>
        </w:rPr>
      </w:pPr>
    </w:p>
    <w:p w:rsidR="007F35AC" w:rsidRPr="003667E8" w:rsidRDefault="007F35AC" w:rsidP="007F35AC">
      <w:pPr>
        <w:pStyle w:val="ad"/>
        <w:ind w:left="142" w:firstLine="567"/>
        <w:jc w:val="both"/>
        <w:rPr>
          <w:b w:val="0"/>
          <w:i/>
          <w:sz w:val="24"/>
          <w:szCs w:val="24"/>
        </w:rPr>
      </w:pPr>
      <w:r w:rsidRPr="003667E8">
        <w:rPr>
          <w:b w:val="0"/>
          <w:i/>
          <w:sz w:val="24"/>
          <w:szCs w:val="24"/>
        </w:rPr>
        <w:t>Подвижные игры для развития технической и тактической подготовки.</w:t>
      </w:r>
    </w:p>
    <w:p w:rsidR="007F35AC" w:rsidRPr="00D800AB" w:rsidRDefault="007F35AC" w:rsidP="007F35AC">
      <w:pPr>
        <w:pStyle w:val="ad"/>
        <w:ind w:left="142" w:firstLine="567"/>
        <w:jc w:val="both"/>
        <w:rPr>
          <w:b w:val="0"/>
          <w:i/>
          <w:sz w:val="24"/>
          <w:szCs w:val="24"/>
        </w:rPr>
      </w:pPr>
      <w:r w:rsidRPr="00D800AB">
        <w:rPr>
          <w:sz w:val="24"/>
          <w:szCs w:val="24"/>
        </w:rPr>
        <w:t>"Загони в угол".</w:t>
      </w:r>
      <w:r w:rsidRPr="00D800AB">
        <w:rPr>
          <w:b w:val="0"/>
          <w:sz w:val="24"/>
          <w:szCs w:val="24"/>
        </w:rPr>
        <w:t xml:space="preserve"> Игру можно провести на ринге, куда руководитель вызывает одну или две пары. У одного из игроков каждой пары в руках набивной мяч, у другого на руках перчатки. По сигналу начинается поединок. Игрок в перчатках наносит удары по мячу, который держит противник. Задача атакующего игрока загнать своего соперника в угол, а задача игрока с надувным мячом — при помощи маневрирования и ложных движений не попасть туда. По истечении 3 мин игра останавливается и подсчитывается количество попаданий защищающегося игрока в угол и выходов из угла. После этого игроки меняются ролями. По итогам двух-трех минуток подводится общий результат. Каса</w:t>
      </w:r>
      <w:r w:rsidRPr="00D800AB">
        <w:rPr>
          <w:b w:val="0"/>
          <w:sz w:val="24"/>
          <w:szCs w:val="24"/>
        </w:rPr>
        <w:lastRenderedPageBreak/>
        <w:t>ние перчатками лица или рук наказывается начислением атакующему штрафного очка. Защищающемуся игроку не разрешается прямолинейно идти на противника.</w:t>
      </w:r>
    </w:p>
    <w:p w:rsidR="007F35AC" w:rsidRPr="00D800AB" w:rsidRDefault="007F35AC" w:rsidP="007F35AC">
      <w:pPr>
        <w:pStyle w:val="ad"/>
        <w:ind w:left="142" w:firstLine="567"/>
        <w:jc w:val="both"/>
        <w:rPr>
          <w:b w:val="0"/>
          <w:i/>
          <w:sz w:val="24"/>
          <w:szCs w:val="24"/>
        </w:rPr>
      </w:pPr>
      <w:r w:rsidRPr="00D800AB">
        <w:rPr>
          <w:sz w:val="24"/>
          <w:szCs w:val="24"/>
        </w:rPr>
        <w:t>"Отбери мяч".</w:t>
      </w:r>
      <w:r w:rsidRPr="00D800AB">
        <w:rPr>
          <w:b w:val="0"/>
          <w:sz w:val="24"/>
          <w:szCs w:val="24"/>
        </w:rPr>
        <w:t xml:space="preserve"> Игра проводится на ринге. Для нее нужны перчатки по числу игроков, легкий набивной мяч и маска. Играющие выстраиваются по кругу. Водящий в перчатках и маске выходит на середину. Стоящие по кругу ногой передают мяч друг другу в любую сторону. Водящий старается перехватить мяч. При приближении водящего игроки могут наносить ему удары, отгоняя от мяча. Водящий, отбирая мяч, защищается не нанося ответных ударов. Отобрав мяч у одного из стоящих по кругу, водящий меняется с ним ролью. Игра продолжается 8-10 мин. Побеждает игрок, который ни разу не был водящим. Игрокам нельзя выбегать на середину, а водящему отвечать на удары. Вышедший из игры мяч возвращается в круг.</w:t>
      </w:r>
    </w:p>
    <w:p w:rsidR="007F35AC" w:rsidRPr="003667E8" w:rsidRDefault="007F35AC" w:rsidP="007F35AC">
      <w:pPr>
        <w:pStyle w:val="ad"/>
        <w:ind w:left="142" w:firstLine="567"/>
        <w:jc w:val="both"/>
        <w:rPr>
          <w:b w:val="0"/>
          <w:i/>
          <w:sz w:val="24"/>
          <w:szCs w:val="24"/>
        </w:rPr>
      </w:pPr>
      <w:r w:rsidRPr="00D800AB">
        <w:rPr>
          <w:sz w:val="24"/>
          <w:szCs w:val="24"/>
        </w:rPr>
        <w:t>"Не коснись каната".</w:t>
      </w:r>
      <w:r w:rsidRPr="00D800AB">
        <w:rPr>
          <w:b w:val="0"/>
          <w:sz w:val="24"/>
          <w:szCs w:val="24"/>
        </w:rPr>
        <w:t xml:space="preserve"> На ринг выходит 3-4 пары. На руках у них перчатки. По сигналу к началу игры игроки в парах начинают кружиться по рингу, боксируя друг с другом. Никому не разрешается касаться каната какой-либо частью тела. Нарушивший это правило покидает по указанию тренера ринг. Оставшийся игрок имеет право нападать на кого хочет. Заканчивается игра, когда все игроки, кроме одного (победителя), покинут ринг. Запрещаются толчки на канат и нападение сзади. За это участники группового поединка также удаляются из игры.</w:t>
      </w:r>
    </w:p>
    <w:p w:rsidR="007F35AC" w:rsidRDefault="007F35AC" w:rsidP="007F35AC">
      <w:pPr>
        <w:pStyle w:val="c3"/>
        <w:spacing w:before="0" w:beforeAutospacing="0" w:after="0" w:afterAutospacing="0"/>
        <w:rPr>
          <w:b/>
        </w:rPr>
      </w:pPr>
    </w:p>
    <w:p w:rsidR="007F35AC" w:rsidRDefault="007F35AC" w:rsidP="007F35AC">
      <w:pPr>
        <w:pStyle w:val="c3"/>
        <w:spacing w:before="0" w:beforeAutospacing="0" w:after="0" w:afterAutospacing="0"/>
        <w:ind w:firstLine="540"/>
        <w:jc w:val="center"/>
        <w:rPr>
          <w:b/>
        </w:rPr>
      </w:pPr>
      <w:r>
        <w:rPr>
          <w:b/>
        </w:rPr>
        <w:t>3.</w:t>
      </w:r>
      <w:r w:rsidRPr="00CD5CCC">
        <w:rPr>
          <w:b/>
        </w:rPr>
        <w:t>Специальная физическая подготовка</w:t>
      </w:r>
      <w:r>
        <w:rPr>
          <w:b/>
        </w:rPr>
        <w:t xml:space="preserve"> (</w:t>
      </w:r>
      <w:r w:rsidR="00D315CC">
        <w:rPr>
          <w:b/>
        </w:rPr>
        <w:t>4</w:t>
      </w:r>
      <w:r w:rsidR="0060517C">
        <w:rPr>
          <w:b/>
        </w:rPr>
        <w:t>4</w:t>
      </w:r>
      <w:r w:rsidR="00D315CC">
        <w:rPr>
          <w:b/>
        </w:rPr>
        <w:t xml:space="preserve"> ч - </w:t>
      </w:r>
      <w:r>
        <w:rPr>
          <w:b/>
        </w:rPr>
        <w:t>практика)</w:t>
      </w:r>
    </w:p>
    <w:p w:rsidR="007F35AC" w:rsidRPr="00CD5CCC" w:rsidRDefault="007F35AC" w:rsidP="007F35AC">
      <w:pPr>
        <w:pStyle w:val="c3"/>
        <w:spacing w:before="0" w:beforeAutospacing="0" w:after="0" w:afterAutospacing="0"/>
        <w:ind w:firstLine="540"/>
        <w:jc w:val="center"/>
        <w:rPr>
          <w:rStyle w:val="c2"/>
          <w:color w:val="000000"/>
        </w:rPr>
      </w:pPr>
    </w:p>
    <w:p w:rsidR="007F35AC" w:rsidRPr="00B20E72" w:rsidRDefault="007F35AC" w:rsidP="007F35AC">
      <w:pPr>
        <w:pStyle w:val="c3"/>
        <w:spacing w:before="0" w:beforeAutospacing="0" w:after="0" w:afterAutospacing="0"/>
        <w:ind w:firstLine="540"/>
        <w:jc w:val="both"/>
        <w:rPr>
          <w:b/>
        </w:rPr>
      </w:pPr>
      <w:r>
        <w:rPr>
          <w:i/>
        </w:rPr>
        <w:t xml:space="preserve">    </w:t>
      </w:r>
      <w:r w:rsidRPr="00B20E72">
        <w:rPr>
          <w:b/>
          <w:i/>
        </w:rPr>
        <w:t>1.Имитационные упражнения</w:t>
      </w:r>
      <w:r w:rsidR="0060517C">
        <w:rPr>
          <w:b/>
          <w:i/>
        </w:rPr>
        <w:t xml:space="preserve"> </w:t>
      </w:r>
      <w:r w:rsidR="0060517C" w:rsidRPr="0060517C">
        <w:rPr>
          <w:b/>
          <w:i/>
        </w:rPr>
        <w:t>(</w:t>
      </w:r>
      <w:r w:rsidR="0060517C">
        <w:rPr>
          <w:b/>
          <w:i/>
        </w:rPr>
        <w:t>9</w:t>
      </w:r>
      <w:r w:rsidR="0060517C" w:rsidRPr="0060517C">
        <w:rPr>
          <w:b/>
          <w:i/>
        </w:rPr>
        <w:t xml:space="preserve"> ч – практика).</w:t>
      </w:r>
    </w:p>
    <w:p w:rsidR="007F35AC" w:rsidRDefault="007F35AC" w:rsidP="007F35AC">
      <w:pPr>
        <w:pStyle w:val="c3"/>
        <w:spacing w:before="0" w:beforeAutospacing="0" w:after="0" w:afterAutospacing="0"/>
        <w:ind w:firstLine="540"/>
        <w:jc w:val="both"/>
      </w:pPr>
      <w:r>
        <w:t>Передвижения в боевой стойке с изменением скорости; выполнение ударов с шагом и без, с максимальной скоростью, при изменении направления движения;  упражнения в наклонах, отклонах, уклонах, «нырках», выполняемые как под одиночные, так и серии ударов. Бой «с тенью» с задачами, поставленными тренером – преподавателем.</w:t>
      </w:r>
    </w:p>
    <w:p w:rsidR="007F35AC" w:rsidRPr="00D800AB" w:rsidRDefault="007F35AC" w:rsidP="007F35AC">
      <w:pPr>
        <w:pStyle w:val="ad"/>
        <w:jc w:val="both"/>
        <w:rPr>
          <w:b w:val="0"/>
          <w:i/>
          <w:sz w:val="24"/>
          <w:szCs w:val="24"/>
        </w:rPr>
      </w:pPr>
    </w:p>
    <w:p w:rsidR="007F35AC" w:rsidRDefault="007F35AC" w:rsidP="007F35AC">
      <w:pPr>
        <w:pStyle w:val="ad"/>
        <w:ind w:left="142" w:firstLine="567"/>
        <w:jc w:val="both"/>
        <w:rPr>
          <w:b w:val="0"/>
          <w:sz w:val="24"/>
          <w:szCs w:val="24"/>
        </w:rPr>
      </w:pPr>
      <w:r>
        <w:rPr>
          <w:i/>
          <w:sz w:val="24"/>
          <w:szCs w:val="24"/>
        </w:rPr>
        <w:t>2</w:t>
      </w:r>
      <w:r w:rsidRPr="00B20E72">
        <w:rPr>
          <w:i/>
          <w:sz w:val="24"/>
          <w:szCs w:val="24"/>
        </w:rPr>
        <w:t>.Упражнения с мешком</w:t>
      </w:r>
      <w:r w:rsidR="0060517C">
        <w:rPr>
          <w:b w:val="0"/>
          <w:sz w:val="24"/>
          <w:szCs w:val="24"/>
        </w:rPr>
        <w:t xml:space="preserve"> </w:t>
      </w:r>
      <w:r w:rsidR="0060517C" w:rsidRPr="00DF030F">
        <w:rPr>
          <w:i/>
          <w:sz w:val="24"/>
          <w:szCs w:val="24"/>
        </w:rPr>
        <w:t>(</w:t>
      </w:r>
      <w:r w:rsidR="0060517C">
        <w:rPr>
          <w:i/>
          <w:sz w:val="24"/>
          <w:szCs w:val="24"/>
        </w:rPr>
        <w:t>12 ч – практика).</w:t>
      </w:r>
      <w:r w:rsidRPr="00D800AB">
        <w:rPr>
          <w:b w:val="0"/>
          <w:sz w:val="24"/>
          <w:szCs w:val="24"/>
        </w:rPr>
        <w:t xml:space="preserve"> </w:t>
      </w:r>
    </w:p>
    <w:p w:rsidR="007F35AC" w:rsidRDefault="007F35AC" w:rsidP="007F35AC">
      <w:pPr>
        <w:pStyle w:val="ad"/>
        <w:ind w:left="142" w:firstLine="567"/>
        <w:jc w:val="both"/>
        <w:rPr>
          <w:b w:val="0"/>
          <w:sz w:val="24"/>
          <w:szCs w:val="24"/>
        </w:rPr>
      </w:pPr>
      <w:r>
        <w:rPr>
          <w:b w:val="0"/>
          <w:sz w:val="24"/>
          <w:szCs w:val="24"/>
        </w:rPr>
        <w:t>О</w:t>
      </w:r>
      <w:r w:rsidRPr="00D800AB">
        <w:rPr>
          <w:b w:val="0"/>
          <w:sz w:val="24"/>
          <w:szCs w:val="24"/>
        </w:rPr>
        <w:t>бучающиеся выполняют, тщательно забинтовав руки и надев специальные тренировочные перчатки.</w:t>
      </w:r>
    </w:p>
    <w:p w:rsidR="007F35AC" w:rsidRPr="00D800AB" w:rsidRDefault="007F35AC" w:rsidP="007F35AC">
      <w:pPr>
        <w:pStyle w:val="ad"/>
        <w:ind w:left="142" w:firstLine="567"/>
        <w:jc w:val="both"/>
        <w:rPr>
          <w:b w:val="0"/>
          <w:i/>
          <w:sz w:val="24"/>
          <w:szCs w:val="24"/>
        </w:rPr>
      </w:pPr>
      <w:r w:rsidRPr="00B20E72">
        <w:rPr>
          <w:b w:val="0"/>
          <w:sz w:val="24"/>
          <w:szCs w:val="24"/>
        </w:rPr>
        <w:t>Упражнения с мешком</w:t>
      </w:r>
      <w:r>
        <w:rPr>
          <w:i/>
          <w:sz w:val="24"/>
          <w:szCs w:val="24"/>
        </w:rPr>
        <w:t xml:space="preserve"> </w:t>
      </w:r>
      <w:r w:rsidRPr="00D800AB">
        <w:rPr>
          <w:b w:val="0"/>
          <w:sz w:val="24"/>
          <w:szCs w:val="24"/>
        </w:rPr>
        <w:t>позволяют боксеру овладеть техникой ударов и, если боксер наносит удары по мешку с большой силой и в высоком темпе, способствуют развитию силы определенных мышц и выносливости. Удары по мешку укрепляют связки рук боксера.</w:t>
      </w:r>
    </w:p>
    <w:p w:rsidR="007F35AC" w:rsidRPr="00D800AB" w:rsidRDefault="007F35AC" w:rsidP="007F35AC">
      <w:pPr>
        <w:pStyle w:val="ad"/>
        <w:ind w:left="142" w:firstLine="567"/>
        <w:jc w:val="both"/>
        <w:rPr>
          <w:b w:val="0"/>
          <w:i/>
          <w:sz w:val="24"/>
          <w:szCs w:val="24"/>
        </w:rPr>
      </w:pPr>
      <w:r w:rsidRPr="00D800AB">
        <w:rPr>
          <w:b w:val="0"/>
          <w:sz w:val="24"/>
          <w:szCs w:val="24"/>
        </w:rPr>
        <w:t>Упражняясь с мешком, боксер может разучивать самые разнообразные одиночные удары и серии из них в различных сочетаниях, направляя удары как бы в голову и туловище противника.</w:t>
      </w:r>
    </w:p>
    <w:p w:rsidR="007F35AC" w:rsidRPr="00D800AB" w:rsidRDefault="007F35AC" w:rsidP="007F35AC">
      <w:pPr>
        <w:pStyle w:val="ad"/>
        <w:ind w:left="142" w:firstLine="567"/>
        <w:jc w:val="both"/>
        <w:rPr>
          <w:b w:val="0"/>
          <w:i/>
          <w:sz w:val="24"/>
          <w:szCs w:val="24"/>
        </w:rPr>
      </w:pPr>
      <w:r w:rsidRPr="00D800AB">
        <w:rPr>
          <w:b w:val="0"/>
          <w:sz w:val="24"/>
          <w:szCs w:val="24"/>
        </w:rPr>
        <w:t>Подвижность боксерского мешка позволяет боксеру наносить удары стоя на месте, а также передвигаясь вперед, назад, влево, вправо, сочетать передвижения с ударами во всех направлениях. Все удары боксер должен наносить из правильной боевой стойки, контролируя взаимодействие частей тела и обязательно страхуясь свободной рукой.</w:t>
      </w:r>
    </w:p>
    <w:p w:rsidR="007F35AC" w:rsidRPr="00D800AB" w:rsidRDefault="007F35AC" w:rsidP="007F35AC">
      <w:pPr>
        <w:pStyle w:val="ad"/>
        <w:ind w:left="142" w:firstLine="567"/>
        <w:jc w:val="both"/>
        <w:rPr>
          <w:b w:val="0"/>
          <w:i/>
          <w:sz w:val="24"/>
          <w:szCs w:val="24"/>
        </w:rPr>
      </w:pPr>
      <w:r w:rsidRPr="00D800AB">
        <w:rPr>
          <w:b w:val="0"/>
          <w:sz w:val="24"/>
          <w:szCs w:val="24"/>
        </w:rPr>
        <w:t>Удары следует наносить с активным выдохом. Это приучает боксера не задерживать дыхание во время специальных упражнений в перчатках и в бою с партнером.</w:t>
      </w:r>
    </w:p>
    <w:p w:rsidR="007F35AC" w:rsidRPr="00D800AB" w:rsidRDefault="007F35AC" w:rsidP="007F35AC">
      <w:pPr>
        <w:pStyle w:val="ad"/>
        <w:ind w:left="142" w:firstLine="567"/>
        <w:jc w:val="both"/>
        <w:rPr>
          <w:b w:val="0"/>
          <w:i/>
          <w:sz w:val="24"/>
          <w:szCs w:val="24"/>
        </w:rPr>
      </w:pPr>
      <w:r w:rsidRPr="00D800AB">
        <w:rPr>
          <w:b w:val="0"/>
          <w:sz w:val="24"/>
          <w:szCs w:val="24"/>
        </w:rPr>
        <w:t>Боксер должен стараться бить резко и отрывисто, а не наносить удары толчками, которые раскачивают мешок.</w:t>
      </w:r>
    </w:p>
    <w:p w:rsidR="007F35AC" w:rsidRPr="00D800AB" w:rsidRDefault="007F35AC" w:rsidP="007F35AC">
      <w:pPr>
        <w:pStyle w:val="ad"/>
        <w:ind w:left="142" w:firstLine="567"/>
        <w:jc w:val="both"/>
        <w:rPr>
          <w:b w:val="0"/>
          <w:i/>
          <w:sz w:val="24"/>
          <w:szCs w:val="24"/>
        </w:rPr>
      </w:pPr>
      <w:r w:rsidRPr="00D800AB">
        <w:rPr>
          <w:b w:val="0"/>
          <w:sz w:val="24"/>
          <w:szCs w:val="24"/>
        </w:rPr>
        <w:t>Нанося удары по мешку, боксеру надо следить за правильностью положения кулака при ударе и после него мгновенно возвращать руку в исходное положение.</w:t>
      </w:r>
    </w:p>
    <w:p w:rsidR="007F35AC" w:rsidRDefault="007F35AC" w:rsidP="007F35AC">
      <w:pPr>
        <w:pStyle w:val="ad"/>
        <w:ind w:left="142" w:firstLine="567"/>
        <w:jc w:val="both"/>
        <w:rPr>
          <w:b w:val="0"/>
          <w:sz w:val="24"/>
          <w:szCs w:val="24"/>
        </w:rPr>
      </w:pPr>
      <w:r w:rsidRPr="00D800AB">
        <w:rPr>
          <w:b w:val="0"/>
          <w:sz w:val="24"/>
          <w:szCs w:val="24"/>
        </w:rPr>
        <w:t>Упражняясь в ударах по мешку, следует находить исходные положения на нужной дистанции для того, чтобы нанести акцентированный удар. Такие исходные положения создаются с помощью шага назад и в сторону, отклона туловища в сторону и т. п. Отталкивать от себя мешок не рекомендуется.</w:t>
      </w:r>
    </w:p>
    <w:p w:rsidR="007F35AC" w:rsidRPr="00D800AB" w:rsidRDefault="007F35AC" w:rsidP="007F35AC">
      <w:pPr>
        <w:pStyle w:val="ad"/>
        <w:ind w:left="142" w:firstLine="567"/>
        <w:jc w:val="both"/>
        <w:rPr>
          <w:b w:val="0"/>
          <w:i/>
          <w:sz w:val="24"/>
          <w:szCs w:val="24"/>
        </w:rPr>
      </w:pPr>
    </w:p>
    <w:p w:rsidR="007F35AC" w:rsidRPr="00140506" w:rsidRDefault="007F35AC" w:rsidP="007F35AC">
      <w:pPr>
        <w:pStyle w:val="ad"/>
        <w:ind w:left="142" w:firstLine="567"/>
        <w:jc w:val="both"/>
        <w:rPr>
          <w:i/>
          <w:sz w:val="24"/>
          <w:szCs w:val="24"/>
        </w:rPr>
      </w:pPr>
      <w:r w:rsidRPr="00140506">
        <w:rPr>
          <w:i/>
          <w:sz w:val="24"/>
          <w:szCs w:val="24"/>
        </w:rPr>
        <w:lastRenderedPageBreak/>
        <w:t>3.Упражнения с насыпной грушей</w:t>
      </w:r>
      <w:r w:rsidR="00270DEA">
        <w:rPr>
          <w:i/>
          <w:sz w:val="24"/>
          <w:szCs w:val="24"/>
        </w:rPr>
        <w:t xml:space="preserve"> </w:t>
      </w:r>
      <w:r w:rsidR="00270DEA" w:rsidRPr="00270DEA">
        <w:rPr>
          <w:i/>
          <w:sz w:val="24"/>
          <w:szCs w:val="24"/>
        </w:rPr>
        <w:t>(</w:t>
      </w:r>
      <w:r w:rsidR="00270DEA" w:rsidRPr="00270DEA">
        <w:rPr>
          <w:i/>
          <w:sz w:val="24"/>
        </w:rPr>
        <w:t>12</w:t>
      </w:r>
      <w:r w:rsidR="00270DEA" w:rsidRPr="00270DEA">
        <w:rPr>
          <w:i/>
          <w:sz w:val="24"/>
          <w:szCs w:val="24"/>
        </w:rPr>
        <w:t xml:space="preserve"> ч – практика).</w:t>
      </w:r>
    </w:p>
    <w:p w:rsidR="007F35AC" w:rsidRPr="00D800AB" w:rsidRDefault="007F35AC" w:rsidP="007F35AC">
      <w:pPr>
        <w:pStyle w:val="ad"/>
        <w:ind w:left="142" w:firstLine="567"/>
        <w:jc w:val="both"/>
        <w:rPr>
          <w:b w:val="0"/>
          <w:i/>
          <w:sz w:val="24"/>
          <w:szCs w:val="24"/>
        </w:rPr>
      </w:pPr>
      <w:r w:rsidRPr="00D800AB">
        <w:rPr>
          <w:b w:val="0"/>
          <w:sz w:val="24"/>
          <w:szCs w:val="24"/>
        </w:rPr>
        <w:t xml:space="preserve"> </w:t>
      </w:r>
      <w:r w:rsidRPr="00140506">
        <w:rPr>
          <w:b w:val="0"/>
          <w:sz w:val="24"/>
          <w:szCs w:val="24"/>
        </w:rPr>
        <w:t>Упражнения с насыпной грушей</w:t>
      </w:r>
      <w:r w:rsidRPr="00D800AB">
        <w:rPr>
          <w:b w:val="0"/>
          <w:sz w:val="24"/>
          <w:szCs w:val="24"/>
        </w:rPr>
        <w:t xml:space="preserve"> позволяют развить точность и резкость ударов и «чувство дистанции». На ней можно, кроме прямых и боковых ударов, совершенствовать удары снизу в голову (что невозможно в упражнениях с мешком). Кроме одиночных ударов, по груше можно наносить легкие и быстрые серии с акцентом на одном из ударов.</w:t>
      </w:r>
    </w:p>
    <w:p w:rsidR="007F35AC" w:rsidRPr="00D800AB" w:rsidRDefault="007F35AC" w:rsidP="007F35AC">
      <w:pPr>
        <w:pStyle w:val="ad"/>
        <w:ind w:left="142" w:firstLine="567"/>
        <w:jc w:val="both"/>
        <w:rPr>
          <w:b w:val="0"/>
          <w:i/>
          <w:sz w:val="24"/>
          <w:szCs w:val="24"/>
        </w:rPr>
      </w:pPr>
      <w:r w:rsidRPr="00D800AB">
        <w:rPr>
          <w:b w:val="0"/>
          <w:sz w:val="24"/>
          <w:szCs w:val="24"/>
        </w:rPr>
        <w:t>Грушу для упражнений нужно подвешивать на высоте, соответствующей росту юного боксера.</w:t>
      </w:r>
    </w:p>
    <w:p w:rsidR="007F35AC" w:rsidRDefault="007F35AC" w:rsidP="007F35AC">
      <w:pPr>
        <w:pStyle w:val="ad"/>
        <w:ind w:left="142" w:firstLine="567"/>
        <w:jc w:val="both"/>
        <w:rPr>
          <w:b w:val="0"/>
          <w:sz w:val="24"/>
          <w:szCs w:val="24"/>
        </w:rPr>
      </w:pPr>
      <w:r w:rsidRPr="00D800AB">
        <w:rPr>
          <w:b w:val="0"/>
          <w:sz w:val="24"/>
          <w:szCs w:val="24"/>
        </w:rPr>
        <w:t>Не рекомендуется подвешивать насыпную грушу на длинном шнуре, так как из-за раскачивания груши будет трудно наносить серии ударов.</w:t>
      </w:r>
    </w:p>
    <w:p w:rsidR="007F35AC" w:rsidRPr="00D800AB" w:rsidRDefault="007F35AC" w:rsidP="007F35AC">
      <w:pPr>
        <w:pStyle w:val="ad"/>
        <w:ind w:left="142" w:firstLine="567"/>
        <w:jc w:val="both"/>
        <w:rPr>
          <w:b w:val="0"/>
          <w:i/>
          <w:sz w:val="24"/>
          <w:szCs w:val="24"/>
        </w:rPr>
      </w:pPr>
    </w:p>
    <w:p w:rsidR="007F35AC" w:rsidRPr="00270DEA" w:rsidRDefault="007F35AC" w:rsidP="00270DEA">
      <w:pPr>
        <w:pStyle w:val="ad"/>
        <w:ind w:left="142" w:firstLine="567"/>
        <w:jc w:val="both"/>
        <w:rPr>
          <w:i/>
          <w:sz w:val="24"/>
          <w:szCs w:val="24"/>
        </w:rPr>
      </w:pPr>
      <w:r w:rsidRPr="00140506">
        <w:rPr>
          <w:i/>
          <w:sz w:val="24"/>
          <w:szCs w:val="24"/>
        </w:rPr>
        <w:t>4. Упражнения с боксерскими лапами</w:t>
      </w:r>
      <w:r w:rsidR="00270DEA">
        <w:rPr>
          <w:i/>
          <w:sz w:val="24"/>
          <w:szCs w:val="24"/>
        </w:rPr>
        <w:t xml:space="preserve"> </w:t>
      </w:r>
      <w:r w:rsidR="00270DEA" w:rsidRPr="00270DEA">
        <w:rPr>
          <w:i/>
          <w:sz w:val="24"/>
          <w:szCs w:val="24"/>
        </w:rPr>
        <w:t>(</w:t>
      </w:r>
      <w:r w:rsidR="00270DEA" w:rsidRPr="00270DEA">
        <w:rPr>
          <w:i/>
          <w:sz w:val="24"/>
        </w:rPr>
        <w:t>1</w:t>
      </w:r>
      <w:r w:rsidR="00270DEA">
        <w:rPr>
          <w:i/>
          <w:sz w:val="24"/>
        </w:rPr>
        <w:t>1</w:t>
      </w:r>
      <w:r w:rsidR="00270DEA" w:rsidRPr="00270DEA">
        <w:rPr>
          <w:i/>
          <w:sz w:val="24"/>
          <w:szCs w:val="24"/>
        </w:rPr>
        <w:t xml:space="preserve"> ч – практика).</w:t>
      </w:r>
    </w:p>
    <w:p w:rsidR="007F35AC" w:rsidRPr="00140506" w:rsidRDefault="007F35AC" w:rsidP="007F35AC">
      <w:pPr>
        <w:pStyle w:val="ad"/>
        <w:ind w:left="142" w:firstLine="567"/>
        <w:jc w:val="both"/>
        <w:rPr>
          <w:b w:val="0"/>
          <w:sz w:val="24"/>
          <w:szCs w:val="24"/>
        </w:rPr>
      </w:pPr>
      <w:r>
        <w:rPr>
          <w:b w:val="0"/>
          <w:sz w:val="24"/>
          <w:szCs w:val="24"/>
        </w:rPr>
        <w:t>Ш</w:t>
      </w:r>
      <w:r w:rsidRPr="00D800AB">
        <w:rPr>
          <w:b w:val="0"/>
          <w:sz w:val="24"/>
          <w:szCs w:val="24"/>
        </w:rPr>
        <w:t>ироко используются в обучении и тренировке боксера как средство, позволяющее тренеру - преподавателю тщательно анализировать технику воспитанников и давать им во время самого упражнения указания, как исправить те или иные недостатки; упражнения с лапами помогают совершенствовать технику, тактику и физические качества боксера.</w:t>
      </w:r>
    </w:p>
    <w:p w:rsidR="007F35AC" w:rsidRPr="00D800AB" w:rsidRDefault="007F35AC" w:rsidP="007F35AC">
      <w:pPr>
        <w:pStyle w:val="ad"/>
        <w:ind w:left="142" w:firstLine="567"/>
        <w:jc w:val="both"/>
        <w:rPr>
          <w:b w:val="0"/>
          <w:i/>
          <w:sz w:val="24"/>
          <w:szCs w:val="24"/>
        </w:rPr>
      </w:pPr>
      <w:r w:rsidRPr="00D800AB">
        <w:rPr>
          <w:b w:val="0"/>
          <w:sz w:val="24"/>
          <w:szCs w:val="24"/>
        </w:rPr>
        <w:t xml:space="preserve">В упражнениях с лапами можно изучать новый учебный материал, закреплять и совершенствовать </w:t>
      </w:r>
      <w:r>
        <w:rPr>
          <w:b w:val="0"/>
          <w:sz w:val="24"/>
          <w:szCs w:val="24"/>
        </w:rPr>
        <w:t>полученные навыки</w:t>
      </w:r>
      <w:r w:rsidRPr="00D800AB">
        <w:rPr>
          <w:b w:val="0"/>
          <w:sz w:val="24"/>
          <w:szCs w:val="24"/>
        </w:rPr>
        <w:t>. В этих упражнениях тренер</w:t>
      </w:r>
      <w:r>
        <w:rPr>
          <w:b w:val="0"/>
          <w:sz w:val="24"/>
          <w:szCs w:val="24"/>
        </w:rPr>
        <w:t xml:space="preserve"> </w:t>
      </w:r>
      <w:r w:rsidRPr="00D800AB">
        <w:rPr>
          <w:b w:val="0"/>
          <w:sz w:val="24"/>
          <w:szCs w:val="24"/>
        </w:rPr>
        <w:t>- преподаватель добивается от воспитанника правильного акцентирования удара, разучивает способы входа в ближний бой и выхода из него, учит развивать атаки и т. п.</w:t>
      </w:r>
    </w:p>
    <w:p w:rsidR="007F35AC" w:rsidRPr="00D800AB" w:rsidRDefault="007F35AC" w:rsidP="007F35AC">
      <w:pPr>
        <w:pStyle w:val="ad"/>
        <w:ind w:left="142" w:firstLine="567"/>
        <w:jc w:val="both"/>
        <w:rPr>
          <w:b w:val="0"/>
          <w:i/>
          <w:sz w:val="24"/>
          <w:szCs w:val="24"/>
        </w:rPr>
      </w:pPr>
      <w:r w:rsidRPr="00D800AB">
        <w:rPr>
          <w:b w:val="0"/>
          <w:sz w:val="24"/>
          <w:szCs w:val="24"/>
        </w:rPr>
        <w:t xml:space="preserve">Тренер-преподаватель </w:t>
      </w:r>
      <w:r>
        <w:rPr>
          <w:b w:val="0"/>
          <w:sz w:val="24"/>
          <w:szCs w:val="24"/>
        </w:rPr>
        <w:t>ставит</w:t>
      </w:r>
      <w:r w:rsidRPr="00D800AB">
        <w:rPr>
          <w:b w:val="0"/>
          <w:sz w:val="24"/>
          <w:szCs w:val="24"/>
        </w:rPr>
        <w:t xml:space="preserve"> перед воспитанником упражняющимся на лапах, определенные тактические задачи. Например, он может отступать с тем, чтобы ученик преследовал его, нанося различные удары, сочетая их с передвижением, страховкой, чередуя различные удары в голову и туловище, подготавливая атаку ложными действиями и т. п. Тренер-преподаватель может наступать на ученика, как бы атакуя его, а тот применяет заданную или произвольно избираемую защиту, контратакует или наносит удары, передвигаясь назад, влево и вправо. Тренер может надеть на левую руку перчатку, а на правую - лапу, что позволит ему наносить левой рукой всевозможные удары, а на правую принимать удары ученика.</w:t>
      </w:r>
    </w:p>
    <w:p w:rsidR="007F35AC" w:rsidRDefault="007F35AC" w:rsidP="007F35AC">
      <w:pPr>
        <w:spacing w:after="0" w:line="240" w:lineRule="auto"/>
        <w:jc w:val="both"/>
        <w:rPr>
          <w:rFonts w:ascii="Times New Roman" w:hAnsi="Times New Roman"/>
          <w:sz w:val="24"/>
          <w:szCs w:val="24"/>
          <w:lang w:bidi="ru-RU"/>
        </w:rPr>
      </w:pPr>
    </w:p>
    <w:p w:rsidR="007F35AC" w:rsidRDefault="007F35AC" w:rsidP="007F35AC">
      <w:pPr>
        <w:pStyle w:val="ad"/>
        <w:ind w:left="142" w:firstLine="567"/>
        <w:rPr>
          <w:sz w:val="24"/>
          <w:szCs w:val="24"/>
        </w:rPr>
      </w:pPr>
      <w:r>
        <w:rPr>
          <w:sz w:val="24"/>
          <w:szCs w:val="24"/>
        </w:rPr>
        <w:t>4.</w:t>
      </w:r>
      <w:r w:rsidRPr="000E4686">
        <w:rPr>
          <w:sz w:val="24"/>
          <w:szCs w:val="24"/>
        </w:rPr>
        <w:t>Технико-тактическая подготовка</w:t>
      </w:r>
      <w:r>
        <w:rPr>
          <w:sz w:val="24"/>
          <w:szCs w:val="24"/>
        </w:rPr>
        <w:t xml:space="preserve"> (</w:t>
      </w:r>
      <w:r w:rsidR="00D315CC">
        <w:rPr>
          <w:sz w:val="24"/>
          <w:szCs w:val="24"/>
        </w:rPr>
        <w:t xml:space="preserve">75 ч - </w:t>
      </w:r>
      <w:r>
        <w:rPr>
          <w:sz w:val="24"/>
          <w:szCs w:val="24"/>
        </w:rPr>
        <w:t>практика)</w:t>
      </w:r>
      <w:r w:rsidRPr="000E4686">
        <w:rPr>
          <w:sz w:val="24"/>
          <w:szCs w:val="24"/>
        </w:rPr>
        <w:t>.</w:t>
      </w:r>
    </w:p>
    <w:p w:rsidR="007F35AC" w:rsidRDefault="007F35AC" w:rsidP="007F35AC">
      <w:pPr>
        <w:pStyle w:val="ad"/>
        <w:ind w:left="142" w:firstLine="567"/>
        <w:rPr>
          <w:sz w:val="24"/>
          <w:szCs w:val="24"/>
        </w:rPr>
      </w:pPr>
    </w:p>
    <w:p w:rsidR="007F35AC" w:rsidRPr="00015E3B" w:rsidRDefault="007F35AC" w:rsidP="007F35AC">
      <w:pPr>
        <w:pStyle w:val="ad"/>
        <w:ind w:left="142" w:firstLine="567"/>
        <w:jc w:val="left"/>
        <w:rPr>
          <w:i/>
          <w:sz w:val="24"/>
          <w:szCs w:val="24"/>
        </w:rPr>
      </w:pPr>
      <w:r w:rsidRPr="00015E3B">
        <w:rPr>
          <w:i/>
          <w:sz w:val="24"/>
          <w:szCs w:val="24"/>
        </w:rPr>
        <w:t xml:space="preserve">1-й год. </w:t>
      </w:r>
    </w:p>
    <w:p w:rsidR="007F35AC" w:rsidRPr="00140506" w:rsidRDefault="00270DEA" w:rsidP="00270DEA">
      <w:pPr>
        <w:pStyle w:val="ad"/>
        <w:ind w:left="142" w:firstLine="567"/>
        <w:jc w:val="both"/>
        <w:rPr>
          <w:i/>
          <w:sz w:val="24"/>
          <w:szCs w:val="24"/>
        </w:rPr>
      </w:pPr>
      <w:r>
        <w:rPr>
          <w:i/>
          <w:sz w:val="24"/>
          <w:szCs w:val="24"/>
        </w:rPr>
        <w:t>1.</w:t>
      </w:r>
      <w:r w:rsidR="007F35AC" w:rsidRPr="00140506">
        <w:rPr>
          <w:i/>
          <w:sz w:val="24"/>
          <w:szCs w:val="24"/>
        </w:rPr>
        <w:t>Обучение боевой стойке и передвижениям</w:t>
      </w:r>
      <w:r>
        <w:rPr>
          <w:i/>
          <w:sz w:val="24"/>
          <w:szCs w:val="24"/>
        </w:rPr>
        <w:t xml:space="preserve"> </w:t>
      </w:r>
      <w:r w:rsidRPr="00270DEA">
        <w:rPr>
          <w:i/>
          <w:sz w:val="24"/>
          <w:szCs w:val="24"/>
        </w:rPr>
        <w:t>(</w:t>
      </w:r>
      <w:r w:rsidRPr="00270DEA">
        <w:rPr>
          <w:i/>
          <w:sz w:val="24"/>
        </w:rPr>
        <w:t>1</w:t>
      </w:r>
      <w:r>
        <w:rPr>
          <w:i/>
          <w:sz w:val="24"/>
        </w:rPr>
        <w:t>8</w:t>
      </w:r>
      <w:r w:rsidRPr="00270DEA">
        <w:rPr>
          <w:i/>
          <w:sz w:val="24"/>
          <w:szCs w:val="24"/>
        </w:rPr>
        <w:t xml:space="preserve"> ч – практика).</w:t>
      </w:r>
    </w:p>
    <w:p w:rsidR="007F35AC" w:rsidRDefault="007F35AC" w:rsidP="007F35AC">
      <w:pPr>
        <w:pStyle w:val="ad"/>
        <w:ind w:left="142" w:firstLine="567"/>
        <w:jc w:val="left"/>
        <w:rPr>
          <w:b w:val="0"/>
          <w:sz w:val="24"/>
          <w:szCs w:val="24"/>
        </w:rPr>
      </w:pPr>
      <w:r w:rsidRPr="00307719">
        <w:rPr>
          <w:b w:val="0"/>
          <w:sz w:val="24"/>
          <w:szCs w:val="24"/>
        </w:rPr>
        <w:t>Изучение и совершенст</w:t>
      </w:r>
      <w:r>
        <w:rPr>
          <w:b w:val="0"/>
          <w:sz w:val="24"/>
          <w:szCs w:val="24"/>
        </w:rPr>
        <w:t>вование боевой стойки и передви</w:t>
      </w:r>
      <w:r w:rsidRPr="00307719">
        <w:rPr>
          <w:b w:val="0"/>
          <w:sz w:val="24"/>
          <w:szCs w:val="24"/>
        </w:rPr>
        <w:t>жен</w:t>
      </w:r>
      <w:r>
        <w:rPr>
          <w:b w:val="0"/>
          <w:sz w:val="24"/>
          <w:szCs w:val="24"/>
        </w:rPr>
        <w:t xml:space="preserve">ий. </w:t>
      </w:r>
      <w:r w:rsidRPr="00307719">
        <w:rPr>
          <w:b w:val="0"/>
          <w:sz w:val="24"/>
          <w:szCs w:val="24"/>
        </w:rPr>
        <w:t>При изучении учебного материала этого раздела основное внимание уделяется стабильности и правильн</w:t>
      </w:r>
      <w:r>
        <w:rPr>
          <w:b w:val="0"/>
          <w:sz w:val="24"/>
          <w:szCs w:val="24"/>
        </w:rPr>
        <w:t>ости боевой стойки.</w:t>
      </w:r>
    </w:p>
    <w:p w:rsidR="007F35AC" w:rsidRPr="00FE1425" w:rsidRDefault="007F35AC" w:rsidP="007F35AC">
      <w:pPr>
        <w:pStyle w:val="ad"/>
        <w:ind w:left="142" w:firstLine="567"/>
        <w:jc w:val="both"/>
        <w:rPr>
          <w:b w:val="0"/>
          <w:sz w:val="24"/>
          <w:szCs w:val="24"/>
        </w:rPr>
      </w:pPr>
      <w:r w:rsidRPr="00FE1425">
        <w:rPr>
          <w:b w:val="0"/>
          <w:i/>
          <w:sz w:val="24"/>
          <w:szCs w:val="24"/>
        </w:rPr>
        <w:t>Боевая стойка</w:t>
      </w:r>
      <w:r w:rsidRPr="00FE1425">
        <w:rPr>
          <w:b w:val="0"/>
          <w:sz w:val="24"/>
          <w:szCs w:val="24"/>
        </w:rPr>
        <w:t xml:space="preserve"> — это первый прием техники</w:t>
      </w:r>
      <w:r>
        <w:rPr>
          <w:b w:val="0"/>
          <w:sz w:val="24"/>
          <w:szCs w:val="24"/>
        </w:rPr>
        <w:t xml:space="preserve">, которым овладевает спортсмен, </w:t>
      </w:r>
      <w:r w:rsidRPr="00FE1425">
        <w:rPr>
          <w:b w:val="0"/>
          <w:sz w:val="24"/>
          <w:szCs w:val="24"/>
        </w:rPr>
        <w:t>начиная</w:t>
      </w:r>
      <w:r>
        <w:rPr>
          <w:b w:val="0"/>
          <w:sz w:val="24"/>
          <w:szCs w:val="24"/>
        </w:rPr>
        <w:t xml:space="preserve"> заниматься боксом. </w:t>
      </w:r>
      <w:r w:rsidRPr="00FE1425">
        <w:rPr>
          <w:b w:val="0"/>
          <w:sz w:val="24"/>
          <w:szCs w:val="24"/>
        </w:rPr>
        <w:t>Под боевой стойкой принято понимать исходное боевое положение, которое позво</w:t>
      </w:r>
      <w:r>
        <w:rPr>
          <w:b w:val="0"/>
          <w:sz w:val="24"/>
          <w:szCs w:val="24"/>
        </w:rPr>
        <w:t xml:space="preserve">ляет </w:t>
      </w:r>
      <w:r w:rsidRPr="00FE1425">
        <w:rPr>
          <w:b w:val="0"/>
          <w:sz w:val="24"/>
          <w:szCs w:val="24"/>
        </w:rPr>
        <w:t>боксеру постоянно быть в боевой готовности</w:t>
      </w:r>
      <w:r>
        <w:rPr>
          <w:b w:val="0"/>
          <w:sz w:val="24"/>
          <w:szCs w:val="24"/>
        </w:rPr>
        <w:t xml:space="preserve">, осуществлять свои намерения и </w:t>
      </w:r>
      <w:r w:rsidRPr="00FE1425">
        <w:rPr>
          <w:b w:val="0"/>
          <w:sz w:val="24"/>
          <w:szCs w:val="24"/>
        </w:rPr>
        <w:t>предупреждать намерения противника. Таким образом, боевая стойка — это универсаль</w:t>
      </w:r>
      <w:r>
        <w:rPr>
          <w:b w:val="0"/>
          <w:sz w:val="24"/>
          <w:szCs w:val="24"/>
        </w:rPr>
        <w:t xml:space="preserve">ное </w:t>
      </w:r>
      <w:r w:rsidRPr="00FE1425">
        <w:rPr>
          <w:b w:val="0"/>
          <w:sz w:val="24"/>
          <w:szCs w:val="24"/>
        </w:rPr>
        <w:t>исходное боевое положение боксера, в котором заложены большие возможно</w:t>
      </w:r>
      <w:r>
        <w:rPr>
          <w:b w:val="0"/>
          <w:sz w:val="24"/>
          <w:szCs w:val="24"/>
        </w:rPr>
        <w:t xml:space="preserve">сти, как для </w:t>
      </w:r>
      <w:r w:rsidRPr="00FE1425">
        <w:rPr>
          <w:b w:val="0"/>
          <w:sz w:val="24"/>
          <w:szCs w:val="24"/>
        </w:rPr>
        <w:t>собственной защиты, так и для нападения (положение замаха). В ней макси</w:t>
      </w:r>
      <w:r>
        <w:rPr>
          <w:b w:val="0"/>
          <w:sz w:val="24"/>
          <w:szCs w:val="24"/>
        </w:rPr>
        <w:t xml:space="preserve">мально </w:t>
      </w:r>
      <w:r w:rsidRPr="00FE1425">
        <w:rPr>
          <w:b w:val="0"/>
          <w:sz w:val="24"/>
          <w:szCs w:val="24"/>
        </w:rPr>
        <w:t>соединены две боевые противоположности — защита и замах для атаки.</w:t>
      </w:r>
    </w:p>
    <w:p w:rsidR="007F35AC" w:rsidRPr="00FE1425" w:rsidRDefault="007F35AC" w:rsidP="007F35AC">
      <w:pPr>
        <w:pStyle w:val="ad"/>
        <w:ind w:left="142" w:firstLine="567"/>
        <w:jc w:val="left"/>
        <w:rPr>
          <w:b w:val="0"/>
          <w:sz w:val="24"/>
          <w:szCs w:val="24"/>
        </w:rPr>
      </w:pPr>
      <w:r w:rsidRPr="00FE1425">
        <w:rPr>
          <w:b w:val="0"/>
          <w:sz w:val="24"/>
          <w:szCs w:val="24"/>
        </w:rPr>
        <w:t>Существенные изменения в боевой стойке связаны с дистанцией боя.</w:t>
      </w:r>
    </w:p>
    <w:p w:rsidR="007F35AC" w:rsidRDefault="007F35AC" w:rsidP="007F35AC">
      <w:pPr>
        <w:pStyle w:val="ad"/>
        <w:ind w:left="142" w:firstLine="567"/>
        <w:jc w:val="left"/>
        <w:rPr>
          <w:b w:val="0"/>
          <w:sz w:val="24"/>
          <w:szCs w:val="24"/>
        </w:rPr>
      </w:pPr>
      <w:r w:rsidRPr="00B06EDA">
        <w:rPr>
          <w:b w:val="0"/>
          <w:sz w:val="24"/>
          <w:szCs w:val="24"/>
        </w:rPr>
        <w:t>Боевая стойка: усвоение рационального положения ног, туловища</w:t>
      </w:r>
      <w:r>
        <w:rPr>
          <w:b w:val="0"/>
          <w:sz w:val="24"/>
          <w:szCs w:val="24"/>
        </w:rPr>
        <w:t xml:space="preserve"> и рук; изу</w:t>
      </w:r>
      <w:r w:rsidRPr="00B06EDA">
        <w:rPr>
          <w:b w:val="0"/>
          <w:sz w:val="24"/>
          <w:szCs w:val="24"/>
        </w:rPr>
        <w:t>чение всех положений стойки, их исправление перед зеркалом; перемещение веса тела в учебной и боевой стойке с ноги на ногу; повороты в боевой стойке с сохранением равновесия; свободное передвижение по рингу в боевой стойке.</w:t>
      </w:r>
    </w:p>
    <w:p w:rsidR="007F35AC" w:rsidRPr="009D02DA" w:rsidRDefault="007F35AC" w:rsidP="007F35AC">
      <w:pPr>
        <w:pStyle w:val="ad"/>
        <w:ind w:left="142" w:firstLine="567"/>
        <w:jc w:val="both"/>
        <w:rPr>
          <w:b w:val="0"/>
          <w:sz w:val="24"/>
          <w:szCs w:val="24"/>
        </w:rPr>
      </w:pPr>
      <w:r w:rsidRPr="00FE1425">
        <w:rPr>
          <w:b w:val="0"/>
          <w:i/>
          <w:sz w:val="24"/>
          <w:szCs w:val="24"/>
        </w:rPr>
        <w:t>Передвижения.</w:t>
      </w:r>
      <w:r w:rsidRPr="009D02DA">
        <w:rPr>
          <w:b w:val="0"/>
          <w:sz w:val="24"/>
          <w:szCs w:val="24"/>
        </w:rPr>
        <w:t xml:space="preserve"> Перемещение по рингу может осуществляться либо шагами (обыч</w:t>
      </w:r>
      <w:r w:rsidRPr="009D02DA">
        <w:rPr>
          <w:b w:val="0"/>
          <w:sz w:val="24"/>
          <w:szCs w:val="24"/>
        </w:rPr>
        <w:lastRenderedPageBreak/>
        <w:t>ный и приставной), либо скачками (толчком одной или двумя ногами).</w:t>
      </w:r>
    </w:p>
    <w:p w:rsidR="007F35AC" w:rsidRPr="009D02DA" w:rsidRDefault="007F35AC" w:rsidP="007F35AC">
      <w:pPr>
        <w:pStyle w:val="ad"/>
        <w:ind w:left="142" w:firstLine="567"/>
        <w:jc w:val="both"/>
        <w:rPr>
          <w:b w:val="0"/>
          <w:sz w:val="24"/>
          <w:szCs w:val="24"/>
        </w:rPr>
      </w:pPr>
      <w:r w:rsidRPr="009D02DA">
        <w:rPr>
          <w:b w:val="0"/>
          <w:sz w:val="24"/>
          <w:szCs w:val="24"/>
        </w:rPr>
        <w:t>Перемещение обычным шагом более удобно, если противник находится на зна-чительном расстоянии (до 3-х и более шагов). Этот способ применяется как в атаке, так и в защите. Перемещение приставными шагами выполняется скользящими шагами без переноса веса тела на одну из ног. Стоящая сзад</w:t>
      </w:r>
      <w:r>
        <w:rPr>
          <w:b w:val="0"/>
          <w:sz w:val="24"/>
          <w:szCs w:val="24"/>
        </w:rPr>
        <w:t>и нога приставляется к ноге, вы</w:t>
      </w:r>
      <w:r w:rsidRPr="009D02DA">
        <w:rPr>
          <w:b w:val="0"/>
          <w:sz w:val="24"/>
          <w:szCs w:val="24"/>
        </w:rPr>
        <w:t>полнившей шаг на расстоянии, сохраняющее поло</w:t>
      </w:r>
      <w:r>
        <w:rPr>
          <w:b w:val="0"/>
          <w:sz w:val="24"/>
          <w:szCs w:val="24"/>
        </w:rPr>
        <w:t>жение боевой стойки. При переме</w:t>
      </w:r>
      <w:r w:rsidRPr="009D02DA">
        <w:rPr>
          <w:b w:val="0"/>
          <w:sz w:val="24"/>
          <w:szCs w:val="24"/>
        </w:rPr>
        <w:t>щении вперед шаг выполняется левой (для левши - правой) ногой, прист</w:t>
      </w:r>
      <w:r>
        <w:rPr>
          <w:b w:val="0"/>
          <w:sz w:val="24"/>
          <w:szCs w:val="24"/>
        </w:rPr>
        <w:t>авляется пра</w:t>
      </w:r>
      <w:r w:rsidRPr="009D02DA">
        <w:rPr>
          <w:b w:val="0"/>
          <w:sz w:val="24"/>
          <w:szCs w:val="24"/>
        </w:rPr>
        <w:t xml:space="preserve">вая нога (у левши - левая), при перемещении назад </w:t>
      </w:r>
      <w:r>
        <w:rPr>
          <w:b w:val="0"/>
          <w:sz w:val="24"/>
          <w:szCs w:val="24"/>
        </w:rPr>
        <w:t>роли ног меняются. При перемещении</w:t>
      </w:r>
      <w:r w:rsidRPr="009D02DA">
        <w:rPr>
          <w:b w:val="0"/>
          <w:sz w:val="24"/>
          <w:szCs w:val="24"/>
        </w:rPr>
        <w:t xml:space="preserve"> в сторону начальный шаг выполняется ного</w:t>
      </w:r>
      <w:r>
        <w:rPr>
          <w:b w:val="0"/>
          <w:sz w:val="24"/>
          <w:szCs w:val="24"/>
        </w:rPr>
        <w:t>й одноименной направлению движе</w:t>
      </w:r>
      <w:r w:rsidRPr="009D02DA">
        <w:rPr>
          <w:b w:val="0"/>
          <w:sz w:val="24"/>
          <w:szCs w:val="24"/>
        </w:rPr>
        <w:t>ния.</w:t>
      </w:r>
    </w:p>
    <w:p w:rsidR="007F35AC" w:rsidRPr="009D02DA" w:rsidRDefault="007F35AC" w:rsidP="007F35AC">
      <w:pPr>
        <w:pStyle w:val="ad"/>
        <w:ind w:left="142" w:firstLine="567"/>
        <w:jc w:val="both"/>
        <w:rPr>
          <w:b w:val="0"/>
          <w:sz w:val="24"/>
          <w:szCs w:val="24"/>
        </w:rPr>
      </w:pPr>
      <w:r w:rsidRPr="009D02DA">
        <w:rPr>
          <w:b w:val="0"/>
          <w:sz w:val="24"/>
          <w:szCs w:val="24"/>
        </w:rPr>
        <w:t xml:space="preserve">Перемещение скачком может осуществляться вперед, назад и в стороны. </w:t>
      </w:r>
      <w:r>
        <w:rPr>
          <w:b w:val="0"/>
          <w:sz w:val="24"/>
          <w:szCs w:val="24"/>
        </w:rPr>
        <w:t xml:space="preserve">Перемещения </w:t>
      </w:r>
      <w:r w:rsidRPr="009D02DA">
        <w:rPr>
          <w:b w:val="0"/>
          <w:sz w:val="24"/>
          <w:szCs w:val="24"/>
        </w:rPr>
        <w:t>скачком (толчок одной ногой) по своей ст</w:t>
      </w:r>
      <w:r>
        <w:rPr>
          <w:b w:val="0"/>
          <w:sz w:val="24"/>
          <w:szCs w:val="24"/>
        </w:rPr>
        <w:t xml:space="preserve">руктуре соответствует </w:t>
      </w:r>
      <w:r>
        <w:rPr>
          <w:b w:val="0"/>
          <w:sz w:val="24"/>
          <w:szCs w:val="24"/>
        </w:rPr>
        <w:tab/>
        <w:t>перемеще</w:t>
      </w:r>
      <w:r w:rsidRPr="009D02DA">
        <w:rPr>
          <w:b w:val="0"/>
          <w:sz w:val="24"/>
          <w:szCs w:val="24"/>
        </w:rPr>
        <w:t>нию приставным шагом. Отличием является наличие фазы полета при перемещениях скачком. В остальном структура однотипна, т.е. тол</w:t>
      </w:r>
      <w:r>
        <w:rPr>
          <w:b w:val="0"/>
          <w:sz w:val="24"/>
          <w:szCs w:val="24"/>
        </w:rPr>
        <w:t>чковая нога подставляется на ди</w:t>
      </w:r>
      <w:r w:rsidRPr="009D02DA">
        <w:rPr>
          <w:b w:val="0"/>
          <w:sz w:val="24"/>
          <w:szCs w:val="24"/>
        </w:rPr>
        <w:t>станцию боевой стойки. Направление перемещения скачком регулируется началом движения одноименной ноги «вперед - впереди стоящей, назад -</w:t>
      </w:r>
      <w:r>
        <w:rPr>
          <w:b w:val="0"/>
          <w:sz w:val="24"/>
          <w:szCs w:val="24"/>
        </w:rPr>
        <w:t xml:space="preserve"> </w:t>
      </w:r>
      <w:r w:rsidRPr="009D02DA">
        <w:rPr>
          <w:b w:val="0"/>
          <w:sz w:val="24"/>
          <w:szCs w:val="24"/>
        </w:rPr>
        <w:t>сзади стоящей, вправо - правой, влево - левой». Небольшая высота скачка обеспечивает «скользящий» характер передвижений скачком.</w:t>
      </w:r>
    </w:p>
    <w:p w:rsidR="007F35AC" w:rsidRPr="009D02DA" w:rsidRDefault="007F35AC" w:rsidP="007F35AC">
      <w:pPr>
        <w:pStyle w:val="ad"/>
        <w:ind w:left="142" w:firstLine="567"/>
        <w:jc w:val="both"/>
        <w:rPr>
          <w:b w:val="0"/>
          <w:sz w:val="24"/>
          <w:szCs w:val="24"/>
        </w:rPr>
      </w:pPr>
      <w:r w:rsidRPr="009D02DA">
        <w:rPr>
          <w:b w:val="0"/>
          <w:sz w:val="24"/>
          <w:szCs w:val="24"/>
        </w:rPr>
        <w:t>Перемещение толчком двух ног осуществляется за счет активного разгибания ног голеностопных суставов и, как правило, на небольшое расстояние. Этот вид пере-движений наиболее удобен, т.к. обеспечивает высокую мобильность в атаке и защите и создает трудность для атак противника, являясь элементом тонкого тактического маневра, уточняющего ударно-защитную позицию.</w:t>
      </w:r>
    </w:p>
    <w:p w:rsidR="007F35AC" w:rsidRDefault="007F35AC" w:rsidP="007F35AC">
      <w:pPr>
        <w:pStyle w:val="ad"/>
        <w:ind w:left="142" w:firstLine="567"/>
        <w:jc w:val="both"/>
        <w:rPr>
          <w:b w:val="0"/>
          <w:sz w:val="24"/>
          <w:szCs w:val="24"/>
        </w:rPr>
      </w:pPr>
      <w:r w:rsidRPr="009D02DA">
        <w:rPr>
          <w:b w:val="0"/>
          <w:sz w:val="24"/>
          <w:szCs w:val="24"/>
        </w:rPr>
        <w:t>Для совершенствования передвижений используются следующие упражнения: передвижения в боевой стойке одиночным и двойными приставными шагами вперед - назад, влево - вправо; передвижения в боевой стойке по четырехугольнику в слитой последовательности (4-ки) - шаги влево - вперед - впра</w:t>
      </w:r>
      <w:r>
        <w:rPr>
          <w:b w:val="0"/>
          <w:sz w:val="24"/>
          <w:szCs w:val="24"/>
        </w:rPr>
        <w:t>во - назад и то же в другую сто</w:t>
      </w:r>
      <w:r w:rsidRPr="009D02DA">
        <w:rPr>
          <w:b w:val="0"/>
          <w:sz w:val="24"/>
          <w:szCs w:val="24"/>
        </w:rPr>
        <w:t>рону (8-ки); передвижения по кругу приставными</w:t>
      </w:r>
      <w:r>
        <w:rPr>
          <w:b w:val="0"/>
          <w:sz w:val="24"/>
          <w:szCs w:val="24"/>
        </w:rPr>
        <w:t xml:space="preserve"> скользящими шагами правым и  ле</w:t>
      </w:r>
      <w:r w:rsidRPr="009D02DA">
        <w:rPr>
          <w:b w:val="0"/>
          <w:sz w:val="24"/>
          <w:szCs w:val="24"/>
        </w:rPr>
        <w:t>вым боком вперед; передвижения с поворотами на 180° через каждые 2-3 приставных шага; «челночное» передвижение; передвижение в боевой стойке в различных направлениях.</w:t>
      </w:r>
    </w:p>
    <w:p w:rsidR="007F35AC" w:rsidRDefault="007F35AC" w:rsidP="007F35AC">
      <w:pPr>
        <w:pStyle w:val="ad"/>
        <w:ind w:left="142" w:firstLine="567"/>
        <w:jc w:val="left"/>
        <w:rPr>
          <w:b w:val="0"/>
          <w:sz w:val="24"/>
          <w:szCs w:val="24"/>
        </w:rPr>
      </w:pPr>
    </w:p>
    <w:p w:rsidR="007F35AC" w:rsidRPr="00140506" w:rsidRDefault="00270DEA" w:rsidP="00270DEA">
      <w:pPr>
        <w:pStyle w:val="ad"/>
        <w:ind w:left="142" w:firstLine="567"/>
        <w:jc w:val="both"/>
        <w:rPr>
          <w:i/>
          <w:sz w:val="24"/>
          <w:szCs w:val="24"/>
        </w:rPr>
      </w:pPr>
      <w:r>
        <w:rPr>
          <w:i/>
          <w:sz w:val="24"/>
          <w:szCs w:val="24"/>
        </w:rPr>
        <w:t>2.</w:t>
      </w:r>
      <w:r w:rsidR="007F35AC" w:rsidRPr="00140506">
        <w:rPr>
          <w:i/>
          <w:sz w:val="24"/>
          <w:szCs w:val="24"/>
        </w:rPr>
        <w:t>Обучение прямым ударам в голову и защита от них</w:t>
      </w:r>
      <w:r>
        <w:rPr>
          <w:i/>
          <w:sz w:val="24"/>
          <w:szCs w:val="24"/>
        </w:rPr>
        <w:t xml:space="preserve"> </w:t>
      </w:r>
      <w:r w:rsidRPr="00270DEA">
        <w:rPr>
          <w:i/>
          <w:sz w:val="24"/>
          <w:szCs w:val="24"/>
        </w:rPr>
        <w:t>(</w:t>
      </w:r>
      <w:r>
        <w:rPr>
          <w:i/>
          <w:sz w:val="24"/>
        </w:rPr>
        <w:t>2</w:t>
      </w:r>
      <w:r w:rsidRPr="00270DEA">
        <w:rPr>
          <w:i/>
          <w:sz w:val="24"/>
        </w:rPr>
        <w:t>2</w:t>
      </w:r>
      <w:r w:rsidRPr="00270DEA">
        <w:rPr>
          <w:i/>
          <w:sz w:val="24"/>
          <w:szCs w:val="24"/>
        </w:rPr>
        <w:t xml:space="preserve"> ч – практика).</w:t>
      </w:r>
    </w:p>
    <w:p w:rsidR="007F35AC" w:rsidRDefault="007F35AC" w:rsidP="007F35AC">
      <w:pPr>
        <w:pStyle w:val="ad"/>
        <w:ind w:left="142" w:firstLine="567"/>
        <w:jc w:val="both"/>
        <w:rPr>
          <w:b w:val="0"/>
          <w:sz w:val="24"/>
          <w:szCs w:val="24"/>
        </w:rPr>
      </w:pPr>
      <w:r>
        <w:rPr>
          <w:b w:val="0"/>
          <w:sz w:val="24"/>
          <w:szCs w:val="24"/>
        </w:rPr>
        <w:t>И</w:t>
      </w:r>
      <w:r w:rsidRPr="0093323A">
        <w:rPr>
          <w:b w:val="0"/>
          <w:sz w:val="24"/>
          <w:szCs w:val="24"/>
        </w:rPr>
        <w:t>зучение прямых ударов левой и правой в голову и защиты от них.</w:t>
      </w:r>
      <w:r w:rsidRPr="0093323A">
        <w:t xml:space="preserve"> </w:t>
      </w:r>
      <w:r w:rsidRPr="0093323A">
        <w:rPr>
          <w:b w:val="0"/>
          <w:sz w:val="24"/>
          <w:szCs w:val="24"/>
        </w:rPr>
        <w:t>Применение изученного материала в условных и вольных боях.</w:t>
      </w:r>
    </w:p>
    <w:p w:rsidR="007F35AC" w:rsidRPr="0093323A" w:rsidRDefault="007F35AC" w:rsidP="007F35AC">
      <w:pPr>
        <w:pStyle w:val="ad"/>
        <w:ind w:left="142" w:firstLine="567"/>
        <w:jc w:val="both"/>
        <w:rPr>
          <w:b w:val="0"/>
          <w:sz w:val="24"/>
          <w:szCs w:val="24"/>
        </w:rPr>
      </w:pPr>
      <w:r w:rsidRPr="0093323A">
        <w:rPr>
          <w:b w:val="0"/>
          <w:sz w:val="24"/>
          <w:szCs w:val="24"/>
        </w:rPr>
        <w:t>При изучении учебного материала этого раздела основное внимание уделяется правильности нанесения прямых ударов в голову, причем удары должны выполняться как на месте, так и в движении одиночными и слитными шагами в различных направлениях.</w:t>
      </w:r>
    </w:p>
    <w:p w:rsidR="007F35AC" w:rsidRDefault="007F35AC" w:rsidP="007F35AC">
      <w:pPr>
        <w:pStyle w:val="ad"/>
        <w:ind w:left="142" w:firstLine="567"/>
        <w:jc w:val="both"/>
        <w:rPr>
          <w:b w:val="0"/>
          <w:sz w:val="24"/>
          <w:szCs w:val="24"/>
        </w:rPr>
      </w:pPr>
      <w:r w:rsidRPr="0093323A">
        <w:rPr>
          <w:b w:val="0"/>
          <w:sz w:val="24"/>
          <w:szCs w:val="24"/>
        </w:rPr>
        <w:t>Изучение тактики на этом ограничивается маскировкой начала удара, нанесением обманных ударов в голову, а также неожиданными чер</w:t>
      </w:r>
      <w:r>
        <w:rPr>
          <w:b w:val="0"/>
          <w:sz w:val="24"/>
          <w:szCs w:val="24"/>
        </w:rPr>
        <w:t>едованиями атак, уходов и контр</w:t>
      </w:r>
      <w:r w:rsidRPr="0093323A">
        <w:rPr>
          <w:b w:val="0"/>
          <w:sz w:val="24"/>
          <w:szCs w:val="24"/>
        </w:rPr>
        <w:t>атак.</w:t>
      </w:r>
    </w:p>
    <w:p w:rsidR="007F35AC" w:rsidRPr="0093323A" w:rsidRDefault="007F35AC" w:rsidP="007F35AC">
      <w:pPr>
        <w:pStyle w:val="ad"/>
        <w:ind w:left="142" w:firstLine="567"/>
        <w:jc w:val="both"/>
        <w:rPr>
          <w:b w:val="0"/>
          <w:sz w:val="24"/>
          <w:szCs w:val="24"/>
        </w:rPr>
      </w:pPr>
      <w:r w:rsidRPr="009A6E3E">
        <w:rPr>
          <w:b w:val="0"/>
          <w:i/>
          <w:sz w:val="24"/>
          <w:szCs w:val="24"/>
        </w:rPr>
        <w:t>Условный бой</w:t>
      </w:r>
      <w:r w:rsidRPr="0093323A">
        <w:rPr>
          <w:b w:val="0"/>
          <w:sz w:val="24"/>
          <w:szCs w:val="24"/>
        </w:rPr>
        <w:t xml:space="preserve"> - такое упражнение с партнером, в котором боксеры ведут бой по определенному заданию с ограниченным выбором боевых средств. Условный бой мо-жет быть односторонним, когда один из боксеров атакует, а другой только защищается или же, защищаясь, контратакует. В двустороннем условном бою оба боксера могут вести бой одновременно, выполняя одинаковые или различные задания.</w:t>
      </w:r>
    </w:p>
    <w:p w:rsidR="007F35AC" w:rsidRDefault="007F35AC" w:rsidP="007F35AC">
      <w:pPr>
        <w:pStyle w:val="ad"/>
        <w:ind w:left="142" w:firstLine="567"/>
        <w:jc w:val="both"/>
        <w:rPr>
          <w:b w:val="0"/>
          <w:sz w:val="24"/>
          <w:szCs w:val="24"/>
        </w:rPr>
      </w:pPr>
      <w:r w:rsidRPr="0093323A">
        <w:rPr>
          <w:b w:val="0"/>
          <w:sz w:val="24"/>
          <w:szCs w:val="24"/>
        </w:rPr>
        <w:t>В условном бою усваиваются простейшие тактические действия, и все изученные боксером средства техники закрепляются в обстановке, приближающейся к вольному бою.</w:t>
      </w:r>
    </w:p>
    <w:p w:rsidR="007F35AC" w:rsidRPr="0093323A" w:rsidRDefault="007F35AC" w:rsidP="007F35AC">
      <w:pPr>
        <w:pStyle w:val="ad"/>
        <w:ind w:left="142" w:firstLine="567"/>
        <w:jc w:val="both"/>
        <w:rPr>
          <w:b w:val="0"/>
          <w:sz w:val="24"/>
          <w:szCs w:val="24"/>
        </w:rPr>
      </w:pPr>
      <w:r w:rsidRPr="0093323A">
        <w:rPr>
          <w:b w:val="0"/>
          <w:sz w:val="24"/>
          <w:szCs w:val="24"/>
        </w:rPr>
        <w:t>В начале обучения условный бой служит средством, подводящим юных боксеров к вольному бою; кроме того, в условном бою боксер проявляет во многом свои боевые навыки и качества. Наблюдая за обучающимися во время условного боя, тренер-преподаватель может выявить их индивидуальные особенности, которые в дальнейшем в вольных боях определятся еще более ярко.</w:t>
      </w:r>
    </w:p>
    <w:p w:rsidR="007F35AC" w:rsidRPr="0093323A" w:rsidRDefault="007F35AC" w:rsidP="007F35AC">
      <w:pPr>
        <w:pStyle w:val="ad"/>
        <w:ind w:left="142" w:firstLine="567"/>
        <w:jc w:val="both"/>
        <w:rPr>
          <w:b w:val="0"/>
          <w:sz w:val="24"/>
          <w:szCs w:val="24"/>
        </w:rPr>
      </w:pPr>
      <w:r w:rsidRPr="0093323A">
        <w:rPr>
          <w:b w:val="0"/>
          <w:sz w:val="24"/>
          <w:szCs w:val="24"/>
        </w:rPr>
        <w:lastRenderedPageBreak/>
        <w:t>Тренер - преподаватель постоянно контролир</w:t>
      </w:r>
      <w:r>
        <w:rPr>
          <w:b w:val="0"/>
          <w:sz w:val="24"/>
          <w:szCs w:val="24"/>
        </w:rPr>
        <w:t>ует</w:t>
      </w:r>
      <w:r w:rsidRPr="0093323A">
        <w:rPr>
          <w:b w:val="0"/>
          <w:sz w:val="24"/>
          <w:szCs w:val="24"/>
        </w:rPr>
        <w:t xml:space="preserve"> воспитанников во время условного боя, не допуская сильных ударов.</w:t>
      </w:r>
    </w:p>
    <w:p w:rsidR="007F35AC" w:rsidRDefault="007F35AC" w:rsidP="007F35AC">
      <w:pPr>
        <w:pStyle w:val="ad"/>
        <w:ind w:left="142" w:firstLine="567"/>
        <w:jc w:val="both"/>
        <w:rPr>
          <w:b w:val="0"/>
          <w:sz w:val="24"/>
          <w:szCs w:val="24"/>
        </w:rPr>
      </w:pPr>
      <w:r w:rsidRPr="0093323A">
        <w:rPr>
          <w:b w:val="0"/>
          <w:sz w:val="24"/>
          <w:szCs w:val="24"/>
        </w:rPr>
        <w:t>Во время тренировки упражнения в условном бою выполняются одновременно всеми обучаемыми, которые размещаются по всему</w:t>
      </w:r>
      <w:r>
        <w:rPr>
          <w:b w:val="0"/>
          <w:sz w:val="24"/>
          <w:szCs w:val="24"/>
        </w:rPr>
        <w:t xml:space="preserve"> залу. Количество раундов услов</w:t>
      </w:r>
      <w:r w:rsidRPr="0093323A">
        <w:rPr>
          <w:b w:val="0"/>
          <w:sz w:val="24"/>
          <w:szCs w:val="24"/>
        </w:rPr>
        <w:t>ного боя зависит от подготовленности группы и сложности заданий.</w:t>
      </w:r>
    </w:p>
    <w:p w:rsidR="007F35AC" w:rsidRPr="0093323A" w:rsidRDefault="007F35AC" w:rsidP="007F35AC">
      <w:pPr>
        <w:pStyle w:val="ad"/>
        <w:ind w:left="142" w:firstLine="567"/>
        <w:jc w:val="both"/>
        <w:rPr>
          <w:b w:val="0"/>
          <w:sz w:val="24"/>
          <w:szCs w:val="24"/>
        </w:rPr>
      </w:pPr>
      <w:r w:rsidRPr="0093323A">
        <w:rPr>
          <w:b w:val="0"/>
          <w:sz w:val="24"/>
          <w:szCs w:val="24"/>
        </w:rPr>
        <w:t xml:space="preserve">В </w:t>
      </w:r>
      <w:r w:rsidRPr="009A6E3E">
        <w:rPr>
          <w:b w:val="0"/>
          <w:i/>
          <w:sz w:val="24"/>
          <w:szCs w:val="24"/>
        </w:rPr>
        <w:t xml:space="preserve">вольном бою </w:t>
      </w:r>
      <w:r w:rsidRPr="0093323A">
        <w:rPr>
          <w:b w:val="0"/>
          <w:sz w:val="24"/>
          <w:szCs w:val="24"/>
        </w:rPr>
        <w:t>боксеры без каких-либо ограничений применяют весь пройден</w:t>
      </w:r>
      <w:r>
        <w:rPr>
          <w:b w:val="0"/>
          <w:sz w:val="24"/>
          <w:szCs w:val="24"/>
        </w:rPr>
        <w:t>ный</w:t>
      </w:r>
      <w:r w:rsidRPr="0093323A">
        <w:rPr>
          <w:b w:val="0"/>
          <w:sz w:val="24"/>
          <w:szCs w:val="24"/>
        </w:rPr>
        <w:t xml:space="preserve"> учебный материал. Во время вольного боя пр</w:t>
      </w:r>
      <w:r>
        <w:rPr>
          <w:b w:val="0"/>
          <w:sz w:val="24"/>
          <w:szCs w:val="24"/>
        </w:rPr>
        <w:t>оявляются и в то же время форми</w:t>
      </w:r>
      <w:r w:rsidRPr="0093323A">
        <w:rPr>
          <w:b w:val="0"/>
          <w:sz w:val="24"/>
          <w:szCs w:val="24"/>
        </w:rPr>
        <w:t>руются основные физические, моральные и волевые качества боксера, его тактические умения и технические навыки.</w:t>
      </w:r>
    </w:p>
    <w:p w:rsidR="007F35AC" w:rsidRPr="0093323A" w:rsidRDefault="007F35AC" w:rsidP="007F35AC">
      <w:pPr>
        <w:pStyle w:val="ad"/>
        <w:ind w:left="142" w:firstLine="567"/>
        <w:jc w:val="both"/>
        <w:rPr>
          <w:b w:val="0"/>
          <w:sz w:val="24"/>
          <w:szCs w:val="24"/>
        </w:rPr>
      </w:pPr>
      <w:r w:rsidRPr="0093323A">
        <w:rPr>
          <w:b w:val="0"/>
          <w:sz w:val="24"/>
          <w:szCs w:val="24"/>
        </w:rPr>
        <w:t>По действиям во время вольного боя и по тому, как боксер переносит нагрузку и темп боя, можно судить о его подготовленности к соревнованиям.</w:t>
      </w:r>
    </w:p>
    <w:p w:rsidR="007F35AC" w:rsidRDefault="007F35AC" w:rsidP="007F35AC">
      <w:pPr>
        <w:pStyle w:val="ad"/>
        <w:ind w:left="142" w:firstLine="567"/>
        <w:jc w:val="both"/>
        <w:rPr>
          <w:b w:val="0"/>
          <w:sz w:val="24"/>
          <w:szCs w:val="24"/>
        </w:rPr>
      </w:pPr>
      <w:r w:rsidRPr="0093323A">
        <w:rPr>
          <w:b w:val="0"/>
          <w:sz w:val="24"/>
          <w:szCs w:val="24"/>
        </w:rPr>
        <w:t>В вольном бою боксеры обязаны действовать легко, не позволять грубого обмена ударами</w:t>
      </w:r>
      <w:r>
        <w:rPr>
          <w:b w:val="0"/>
          <w:sz w:val="24"/>
          <w:szCs w:val="24"/>
        </w:rPr>
        <w:t>.</w:t>
      </w:r>
      <w:r w:rsidRPr="0093323A">
        <w:rPr>
          <w:b w:val="0"/>
          <w:sz w:val="24"/>
          <w:szCs w:val="24"/>
        </w:rPr>
        <w:t xml:space="preserve"> </w:t>
      </w:r>
      <w:r>
        <w:rPr>
          <w:b w:val="0"/>
          <w:sz w:val="24"/>
          <w:szCs w:val="24"/>
        </w:rPr>
        <w:t>О</w:t>
      </w:r>
      <w:r w:rsidRPr="0093323A">
        <w:rPr>
          <w:b w:val="0"/>
          <w:sz w:val="24"/>
          <w:szCs w:val="24"/>
        </w:rPr>
        <w:t xml:space="preserve">бучающиеся должны понять, что в ходе вольного боя они продолжают свое обучение и овладевают техникой и тактикой бокса. </w:t>
      </w:r>
      <w:r>
        <w:rPr>
          <w:b w:val="0"/>
          <w:sz w:val="24"/>
          <w:szCs w:val="24"/>
        </w:rPr>
        <w:t>Тренер – преподаватель контролирует</w:t>
      </w:r>
      <w:r w:rsidRPr="0093323A">
        <w:rPr>
          <w:b w:val="0"/>
          <w:sz w:val="24"/>
          <w:szCs w:val="24"/>
        </w:rPr>
        <w:t>, чтобы новички действовали в бою разумно и решали в ходе его определенные тактические задачи. В вольном бою должны быть категорически запрещены сильные удары</w:t>
      </w:r>
      <w:r>
        <w:rPr>
          <w:b w:val="0"/>
          <w:sz w:val="24"/>
          <w:szCs w:val="24"/>
        </w:rPr>
        <w:t>.</w:t>
      </w:r>
    </w:p>
    <w:p w:rsidR="007F35AC" w:rsidRPr="0093323A" w:rsidRDefault="007F35AC" w:rsidP="007F35AC">
      <w:pPr>
        <w:pStyle w:val="ad"/>
        <w:ind w:left="142" w:firstLine="567"/>
        <w:jc w:val="both"/>
        <w:rPr>
          <w:b w:val="0"/>
          <w:sz w:val="24"/>
          <w:szCs w:val="24"/>
        </w:rPr>
      </w:pPr>
    </w:p>
    <w:p w:rsidR="007F35AC" w:rsidRPr="00140506" w:rsidRDefault="00270DEA" w:rsidP="00270DEA">
      <w:pPr>
        <w:pStyle w:val="ad"/>
        <w:ind w:left="142" w:firstLine="567"/>
        <w:jc w:val="both"/>
        <w:rPr>
          <w:i/>
          <w:sz w:val="24"/>
          <w:szCs w:val="24"/>
        </w:rPr>
      </w:pPr>
      <w:r>
        <w:rPr>
          <w:i/>
          <w:sz w:val="24"/>
          <w:szCs w:val="24"/>
        </w:rPr>
        <w:t>3.</w:t>
      </w:r>
      <w:r w:rsidR="007F35AC" w:rsidRPr="00140506">
        <w:rPr>
          <w:i/>
          <w:sz w:val="24"/>
          <w:szCs w:val="24"/>
        </w:rPr>
        <w:t>Обучение прямым ударам в туловище и защита от них</w:t>
      </w:r>
      <w:r>
        <w:rPr>
          <w:i/>
          <w:sz w:val="24"/>
          <w:szCs w:val="24"/>
        </w:rPr>
        <w:t xml:space="preserve"> </w:t>
      </w:r>
      <w:r w:rsidRPr="00270DEA">
        <w:rPr>
          <w:i/>
          <w:sz w:val="24"/>
          <w:szCs w:val="24"/>
        </w:rPr>
        <w:t>(</w:t>
      </w:r>
      <w:r>
        <w:rPr>
          <w:i/>
          <w:sz w:val="24"/>
        </w:rPr>
        <w:t>26</w:t>
      </w:r>
      <w:r w:rsidRPr="00270DEA">
        <w:rPr>
          <w:i/>
          <w:sz w:val="24"/>
          <w:szCs w:val="24"/>
        </w:rPr>
        <w:t xml:space="preserve"> ч – практика).</w:t>
      </w:r>
    </w:p>
    <w:p w:rsidR="007F35AC" w:rsidRPr="00307719" w:rsidRDefault="007F35AC" w:rsidP="007F35AC">
      <w:pPr>
        <w:pStyle w:val="ad"/>
        <w:ind w:left="142" w:firstLine="567"/>
        <w:jc w:val="both"/>
        <w:rPr>
          <w:b w:val="0"/>
          <w:sz w:val="24"/>
          <w:szCs w:val="24"/>
        </w:rPr>
      </w:pPr>
      <w:r w:rsidRPr="00307719">
        <w:rPr>
          <w:b w:val="0"/>
          <w:sz w:val="24"/>
          <w:szCs w:val="24"/>
        </w:rPr>
        <w:t>Изучение и совершенс</w:t>
      </w:r>
      <w:r>
        <w:rPr>
          <w:b w:val="0"/>
          <w:sz w:val="24"/>
          <w:szCs w:val="24"/>
        </w:rPr>
        <w:t>твование прямых ударов в тулови</w:t>
      </w:r>
      <w:r w:rsidRPr="00307719">
        <w:rPr>
          <w:b w:val="0"/>
          <w:sz w:val="24"/>
          <w:szCs w:val="24"/>
        </w:rPr>
        <w:t>ще (одиночных, двойных и серий) и</w:t>
      </w:r>
      <w:r>
        <w:rPr>
          <w:b w:val="0"/>
          <w:sz w:val="24"/>
          <w:szCs w:val="24"/>
        </w:rPr>
        <w:t xml:space="preserve"> защит от них. Дальнейшее совер</w:t>
      </w:r>
      <w:r w:rsidRPr="00307719">
        <w:rPr>
          <w:b w:val="0"/>
          <w:sz w:val="24"/>
          <w:szCs w:val="24"/>
        </w:rPr>
        <w:t>шенствование прямых ударов в голову (особенно двойных ударов и серий) и защит от них. Применение изучаемого материала в условных и вольных боях.</w:t>
      </w:r>
    </w:p>
    <w:p w:rsidR="007F35AC" w:rsidRPr="00307719" w:rsidRDefault="007F35AC" w:rsidP="007F35AC">
      <w:pPr>
        <w:pStyle w:val="ad"/>
        <w:ind w:left="142" w:firstLine="567"/>
        <w:jc w:val="both"/>
        <w:rPr>
          <w:b w:val="0"/>
          <w:sz w:val="24"/>
          <w:szCs w:val="24"/>
        </w:rPr>
      </w:pPr>
      <w:r w:rsidRPr="00307719">
        <w:rPr>
          <w:b w:val="0"/>
          <w:sz w:val="24"/>
          <w:szCs w:val="24"/>
        </w:rPr>
        <w:t>При освоении учебного материала особое внимание уделяется каче</w:t>
      </w:r>
      <w:r>
        <w:rPr>
          <w:b w:val="0"/>
          <w:sz w:val="24"/>
          <w:szCs w:val="24"/>
        </w:rPr>
        <w:t xml:space="preserve">ству боевой </w:t>
      </w:r>
      <w:r w:rsidRPr="00307719">
        <w:rPr>
          <w:b w:val="0"/>
          <w:sz w:val="24"/>
          <w:szCs w:val="24"/>
        </w:rPr>
        <w:t xml:space="preserve">стойки, </w:t>
      </w:r>
      <w:r>
        <w:rPr>
          <w:b w:val="0"/>
          <w:sz w:val="24"/>
          <w:szCs w:val="24"/>
        </w:rPr>
        <w:t>так как наклоны туловища при вы</w:t>
      </w:r>
      <w:r w:rsidRPr="00307719">
        <w:rPr>
          <w:b w:val="0"/>
          <w:sz w:val="24"/>
          <w:szCs w:val="24"/>
        </w:rPr>
        <w:t>полнении ударов в туловище могут вызвать ее ухудшение.</w:t>
      </w:r>
    </w:p>
    <w:p w:rsidR="007F35AC" w:rsidRPr="00307719" w:rsidRDefault="007F35AC" w:rsidP="007F35AC">
      <w:pPr>
        <w:pStyle w:val="ad"/>
        <w:ind w:left="142" w:firstLine="567"/>
        <w:jc w:val="both"/>
        <w:rPr>
          <w:b w:val="0"/>
          <w:sz w:val="24"/>
          <w:szCs w:val="24"/>
        </w:rPr>
      </w:pPr>
      <w:r w:rsidRPr="00307719">
        <w:rPr>
          <w:b w:val="0"/>
          <w:sz w:val="24"/>
          <w:szCs w:val="24"/>
        </w:rPr>
        <w:t>Изучая тактику ведения боя прям</w:t>
      </w:r>
      <w:r>
        <w:rPr>
          <w:b w:val="0"/>
          <w:sz w:val="24"/>
          <w:szCs w:val="24"/>
        </w:rPr>
        <w:t>ыми ударами в голову и в тулови</w:t>
      </w:r>
      <w:r w:rsidRPr="00307719">
        <w:rPr>
          <w:b w:val="0"/>
          <w:sz w:val="24"/>
          <w:szCs w:val="24"/>
        </w:rPr>
        <w:t xml:space="preserve">ще, следует особое внимание обратить </w:t>
      </w:r>
      <w:r>
        <w:rPr>
          <w:b w:val="0"/>
          <w:sz w:val="24"/>
          <w:szCs w:val="24"/>
        </w:rPr>
        <w:t>на то обстоятельство, что обман</w:t>
      </w:r>
      <w:r w:rsidRPr="00307719">
        <w:rPr>
          <w:b w:val="0"/>
          <w:sz w:val="24"/>
          <w:szCs w:val="24"/>
        </w:rPr>
        <w:t>ные удары в голову дают возможность наносить неожиданные удары в туловище и наоборот. Кроме того, необходимо научить боксеров пользоваться такими тактическими пр</w:t>
      </w:r>
      <w:r>
        <w:rPr>
          <w:b w:val="0"/>
          <w:sz w:val="24"/>
          <w:szCs w:val="24"/>
        </w:rPr>
        <w:t>иемами, как смена цели при нане</w:t>
      </w:r>
      <w:r w:rsidRPr="00307719">
        <w:rPr>
          <w:b w:val="0"/>
          <w:sz w:val="24"/>
          <w:szCs w:val="24"/>
        </w:rPr>
        <w:t>сении серии ударов (серия начинается</w:t>
      </w:r>
      <w:r>
        <w:rPr>
          <w:b w:val="0"/>
          <w:sz w:val="24"/>
          <w:szCs w:val="24"/>
        </w:rPr>
        <w:t xml:space="preserve"> ударами в голову и заканчивает</w:t>
      </w:r>
      <w:r w:rsidRPr="00307719">
        <w:rPr>
          <w:b w:val="0"/>
          <w:sz w:val="24"/>
          <w:szCs w:val="24"/>
        </w:rPr>
        <w:t>ся ударов в туловище и наоборот), реко</w:t>
      </w:r>
      <w:r>
        <w:rPr>
          <w:b w:val="0"/>
          <w:sz w:val="24"/>
          <w:szCs w:val="24"/>
        </w:rPr>
        <w:t>мендуется принять такой тактиче</w:t>
      </w:r>
      <w:r w:rsidRPr="00307719">
        <w:rPr>
          <w:b w:val="0"/>
          <w:sz w:val="24"/>
          <w:szCs w:val="24"/>
        </w:rPr>
        <w:t>ский прием, как чередование последнего удара, т.е. боксер, атакуя или контратакуя, сериями ударов должен заканчивать серию каждый раз другим ударом.</w:t>
      </w:r>
    </w:p>
    <w:p w:rsidR="007F35AC" w:rsidRDefault="007F35AC" w:rsidP="007F35AC">
      <w:pPr>
        <w:pStyle w:val="ad"/>
        <w:ind w:left="142" w:firstLine="567"/>
        <w:jc w:val="both"/>
        <w:rPr>
          <w:b w:val="0"/>
          <w:sz w:val="24"/>
          <w:szCs w:val="24"/>
        </w:rPr>
      </w:pPr>
      <w:r w:rsidRPr="00307719">
        <w:rPr>
          <w:b w:val="0"/>
          <w:sz w:val="24"/>
          <w:szCs w:val="24"/>
        </w:rPr>
        <w:t>В конце пе</w:t>
      </w:r>
      <w:r>
        <w:rPr>
          <w:b w:val="0"/>
          <w:sz w:val="24"/>
          <w:szCs w:val="24"/>
        </w:rPr>
        <w:t>рвого года обучения боксеры при</w:t>
      </w:r>
      <w:r w:rsidRPr="00307719">
        <w:rPr>
          <w:b w:val="0"/>
          <w:sz w:val="24"/>
          <w:szCs w:val="24"/>
        </w:rPr>
        <w:t>нимают участие в классификационных соревнованиях, где проводят 1-2 боя.</w:t>
      </w:r>
    </w:p>
    <w:p w:rsidR="007F35AC" w:rsidRDefault="007F35AC" w:rsidP="007F35AC">
      <w:pPr>
        <w:pStyle w:val="ad"/>
        <w:ind w:left="142" w:firstLine="567"/>
        <w:jc w:val="both"/>
        <w:rPr>
          <w:b w:val="0"/>
          <w:sz w:val="24"/>
          <w:szCs w:val="24"/>
        </w:rPr>
      </w:pPr>
    </w:p>
    <w:p w:rsidR="007F35AC" w:rsidRPr="00140506" w:rsidRDefault="00270DEA" w:rsidP="00270DEA">
      <w:pPr>
        <w:pStyle w:val="ad"/>
        <w:ind w:left="142" w:firstLine="567"/>
        <w:jc w:val="both"/>
        <w:rPr>
          <w:i/>
          <w:sz w:val="24"/>
          <w:szCs w:val="24"/>
        </w:rPr>
      </w:pPr>
      <w:r>
        <w:rPr>
          <w:i/>
          <w:sz w:val="24"/>
          <w:szCs w:val="24"/>
        </w:rPr>
        <w:t>4.</w:t>
      </w:r>
      <w:r w:rsidR="007F35AC" w:rsidRPr="00140506">
        <w:rPr>
          <w:i/>
          <w:sz w:val="24"/>
          <w:szCs w:val="24"/>
        </w:rPr>
        <w:t>Изучение тактики ведения боя на дальней, средней и ближней дистанциях</w:t>
      </w:r>
      <w:r>
        <w:rPr>
          <w:i/>
          <w:sz w:val="24"/>
          <w:szCs w:val="24"/>
        </w:rPr>
        <w:t xml:space="preserve"> </w:t>
      </w:r>
      <w:r w:rsidRPr="00270DEA">
        <w:rPr>
          <w:i/>
          <w:sz w:val="24"/>
          <w:szCs w:val="24"/>
        </w:rPr>
        <w:t>(</w:t>
      </w:r>
      <w:r>
        <w:rPr>
          <w:i/>
          <w:sz w:val="24"/>
        </w:rPr>
        <w:t>9</w:t>
      </w:r>
      <w:r w:rsidRPr="00270DEA">
        <w:rPr>
          <w:i/>
          <w:sz w:val="24"/>
          <w:szCs w:val="24"/>
        </w:rPr>
        <w:t xml:space="preserve"> ч – практика).</w:t>
      </w:r>
    </w:p>
    <w:p w:rsidR="007F35AC" w:rsidRPr="009A6E3E" w:rsidRDefault="007F35AC" w:rsidP="007F35AC">
      <w:pPr>
        <w:pStyle w:val="ad"/>
        <w:ind w:left="142" w:firstLine="567"/>
        <w:jc w:val="both"/>
        <w:rPr>
          <w:b w:val="0"/>
          <w:sz w:val="24"/>
          <w:szCs w:val="24"/>
        </w:rPr>
      </w:pPr>
      <w:r w:rsidRPr="009A6E3E">
        <w:rPr>
          <w:b w:val="0"/>
          <w:sz w:val="24"/>
          <w:szCs w:val="24"/>
        </w:rPr>
        <w:t>Действия на дальней дистанции: маневрирование. Подготовительные действия (ложные и обманные), начало, развитие и завершение атак, защиты и ответные дей-ствия.</w:t>
      </w:r>
    </w:p>
    <w:p w:rsidR="007F35AC" w:rsidRPr="009A6E3E" w:rsidRDefault="007F35AC" w:rsidP="007F35AC">
      <w:pPr>
        <w:pStyle w:val="ad"/>
        <w:ind w:left="142" w:firstLine="567"/>
        <w:jc w:val="both"/>
        <w:rPr>
          <w:b w:val="0"/>
          <w:sz w:val="24"/>
          <w:szCs w:val="24"/>
        </w:rPr>
      </w:pPr>
      <w:r w:rsidRPr="009A6E3E">
        <w:rPr>
          <w:b w:val="0"/>
          <w:sz w:val="24"/>
          <w:szCs w:val="24"/>
        </w:rPr>
        <w:t>Действия на средней дистанции: вхождение в среднюю дистанцию, стойки пере-движения и перемещения, особенности ведения боевых действий (высокая плотность ударов, дифференцировка их по силе, возрастание роли защит подставками, блокировками, уклонами и т. п.), уход на дальнюю дистанцию, защитные действия.</w:t>
      </w:r>
    </w:p>
    <w:p w:rsidR="007F35AC" w:rsidRPr="009A6E3E" w:rsidRDefault="007F35AC" w:rsidP="007F35AC">
      <w:pPr>
        <w:pStyle w:val="ad"/>
        <w:ind w:left="142" w:firstLine="567"/>
        <w:jc w:val="both"/>
        <w:rPr>
          <w:b w:val="0"/>
          <w:sz w:val="24"/>
          <w:szCs w:val="24"/>
        </w:rPr>
      </w:pPr>
      <w:r w:rsidRPr="009A6E3E">
        <w:rPr>
          <w:b w:val="0"/>
          <w:sz w:val="24"/>
          <w:szCs w:val="24"/>
        </w:rPr>
        <w:t xml:space="preserve">Действия на ближней дистанции: вхождение, </w:t>
      </w:r>
      <w:r>
        <w:rPr>
          <w:b w:val="0"/>
          <w:sz w:val="24"/>
          <w:szCs w:val="24"/>
        </w:rPr>
        <w:t>стойки, комбинации ударов, защи</w:t>
      </w:r>
      <w:r w:rsidRPr="009A6E3E">
        <w:rPr>
          <w:b w:val="0"/>
          <w:sz w:val="24"/>
          <w:szCs w:val="24"/>
        </w:rPr>
        <w:t>ты, уход на дальнюю дистанцию.</w:t>
      </w:r>
    </w:p>
    <w:p w:rsidR="007F35AC" w:rsidRPr="009A6E3E" w:rsidRDefault="007F35AC" w:rsidP="007F35AC">
      <w:pPr>
        <w:pStyle w:val="ad"/>
        <w:ind w:left="142" w:firstLine="567"/>
        <w:jc w:val="both"/>
        <w:rPr>
          <w:b w:val="0"/>
          <w:sz w:val="24"/>
          <w:szCs w:val="24"/>
        </w:rPr>
      </w:pPr>
      <w:r w:rsidRPr="009A6E3E">
        <w:rPr>
          <w:b w:val="0"/>
          <w:sz w:val="24"/>
          <w:szCs w:val="24"/>
        </w:rPr>
        <w:t>Совершенствование в условных боях действий на дальней дистанции с вхожде-нием в среднюю и развитием атаки при входе в ближнюю дистанцию с последующим эффектным уходом на дальнюю дистанцию, совершенствование тактических действий в работе с боксёром - левшой.</w:t>
      </w:r>
    </w:p>
    <w:p w:rsidR="007F35AC" w:rsidRDefault="007F35AC" w:rsidP="007F35AC">
      <w:pPr>
        <w:pStyle w:val="ad"/>
        <w:jc w:val="both"/>
        <w:rPr>
          <w:b w:val="0"/>
          <w:sz w:val="24"/>
          <w:szCs w:val="24"/>
        </w:rPr>
      </w:pPr>
    </w:p>
    <w:p w:rsidR="007F35AC" w:rsidRDefault="007F35AC" w:rsidP="007F35AC">
      <w:pPr>
        <w:pStyle w:val="20"/>
        <w:keepNext/>
        <w:keepLines/>
        <w:tabs>
          <w:tab w:val="left" w:pos="496"/>
        </w:tabs>
        <w:spacing w:after="120"/>
        <w:jc w:val="left"/>
        <w:rPr>
          <w:b w:val="0"/>
          <w:i/>
          <w:sz w:val="24"/>
          <w:szCs w:val="24"/>
        </w:rPr>
      </w:pPr>
      <w:r>
        <w:rPr>
          <w:b w:val="0"/>
          <w:sz w:val="24"/>
          <w:szCs w:val="24"/>
        </w:rPr>
        <w:lastRenderedPageBreak/>
        <w:tab/>
        <w:t>5.</w:t>
      </w:r>
      <w:r>
        <w:rPr>
          <w:sz w:val="24"/>
          <w:szCs w:val="24"/>
        </w:rPr>
        <w:t>Участие в соревнованиях (</w:t>
      </w:r>
      <w:r w:rsidR="00D315CC">
        <w:rPr>
          <w:sz w:val="24"/>
          <w:szCs w:val="24"/>
        </w:rPr>
        <w:t xml:space="preserve">6 ч - </w:t>
      </w:r>
      <w:r>
        <w:rPr>
          <w:sz w:val="24"/>
          <w:szCs w:val="24"/>
        </w:rPr>
        <w:t>практика)</w:t>
      </w:r>
      <w:r>
        <w:rPr>
          <w:b w:val="0"/>
          <w:i/>
          <w:sz w:val="24"/>
          <w:szCs w:val="24"/>
        </w:rPr>
        <w:t xml:space="preserve">. </w:t>
      </w:r>
    </w:p>
    <w:p w:rsidR="007F35AC" w:rsidRDefault="007F35AC" w:rsidP="007F35AC">
      <w:pPr>
        <w:pStyle w:val="20"/>
        <w:keepNext/>
        <w:keepLines/>
        <w:tabs>
          <w:tab w:val="left" w:pos="496"/>
        </w:tabs>
        <w:spacing w:after="120"/>
        <w:jc w:val="left"/>
        <w:rPr>
          <w:b w:val="0"/>
          <w:sz w:val="24"/>
          <w:szCs w:val="24"/>
        </w:rPr>
      </w:pPr>
      <w:r w:rsidRPr="00385D91">
        <w:rPr>
          <w:b w:val="0"/>
          <w:sz w:val="24"/>
          <w:szCs w:val="24"/>
        </w:rPr>
        <w:t>Первенство ДЮ</w:t>
      </w:r>
      <w:r>
        <w:rPr>
          <w:b w:val="0"/>
          <w:sz w:val="24"/>
          <w:szCs w:val="24"/>
        </w:rPr>
        <w:t>СШ</w:t>
      </w:r>
      <w:r w:rsidRPr="00385D91">
        <w:rPr>
          <w:b w:val="0"/>
          <w:sz w:val="24"/>
          <w:szCs w:val="24"/>
        </w:rPr>
        <w:t>, клубные встречи.</w:t>
      </w:r>
    </w:p>
    <w:p w:rsidR="007F35AC" w:rsidRDefault="007F35AC" w:rsidP="007F35AC">
      <w:pPr>
        <w:pStyle w:val="20"/>
        <w:keepNext/>
        <w:keepLines/>
        <w:tabs>
          <w:tab w:val="left" w:pos="496"/>
        </w:tabs>
        <w:ind w:firstLine="567"/>
        <w:jc w:val="left"/>
        <w:rPr>
          <w:b w:val="0"/>
          <w:i/>
          <w:sz w:val="24"/>
          <w:szCs w:val="24"/>
        </w:rPr>
      </w:pPr>
      <w:r>
        <w:rPr>
          <w:b w:val="0"/>
          <w:sz w:val="24"/>
          <w:szCs w:val="24"/>
        </w:rPr>
        <w:t>6.</w:t>
      </w:r>
      <w:r>
        <w:rPr>
          <w:sz w:val="24"/>
          <w:szCs w:val="24"/>
        </w:rPr>
        <w:t>Контрольные нормативы. (</w:t>
      </w:r>
      <w:r w:rsidR="00D315CC">
        <w:rPr>
          <w:sz w:val="24"/>
          <w:szCs w:val="24"/>
        </w:rPr>
        <w:t xml:space="preserve">6 ч - </w:t>
      </w:r>
      <w:r>
        <w:rPr>
          <w:sz w:val="24"/>
          <w:szCs w:val="24"/>
        </w:rPr>
        <w:t>практика)</w:t>
      </w:r>
      <w:r>
        <w:rPr>
          <w:b w:val="0"/>
          <w:i/>
          <w:sz w:val="24"/>
          <w:szCs w:val="24"/>
        </w:rPr>
        <w:t xml:space="preserve">. </w:t>
      </w:r>
    </w:p>
    <w:p w:rsidR="007F35AC" w:rsidRPr="00385D91" w:rsidRDefault="007F35AC" w:rsidP="007F35AC">
      <w:pPr>
        <w:pStyle w:val="20"/>
        <w:keepNext/>
        <w:keepLines/>
        <w:tabs>
          <w:tab w:val="left" w:pos="496"/>
        </w:tabs>
        <w:ind w:firstLine="567"/>
        <w:jc w:val="left"/>
        <w:rPr>
          <w:b w:val="0"/>
          <w:i/>
          <w:sz w:val="24"/>
          <w:szCs w:val="24"/>
        </w:rPr>
      </w:pPr>
      <w:r>
        <w:rPr>
          <w:b w:val="0"/>
          <w:sz w:val="24"/>
          <w:szCs w:val="24"/>
        </w:rPr>
        <w:t>Сдача контрольных нормативов. Тестирование</w:t>
      </w:r>
      <w:r w:rsidRPr="00385D91">
        <w:rPr>
          <w:b w:val="0"/>
          <w:sz w:val="24"/>
          <w:szCs w:val="24"/>
        </w:rPr>
        <w:t>.</w:t>
      </w:r>
    </w:p>
    <w:p w:rsidR="007F35AC" w:rsidRPr="00385D91" w:rsidRDefault="007F35AC" w:rsidP="007F35AC">
      <w:pPr>
        <w:pStyle w:val="20"/>
        <w:keepNext/>
        <w:keepLines/>
        <w:tabs>
          <w:tab w:val="left" w:pos="496"/>
        </w:tabs>
        <w:spacing w:after="120"/>
        <w:jc w:val="left"/>
        <w:rPr>
          <w:b w:val="0"/>
          <w:i/>
          <w:sz w:val="24"/>
          <w:szCs w:val="24"/>
        </w:rPr>
      </w:pPr>
    </w:p>
    <w:p w:rsidR="007F35AC" w:rsidRDefault="007F35AC" w:rsidP="007F35AC"/>
    <w:p w:rsidR="007F35AC" w:rsidRPr="00227A97" w:rsidRDefault="007F35AC" w:rsidP="007F35AC">
      <w:pPr>
        <w:widowControl w:val="0"/>
        <w:spacing w:after="0" w:line="240" w:lineRule="auto"/>
        <w:ind w:left="1205"/>
        <w:rPr>
          <w:rFonts w:ascii="Times New Roman" w:hAnsi="Times New Roman"/>
          <w:b/>
          <w:bCs/>
          <w:iCs/>
          <w:color w:val="000000"/>
          <w:sz w:val="24"/>
          <w:szCs w:val="24"/>
          <w:lang w:bidi="ru-RU"/>
        </w:rPr>
      </w:pPr>
      <w:r w:rsidRPr="00227A97">
        <w:rPr>
          <w:rFonts w:ascii="Times New Roman" w:hAnsi="Times New Roman"/>
          <w:b/>
          <w:bCs/>
          <w:iCs/>
          <w:color w:val="000000"/>
          <w:sz w:val="24"/>
          <w:szCs w:val="24"/>
          <w:lang w:bidi="ru-RU"/>
        </w:rPr>
        <w:t xml:space="preserve">Учебный план для групп </w:t>
      </w:r>
      <w:r>
        <w:rPr>
          <w:rFonts w:ascii="Times New Roman" w:hAnsi="Times New Roman"/>
          <w:b/>
          <w:bCs/>
          <w:iCs/>
          <w:color w:val="000000"/>
          <w:sz w:val="24"/>
          <w:szCs w:val="24"/>
          <w:lang w:bidi="ru-RU"/>
        </w:rPr>
        <w:t>2,3</w:t>
      </w:r>
      <w:r w:rsidRPr="00227A97">
        <w:rPr>
          <w:rFonts w:ascii="Times New Roman" w:hAnsi="Times New Roman"/>
          <w:b/>
          <w:bCs/>
          <w:iCs/>
          <w:color w:val="000000"/>
          <w:sz w:val="24"/>
          <w:szCs w:val="24"/>
          <w:lang w:bidi="ru-RU"/>
        </w:rPr>
        <w:t xml:space="preserve"> года обучения</w:t>
      </w:r>
    </w:p>
    <w:p w:rsidR="007F35AC" w:rsidRDefault="007F35AC" w:rsidP="007F35A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36"/>
        <w:gridCol w:w="708"/>
        <w:gridCol w:w="851"/>
        <w:gridCol w:w="992"/>
        <w:gridCol w:w="2268"/>
      </w:tblGrid>
      <w:tr w:rsidR="007F35AC" w:rsidRPr="00227A97" w:rsidTr="00647142">
        <w:tc>
          <w:tcPr>
            <w:tcW w:w="534" w:type="dxa"/>
            <w:vMerge w:val="restart"/>
          </w:tcPr>
          <w:p w:rsidR="007F35AC" w:rsidRPr="00227A97" w:rsidRDefault="007F35AC" w:rsidP="0060517C">
            <w:pPr>
              <w:spacing w:after="0" w:line="240" w:lineRule="auto"/>
              <w:rPr>
                <w:rFonts w:ascii="Times New Roman" w:hAnsi="Times New Roman"/>
                <w:b/>
                <w:bCs/>
                <w:iCs/>
                <w:color w:val="000000"/>
              </w:rPr>
            </w:pPr>
            <w:r w:rsidRPr="00227A97">
              <w:rPr>
                <w:rFonts w:ascii="Times New Roman" w:hAnsi="Times New Roman"/>
                <w:b/>
                <w:bCs/>
                <w:iCs/>
                <w:color w:val="000000"/>
              </w:rPr>
              <w:t>№ п/п</w:t>
            </w:r>
          </w:p>
        </w:tc>
        <w:tc>
          <w:tcPr>
            <w:tcW w:w="4536" w:type="dxa"/>
            <w:vMerge w:val="restart"/>
          </w:tcPr>
          <w:p w:rsidR="007F35AC" w:rsidRPr="00227A97" w:rsidRDefault="007F35AC" w:rsidP="0060517C">
            <w:pPr>
              <w:spacing w:after="0" w:line="240" w:lineRule="auto"/>
              <w:rPr>
                <w:rFonts w:ascii="Times New Roman" w:hAnsi="Times New Roman"/>
                <w:b/>
                <w:bCs/>
                <w:iCs/>
                <w:color w:val="000000"/>
              </w:rPr>
            </w:pPr>
            <w:r w:rsidRPr="00227A97">
              <w:rPr>
                <w:rFonts w:ascii="Times New Roman" w:hAnsi="Times New Roman"/>
                <w:b/>
                <w:bCs/>
                <w:iCs/>
                <w:color w:val="000000"/>
              </w:rPr>
              <w:t>Раздел  программы</w:t>
            </w:r>
          </w:p>
        </w:tc>
        <w:tc>
          <w:tcPr>
            <w:tcW w:w="708" w:type="dxa"/>
            <w:vMerge w:val="restart"/>
          </w:tcPr>
          <w:p w:rsidR="007F35AC" w:rsidRPr="00227A97" w:rsidRDefault="007F35AC" w:rsidP="0060517C">
            <w:pPr>
              <w:spacing w:after="0" w:line="240" w:lineRule="auto"/>
              <w:ind w:right="-108"/>
              <w:rPr>
                <w:rFonts w:ascii="Times New Roman" w:hAnsi="Times New Roman"/>
                <w:b/>
                <w:bCs/>
                <w:iCs/>
                <w:color w:val="000000"/>
              </w:rPr>
            </w:pPr>
            <w:r w:rsidRPr="00227A97">
              <w:rPr>
                <w:rFonts w:ascii="Times New Roman" w:hAnsi="Times New Roman"/>
                <w:b/>
                <w:bCs/>
                <w:iCs/>
                <w:color w:val="000000"/>
              </w:rPr>
              <w:t>Всего часов</w:t>
            </w:r>
          </w:p>
        </w:tc>
        <w:tc>
          <w:tcPr>
            <w:tcW w:w="1843" w:type="dxa"/>
            <w:gridSpan w:val="2"/>
          </w:tcPr>
          <w:p w:rsidR="007F35AC" w:rsidRPr="00227A97" w:rsidRDefault="007F35AC" w:rsidP="0060517C">
            <w:pPr>
              <w:spacing w:after="0" w:line="240" w:lineRule="auto"/>
              <w:rPr>
                <w:rFonts w:ascii="Times New Roman" w:hAnsi="Times New Roman"/>
                <w:b/>
                <w:bCs/>
                <w:iCs/>
                <w:color w:val="000000"/>
              </w:rPr>
            </w:pPr>
            <w:r w:rsidRPr="00227A97">
              <w:rPr>
                <w:rFonts w:ascii="Times New Roman" w:hAnsi="Times New Roman"/>
                <w:b/>
                <w:bCs/>
                <w:iCs/>
                <w:color w:val="000000"/>
              </w:rPr>
              <w:t>Кол-во часов</w:t>
            </w:r>
          </w:p>
        </w:tc>
        <w:tc>
          <w:tcPr>
            <w:tcW w:w="2268" w:type="dxa"/>
            <w:vMerge w:val="restart"/>
          </w:tcPr>
          <w:p w:rsidR="007F35AC" w:rsidRDefault="007F35AC" w:rsidP="0060517C">
            <w:pPr>
              <w:spacing w:after="0" w:line="240" w:lineRule="auto"/>
              <w:jc w:val="center"/>
              <w:rPr>
                <w:rFonts w:ascii="Times New Roman" w:hAnsi="Times New Roman"/>
                <w:b/>
                <w:bCs/>
                <w:iCs/>
                <w:color w:val="000000"/>
              </w:rPr>
            </w:pPr>
            <w:r>
              <w:rPr>
                <w:rFonts w:ascii="Times New Roman" w:hAnsi="Times New Roman"/>
                <w:b/>
                <w:bCs/>
                <w:iCs/>
                <w:color w:val="000000"/>
              </w:rPr>
              <w:t xml:space="preserve">Формы </w:t>
            </w:r>
          </w:p>
          <w:p w:rsidR="007F35AC" w:rsidRPr="00227A97" w:rsidRDefault="007F35AC" w:rsidP="0060517C">
            <w:pPr>
              <w:spacing w:after="0" w:line="240" w:lineRule="auto"/>
              <w:ind w:right="-108"/>
              <w:jc w:val="center"/>
              <w:rPr>
                <w:rFonts w:ascii="Times New Roman" w:hAnsi="Times New Roman"/>
                <w:b/>
                <w:bCs/>
                <w:iCs/>
                <w:color w:val="000000"/>
              </w:rPr>
            </w:pPr>
            <w:r>
              <w:rPr>
                <w:rFonts w:ascii="Times New Roman" w:hAnsi="Times New Roman"/>
                <w:b/>
                <w:bCs/>
                <w:iCs/>
                <w:color w:val="000000"/>
              </w:rPr>
              <w:t>аттестации / контроля</w:t>
            </w: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
                <w:bCs/>
                <w:iCs/>
                <w:color w:val="000000"/>
              </w:rPr>
            </w:pPr>
          </w:p>
        </w:tc>
        <w:tc>
          <w:tcPr>
            <w:tcW w:w="4536" w:type="dxa"/>
            <w:vMerge/>
          </w:tcPr>
          <w:p w:rsidR="007F35AC" w:rsidRPr="00227A97" w:rsidRDefault="007F35AC" w:rsidP="0060517C">
            <w:pPr>
              <w:spacing w:after="0" w:line="240" w:lineRule="auto"/>
              <w:rPr>
                <w:rFonts w:ascii="Times New Roman" w:hAnsi="Times New Roman"/>
                <w:b/>
                <w:bCs/>
                <w:iCs/>
                <w:color w:val="000000"/>
              </w:rPr>
            </w:pPr>
          </w:p>
        </w:tc>
        <w:tc>
          <w:tcPr>
            <w:tcW w:w="708" w:type="dxa"/>
            <w:vMerge/>
          </w:tcPr>
          <w:p w:rsidR="007F35AC" w:rsidRPr="00227A97" w:rsidRDefault="007F35AC" w:rsidP="0060517C">
            <w:pPr>
              <w:spacing w:after="0" w:line="240" w:lineRule="auto"/>
              <w:rPr>
                <w:rFonts w:ascii="Times New Roman" w:hAnsi="Times New Roman"/>
                <w:b/>
                <w:bCs/>
                <w:iCs/>
                <w:color w:val="000000"/>
              </w:rPr>
            </w:pPr>
          </w:p>
        </w:tc>
        <w:tc>
          <w:tcPr>
            <w:tcW w:w="851" w:type="dxa"/>
          </w:tcPr>
          <w:p w:rsidR="007F35AC" w:rsidRPr="00227A97" w:rsidRDefault="007F35AC" w:rsidP="0060517C">
            <w:pPr>
              <w:spacing w:after="0" w:line="240" w:lineRule="auto"/>
              <w:rPr>
                <w:rFonts w:ascii="Times New Roman" w:hAnsi="Times New Roman"/>
                <w:b/>
                <w:bCs/>
                <w:iCs/>
                <w:color w:val="000000"/>
              </w:rPr>
            </w:pPr>
            <w:r>
              <w:rPr>
                <w:rFonts w:ascii="Times New Roman" w:hAnsi="Times New Roman"/>
                <w:b/>
                <w:bCs/>
                <w:iCs/>
                <w:color w:val="000000"/>
              </w:rPr>
              <w:t xml:space="preserve">Теория </w:t>
            </w:r>
          </w:p>
        </w:tc>
        <w:tc>
          <w:tcPr>
            <w:tcW w:w="992" w:type="dxa"/>
          </w:tcPr>
          <w:p w:rsidR="007F35AC" w:rsidRPr="00227A97" w:rsidRDefault="007F35AC" w:rsidP="0060517C">
            <w:pPr>
              <w:spacing w:after="0" w:line="240" w:lineRule="auto"/>
              <w:rPr>
                <w:rFonts w:ascii="Times New Roman" w:hAnsi="Times New Roman"/>
                <w:b/>
                <w:bCs/>
                <w:iCs/>
                <w:color w:val="000000"/>
              </w:rPr>
            </w:pPr>
            <w:r>
              <w:rPr>
                <w:rFonts w:ascii="Times New Roman" w:hAnsi="Times New Roman"/>
                <w:b/>
                <w:bCs/>
                <w:iCs/>
                <w:color w:val="000000"/>
              </w:rPr>
              <w:t xml:space="preserve">Практика </w:t>
            </w:r>
          </w:p>
        </w:tc>
        <w:tc>
          <w:tcPr>
            <w:tcW w:w="2268" w:type="dxa"/>
            <w:vMerge/>
          </w:tcPr>
          <w:p w:rsidR="007F35AC" w:rsidRPr="00227A97" w:rsidRDefault="007F35AC" w:rsidP="0060517C">
            <w:pPr>
              <w:spacing w:after="0" w:line="240" w:lineRule="auto"/>
              <w:rPr>
                <w:rFonts w:ascii="Times New Roman" w:hAnsi="Times New Roman"/>
                <w:b/>
                <w:bCs/>
                <w:iCs/>
                <w:color w:val="000000"/>
              </w:rPr>
            </w:pPr>
          </w:p>
        </w:tc>
      </w:tr>
      <w:tr w:rsidR="007F35AC" w:rsidRPr="00227A97" w:rsidTr="00647142">
        <w:trPr>
          <w:trHeight w:val="292"/>
        </w:trPr>
        <w:tc>
          <w:tcPr>
            <w:tcW w:w="534" w:type="dxa"/>
            <w:vMerge w:val="restart"/>
          </w:tcPr>
          <w:p w:rsidR="007F35AC" w:rsidRPr="00227A97" w:rsidRDefault="007F35AC" w:rsidP="0060517C">
            <w:pPr>
              <w:spacing w:after="0" w:line="240" w:lineRule="auto"/>
              <w:rPr>
                <w:rFonts w:ascii="Times New Roman" w:hAnsi="Times New Roman"/>
                <w:bCs/>
                <w:iCs/>
                <w:color w:val="000000"/>
              </w:rPr>
            </w:pPr>
            <w:r w:rsidRPr="00227A97">
              <w:rPr>
                <w:rFonts w:ascii="Times New Roman" w:hAnsi="Times New Roman"/>
                <w:bCs/>
                <w:iCs/>
                <w:color w:val="000000"/>
              </w:rPr>
              <w:t>1.</w:t>
            </w:r>
          </w:p>
        </w:tc>
        <w:tc>
          <w:tcPr>
            <w:tcW w:w="4536" w:type="dxa"/>
          </w:tcPr>
          <w:p w:rsidR="007F35AC" w:rsidRPr="00227A97" w:rsidRDefault="007F35AC" w:rsidP="0060517C">
            <w:pPr>
              <w:spacing w:after="0" w:line="240" w:lineRule="auto"/>
              <w:rPr>
                <w:rFonts w:ascii="Times New Roman" w:hAnsi="Times New Roman"/>
                <w:b/>
                <w:bCs/>
                <w:color w:val="000000"/>
              </w:rPr>
            </w:pPr>
            <w:r w:rsidRPr="00227A97">
              <w:rPr>
                <w:rFonts w:ascii="Times New Roman" w:hAnsi="Times New Roman"/>
                <w:b/>
                <w:bCs/>
                <w:color w:val="000000"/>
              </w:rPr>
              <w:t>Теоретическая подготовка</w:t>
            </w:r>
          </w:p>
        </w:tc>
        <w:tc>
          <w:tcPr>
            <w:tcW w:w="708" w:type="dxa"/>
          </w:tcPr>
          <w:p w:rsidR="007F35AC" w:rsidRPr="00227A97" w:rsidRDefault="007F35AC" w:rsidP="0060517C">
            <w:pPr>
              <w:spacing w:after="0" w:line="240" w:lineRule="auto"/>
              <w:jc w:val="center"/>
              <w:rPr>
                <w:rFonts w:ascii="Times New Roman" w:hAnsi="Times New Roman"/>
                <w:b/>
                <w:bCs/>
                <w:iCs/>
                <w:color w:val="000000"/>
              </w:rPr>
            </w:pPr>
            <w:r>
              <w:rPr>
                <w:rFonts w:ascii="Times New Roman" w:hAnsi="Times New Roman"/>
                <w:b/>
                <w:bCs/>
                <w:iCs/>
                <w:color w:val="000000"/>
              </w:rPr>
              <w:t>11</w:t>
            </w:r>
          </w:p>
        </w:tc>
        <w:tc>
          <w:tcPr>
            <w:tcW w:w="851" w:type="dxa"/>
          </w:tcPr>
          <w:p w:rsidR="007F35AC" w:rsidRPr="00740021" w:rsidRDefault="007F35AC" w:rsidP="0060517C">
            <w:pPr>
              <w:spacing w:after="0" w:line="240" w:lineRule="auto"/>
              <w:jc w:val="center"/>
              <w:rPr>
                <w:rFonts w:ascii="Times New Roman" w:hAnsi="Times New Roman"/>
                <w:b/>
                <w:bCs/>
                <w:iCs/>
                <w:color w:val="000000"/>
                <w:sz w:val="24"/>
                <w:szCs w:val="24"/>
              </w:rPr>
            </w:pPr>
            <w:r w:rsidRPr="00740021">
              <w:rPr>
                <w:rFonts w:ascii="Times New Roman" w:hAnsi="Times New Roman"/>
                <w:b/>
                <w:bCs/>
                <w:iCs/>
                <w:color w:val="000000"/>
                <w:sz w:val="24"/>
                <w:szCs w:val="24"/>
              </w:rPr>
              <w:t>1</w:t>
            </w:r>
            <w:r>
              <w:rPr>
                <w:rFonts w:ascii="Times New Roman" w:hAnsi="Times New Roman"/>
                <w:b/>
                <w:bCs/>
                <w:iCs/>
                <w:color w:val="000000"/>
                <w:sz w:val="24"/>
                <w:szCs w:val="24"/>
              </w:rPr>
              <w:t>1</w:t>
            </w:r>
          </w:p>
        </w:tc>
        <w:tc>
          <w:tcPr>
            <w:tcW w:w="992" w:type="dxa"/>
          </w:tcPr>
          <w:p w:rsidR="007F35AC" w:rsidRPr="00227A97" w:rsidRDefault="007F35AC" w:rsidP="0060517C">
            <w:pPr>
              <w:spacing w:after="0" w:line="240" w:lineRule="auto"/>
              <w:jc w:val="center"/>
              <w:rPr>
                <w:rFonts w:ascii="Times New Roman" w:hAnsi="Times New Roman"/>
                <w:b/>
                <w:bCs/>
                <w:iCs/>
                <w:color w:val="000000"/>
              </w:rPr>
            </w:pPr>
          </w:p>
        </w:tc>
        <w:tc>
          <w:tcPr>
            <w:tcW w:w="2268" w:type="dxa"/>
            <w:vMerge w:val="restart"/>
          </w:tcPr>
          <w:p w:rsidR="007F35AC" w:rsidRDefault="007F35AC" w:rsidP="0060517C">
            <w:pPr>
              <w:spacing w:after="0" w:line="240" w:lineRule="auto"/>
              <w:jc w:val="center"/>
              <w:rPr>
                <w:rFonts w:ascii="Times New Roman" w:hAnsi="Times New Roman"/>
                <w:bCs/>
                <w:iCs/>
                <w:color w:val="000000"/>
              </w:rPr>
            </w:pPr>
          </w:p>
          <w:p w:rsidR="007F35AC" w:rsidRDefault="007F35AC" w:rsidP="0060517C">
            <w:pPr>
              <w:spacing w:after="0" w:line="240" w:lineRule="auto"/>
              <w:jc w:val="center"/>
              <w:rPr>
                <w:rFonts w:ascii="Times New Roman" w:hAnsi="Times New Roman"/>
                <w:bCs/>
                <w:iCs/>
                <w:color w:val="000000"/>
              </w:rPr>
            </w:pPr>
          </w:p>
          <w:p w:rsidR="007F35AC" w:rsidRDefault="007F35AC" w:rsidP="0060517C">
            <w:pPr>
              <w:spacing w:after="0" w:line="240" w:lineRule="auto"/>
              <w:jc w:val="center"/>
              <w:rPr>
                <w:rFonts w:ascii="Times New Roman" w:hAnsi="Times New Roman"/>
                <w:bCs/>
                <w:iCs/>
                <w:color w:val="000000"/>
              </w:rPr>
            </w:pPr>
          </w:p>
          <w:p w:rsidR="007F35AC" w:rsidRDefault="007F35AC" w:rsidP="0060517C">
            <w:pPr>
              <w:spacing w:after="0" w:line="240" w:lineRule="auto"/>
              <w:jc w:val="center"/>
              <w:rPr>
                <w:rFonts w:ascii="Times New Roman" w:hAnsi="Times New Roman"/>
                <w:bCs/>
                <w:iCs/>
                <w:color w:val="000000"/>
              </w:rPr>
            </w:pPr>
          </w:p>
          <w:p w:rsidR="007F35AC" w:rsidRDefault="007F35AC" w:rsidP="0060517C">
            <w:pPr>
              <w:spacing w:after="0" w:line="240" w:lineRule="auto"/>
              <w:jc w:val="center"/>
              <w:rPr>
                <w:rFonts w:ascii="Times New Roman" w:hAnsi="Times New Roman"/>
                <w:bCs/>
                <w:iCs/>
                <w:color w:val="000000"/>
              </w:rPr>
            </w:pPr>
          </w:p>
          <w:p w:rsidR="007F35AC" w:rsidRDefault="007F35AC" w:rsidP="0060517C">
            <w:pPr>
              <w:spacing w:after="0" w:line="240" w:lineRule="auto"/>
              <w:jc w:val="center"/>
              <w:rPr>
                <w:rFonts w:ascii="Times New Roman" w:hAnsi="Times New Roman"/>
                <w:bCs/>
                <w:iCs/>
                <w:color w:val="000000"/>
              </w:rPr>
            </w:pPr>
          </w:p>
          <w:p w:rsidR="007F35AC" w:rsidRPr="00491804" w:rsidRDefault="007F35AC" w:rsidP="0060517C">
            <w:pPr>
              <w:spacing w:after="0" w:line="240" w:lineRule="auto"/>
              <w:jc w:val="center"/>
              <w:rPr>
                <w:rFonts w:ascii="Times New Roman" w:hAnsi="Times New Roman"/>
                <w:bCs/>
                <w:iCs/>
                <w:color w:val="000000"/>
              </w:rPr>
            </w:pPr>
            <w:r w:rsidRPr="00491804">
              <w:rPr>
                <w:rFonts w:ascii="Times New Roman" w:hAnsi="Times New Roman"/>
                <w:bCs/>
                <w:iCs/>
                <w:color w:val="000000"/>
              </w:rPr>
              <w:t>Устный опрос</w:t>
            </w:r>
            <w:r>
              <w:rPr>
                <w:rFonts w:ascii="Times New Roman" w:hAnsi="Times New Roman"/>
                <w:bCs/>
                <w:iCs/>
                <w:color w:val="000000"/>
              </w:rPr>
              <w:t>, беседа</w:t>
            </w: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2B560E" w:rsidRDefault="007F35AC" w:rsidP="0060517C">
            <w:pPr>
              <w:pStyle w:val="af"/>
              <w:rPr>
                <w:sz w:val="24"/>
                <w:szCs w:val="24"/>
              </w:rPr>
            </w:pPr>
            <w:r>
              <w:rPr>
                <w:sz w:val="24"/>
                <w:szCs w:val="24"/>
              </w:rPr>
              <w:t>1.</w:t>
            </w:r>
            <w:r w:rsidRPr="002B560E">
              <w:rPr>
                <w:sz w:val="24"/>
                <w:szCs w:val="24"/>
              </w:rPr>
              <w:t>Физическая культура и спорт в России</w:t>
            </w:r>
            <w:r>
              <w:rPr>
                <w:sz w:val="24"/>
                <w:szCs w:val="24"/>
              </w:rPr>
              <w:t>.</w:t>
            </w:r>
          </w:p>
        </w:tc>
        <w:tc>
          <w:tcPr>
            <w:tcW w:w="708" w:type="dxa"/>
          </w:tcPr>
          <w:p w:rsidR="007F35AC" w:rsidRPr="00227A97" w:rsidRDefault="007F35AC" w:rsidP="0060517C">
            <w:pPr>
              <w:spacing w:after="0" w:line="240" w:lineRule="auto"/>
              <w:jc w:val="center"/>
              <w:rPr>
                <w:rFonts w:ascii="Times New Roman" w:hAnsi="Times New Roman"/>
                <w:b/>
                <w:bCs/>
                <w:iCs/>
                <w:color w:val="000000"/>
              </w:rPr>
            </w:pPr>
          </w:p>
        </w:tc>
        <w:tc>
          <w:tcPr>
            <w:tcW w:w="851" w:type="dxa"/>
            <w:vAlign w:val="bottom"/>
          </w:tcPr>
          <w:p w:rsidR="007F35AC" w:rsidRPr="00740021" w:rsidRDefault="007F35AC" w:rsidP="0060517C">
            <w:pPr>
              <w:pStyle w:val="af"/>
              <w:ind w:firstLine="111"/>
              <w:jc w:val="center"/>
              <w:rPr>
                <w:sz w:val="24"/>
                <w:szCs w:val="24"/>
              </w:rPr>
            </w:pPr>
            <w:r w:rsidRPr="00740021">
              <w:rPr>
                <w:sz w:val="24"/>
                <w:szCs w:val="24"/>
              </w:rPr>
              <w:t>1</w:t>
            </w:r>
          </w:p>
        </w:tc>
        <w:tc>
          <w:tcPr>
            <w:tcW w:w="992" w:type="dxa"/>
          </w:tcPr>
          <w:p w:rsidR="007F35AC" w:rsidRPr="00227A97" w:rsidRDefault="007F35AC" w:rsidP="0060517C">
            <w:pPr>
              <w:spacing w:after="0" w:line="240" w:lineRule="auto"/>
              <w:jc w:val="center"/>
              <w:rPr>
                <w:rFonts w:ascii="Times New Roman" w:hAnsi="Times New Roman"/>
                <w:b/>
                <w:bCs/>
                <w:iCs/>
                <w:color w:val="000000"/>
              </w:rPr>
            </w:pPr>
          </w:p>
        </w:tc>
        <w:tc>
          <w:tcPr>
            <w:tcW w:w="2268" w:type="dxa"/>
            <w:vMerge/>
          </w:tcPr>
          <w:p w:rsidR="007F35AC" w:rsidRPr="00227A97" w:rsidRDefault="007F35AC" w:rsidP="0060517C">
            <w:pPr>
              <w:spacing w:after="0" w:line="240" w:lineRule="auto"/>
              <w:jc w:val="center"/>
              <w:rPr>
                <w:rFonts w:ascii="Times New Roman" w:hAnsi="Times New Roman"/>
                <w:b/>
                <w:bCs/>
                <w:iCs/>
                <w:color w:val="000000"/>
              </w:rPr>
            </w:pP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2B560E" w:rsidRDefault="007F35AC" w:rsidP="0060517C">
            <w:pPr>
              <w:pStyle w:val="af"/>
              <w:jc w:val="both"/>
              <w:rPr>
                <w:sz w:val="24"/>
                <w:szCs w:val="24"/>
              </w:rPr>
            </w:pPr>
            <w:r>
              <w:rPr>
                <w:sz w:val="24"/>
                <w:szCs w:val="24"/>
              </w:rPr>
              <w:t>2.</w:t>
            </w:r>
            <w:r w:rsidRPr="002B560E">
              <w:rPr>
                <w:sz w:val="24"/>
                <w:szCs w:val="24"/>
              </w:rPr>
              <w:t>Краткие сведения о строении и функциях организма человека, влияние физических упражнений на организм занимающихся</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740021" w:rsidRDefault="007F35AC" w:rsidP="0060517C">
            <w:pPr>
              <w:pStyle w:val="af"/>
              <w:ind w:firstLine="111"/>
              <w:jc w:val="center"/>
              <w:rPr>
                <w:sz w:val="24"/>
                <w:szCs w:val="24"/>
              </w:rPr>
            </w:pPr>
            <w:r w:rsidRPr="00740021">
              <w:rPr>
                <w:sz w:val="24"/>
                <w:szCs w:val="24"/>
              </w:rPr>
              <w:t>2</w:t>
            </w:r>
          </w:p>
        </w:tc>
        <w:tc>
          <w:tcPr>
            <w:tcW w:w="992" w:type="dxa"/>
          </w:tcPr>
          <w:p w:rsidR="007F35AC" w:rsidRPr="00227A97" w:rsidRDefault="007F35AC" w:rsidP="0060517C">
            <w:pPr>
              <w:spacing w:after="0" w:line="240" w:lineRule="auto"/>
              <w:rPr>
                <w:rFonts w:ascii="Times New Roman" w:hAnsi="Times New Roman"/>
                <w:bCs/>
                <w:iCs/>
                <w:color w:val="000000"/>
              </w:rPr>
            </w:pPr>
          </w:p>
        </w:tc>
        <w:tc>
          <w:tcPr>
            <w:tcW w:w="2268"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2B560E" w:rsidRDefault="007F35AC" w:rsidP="0060517C">
            <w:pPr>
              <w:pStyle w:val="af"/>
              <w:jc w:val="both"/>
              <w:rPr>
                <w:sz w:val="24"/>
                <w:szCs w:val="24"/>
              </w:rPr>
            </w:pPr>
            <w:r>
              <w:rPr>
                <w:sz w:val="24"/>
                <w:szCs w:val="24"/>
              </w:rPr>
              <w:t>3.</w:t>
            </w:r>
            <w:r w:rsidRPr="002B560E">
              <w:rPr>
                <w:sz w:val="24"/>
                <w:szCs w:val="24"/>
              </w:rPr>
              <w:t>Гигиена, закаливание, режим и питание</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vAlign w:val="bottom"/>
          </w:tcPr>
          <w:p w:rsidR="007F35AC" w:rsidRPr="00740021" w:rsidRDefault="007F35AC" w:rsidP="0060517C">
            <w:pPr>
              <w:pStyle w:val="af"/>
              <w:ind w:firstLine="111"/>
              <w:jc w:val="center"/>
              <w:rPr>
                <w:sz w:val="24"/>
                <w:szCs w:val="24"/>
              </w:rPr>
            </w:pPr>
            <w:r w:rsidRPr="00740021">
              <w:rPr>
                <w:sz w:val="24"/>
                <w:szCs w:val="24"/>
              </w:rPr>
              <w:t>1</w:t>
            </w:r>
          </w:p>
        </w:tc>
        <w:tc>
          <w:tcPr>
            <w:tcW w:w="992" w:type="dxa"/>
          </w:tcPr>
          <w:p w:rsidR="007F35AC" w:rsidRPr="00227A97" w:rsidRDefault="007F35AC" w:rsidP="0060517C">
            <w:pPr>
              <w:spacing w:after="0" w:line="240" w:lineRule="auto"/>
              <w:rPr>
                <w:rFonts w:ascii="Times New Roman" w:hAnsi="Times New Roman"/>
                <w:bCs/>
                <w:iCs/>
                <w:color w:val="000000"/>
              </w:rPr>
            </w:pPr>
          </w:p>
        </w:tc>
        <w:tc>
          <w:tcPr>
            <w:tcW w:w="2268"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2B560E" w:rsidRDefault="007F35AC" w:rsidP="0060517C">
            <w:pPr>
              <w:pStyle w:val="af"/>
              <w:jc w:val="both"/>
              <w:rPr>
                <w:sz w:val="24"/>
                <w:szCs w:val="24"/>
              </w:rPr>
            </w:pPr>
            <w:r>
              <w:rPr>
                <w:sz w:val="24"/>
                <w:szCs w:val="24"/>
              </w:rPr>
              <w:t>4.</w:t>
            </w:r>
            <w:r w:rsidRPr="002B560E">
              <w:rPr>
                <w:sz w:val="24"/>
                <w:szCs w:val="24"/>
              </w:rPr>
              <w:t>Общая физическая подготовка боксера</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vAlign w:val="bottom"/>
          </w:tcPr>
          <w:p w:rsidR="007F35AC" w:rsidRPr="00740021" w:rsidRDefault="007F35AC" w:rsidP="0060517C">
            <w:pPr>
              <w:pStyle w:val="af"/>
              <w:ind w:firstLine="111"/>
              <w:jc w:val="center"/>
              <w:rPr>
                <w:sz w:val="24"/>
                <w:szCs w:val="24"/>
              </w:rPr>
            </w:pPr>
            <w:r w:rsidRPr="00740021">
              <w:rPr>
                <w:sz w:val="24"/>
                <w:szCs w:val="24"/>
              </w:rPr>
              <w:t>1</w:t>
            </w:r>
          </w:p>
        </w:tc>
        <w:tc>
          <w:tcPr>
            <w:tcW w:w="992" w:type="dxa"/>
          </w:tcPr>
          <w:p w:rsidR="007F35AC" w:rsidRPr="00227A97" w:rsidRDefault="007F35AC" w:rsidP="0060517C">
            <w:pPr>
              <w:spacing w:after="0" w:line="240" w:lineRule="auto"/>
              <w:rPr>
                <w:rFonts w:ascii="Times New Roman" w:hAnsi="Times New Roman"/>
                <w:bCs/>
                <w:iCs/>
                <w:color w:val="000000"/>
              </w:rPr>
            </w:pPr>
          </w:p>
        </w:tc>
        <w:tc>
          <w:tcPr>
            <w:tcW w:w="2268"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2B560E" w:rsidRDefault="007F35AC" w:rsidP="0060517C">
            <w:pPr>
              <w:pStyle w:val="af"/>
              <w:jc w:val="both"/>
              <w:rPr>
                <w:sz w:val="24"/>
                <w:szCs w:val="24"/>
              </w:rPr>
            </w:pPr>
            <w:r>
              <w:rPr>
                <w:sz w:val="24"/>
                <w:szCs w:val="24"/>
              </w:rPr>
              <w:t>5.</w:t>
            </w:r>
            <w:r w:rsidRPr="00740021">
              <w:rPr>
                <w:sz w:val="24"/>
                <w:szCs w:val="24"/>
              </w:rPr>
              <w:t>Специаль</w:t>
            </w:r>
            <w:r>
              <w:rPr>
                <w:sz w:val="24"/>
                <w:szCs w:val="24"/>
              </w:rPr>
              <w:t>ная физическая подготовка.</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740021" w:rsidRDefault="007F35AC" w:rsidP="0060517C">
            <w:pPr>
              <w:pStyle w:val="af"/>
              <w:ind w:firstLine="111"/>
              <w:jc w:val="center"/>
              <w:rPr>
                <w:sz w:val="24"/>
                <w:szCs w:val="24"/>
              </w:rPr>
            </w:pPr>
            <w:r w:rsidRPr="00740021">
              <w:rPr>
                <w:sz w:val="24"/>
                <w:szCs w:val="24"/>
              </w:rPr>
              <w:t>1</w:t>
            </w:r>
          </w:p>
        </w:tc>
        <w:tc>
          <w:tcPr>
            <w:tcW w:w="992" w:type="dxa"/>
          </w:tcPr>
          <w:p w:rsidR="007F35AC" w:rsidRPr="00227A97" w:rsidRDefault="007F35AC" w:rsidP="0060517C">
            <w:pPr>
              <w:spacing w:after="0" w:line="240" w:lineRule="auto"/>
              <w:rPr>
                <w:rFonts w:ascii="Times New Roman" w:hAnsi="Times New Roman"/>
                <w:bCs/>
                <w:iCs/>
                <w:color w:val="000000"/>
              </w:rPr>
            </w:pPr>
          </w:p>
        </w:tc>
        <w:tc>
          <w:tcPr>
            <w:tcW w:w="2268"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2B560E" w:rsidRDefault="007F35AC" w:rsidP="0060517C">
            <w:pPr>
              <w:pStyle w:val="af"/>
              <w:jc w:val="both"/>
              <w:rPr>
                <w:sz w:val="24"/>
                <w:szCs w:val="24"/>
              </w:rPr>
            </w:pPr>
            <w:r>
              <w:rPr>
                <w:sz w:val="24"/>
                <w:szCs w:val="24"/>
              </w:rPr>
              <w:t>6.</w:t>
            </w:r>
            <w:r w:rsidRPr="002B560E">
              <w:rPr>
                <w:sz w:val="24"/>
                <w:szCs w:val="24"/>
              </w:rPr>
              <w:t>Краткие сведения о физиологических основах спортивной тренировки боксеров</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740021" w:rsidRDefault="007F35AC" w:rsidP="0060517C">
            <w:pPr>
              <w:pStyle w:val="af"/>
              <w:ind w:firstLine="111"/>
              <w:jc w:val="center"/>
              <w:rPr>
                <w:sz w:val="24"/>
                <w:szCs w:val="24"/>
              </w:rPr>
            </w:pPr>
            <w:r w:rsidRPr="00740021">
              <w:rPr>
                <w:sz w:val="24"/>
                <w:szCs w:val="24"/>
              </w:rPr>
              <w:t>1</w:t>
            </w:r>
          </w:p>
        </w:tc>
        <w:tc>
          <w:tcPr>
            <w:tcW w:w="992" w:type="dxa"/>
          </w:tcPr>
          <w:p w:rsidR="007F35AC" w:rsidRPr="00227A97" w:rsidRDefault="007F35AC" w:rsidP="0060517C">
            <w:pPr>
              <w:spacing w:after="0" w:line="240" w:lineRule="auto"/>
              <w:rPr>
                <w:rFonts w:ascii="Times New Roman" w:hAnsi="Times New Roman"/>
                <w:bCs/>
                <w:iCs/>
                <w:color w:val="000000"/>
              </w:rPr>
            </w:pPr>
          </w:p>
        </w:tc>
        <w:tc>
          <w:tcPr>
            <w:tcW w:w="2268"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2B560E" w:rsidRDefault="007F35AC" w:rsidP="0060517C">
            <w:pPr>
              <w:pStyle w:val="af"/>
              <w:jc w:val="both"/>
              <w:rPr>
                <w:sz w:val="24"/>
                <w:szCs w:val="24"/>
              </w:rPr>
            </w:pPr>
            <w:r>
              <w:rPr>
                <w:sz w:val="24"/>
                <w:szCs w:val="24"/>
              </w:rPr>
              <w:t xml:space="preserve">7. </w:t>
            </w:r>
            <w:r w:rsidRPr="002B560E">
              <w:rPr>
                <w:sz w:val="24"/>
                <w:szCs w:val="24"/>
              </w:rPr>
              <w:t>Тактическая подготовка</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vAlign w:val="bottom"/>
          </w:tcPr>
          <w:p w:rsidR="007F35AC" w:rsidRPr="00740021" w:rsidRDefault="007F35AC" w:rsidP="0060517C">
            <w:pPr>
              <w:pStyle w:val="af"/>
              <w:ind w:firstLine="111"/>
              <w:jc w:val="center"/>
              <w:rPr>
                <w:sz w:val="24"/>
                <w:szCs w:val="24"/>
              </w:rPr>
            </w:pPr>
            <w:r>
              <w:rPr>
                <w:sz w:val="24"/>
                <w:szCs w:val="24"/>
              </w:rPr>
              <w:t>1</w:t>
            </w:r>
          </w:p>
        </w:tc>
        <w:tc>
          <w:tcPr>
            <w:tcW w:w="992" w:type="dxa"/>
          </w:tcPr>
          <w:p w:rsidR="007F35AC" w:rsidRPr="00227A97" w:rsidRDefault="007F35AC" w:rsidP="0060517C">
            <w:pPr>
              <w:spacing w:after="0" w:line="240" w:lineRule="auto"/>
              <w:rPr>
                <w:rFonts w:ascii="Times New Roman" w:hAnsi="Times New Roman"/>
                <w:bCs/>
                <w:iCs/>
                <w:color w:val="000000"/>
              </w:rPr>
            </w:pPr>
          </w:p>
        </w:tc>
        <w:tc>
          <w:tcPr>
            <w:tcW w:w="2268"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2B560E" w:rsidRDefault="007F35AC" w:rsidP="0060517C">
            <w:pPr>
              <w:pStyle w:val="af"/>
              <w:jc w:val="both"/>
              <w:rPr>
                <w:sz w:val="24"/>
                <w:szCs w:val="24"/>
              </w:rPr>
            </w:pPr>
            <w:r>
              <w:rPr>
                <w:sz w:val="24"/>
                <w:szCs w:val="24"/>
              </w:rPr>
              <w:t>8.</w:t>
            </w:r>
            <w:r w:rsidRPr="002B560E">
              <w:rPr>
                <w:sz w:val="24"/>
                <w:szCs w:val="24"/>
              </w:rPr>
              <w:t>Техническая подготовка</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vAlign w:val="bottom"/>
          </w:tcPr>
          <w:p w:rsidR="007F35AC" w:rsidRPr="00740021" w:rsidRDefault="007F35AC" w:rsidP="0060517C">
            <w:pPr>
              <w:pStyle w:val="af"/>
              <w:ind w:firstLine="111"/>
              <w:jc w:val="center"/>
              <w:rPr>
                <w:sz w:val="24"/>
                <w:szCs w:val="24"/>
              </w:rPr>
            </w:pPr>
            <w:r>
              <w:rPr>
                <w:sz w:val="24"/>
                <w:szCs w:val="24"/>
              </w:rPr>
              <w:t>1</w:t>
            </w:r>
          </w:p>
        </w:tc>
        <w:tc>
          <w:tcPr>
            <w:tcW w:w="992" w:type="dxa"/>
          </w:tcPr>
          <w:p w:rsidR="007F35AC" w:rsidRPr="00227A97" w:rsidRDefault="007F35AC" w:rsidP="0060517C">
            <w:pPr>
              <w:spacing w:after="0" w:line="240" w:lineRule="auto"/>
              <w:rPr>
                <w:rFonts w:ascii="Times New Roman" w:hAnsi="Times New Roman"/>
                <w:bCs/>
                <w:iCs/>
                <w:color w:val="000000"/>
              </w:rPr>
            </w:pPr>
          </w:p>
        </w:tc>
        <w:tc>
          <w:tcPr>
            <w:tcW w:w="2268"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2B560E" w:rsidRDefault="007F35AC" w:rsidP="0060517C">
            <w:pPr>
              <w:pStyle w:val="af"/>
              <w:jc w:val="both"/>
              <w:rPr>
                <w:sz w:val="24"/>
                <w:szCs w:val="24"/>
              </w:rPr>
            </w:pPr>
            <w:r>
              <w:rPr>
                <w:sz w:val="24"/>
                <w:szCs w:val="24"/>
              </w:rPr>
              <w:t>9.Контрольные</w:t>
            </w:r>
            <w:r w:rsidRPr="002B560E">
              <w:rPr>
                <w:sz w:val="24"/>
                <w:szCs w:val="24"/>
              </w:rPr>
              <w:t xml:space="preserve"> нормативы</w:t>
            </w:r>
            <w:r>
              <w:rPr>
                <w:sz w:val="24"/>
                <w:szCs w:val="24"/>
              </w:rPr>
              <w:t>. Участие в соревнованиях.</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vAlign w:val="bottom"/>
          </w:tcPr>
          <w:p w:rsidR="007F35AC" w:rsidRPr="00740021" w:rsidRDefault="007F35AC" w:rsidP="0060517C">
            <w:pPr>
              <w:pStyle w:val="af"/>
              <w:ind w:firstLine="111"/>
              <w:jc w:val="center"/>
              <w:rPr>
                <w:sz w:val="24"/>
                <w:szCs w:val="24"/>
              </w:rPr>
            </w:pPr>
            <w:r w:rsidRPr="00740021">
              <w:rPr>
                <w:sz w:val="24"/>
                <w:szCs w:val="24"/>
              </w:rPr>
              <w:t>1</w:t>
            </w:r>
          </w:p>
        </w:tc>
        <w:tc>
          <w:tcPr>
            <w:tcW w:w="992" w:type="dxa"/>
          </w:tcPr>
          <w:p w:rsidR="007F35AC" w:rsidRPr="00227A97" w:rsidRDefault="007F35AC" w:rsidP="0060517C">
            <w:pPr>
              <w:spacing w:after="0" w:line="240" w:lineRule="auto"/>
              <w:rPr>
                <w:rFonts w:ascii="Times New Roman" w:hAnsi="Times New Roman"/>
                <w:bCs/>
                <w:iCs/>
                <w:color w:val="000000"/>
              </w:rPr>
            </w:pPr>
          </w:p>
        </w:tc>
        <w:tc>
          <w:tcPr>
            <w:tcW w:w="2268"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2B560E" w:rsidRDefault="007F35AC" w:rsidP="0060517C">
            <w:pPr>
              <w:pStyle w:val="af"/>
              <w:tabs>
                <w:tab w:val="left" w:pos="1709"/>
                <w:tab w:val="left" w:pos="3091"/>
                <w:tab w:val="left" w:pos="4502"/>
              </w:tabs>
              <w:rPr>
                <w:sz w:val="24"/>
                <w:szCs w:val="24"/>
              </w:rPr>
            </w:pPr>
            <w:r>
              <w:rPr>
                <w:sz w:val="24"/>
                <w:szCs w:val="24"/>
              </w:rPr>
              <w:t>10.Олимпийское</w:t>
            </w:r>
            <w:r>
              <w:rPr>
                <w:sz w:val="24"/>
                <w:szCs w:val="24"/>
              </w:rPr>
              <w:tab/>
              <w:t xml:space="preserve">движение: принципы, </w:t>
            </w:r>
            <w:r w:rsidRPr="002B560E">
              <w:rPr>
                <w:sz w:val="24"/>
                <w:szCs w:val="24"/>
              </w:rPr>
              <w:t>традиции,</w:t>
            </w:r>
            <w:r>
              <w:rPr>
                <w:sz w:val="24"/>
                <w:szCs w:val="24"/>
              </w:rPr>
              <w:t xml:space="preserve"> </w:t>
            </w:r>
            <w:r w:rsidRPr="002B560E">
              <w:rPr>
                <w:sz w:val="24"/>
                <w:szCs w:val="24"/>
              </w:rPr>
              <w:t>правила</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vAlign w:val="bottom"/>
          </w:tcPr>
          <w:p w:rsidR="007F35AC" w:rsidRPr="00740021" w:rsidRDefault="007F35AC" w:rsidP="0060517C">
            <w:pPr>
              <w:pStyle w:val="af"/>
              <w:ind w:firstLine="111"/>
              <w:jc w:val="center"/>
              <w:rPr>
                <w:sz w:val="24"/>
                <w:szCs w:val="24"/>
              </w:rPr>
            </w:pPr>
            <w:r w:rsidRPr="00740021">
              <w:rPr>
                <w:sz w:val="24"/>
                <w:szCs w:val="24"/>
              </w:rPr>
              <w:t>1</w:t>
            </w:r>
          </w:p>
        </w:tc>
        <w:tc>
          <w:tcPr>
            <w:tcW w:w="992" w:type="dxa"/>
          </w:tcPr>
          <w:p w:rsidR="007F35AC" w:rsidRPr="00227A97" w:rsidRDefault="007F35AC" w:rsidP="0060517C">
            <w:pPr>
              <w:spacing w:after="0" w:line="240" w:lineRule="auto"/>
              <w:rPr>
                <w:rFonts w:ascii="Times New Roman" w:hAnsi="Times New Roman"/>
                <w:bCs/>
                <w:iCs/>
                <w:color w:val="000000"/>
              </w:rPr>
            </w:pPr>
          </w:p>
        </w:tc>
        <w:tc>
          <w:tcPr>
            <w:tcW w:w="2268"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2B560E" w:rsidRDefault="007F35AC" w:rsidP="0060517C">
            <w:pPr>
              <w:pStyle w:val="af"/>
              <w:jc w:val="both"/>
              <w:rPr>
                <w:sz w:val="24"/>
                <w:szCs w:val="24"/>
              </w:rPr>
            </w:pPr>
            <w:r>
              <w:rPr>
                <w:sz w:val="24"/>
                <w:szCs w:val="24"/>
              </w:rPr>
              <w:t xml:space="preserve">11. </w:t>
            </w:r>
            <w:r w:rsidRPr="002B560E">
              <w:rPr>
                <w:sz w:val="24"/>
                <w:szCs w:val="24"/>
              </w:rPr>
              <w:t>Восстановительные мероприятия</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vAlign w:val="bottom"/>
          </w:tcPr>
          <w:p w:rsidR="007F35AC" w:rsidRPr="00740021" w:rsidRDefault="007F35AC" w:rsidP="0060517C">
            <w:pPr>
              <w:pStyle w:val="af"/>
              <w:ind w:firstLine="111"/>
              <w:jc w:val="center"/>
              <w:rPr>
                <w:sz w:val="24"/>
                <w:szCs w:val="24"/>
              </w:rPr>
            </w:pPr>
          </w:p>
        </w:tc>
        <w:tc>
          <w:tcPr>
            <w:tcW w:w="992" w:type="dxa"/>
          </w:tcPr>
          <w:p w:rsidR="007F35AC" w:rsidRPr="00227A97" w:rsidRDefault="007F35AC" w:rsidP="0060517C">
            <w:pPr>
              <w:spacing w:after="0" w:line="240" w:lineRule="auto"/>
              <w:rPr>
                <w:rFonts w:ascii="Times New Roman" w:hAnsi="Times New Roman"/>
                <w:bCs/>
                <w:iCs/>
                <w:color w:val="000000"/>
              </w:rPr>
            </w:pPr>
          </w:p>
        </w:tc>
        <w:tc>
          <w:tcPr>
            <w:tcW w:w="2268"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647142">
        <w:tc>
          <w:tcPr>
            <w:tcW w:w="534" w:type="dxa"/>
            <w:vMerge w:val="restart"/>
          </w:tcPr>
          <w:p w:rsidR="007F35AC" w:rsidRPr="00227A97" w:rsidRDefault="007F35AC" w:rsidP="0060517C">
            <w:pPr>
              <w:spacing w:after="0" w:line="240" w:lineRule="auto"/>
              <w:rPr>
                <w:rFonts w:ascii="Times New Roman" w:hAnsi="Times New Roman"/>
                <w:bCs/>
                <w:iCs/>
                <w:color w:val="000000"/>
              </w:rPr>
            </w:pPr>
            <w:r w:rsidRPr="00227A97">
              <w:rPr>
                <w:rFonts w:ascii="Times New Roman" w:hAnsi="Times New Roman"/>
                <w:bCs/>
                <w:iCs/>
                <w:color w:val="000000"/>
              </w:rPr>
              <w:t>2.</w:t>
            </w:r>
          </w:p>
        </w:tc>
        <w:tc>
          <w:tcPr>
            <w:tcW w:w="4536" w:type="dxa"/>
          </w:tcPr>
          <w:p w:rsidR="007F35AC" w:rsidRPr="00227A97" w:rsidRDefault="007F35AC" w:rsidP="0060517C">
            <w:pPr>
              <w:spacing w:after="0" w:line="240" w:lineRule="auto"/>
              <w:jc w:val="both"/>
              <w:rPr>
                <w:rFonts w:ascii="Times New Roman" w:hAnsi="Times New Roman"/>
                <w:color w:val="000000"/>
              </w:rPr>
            </w:pPr>
            <w:r w:rsidRPr="00227A97">
              <w:rPr>
                <w:rFonts w:ascii="Times New Roman" w:hAnsi="Times New Roman"/>
                <w:b/>
                <w:bCs/>
                <w:color w:val="000000"/>
              </w:rPr>
              <w:t>Общая физическая подготовка</w:t>
            </w:r>
          </w:p>
        </w:tc>
        <w:tc>
          <w:tcPr>
            <w:tcW w:w="708" w:type="dxa"/>
          </w:tcPr>
          <w:p w:rsidR="007F35AC" w:rsidRPr="00227A97" w:rsidRDefault="007F35AC" w:rsidP="0060517C">
            <w:pPr>
              <w:spacing w:after="0" w:line="240" w:lineRule="auto"/>
              <w:jc w:val="center"/>
              <w:rPr>
                <w:rFonts w:ascii="Times New Roman" w:hAnsi="Times New Roman"/>
                <w:b/>
                <w:bCs/>
                <w:iCs/>
                <w:color w:val="000000"/>
              </w:rPr>
            </w:pPr>
            <w:r>
              <w:rPr>
                <w:rFonts w:ascii="Times New Roman" w:hAnsi="Times New Roman"/>
                <w:b/>
                <w:bCs/>
                <w:iCs/>
                <w:color w:val="000000"/>
              </w:rPr>
              <w:t>50</w:t>
            </w:r>
          </w:p>
        </w:tc>
        <w:tc>
          <w:tcPr>
            <w:tcW w:w="851" w:type="dxa"/>
          </w:tcPr>
          <w:p w:rsidR="007F35AC" w:rsidRPr="00227A97" w:rsidRDefault="007F35AC" w:rsidP="0060517C">
            <w:pPr>
              <w:spacing w:after="0" w:line="240" w:lineRule="auto"/>
              <w:rPr>
                <w:rFonts w:ascii="Times New Roman" w:hAnsi="Times New Roman"/>
                <w:bCs/>
                <w:iCs/>
                <w:color w:val="000000"/>
              </w:rPr>
            </w:pPr>
          </w:p>
        </w:tc>
        <w:tc>
          <w:tcPr>
            <w:tcW w:w="992" w:type="dxa"/>
          </w:tcPr>
          <w:p w:rsidR="007F35AC" w:rsidRPr="00740021" w:rsidRDefault="007F35AC" w:rsidP="0060517C">
            <w:pPr>
              <w:spacing w:after="0" w:line="240" w:lineRule="auto"/>
              <w:jc w:val="center"/>
              <w:rPr>
                <w:rFonts w:ascii="Times New Roman" w:hAnsi="Times New Roman"/>
                <w:b/>
                <w:bCs/>
                <w:iCs/>
                <w:color w:val="000000"/>
                <w:sz w:val="24"/>
                <w:szCs w:val="24"/>
              </w:rPr>
            </w:pPr>
            <w:r>
              <w:rPr>
                <w:rFonts w:ascii="Times New Roman" w:hAnsi="Times New Roman"/>
                <w:b/>
                <w:bCs/>
                <w:iCs/>
                <w:color w:val="000000"/>
                <w:sz w:val="24"/>
                <w:szCs w:val="24"/>
              </w:rPr>
              <w:t>50</w:t>
            </w:r>
          </w:p>
        </w:tc>
        <w:tc>
          <w:tcPr>
            <w:tcW w:w="2268" w:type="dxa"/>
            <w:vMerge w:val="restart"/>
          </w:tcPr>
          <w:p w:rsidR="007F35AC" w:rsidRPr="00BB5423" w:rsidRDefault="007F35AC" w:rsidP="0060517C">
            <w:pPr>
              <w:spacing w:after="0" w:line="240" w:lineRule="auto"/>
              <w:jc w:val="center"/>
              <w:rPr>
                <w:rFonts w:ascii="Times New Roman" w:hAnsi="Times New Roman"/>
                <w:bCs/>
                <w:iCs/>
                <w:color w:val="000000"/>
              </w:rPr>
            </w:pPr>
            <w:r w:rsidRPr="00BB5423">
              <w:rPr>
                <w:rFonts w:ascii="Times New Roman" w:hAnsi="Times New Roman"/>
                <w:bCs/>
                <w:iCs/>
                <w:color w:val="000000"/>
              </w:rPr>
              <w:t>Практическое задание, наблюдение</w:t>
            </w: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F00EC2" w:rsidRDefault="007F35AC" w:rsidP="0060517C">
            <w:pPr>
              <w:pStyle w:val="af"/>
              <w:jc w:val="both"/>
              <w:rPr>
                <w:sz w:val="24"/>
                <w:szCs w:val="24"/>
              </w:rPr>
            </w:pPr>
            <w:r>
              <w:rPr>
                <w:sz w:val="24"/>
                <w:szCs w:val="24"/>
              </w:rPr>
              <w:t>1.Общеразвивающие</w:t>
            </w:r>
            <w:r w:rsidRPr="00F00EC2">
              <w:rPr>
                <w:sz w:val="24"/>
                <w:szCs w:val="24"/>
              </w:rPr>
              <w:t xml:space="preserve"> </w:t>
            </w:r>
            <w:r>
              <w:rPr>
                <w:sz w:val="24"/>
                <w:szCs w:val="24"/>
              </w:rPr>
              <w:t>упражнения: ходьба, бег.</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992" w:type="dxa"/>
            <w:vAlign w:val="bottom"/>
          </w:tcPr>
          <w:p w:rsidR="007F35AC" w:rsidRPr="00F00EC2" w:rsidRDefault="007F35AC" w:rsidP="0060517C">
            <w:pPr>
              <w:pStyle w:val="af"/>
              <w:jc w:val="center"/>
              <w:rPr>
                <w:sz w:val="24"/>
                <w:szCs w:val="24"/>
              </w:rPr>
            </w:pPr>
            <w:r>
              <w:rPr>
                <w:sz w:val="24"/>
                <w:szCs w:val="24"/>
              </w:rPr>
              <w:t>12</w:t>
            </w:r>
          </w:p>
        </w:tc>
        <w:tc>
          <w:tcPr>
            <w:tcW w:w="2268"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F00EC2" w:rsidRDefault="007F35AC" w:rsidP="0060517C">
            <w:pPr>
              <w:pStyle w:val="af"/>
              <w:jc w:val="both"/>
              <w:rPr>
                <w:sz w:val="24"/>
                <w:szCs w:val="24"/>
              </w:rPr>
            </w:pPr>
            <w:r>
              <w:rPr>
                <w:sz w:val="24"/>
                <w:szCs w:val="24"/>
              </w:rPr>
              <w:t>2.</w:t>
            </w:r>
            <w:r w:rsidRPr="00F00EC2">
              <w:rPr>
                <w:sz w:val="24"/>
                <w:szCs w:val="24"/>
              </w:rPr>
              <w:t xml:space="preserve"> </w:t>
            </w:r>
            <w:r>
              <w:rPr>
                <w:sz w:val="24"/>
                <w:szCs w:val="24"/>
              </w:rPr>
              <w:t>У</w:t>
            </w:r>
            <w:r w:rsidRPr="00F00EC2">
              <w:rPr>
                <w:sz w:val="24"/>
                <w:szCs w:val="24"/>
              </w:rPr>
              <w:t>пражнения</w:t>
            </w:r>
            <w:r>
              <w:rPr>
                <w:sz w:val="24"/>
                <w:szCs w:val="24"/>
              </w:rPr>
              <w:t xml:space="preserve"> с отягощениями.</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992" w:type="dxa"/>
            <w:vAlign w:val="bottom"/>
          </w:tcPr>
          <w:p w:rsidR="007F35AC" w:rsidRPr="00F00EC2" w:rsidRDefault="007F35AC" w:rsidP="0060517C">
            <w:pPr>
              <w:pStyle w:val="af"/>
              <w:jc w:val="center"/>
              <w:rPr>
                <w:sz w:val="24"/>
                <w:szCs w:val="24"/>
              </w:rPr>
            </w:pPr>
            <w:r>
              <w:rPr>
                <w:sz w:val="24"/>
                <w:szCs w:val="24"/>
              </w:rPr>
              <w:t>7</w:t>
            </w:r>
          </w:p>
        </w:tc>
        <w:tc>
          <w:tcPr>
            <w:tcW w:w="2268"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F00EC2" w:rsidRDefault="007F35AC" w:rsidP="0060517C">
            <w:pPr>
              <w:pStyle w:val="af"/>
              <w:jc w:val="both"/>
              <w:rPr>
                <w:sz w:val="24"/>
                <w:szCs w:val="24"/>
              </w:rPr>
            </w:pPr>
            <w:r>
              <w:rPr>
                <w:sz w:val="24"/>
                <w:szCs w:val="24"/>
              </w:rPr>
              <w:t>3.У</w:t>
            </w:r>
            <w:r w:rsidRPr="00F00EC2">
              <w:rPr>
                <w:sz w:val="24"/>
                <w:szCs w:val="24"/>
              </w:rPr>
              <w:t>пражнения для развития быстроты, выносливости, ловкости, гибкости, равновесия</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992" w:type="dxa"/>
          </w:tcPr>
          <w:p w:rsidR="007F35AC" w:rsidRPr="00F00EC2" w:rsidRDefault="007F35AC" w:rsidP="0060517C">
            <w:pPr>
              <w:pStyle w:val="af"/>
              <w:jc w:val="center"/>
              <w:rPr>
                <w:sz w:val="24"/>
                <w:szCs w:val="24"/>
              </w:rPr>
            </w:pPr>
            <w:r>
              <w:rPr>
                <w:sz w:val="24"/>
                <w:szCs w:val="24"/>
              </w:rPr>
              <w:t>10</w:t>
            </w:r>
          </w:p>
        </w:tc>
        <w:tc>
          <w:tcPr>
            <w:tcW w:w="2268"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F00EC2" w:rsidRDefault="007F35AC" w:rsidP="0060517C">
            <w:pPr>
              <w:pStyle w:val="af"/>
              <w:jc w:val="both"/>
              <w:rPr>
                <w:sz w:val="24"/>
                <w:szCs w:val="24"/>
              </w:rPr>
            </w:pPr>
            <w:r>
              <w:rPr>
                <w:sz w:val="24"/>
                <w:szCs w:val="24"/>
              </w:rPr>
              <w:t>4.О</w:t>
            </w:r>
            <w:r w:rsidRPr="00F00EC2">
              <w:rPr>
                <w:sz w:val="24"/>
                <w:szCs w:val="24"/>
              </w:rPr>
              <w:t>бщеразвивающие упражнения с предметами</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992" w:type="dxa"/>
            <w:vAlign w:val="bottom"/>
          </w:tcPr>
          <w:p w:rsidR="007F35AC" w:rsidRPr="00F00EC2" w:rsidRDefault="007F35AC" w:rsidP="0060517C">
            <w:pPr>
              <w:pStyle w:val="af"/>
              <w:jc w:val="center"/>
              <w:rPr>
                <w:sz w:val="24"/>
                <w:szCs w:val="24"/>
              </w:rPr>
            </w:pPr>
            <w:r>
              <w:rPr>
                <w:sz w:val="24"/>
                <w:szCs w:val="24"/>
              </w:rPr>
              <w:t>7</w:t>
            </w:r>
          </w:p>
        </w:tc>
        <w:tc>
          <w:tcPr>
            <w:tcW w:w="2268"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F00EC2" w:rsidRDefault="007F35AC" w:rsidP="0060517C">
            <w:pPr>
              <w:pStyle w:val="af"/>
              <w:jc w:val="both"/>
              <w:rPr>
                <w:sz w:val="24"/>
                <w:szCs w:val="24"/>
              </w:rPr>
            </w:pPr>
            <w:r>
              <w:rPr>
                <w:sz w:val="24"/>
                <w:szCs w:val="24"/>
              </w:rPr>
              <w:t>5.Упражнения на формирование правильной осанки</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992" w:type="dxa"/>
            <w:vAlign w:val="bottom"/>
          </w:tcPr>
          <w:p w:rsidR="007F35AC" w:rsidRPr="00F00EC2" w:rsidRDefault="007F35AC" w:rsidP="0060517C">
            <w:pPr>
              <w:pStyle w:val="af"/>
              <w:jc w:val="center"/>
              <w:rPr>
                <w:sz w:val="24"/>
                <w:szCs w:val="24"/>
              </w:rPr>
            </w:pPr>
            <w:r>
              <w:rPr>
                <w:sz w:val="24"/>
                <w:szCs w:val="24"/>
              </w:rPr>
              <w:t>8</w:t>
            </w:r>
          </w:p>
        </w:tc>
        <w:tc>
          <w:tcPr>
            <w:tcW w:w="2268"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F00EC2" w:rsidRDefault="007F35AC" w:rsidP="0060517C">
            <w:pPr>
              <w:pStyle w:val="af"/>
              <w:jc w:val="both"/>
              <w:rPr>
                <w:sz w:val="24"/>
                <w:szCs w:val="24"/>
              </w:rPr>
            </w:pPr>
            <w:r>
              <w:rPr>
                <w:sz w:val="24"/>
                <w:szCs w:val="24"/>
              </w:rPr>
              <w:t>6.С</w:t>
            </w:r>
            <w:r w:rsidRPr="00F00EC2">
              <w:rPr>
                <w:sz w:val="24"/>
                <w:szCs w:val="24"/>
              </w:rPr>
              <w:t>портивные игры, эстафеты</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992" w:type="dxa"/>
            <w:vAlign w:val="bottom"/>
          </w:tcPr>
          <w:p w:rsidR="007F35AC" w:rsidRPr="00F00EC2" w:rsidRDefault="007F35AC" w:rsidP="0060517C">
            <w:pPr>
              <w:pStyle w:val="af"/>
              <w:jc w:val="center"/>
              <w:rPr>
                <w:sz w:val="24"/>
                <w:szCs w:val="24"/>
              </w:rPr>
            </w:pPr>
            <w:r>
              <w:rPr>
                <w:sz w:val="24"/>
                <w:szCs w:val="24"/>
              </w:rPr>
              <w:t>6</w:t>
            </w:r>
          </w:p>
        </w:tc>
        <w:tc>
          <w:tcPr>
            <w:tcW w:w="2268" w:type="dxa"/>
          </w:tcPr>
          <w:p w:rsidR="007F35AC" w:rsidRPr="00227A97" w:rsidRDefault="007F35AC" w:rsidP="0060517C">
            <w:pPr>
              <w:spacing w:after="0" w:line="240" w:lineRule="auto"/>
              <w:rPr>
                <w:rFonts w:ascii="Times New Roman" w:hAnsi="Times New Roman"/>
                <w:bCs/>
                <w:iCs/>
                <w:color w:val="000000"/>
              </w:rPr>
            </w:pPr>
          </w:p>
        </w:tc>
      </w:tr>
      <w:tr w:rsidR="007F35AC" w:rsidRPr="00227A97" w:rsidTr="00647142">
        <w:tc>
          <w:tcPr>
            <w:tcW w:w="534" w:type="dxa"/>
            <w:vMerge w:val="restart"/>
          </w:tcPr>
          <w:p w:rsidR="007F35AC" w:rsidRPr="00227A97" w:rsidRDefault="007F35AC" w:rsidP="0060517C">
            <w:pPr>
              <w:spacing w:after="0" w:line="240" w:lineRule="auto"/>
              <w:rPr>
                <w:rFonts w:ascii="Times New Roman" w:hAnsi="Times New Roman"/>
                <w:bCs/>
                <w:iCs/>
                <w:color w:val="000000"/>
              </w:rPr>
            </w:pPr>
            <w:r w:rsidRPr="00227A97">
              <w:rPr>
                <w:rFonts w:ascii="Times New Roman" w:hAnsi="Times New Roman"/>
                <w:bCs/>
                <w:iCs/>
                <w:color w:val="000000"/>
              </w:rPr>
              <w:t>3</w:t>
            </w:r>
            <w:r>
              <w:rPr>
                <w:rFonts w:ascii="Times New Roman" w:hAnsi="Times New Roman"/>
                <w:bCs/>
                <w:iCs/>
                <w:color w:val="000000"/>
              </w:rPr>
              <w:t>.</w:t>
            </w:r>
          </w:p>
        </w:tc>
        <w:tc>
          <w:tcPr>
            <w:tcW w:w="4536" w:type="dxa"/>
          </w:tcPr>
          <w:p w:rsidR="007F35AC" w:rsidRPr="00227A97" w:rsidRDefault="007F35AC" w:rsidP="0060517C">
            <w:pPr>
              <w:spacing w:after="0" w:line="240" w:lineRule="auto"/>
              <w:jc w:val="both"/>
              <w:rPr>
                <w:rFonts w:ascii="Times New Roman" w:hAnsi="Times New Roman"/>
                <w:color w:val="000000"/>
              </w:rPr>
            </w:pPr>
            <w:r w:rsidRPr="00227A97">
              <w:rPr>
                <w:rFonts w:ascii="Times New Roman" w:hAnsi="Times New Roman"/>
                <w:b/>
                <w:bCs/>
                <w:color w:val="000000"/>
              </w:rPr>
              <w:t>Специальная физическая подготовка</w:t>
            </w:r>
          </w:p>
        </w:tc>
        <w:tc>
          <w:tcPr>
            <w:tcW w:w="708" w:type="dxa"/>
          </w:tcPr>
          <w:p w:rsidR="007F35AC" w:rsidRPr="00227A97" w:rsidRDefault="007F35AC" w:rsidP="0060517C">
            <w:pPr>
              <w:spacing w:after="0" w:line="240" w:lineRule="auto"/>
              <w:jc w:val="center"/>
              <w:rPr>
                <w:rFonts w:ascii="Times New Roman" w:hAnsi="Times New Roman"/>
                <w:b/>
                <w:bCs/>
                <w:iCs/>
                <w:color w:val="000000"/>
              </w:rPr>
            </w:pPr>
            <w:r>
              <w:rPr>
                <w:rFonts w:ascii="Times New Roman" w:hAnsi="Times New Roman"/>
                <w:b/>
                <w:bCs/>
                <w:iCs/>
                <w:color w:val="000000"/>
              </w:rPr>
              <w:t>51</w:t>
            </w:r>
          </w:p>
        </w:tc>
        <w:tc>
          <w:tcPr>
            <w:tcW w:w="851" w:type="dxa"/>
          </w:tcPr>
          <w:p w:rsidR="007F35AC" w:rsidRPr="00227A97" w:rsidRDefault="007F35AC" w:rsidP="0060517C">
            <w:pPr>
              <w:spacing w:after="0" w:line="240" w:lineRule="auto"/>
              <w:rPr>
                <w:rFonts w:ascii="Times New Roman" w:hAnsi="Times New Roman"/>
                <w:bCs/>
                <w:iCs/>
                <w:color w:val="000000"/>
              </w:rPr>
            </w:pPr>
          </w:p>
        </w:tc>
        <w:tc>
          <w:tcPr>
            <w:tcW w:w="992" w:type="dxa"/>
          </w:tcPr>
          <w:p w:rsidR="007F35AC" w:rsidRPr="00740021" w:rsidRDefault="007F35AC" w:rsidP="0060517C">
            <w:pPr>
              <w:spacing w:after="0" w:line="240" w:lineRule="auto"/>
              <w:jc w:val="center"/>
              <w:rPr>
                <w:rFonts w:ascii="Times New Roman" w:hAnsi="Times New Roman"/>
                <w:b/>
                <w:bCs/>
                <w:iCs/>
                <w:color w:val="000000"/>
                <w:sz w:val="24"/>
                <w:szCs w:val="24"/>
              </w:rPr>
            </w:pPr>
            <w:r>
              <w:rPr>
                <w:rFonts w:ascii="Times New Roman" w:hAnsi="Times New Roman"/>
                <w:b/>
                <w:bCs/>
                <w:iCs/>
                <w:color w:val="000000"/>
                <w:sz w:val="24"/>
                <w:szCs w:val="24"/>
              </w:rPr>
              <w:t>51</w:t>
            </w:r>
          </w:p>
        </w:tc>
        <w:tc>
          <w:tcPr>
            <w:tcW w:w="2268" w:type="dxa"/>
            <w:vMerge w:val="restart"/>
          </w:tcPr>
          <w:p w:rsidR="007F35AC" w:rsidRPr="00227A97" w:rsidRDefault="007F35AC" w:rsidP="0060517C">
            <w:pPr>
              <w:spacing w:after="0" w:line="240" w:lineRule="auto"/>
              <w:jc w:val="center"/>
              <w:rPr>
                <w:rFonts w:ascii="Times New Roman" w:hAnsi="Times New Roman"/>
                <w:b/>
                <w:bCs/>
                <w:iCs/>
                <w:color w:val="000000"/>
              </w:rPr>
            </w:pPr>
            <w:r w:rsidRPr="00BB5423">
              <w:rPr>
                <w:rFonts w:ascii="Times New Roman" w:hAnsi="Times New Roman"/>
                <w:bCs/>
                <w:iCs/>
                <w:color w:val="000000"/>
              </w:rPr>
              <w:t>Практическое задание, наблюдение</w:t>
            </w: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F00EC2" w:rsidRDefault="007F35AC" w:rsidP="0060517C">
            <w:pPr>
              <w:pStyle w:val="c3"/>
              <w:spacing w:before="0" w:beforeAutospacing="0" w:after="0" w:afterAutospacing="0"/>
            </w:pPr>
            <w:r w:rsidRPr="00315E0E">
              <w:t xml:space="preserve">1.Имитационные упражнения. </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992" w:type="dxa"/>
            <w:vAlign w:val="bottom"/>
          </w:tcPr>
          <w:p w:rsidR="007F35AC" w:rsidRPr="00F00EC2" w:rsidRDefault="007F35AC" w:rsidP="0060517C">
            <w:pPr>
              <w:pStyle w:val="af"/>
              <w:jc w:val="center"/>
              <w:rPr>
                <w:sz w:val="24"/>
                <w:szCs w:val="24"/>
              </w:rPr>
            </w:pPr>
            <w:r>
              <w:rPr>
                <w:sz w:val="24"/>
                <w:szCs w:val="24"/>
              </w:rPr>
              <w:t>10</w:t>
            </w:r>
          </w:p>
        </w:tc>
        <w:tc>
          <w:tcPr>
            <w:tcW w:w="2268"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315E0E" w:rsidRDefault="007F35AC" w:rsidP="0060517C">
            <w:pPr>
              <w:pStyle w:val="af"/>
              <w:jc w:val="both"/>
              <w:rPr>
                <w:sz w:val="24"/>
                <w:szCs w:val="24"/>
              </w:rPr>
            </w:pPr>
            <w:r>
              <w:rPr>
                <w:sz w:val="24"/>
                <w:szCs w:val="24"/>
              </w:rPr>
              <w:t>2</w:t>
            </w:r>
            <w:r w:rsidRPr="00315E0E">
              <w:rPr>
                <w:sz w:val="24"/>
                <w:szCs w:val="24"/>
              </w:rPr>
              <w:t>.Упражнения с мешком</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992" w:type="dxa"/>
            <w:vAlign w:val="bottom"/>
          </w:tcPr>
          <w:p w:rsidR="007F35AC" w:rsidRPr="00F00EC2" w:rsidRDefault="007F35AC" w:rsidP="0060517C">
            <w:pPr>
              <w:pStyle w:val="af"/>
              <w:jc w:val="center"/>
              <w:rPr>
                <w:sz w:val="24"/>
                <w:szCs w:val="24"/>
              </w:rPr>
            </w:pPr>
            <w:r>
              <w:rPr>
                <w:sz w:val="24"/>
                <w:szCs w:val="24"/>
              </w:rPr>
              <w:t>14</w:t>
            </w:r>
          </w:p>
        </w:tc>
        <w:tc>
          <w:tcPr>
            <w:tcW w:w="2268"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315E0E" w:rsidRDefault="007F35AC" w:rsidP="0060517C">
            <w:pPr>
              <w:pStyle w:val="af"/>
              <w:jc w:val="both"/>
              <w:rPr>
                <w:sz w:val="24"/>
                <w:szCs w:val="24"/>
              </w:rPr>
            </w:pPr>
            <w:r>
              <w:rPr>
                <w:sz w:val="24"/>
                <w:szCs w:val="24"/>
              </w:rPr>
              <w:t>3</w:t>
            </w:r>
            <w:r w:rsidRPr="00315E0E">
              <w:rPr>
                <w:sz w:val="24"/>
                <w:szCs w:val="24"/>
              </w:rPr>
              <w:t>.Упражнения с насыпной грушей</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992" w:type="dxa"/>
            <w:vAlign w:val="bottom"/>
          </w:tcPr>
          <w:p w:rsidR="007F35AC" w:rsidRPr="00F00EC2" w:rsidRDefault="007F35AC" w:rsidP="0060517C">
            <w:pPr>
              <w:pStyle w:val="af"/>
              <w:jc w:val="center"/>
              <w:rPr>
                <w:sz w:val="24"/>
                <w:szCs w:val="24"/>
              </w:rPr>
            </w:pPr>
            <w:r w:rsidRPr="00F00EC2">
              <w:rPr>
                <w:sz w:val="24"/>
                <w:szCs w:val="24"/>
              </w:rPr>
              <w:t>1</w:t>
            </w:r>
            <w:r>
              <w:rPr>
                <w:sz w:val="24"/>
                <w:szCs w:val="24"/>
              </w:rPr>
              <w:t>3</w:t>
            </w:r>
          </w:p>
        </w:tc>
        <w:tc>
          <w:tcPr>
            <w:tcW w:w="2268"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AB646E" w:rsidRDefault="007F35AC" w:rsidP="0060517C">
            <w:pPr>
              <w:pStyle w:val="af"/>
              <w:jc w:val="both"/>
              <w:rPr>
                <w:sz w:val="24"/>
                <w:szCs w:val="24"/>
              </w:rPr>
            </w:pPr>
            <w:r>
              <w:rPr>
                <w:sz w:val="24"/>
                <w:szCs w:val="24"/>
              </w:rPr>
              <w:t>4</w:t>
            </w:r>
            <w:r w:rsidRPr="00AB646E">
              <w:rPr>
                <w:sz w:val="24"/>
                <w:szCs w:val="24"/>
              </w:rPr>
              <w:t>. Упражнения с боксерскими лапами</w:t>
            </w:r>
            <w:r>
              <w:rPr>
                <w:sz w:val="24"/>
                <w:szCs w:val="24"/>
              </w:rPr>
              <w:t>.</w:t>
            </w:r>
          </w:p>
        </w:tc>
        <w:tc>
          <w:tcPr>
            <w:tcW w:w="708" w:type="dxa"/>
          </w:tcPr>
          <w:p w:rsidR="007F35AC" w:rsidRPr="00227A97" w:rsidRDefault="007F35AC" w:rsidP="0060517C">
            <w:pPr>
              <w:spacing w:after="0" w:line="240" w:lineRule="auto"/>
              <w:rPr>
                <w:rFonts w:ascii="Times New Roman" w:hAnsi="Times New Roman"/>
                <w:bCs/>
                <w:iCs/>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992" w:type="dxa"/>
            <w:vAlign w:val="bottom"/>
          </w:tcPr>
          <w:p w:rsidR="007F35AC" w:rsidRPr="00F00EC2" w:rsidRDefault="007F35AC" w:rsidP="0060517C">
            <w:pPr>
              <w:pStyle w:val="af"/>
              <w:jc w:val="center"/>
              <w:rPr>
                <w:sz w:val="24"/>
                <w:szCs w:val="24"/>
              </w:rPr>
            </w:pPr>
            <w:r w:rsidRPr="00F00EC2">
              <w:rPr>
                <w:sz w:val="24"/>
                <w:szCs w:val="24"/>
              </w:rPr>
              <w:t>1</w:t>
            </w:r>
            <w:r>
              <w:rPr>
                <w:sz w:val="24"/>
                <w:szCs w:val="24"/>
              </w:rPr>
              <w:t>3</w:t>
            </w:r>
          </w:p>
        </w:tc>
        <w:tc>
          <w:tcPr>
            <w:tcW w:w="2268" w:type="dxa"/>
            <w:vMerge/>
          </w:tcPr>
          <w:p w:rsidR="007F35AC" w:rsidRPr="00227A97" w:rsidRDefault="007F35AC" w:rsidP="0060517C">
            <w:pPr>
              <w:spacing w:after="0" w:line="240" w:lineRule="auto"/>
              <w:rPr>
                <w:rFonts w:ascii="Times New Roman" w:hAnsi="Times New Roman"/>
                <w:bCs/>
                <w:iCs/>
                <w:color w:val="000000"/>
              </w:rPr>
            </w:pPr>
          </w:p>
        </w:tc>
      </w:tr>
      <w:tr w:rsidR="007F35AC" w:rsidRPr="00227A97" w:rsidTr="00647142">
        <w:tc>
          <w:tcPr>
            <w:tcW w:w="534" w:type="dxa"/>
            <w:vMerge w:val="restart"/>
          </w:tcPr>
          <w:p w:rsidR="007F35AC" w:rsidRPr="00227A97" w:rsidRDefault="007F35AC" w:rsidP="0060517C">
            <w:pPr>
              <w:spacing w:after="0" w:line="240" w:lineRule="auto"/>
              <w:rPr>
                <w:rFonts w:ascii="Times New Roman" w:hAnsi="Times New Roman"/>
                <w:bCs/>
                <w:iCs/>
                <w:color w:val="000000"/>
              </w:rPr>
            </w:pPr>
            <w:r w:rsidRPr="00227A97">
              <w:rPr>
                <w:rFonts w:ascii="Times New Roman" w:hAnsi="Times New Roman"/>
                <w:bCs/>
                <w:iCs/>
                <w:color w:val="000000"/>
              </w:rPr>
              <w:lastRenderedPageBreak/>
              <w:t>4</w:t>
            </w:r>
            <w:r>
              <w:rPr>
                <w:rFonts w:ascii="Times New Roman" w:hAnsi="Times New Roman"/>
                <w:bCs/>
                <w:iCs/>
                <w:color w:val="000000"/>
              </w:rPr>
              <w:t>.</w:t>
            </w:r>
          </w:p>
          <w:p w:rsidR="007F35AC" w:rsidRPr="00227A97" w:rsidRDefault="007F35AC" w:rsidP="0060517C">
            <w:pPr>
              <w:spacing w:after="0" w:line="240" w:lineRule="auto"/>
              <w:rPr>
                <w:rFonts w:ascii="Times New Roman" w:hAnsi="Times New Roman"/>
                <w:bCs/>
                <w:iCs/>
                <w:color w:val="000000"/>
              </w:rPr>
            </w:pPr>
          </w:p>
        </w:tc>
        <w:tc>
          <w:tcPr>
            <w:tcW w:w="4536" w:type="dxa"/>
          </w:tcPr>
          <w:p w:rsidR="007F35AC" w:rsidRPr="00740021" w:rsidRDefault="007F35AC" w:rsidP="0060517C">
            <w:pPr>
              <w:pStyle w:val="af"/>
              <w:jc w:val="both"/>
              <w:rPr>
                <w:sz w:val="24"/>
                <w:szCs w:val="24"/>
              </w:rPr>
            </w:pPr>
            <w:r w:rsidRPr="00740021">
              <w:rPr>
                <w:b/>
                <w:bCs/>
                <w:sz w:val="24"/>
                <w:szCs w:val="24"/>
              </w:rPr>
              <w:t>Технико-тактическая подготовка</w:t>
            </w:r>
          </w:p>
        </w:tc>
        <w:tc>
          <w:tcPr>
            <w:tcW w:w="708" w:type="dxa"/>
          </w:tcPr>
          <w:p w:rsidR="007F35AC" w:rsidRPr="00227A97" w:rsidRDefault="007F35AC" w:rsidP="0060517C">
            <w:pPr>
              <w:spacing w:after="0" w:line="240" w:lineRule="auto"/>
              <w:jc w:val="center"/>
              <w:rPr>
                <w:rFonts w:ascii="Times New Roman" w:hAnsi="Times New Roman"/>
                <w:b/>
                <w:bCs/>
                <w:iCs/>
                <w:color w:val="000000"/>
              </w:rPr>
            </w:pPr>
            <w:r>
              <w:rPr>
                <w:rFonts w:ascii="Times New Roman" w:hAnsi="Times New Roman"/>
                <w:b/>
                <w:bCs/>
                <w:iCs/>
                <w:color w:val="000000"/>
              </w:rPr>
              <w:t>90</w:t>
            </w:r>
          </w:p>
        </w:tc>
        <w:tc>
          <w:tcPr>
            <w:tcW w:w="851" w:type="dxa"/>
          </w:tcPr>
          <w:p w:rsidR="007F35AC" w:rsidRPr="00227A97" w:rsidRDefault="007F35AC" w:rsidP="0060517C">
            <w:pPr>
              <w:spacing w:after="0" w:line="240" w:lineRule="auto"/>
              <w:rPr>
                <w:rFonts w:ascii="Times New Roman" w:hAnsi="Times New Roman"/>
                <w:bCs/>
                <w:iCs/>
                <w:color w:val="000000"/>
              </w:rPr>
            </w:pPr>
          </w:p>
        </w:tc>
        <w:tc>
          <w:tcPr>
            <w:tcW w:w="992" w:type="dxa"/>
          </w:tcPr>
          <w:p w:rsidR="007F35AC" w:rsidRPr="00740021" w:rsidRDefault="007F35AC" w:rsidP="0060517C">
            <w:pPr>
              <w:spacing w:after="0" w:line="240" w:lineRule="auto"/>
              <w:jc w:val="center"/>
              <w:rPr>
                <w:rFonts w:ascii="Times New Roman" w:hAnsi="Times New Roman"/>
                <w:b/>
                <w:bCs/>
                <w:iCs/>
                <w:color w:val="000000"/>
                <w:sz w:val="24"/>
                <w:szCs w:val="24"/>
              </w:rPr>
            </w:pPr>
            <w:r>
              <w:rPr>
                <w:rFonts w:ascii="Times New Roman" w:hAnsi="Times New Roman"/>
                <w:b/>
                <w:bCs/>
                <w:iCs/>
                <w:color w:val="000000"/>
                <w:sz w:val="24"/>
                <w:szCs w:val="24"/>
              </w:rPr>
              <w:t>90</w:t>
            </w:r>
          </w:p>
        </w:tc>
        <w:tc>
          <w:tcPr>
            <w:tcW w:w="2268" w:type="dxa"/>
            <w:vMerge w:val="restart"/>
          </w:tcPr>
          <w:p w:rsidR="007F35AC" w:rsidRPr="00BB5423" w:rsidRDefault="007F35AC" w:rsidP="0060517C">
            <w:pPr>
              <w:spacing w:after="0" w:line="240" w:lineRule="auto"/>
              <w:jc w:val="center"/>
              <w:rPr>
                <w:rFonts w:ascii="Times New Roman" w:hAnsi="Times New Roman"/>
                <w:bCs/>
                <w:iCs/>
                <w:color w:val="000000"/>
              </w:rPr>
            </w:pPr>
            <w:r w:rsidRPr="00BB5423">
              <w:rPr>
                <w:rFonts w:ascii="Times New Roman" w:hAnsi="Times New Roman"/>
                <w:bCs/>
                <w:iCs/>
                <w:color w:val="000000"/>
              </w:rPr>
              <w:t>Практическое задание, наблюдение, тестирование</w:t>
            </w: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C57785" w:rsidRDefault="007F35AC" w:rsidP="0060517C">
            <w:pPr>
              <w:pStyle w:val="af"/>
              <w:jc w:val="both"/>
              <w:rPr>
                <w:sz w:val="24"/>
                <w:szCs w:val="24"/>
              </w:rPr>
            </w:pPr>
            <w:r>
              <w:rPr>
                <w:sz w:val="24"/>
                <w:szCs w:val="24"/>
              </w:rPr>
              <w:t>1.</w:t>
            </w:r>
            <w:r w:rsidRPr="003640AF">
              <w:rPr>
                <w:b/>
                <w:sz w:val="24"/>
                <w:szCs w:val="24"/>
              </w:rPr>
              <w:t xml:space="preserve"> </w:t>
            </w:r>
            <w:r w:rsidRPr="002A003F">
              <w:rPr>
                <w:sz w:val="24"/>
                <w:szCs w:val="24"/>
              </w:rPr>
              <w:t xml:space="preserve">Обучение </w:t>
            </w:r>
            <w:r>
              <w:rPr>
                <w:sz w:val="24"/>
                <w:szCs w:val="24"/>
              </w:rPr>
              <w:t>боковым</w:t>
            </w:r>
            <w:r w:rsidRPr="002A003F">
              <w:rPr>
                <w:sz w:val="24"/>
                <w:szCs w:val="24"/>
              </w:rPr>
              <w:t xml:space="preserve"> ударам в голову и защита от них.</w:t>
            </w:r>
          </w:p>
        </w:tc>
        <w:tc>
          <w:tcPr>
            <w:tcW w:w="708" w:type="dxa"/>
          </w:tcPr>
          <w:p w:rsidR="007F35AC" w:rsidRPr="00227A97" w:rsidRDefault="007F35AC" w:rsidP="0060517C">
            <w:pPr>
              <w:spacing w:after="0" w:line="240" w:lineRule="auto"/>
              <w:rPr>
                <w:rFonts w:ascii="Courier New" w:eastAsia="Courier New" w:hAnsi="Courier New" w:cs="Courier New"/>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992" w:type="dxa"/>
            <w:vAlign w:val="bottom"/>
          </w:tcPr>
          <w:p w:rsidR="007F35AC" w:rsidRPr="00C57785" w:rsidRDefault="007F35AC" w:rsidP="0060517C">
            <w:pPr>
              <w:pStyle w:val="af"/>
              <w:jc w:val="center"/>
              <w:rPr>
                <w:sz w:val="24"/>
                <w:szCs w:val="24"/>
              </w:rPr>
            </w:pPr>
            <w:r w:rsidRPr="00C57785">
              <w:rPr>
                <w:sz w:val="24"/>
                <w:szCs w:val="24"/>
              </w:rPr>
              <w:t>18</w:t>
            </w:r>
          </w:p>
        </w:tc>
        <w:tc>
          <w:tcPr>
            <w:tcW w:w="2268" w:type="dxa"/>
            <w:vMerge/>
          </w:tcPr>
          <w:p w:rsidR="007F35AC" w:rsidRPr="00227A97" w:rsidRDefault="007F35AC" w:rsidP="0060517C">
            <w:pPr>
              <w:spacing w:after="0" w:line="240" w:lineRule="auto"/>
              <w:rPr>
                <w:rFonts w:ascii="Courier New" w:eastAsia="Courier New" w:hAnsi="Courier New" w:cs="Courier New"/>
                <w:color w:val="000000"/>
              </w:rPr>
            </w:pPr>
          </w:p>
        </w:tc>
      </w:tr>
      <w:tr w:rsidR="007F35AC" w:rsidRPr="00227A97" w:rsidTr="00647142">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3640AF" w:rsidRDefault="007F35AC" w:rsidP="0060517C">
            <w:pPr>
              <w:pStyle w:val="ad"/>
              <w:jc w:val="both"/>
              <w:rPr>
                <w:b w:val="0"/>
                <w:sz w:val="24"/>
                <w:szCs w:val="24"/>
              </w:rPr>
            </w:pPr>
            <w:r>
              <w:rPr>
                <w:b w:val="0"/>
                <w:sz w:val="24"/>
                <w:szCs w:val="24"/>
              </w:rPr>
              <w:t>2.</w:t>
            </w:r>
            <w:r w:rsidRPr="002A003F">
              <w:rPr>
                <w:i/>
                <w:sz w:val="24"/>
                <w:szCs w:val="24"/>
              </w:rPr>
              <w:t xml:space="preserve"> </w:t>
            </w:r>
            <w:r w:rsidRPr="002A003F">
              <w:rPr>
                <w:b w:val="0"/>
                <w:sz w:val="24"/>
                <w:szCs w:val="24"/>
              </w:rPr>
              <w:t>Обучение коротким ударам снизу в туловище.</w:t>
            </w:r>
          </w:p>
        </w:tc>
        <w:tc>
          <w:tcPr>
            <w:tcW w:w="708" w:type="dxa"/>
          </w:tcPr>
          <w:p w:rsidR="007F35AC" w:rsidRPr="00227A97" w:rsidRDefault="007F35AC" w:rsidP="0060517C">
            <w:pPr>
              <w:spacing w:after="0" w:line="240" w:lineRule="auto"/>
              <w:rPr>
                <w:rFonts w:ascii="Courier New" w:eastAsia="Courier New" w:hAnsi="Courier New" w:cs="Courier New"/>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992" w:type="dxa"/>
          </w:tcPr>
          <w:p w:rsidR="007F35AC" w:rsidRPr="00C57785" w:rsidRDefault="007F35AC" w:rsidP="0060517C">
            <w:pPr>
              <w:pStyle w:val="af"/>
              <w:jc w:val="center"/>
              <w:rPr>
                <w:sz w:val="24"/>
                <w:szCs w:val="24"/>
              </w:rPr>
            </w:pPr>
            <w:r>
              <w:rPr>
                <w:sz w:val="24"/>
                <w:szCs w:val="24"/>
              </w:rPr>
              <w:t>14</w:t>
            </w:r>
          </w:p>
        </w:tc>
        <w:tc>
          <w:tcPr>
            <w:tcW w:w="2268" w:type="dxa"/>
            <w:vMerge/>
          </w:tcPr>
          <w:p w:rsidR="007F35AC" w:rsidRPr="00227A97" w:rsidRDefault="007F35AC" w:rsidP="0060517C">
            <w:pPr>
              <w:spacing w:after="0" w:line="240" w:lineRule="auto"/>
              <w:rPr>
                <w:rFonts w:ascii="Courier New" w:eastAsia="Courier New" w:hAnsi="Courier New" w:cs="Courier New"/>
                <w:color w:val="000000"/>
              </w:rPr>
            </w:pPr>
          </w:p>
        </w:tc>
      </w:tr>
      <w:tr w:rsidR="007F35AC" w:rsidRPr="00227A97" w:rsidTr="00647142">
        <w:trPr>
          <w:trHeight w:val="345"/>
        </w:trPr>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2B218A" w:rsidRDefault="007F35AC" w:rsidP="0060517C">
            <w:pPr>
              <w:pStyle w:val="ad"/>
              <w:jc w:val="both"/>
              <w:rPr>
                <w:i/>
                <w:sz w:val="24"/>
                <w:szCs w:val="24"/>
              </w:rPr>
            </w:pPr>
            <w:r>
              <w:rPr>
                <w:b w:val="0"/>
                <w:sz w:val="24"/>
                <w:szCs w:val="24"/>
              </w:rPr>
              <w:t>3</w:t>
            </w:r>
            <w:r w:rsidRPr="002B218A">
              <w:rPr>
                <w:b w:val="0"/>
                <w:sz w:val="24"/>
                <w:szCs w:val="24"/>
              </w:rPr>
              <w:t>. Совершенствование прямых ударов в туловище и голову.</w:t>
            </w:r>
          </w:p>
        </w:tc>
        <w:tc>
          <w:tcPr>
            <w:tcW w:w="708" w:type="dxa"/>
          </w:tcPr>
          <w:p w:rsidR="007F35AC" w:rsidRPr="00AC2726" w:rsidRDefault="007F35AC" w:rsidP="0060517C">
            <w:pPr>
              <w:spacing w:after="0" w:line="240" w:lineRule="auto"/>
              <w:jc w:val="center"/>
              <w:rPr>
                <w:rFonts w:ascii="Times New Roman" w:eastAsia="Courier New" w:hAnsi="Times New Roman"/>
                <w:b/>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b/>
                <w:bCs/>
                <w:color w:val="000000" w:themeColor="text1"/>
              </w:rPr>
            </w:pPr>
          </w:p>
        </w:tc>
        <w:tc>
          <w:tcPr>
            <w:tcW w:w="992" w:type="dxa"/>
          </w:tcPr>
          <w:p w:rsidR="007F35AC" w:rsidRPr="00C57785" w:rsidRDefault="007F35AC" w:rsidP="0060517C">
            <w:pPr>
              <w:pStyle w:val="af"/>
              <w:jc w:val="center"/>
              <w:rPr>
                <w:sz w:val="24"/>
                <w:szCs w:val="24"/>
              </w:rPr>
            </w:pPr>
            <w:r>
              <w:rPr>
                <w:sz w:val="24"/>
                <w:szCs w:val="24"/>
              </w:rPr>
              <w:t>18</w:t>
            </w:r>
          </w:p>
        </w:tc>
        <w:tc>
          <w:tcPr>
            <w:tcW w:w="2268" w:type="dxa"/>
            <w:vMerge/>
          </w:tcPr>
          <w:p w:rsidR="007F35AC" w:rsidRPr="00AC2726" w:rsidRDefault="007F35AC" w:rsidP="0060517C">
            <w:pPr>
              <w:spacing w:after="0" w:line="240" w:lineRule="auto"/>
              <w:jc w:val="center"/>
              <w:rPr>
                <w:rFonts w:ascii="Times New Roman" w:eastAsia="Courier New" w:hAnsi="Times New Roman"/>
                <w:b/>
                <w:color w:val="000000"/>
              </w:rPr>
            </w:pPr>
          </w:p>
        </w:tc>
      </w:tr>
      <w:tr w:rsidR="007F35AC" w:rsidRPr="00227A97" w:rsidTr="00647142">
        <w:trPr>
          <w:trHeight w:val="267"/>
        </w:trPr>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2B218A" w:rsidRDefault="007F35AC" w:rsidP="0060517C">
            <w:pPr>
              <w:pStyle w:val="ad"/>
              <w:ind w:left="-108" w:firstLine="141"/>
              <w:jc w:val="left"/>
              <w:rPr>
                <w:i/>
                <w:sz w:val="24"/>
                <w:szCs w:val="24"/>
              </w:rPr>
            </w:pPr>
            <w:r>
              <w:rPr>
                <w:b w:val="0"/>
                <w:sz w:val="24"/>
                <w:szCs w:val="24"/>
              </w:rPr>
              <w:t>4.</w:t>
            </w:r>
            <w:r w:rsidRPr="002B218A">
              <w:rPr>
                <w:i/>
                <w:sz w:val="24"/>
                <w:szCs w:val="24"/>
              </w:rPr>
              <w:t xml:space="preserve"> </w:t>
            </w:r>
            <w:r w:rsidRPr="002B218A">
              <w:rPr>
                <w:b w:val="0"/>
                <w:sz w:val="24"/>
                <w:szCs w:val="24"/>
              </w:rPr>
              <w:t xml:space="preserve">Изучение </w:t>
            </w:r>
            <w:r>
              <w:rPr>
                <w:b w:val="0"/>
                <w:sz w:val="24"/>
                <w:szCs w:val="24"/>
              </w:rPr>
              <w:t xml:space="preserve">и совершенствование </w:t>
            </w:r>
            <w:r w:rsidRPr="002B218A">
              <w:rPr>
                <w:b w:val="0"/>
                <w:sz w:val="24"/>
                <w:szCs w:val="24"/>
              </w:rPr>
              <w:t>серий ударов.</w:t>
            </w:r>
          </w:p>
        </w:tc>
        <w:tc>
          <w:tcPr>
            <w:tcW w:w="708" w:type="dxa"/>
          </w:tcPr>
          <w:p w:rsidR="007F35AC" w:rsidRPr="00227A97" w:rsidRDefault="007F35AC" w:rsidP="0060517C">
            <w:pPr>
              <w:spacing w:after="0" w:line="240" w:lineRule="auto"/>
              <w:rPr>
                <w:rFonts w:ascii="Courier New" w:eastAsia="Courier New" w:hAnsi="Courier New" w:cs="Courier New"/>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992" w:type="dxa"/>
          </w:tcPr>
          <w:p w:rsidR="007F35AC" w:rsidRPr="00C57785" w:rsidRDefault="007F35AC" w:rsidP="0060517C">
            <w:pPr>
              <w:pStyle w:val="af"/>
              <w:jc w:val="center"/>
              <w:rPr>
                <w:sz w:val="24"/>
                <w:szCs w:val="24"/>
              </w:rPr>
            </w:pPr>
            <w:r>
              <w:rPr>
                <w:sz w:val="24"/>
                <w:szCs w:val="24"/>
              </w:rPr>
              <w:t>20</w:t>
            </w:r>
          </w:p>
        </w:tc>
        <w:tc>
          <w:tcPr>
            <w:tcW w:w="2268" w:type="dxa"/>
            <w:vMerge/>
          </w:tcPr>
          <w:p w:rsidR="007F35AC" w:rsidRPr="00227A97" w:rsidRDefault="007F35AC" w:rsidP="0060517C">
            <w:pPr>
              <w:spacing w:after="0" w:line="240" w:lineRule="auto"/>
              <w:rPr>
                <w:rFonts w:ascii="Courier New" w:eastAsia="Courier New" w:hAnsi="Courier New" w:cs="Courier New"/>
                <w:color w:val="000000"/>
              </w:rPr>
            </w:pPr>
          </w:p>
        </w:tc>
      </w:tr>
      <w:tr w:rsidR="007F35AC" w:rsidRPr="00227A97" w:rsidTr="00647142">
        <w:trPr>
          <w:trHeight w:val="267"/>
        </w:trPr>
        <w:tc>
          <w:tcPr>
            <w:tcW w:w="534" w:type="dxa"/>
            <w:vMerge/>
          </w:tcPr>
          <w:p w:rsidR="007F35AC" w:rsidRPr="00227A97" w:rsidRDefault="007F35AC" w:rsidP="0060517C">
            <w:pPr>
              <w:spacing w:after="0" w:line="240" w:lineRule="auto"/>
              <w:rPr>
                <w:rFonts w:ascii="Times New Roman" w:hAnsi="Times New Roman"/>
                <w:bCs/>
                <w:iCs/>
                <w:color w:val="000000"/>
              </w:rPr>
            </w:pPr>
          </w:p>
        </w:tc>
        <w:tc>
          <w:tcPr>
            <w:tcW w:w="4536" w:type="dxa"/>
            <w:vAlign w:val="bottom"/>
          </w:tcPr>
          <w:p w:rsidR="007F35AC" w:rsidRPr="002B218A" w:rsidRDefault="007F35AC" w:rsidP="0060517C">
            <w:pPr>
              <w:pStyle w:val="ad"/>
              <w:jc w:val="both"/>
              <w:rPr>
                <w:b w:val="0"/>
                <w:sz w:val="24"/>
                <w:szCs w:val="24"/>
              </w:rPr>
            </w:pPr>
            <w:r w:rsidRPr="002B218A">
              <w:rPr>
                <w:b w:val="0"/>
                <w:sz w:val="24"/>
                <w:szCs w:val="24"/>
              </w:rPr>
              <w:t>5.Защитные действия.</w:t>
            </w:r>
          </w:p>
        </w:tc>
        <w:tc>
          <w:tcPr>
            <w:tcW w:w="708" w:type="dxa"/>
          </w:tcPr>
          <w:p w:rsidR="007F35AC" w:rsidRPr="00227A97" w:rsidRDefault="007F35AC" w:rsidP="0060517C">
            <w:pPr>
              <w:spacing w:after="0" w:line="240" w:lineRule="auto"/>
              <w:rPr>
                <w:rFonts w:ascii="Courier New" w:eastAsia="Courier New" w:hAnsi="Courier New" w:cs="Courier New"/>
                <w:color w:val="000000"/>
              </w:rPr>
            </w:pPr>
          </w:p>
        </w:tc>
        <w:tc>
          <w:tcPr>
            <w:tcW w:w="851" w:type="dxa"/>
          </w:tcPr>
          <w:p w:rsidR="007F35AC" w:rsidRPr="005C066A" w:rsidRDefault="007F35AC" w:rsidP="0060517C">
            <w:pPr>
              <w:suppressAutoHyphens/>
              <w:autoSpaceDE w:val="0"/>
              <w:autoSpaceDN w:val="0"/>
              <w:adjustRightInd w:val="0"/>
              <w:spacing w:after="0" w:line="240" w:lineRule="auto"/>
              <w:jc w:val="center"/>
              <w:rPr>
                <w:rFonts w:ascii="Times New Roman" w:hAnsi="Times New Roman"/>
                <w:color w:val="000000" w:themeColor="text1"/>
              </w:rPr>
            </w:pPr>
          </w:p>
        </w:tc>
        <w:tc>
          <w:tcPr>
            <w:tcW w:w="992" w:type="dxa"/>
          </w:tcPr>
          <w:p w:rsidR="007F35AC" w:rsidRPr="00C57785" w:rsidRDefault="007F35AC" w:rsidP="0060517C">
            <w:pPr>
              <w:pStyle w:val="af"/>
              <w:jc w:val="center"/>
              <w:rPr>
                <w:sz w:val="24"/>
                <w:szCs w:val="24"/>
              </w:rPr>
            </w:pPr>
            <w:r>
              <w:rPr>
                <w:sz w:val="24"/>
                <w:szCs w:val="24"/>
              </w:rPr>
              <w:t>20</w:t>
            </w:r>
          </w:p>
        </w:tc>
        <w:tc>
          <w:tcPr>
            <w:tcW w:w="2268" w:type="dxa"/>
            <w:vMerge/>
          </w:tcPr>
          <w:p w:rsidR="007F35AC" w:rsidRPr="00227A97" w:rsidRDefault="007F35AC" w:rsidP="0060517C">
            <w:pPr>
              <w:spacing w:after="0" w:line="240" w:lineRule="auto"/>
              <w:rPr>
                <w:rFonts w:ascii="Courier New" w:eastAsia="Courier New" w:hAnsi="Courier New" w:cs="Courier New"/>
                <w:color w:val="000000"/>
              </w:rPr>
            </w:pPr>
          </w:p>
        </w:tc>
      </w:tr>
      <w:tr w:rsidR="007F35AC" w:rsidRPr="00227A97" w:rsidTr="00647142">
        <w:trPr>
          <w:trHeight w:val="267"/>
        </w:trPr>
        <w:tc>
          <w:tcPr>
            <w:tcW w:w="534" w:type="dxa"/>
          </w:tcPr>
          <w:p w:rsidR="007F35AC" w:rsidRDefault="007F35AC" w:rsidP="0060517C">
            <w:pPr>
              <w:spacing w:after="0" w:line="240" w:lineRule="auto"/>
              <w:rPr>
                <w:rFonts w:ascii="Times New Roman" w:hAnsi="Times New Roman"/>
                <w:bCs/>
                <w:iCs/>
                <w:color w:val="000000"/>
              </w:rPr>
            </w:pPr>
            <w:r>
              <w:rPr>
                <w:rFonts w:ascii="Times New Roman" w:hAnsi="Times New Roman"/>
                <w:bCs/>
                <w:iCs/>
                <w:color w:val="000000"/>
              </w:rPr>
              <w:t>5.</w:t>
            </w:r>
          </w:p>
        </w:tc>
        <w:tc>
          <w:tcPr>
            <w:tcW w:w="4536" w:type="dxa"/>
            <w:vAlign w:val="bottom"/>
          </w:tcPr>
          <w:p w:rsidR="007F35AC" w:rsidRPr="00227A97" w:rsidRDefault="007F35AC" w:rsidP="0060517C">
            <w:pPr>
              <w:spacing w:after="0" w:line="240" w:lineRule="auto"/>
              <w:jc w:val="both"/>
              <w:rPr>
                <w:rFonts w:ascii="Times New Roman" w:hAnsi="Times New Roman"/>
                <w:color w:val="000000"/>
              </w:rPr>
            </w:pPr>
            <w:r w:rsidRPr="00227A97">
              <w:rPr>
                <w:rFonts w:ascii="Times New Roman" w:hAnsi="Times New Roman"/>
                <w:b/>
                <w:bCs/>
                <w:color w:val="000000"/>
              </w:rPr>
              <w:t>Участие в соревнованиях</w:t>
            </w:r>
          </w:p>
        </w:tc>
        <w:tc>
          <w:tcPr>
            <w:tcW w:w="708" w:type="dxa"/>
            <w:vAlign w:val="bottom"/>
          </w:tcPr>
          <w:p w:rsidR="007F35AC" w:rsidRPr="006919C4" w:rsidRDefault="007F35AC" w:rsidP="0060517C">
            <w:pPr>
              <w:spacing w:after="0" w:line="240" w:lineRule="auto"/>
              <w:jc w:val="center"/>
              <w:rPr>
                <w:rFonts w:ascii="Times New Roman" w:hAnsi="Times New Roman"/>
                <w:b/>
                <w:bCs/>
                <w:color w:val="000000"/>
              </w:rPr>
            </w:pPr>
            <w:r>
              <w:rPr>
                <w:rFonts w:ascii="Times New Roman" w:hAnsi="Times New Roman"/>
                <w:b/>
                <w:bCs/>
                <w:color w:val="000000"/>
              </w:rPr>
              <w:t>6</w:t>
            </w:r>
          </w:p>
        </w:tc>
        <w:tc>
          <w:tcPr>
            <w:tcW w:w="851" w:type="dxa"/>
          </w:tcPr>
          <w:p w:rsidR="007F35AC" w:rsidRPr="00227A97" w:rsidRDefault="007F35AC" w:rsidP="0060517C">
            <w:pPr>
              <w:spacing w:after="0" w:line="240" w:lineRule="auto"/>
              <w:rPr>
                <w:rFonts w:ascii="Times New Roman" w:hAnsi="Times New Roman"/>
                <w:bCs/>
                <w:iCs/>
                <w:color w:val="000000"/>
              </w:rPr>
            </w:pPr>
          </w:p>
        </w:tc>
        <w:tc>
          <w:tcPr>
            <w:tcW w:w="992" w:type="dxa"/>
          </w:tcPr>
          <w:p w:rsidR="007F35AC" w:rsidRDefault="007F35AC" w:rsidP="0060517C">
            <w:pPr>
              <w:spacing w:after="0" w:line="240" w:lineRule="auto"/>
              <w:jc w:val="center"/>
              <w:rPr>
                <w:rFonts w:ascii="Times New Roman" w:hAnsi="Times New Roman"/>
                <w:b/>
                <w:bCs/>
                <w:color w:val="000000"/>
              </w:rPr>
            </w:pPr>
          </w:p>
          <w:p w:rsidR="007F35AC" w:rsidRDefault="007F35AC" w:rsidP="0060517C">
            <w:pPr>
              <w:spacing w:after="0" w:line="240" w:lineRule="auto"/>
              <w:jc w:val="center"/>
              <w:rPr>
                <w:rFonts w:ascii="Times New Roman" w:hAnsi="Times New Roman"/>
                <w:b/>
                <w:bCs/>
                <w:color w:val="000000"/>
              </w:rPr>
            </w:pPr>
          </w:p>
          <w:p w:rsidR="007F35AC" w:rsidRDefault="007F35AC" w:rsidP="0060517C">
            <w:pPr>
              <w:spacing w:after="0" w:line="240" w:lineRule="auto"/>
              <w:jc w:val="center"/>
              <w:rPr>
                <w:rFonts w:ascii="Times New Roman" w:hAnsi="Times New Roman"/>
                <w:b/>
                <w:bCs/>
                <w:color w:val="000000"/>
              </w:rPr>
            </w:pPr>
            <w:r>
              <w:rPr>
                <w:rFonts w:ascii="Times New Roman" w:hAnsi="Times New Roman"/>
                <w:b/>
                <w:bCs/>
                <w:color w:val="000000"/>
              </w:rPr>
              <w:t>6</w:t>
            </w:r>
          </w:p>
        </w:tc>
        <w:tc>
          <w:tcPr>
            <w:tcW w:w="2268" w:type="dxa"/>
            <w:vAlign w:val="bottom"/>
          </w:tcPr>
          <w:p w:rsidR="007F35AC" w:rsidRPr="00BB5423" w:rsidRDefault="007F35AC" w:rsidP="0060517C">
            <w:pPr>
              <w:spacing w:after="0" w:line="240" w:lineRule="auto"/>
              <w:jc w:val="center"/>
              <w:rPr>
                <w:rFonts w:ascii="Times New Roman" w:hAnsi="Times New Roman"/>
                <w:bCs/>
                <w:color w:val="000000"/>
              </w:rPr>
            </w:pPr>
            <w:r w:rsidRPr="00BB5423">
              <w:rPr>
                <w:rFonts w:ascii="Times New Roman" w:hAnsi="Times New Roman"/>
                <w:bCs/>
                <w:color w:val="000000"/>
              </w:rPr>
              <w:t>Наблюдение, анализ результатов деятельности</w:t>
            </w:r>
          </w:p>
        </w:tc>
      </w:tr>
      <w:tr w:rsidR="007F35AC" w:rsidRPr="00227A97" w:rsidTr="00647142">
        <w:tc>
          <w:tcPr>
            <w:tcW w:w="534" w:type="dxa"/>
          </w:tcPr>
          <w:p w:rsidR="007F35AC" w:rsidRPr="00227A97" w:rsidRDefault="007F35AC" w:rsidP="0060517C">
            <w:pPr>
              <w:spacing w:after="0" w:line="240" w:lineRule="auto"/>
              <w:rPr>
                <w:rFonts w:ascii="Times New Roman" w:hAnsi="Times New Roman"/>
                <w:bCs/>
                <w:iCs/>
                <w:color w:val="000000"/>
              </w:rPr>
            </w:pPr>
            <w:r>
              <w:rPr>
                <w:rFonts w:ascii="Times New Roman" w:hAnsi="Times New Roman"/>
                <w:bCs/>
                <w:iCs/>
                <w:color w:val="000000"/>
              </w:rPr>
              <w:t>6.</w:t>
            </w:r>
          </w:p>
        </w:tc>
        <w:tc>
          <w:tcPr>
            <w:tcW w:w="4536" w:type="dxa"/>
            <w:vAlign w:val="bottom"/>
          </w:tcPr>
          <w:p w:rsidR="007F35AC" w:rsidRPr="00227A97" w:rsidRDefault="007F35AC" w:rsidP="0060517C">
            <w:pPr>
              <w:spacing w:after="0" w:line="240" w:lineRule="auto"/>
              <w:rPr>
                <w:rFonts w:ascii="Times New Roman" w:hAnsi="Times New Roman"/>
                <w:color w:val="000000"/>
              </w:rPr>
            </w:pPr>
            <w:r w:rsidRPr="00227A97">
              <w:rPr>
                <w:rFonts w:ascii="Times New Roman" w:hAnsi="Times New Roman"/>
                <w:b/>
                <w:bCs/>
                <w:color w:val="000000"/>
              </w:rPr>
              <w:t>Контрольн</w:t>
            </w:r>
            <w:r>
              <w:rPr>
                <w:rFonts w:ascii="Times New Roman" w:hAnsi="Times New Roman"/>
                <w:b/>
                <w:bCs/>
                <w:color w:val="000000"/>
              </w:rPr>
              <w:t xml:space="preserve">ые </w:t>
            </w:r>
            <w:r w:rsidRPr="00227A97">
              <w:rPr>
                <w:rFonts w:ascii="Times New Roman" w:hAnsi="Times New Roman"/>
                <w:b/>
                <w:bCs/>
                <w:color w:val="000000"/>
              </w:rPr>
              <w:t>нормативы</w:t>
            </w:r>
          </w:p>
        </w:tc>
        <w:tc>
          <w:tcPr>
            <w:tcW w:w="708" w:type="dxa"/>
            <w:vAlign w:val="bottom"/>
          </w:tcPr>
          <w:p w:rsidR="007F35AC" w:rsidRPr="00227A97" w:rsidRDefault="007F35AC" w:rsidP="0060517C">
            <w:pPr>
              <w:tabs>
                <w:tab w:val="left" w:pos="175"/>
              </w:tabs>
              <w:spacing w:after="0" w:line="240" w:lineRule="auto"/>
              <w:ind w:left="-108" w:right="-392"/>
              <w:jc w:val="center"/>
              <w:rPr>
                <w:rFonts w:ascii="Times New Roman" w:hAnsi="Times New Roman"/>
                <w:color w:val="000000"/>
              </w:rPr>
            </w:pPr>
            <w:r>
              <w:rPr>
                <w:rFonts w:ascii="Times New Roman" w:hAnsi="Times New Roman"/>
                <w:b/>
                <w:bCs/>
                <w:color w:val="000000"/>
              </w:rPr>
              <w:t>6</w:t>
            </w:r>
          </w:p>
        </w:tc>
        <w:tc>
          <w:tcPr>
            <w:tcW w:w="851" w:type="dxa"/>
          </w:tcPr>
          <w:p w:rsidR="007F35AC" w:rsidRPr="00227A97" w:rsidRDefault="007F35AC" w:rsidP="0060517C">
            <w:pPr>
              <w:spacing w:after="0" w:line="240" w:lineRule="auto"/>
              <w:rPr>
                <w:rFonts w:ascii="Times New Roman" w:hAnsi="Times New Roman"/>
                <w:bCs/>
                <w:iCs/>
                <w:color w:val="000000"/>
              </w:rPr>
            </w:pPr>
          </w:p>
        </w:tc>
        <w:tc>
          <w:tcPr>
            <w:tcW w:w="992" w:type="dxa"/>
          </w:tcPr>
          <w:p w:rsidR="007F35AC" w:rsidRDefault="007F35AC" w:rsidP="0060517C">
            <w:pPr>
              <w:spacing w:after="0" w:line="240" w:lineRule="auto"/>
              <w:ind w:firstLine="523"/>
              <w:rPr>
                <w:rFonts w:ascii="Times New Roman" w:hAnsi="Times New Roman"/>
                <w:b/>
                <w:bCs/>
                <w:color w:val="000000"/>
              </w:rPr>
            </w:pPr>
          </w:p>
          <w:p w:rsidR="007F35AC" w:rsidRDefault="007F35AC" w:rsidP="0060517C">
            <w:pPr>
              <w:spacing w:after="0" w:line="240" w:lineRule="auto"/>
              <w:ind w:firstLine="523"/>
              <w:rPr>
                <w:rFonts w:ascii="Times New Roman" w:hAnsi="Times New Roman"/>
                <w:b/>
                <w:bCs/>
                <w:color w:val="000000"/>
              </w:rPr>
            </w:pPr>
          </w:p>
          <w:p w:rsidR="007F35AC" w:rsidRPr="00227A97" w:rsidRDefault="007F35AC" w:rsidP="0060517C">
            <w:pPr>
              <w:spacing w:after="0" w:line="240" w:lineRule="auto"/>
              <w:jc w:val="center"/>
              <w:rPr>
                <w:rFonts w:ascii="Times New Roman" w:hAnsi="Times New Roman"/>
                <w:b/>
                <w:bCs/>
                <w:color w:val="000000"/>
              </w:rPr>
            </w:pPr>
            <w:r>
              <w:rPr>
                <w:rFonts w:ascii="Times New Roman" w:hAnsi="Times New Roman"/>
                <w:b/>
                <w:bCs/>
                <w:color w:val="000000"/>
              </w:rPr>
              <w:t>6</w:t>
            </w:r>
          </w:p>
        </w:tc>
        <w:tc>
          <w:tcPr>
            <w:tcW w:w="2268" w:type="dxa"/>
            <w:vAlign w:val="bottom"/>
          </w:tcPr>
          <w:p w:rsidR="007F35AC" w:rsidRPr="00227A97" w:rsidRDefault="007F35AC" w:rsidP="0060517C">
            <w:pPr>
              <w:spacing w:after="0" w:line="240" w:lineRule="auto"/>
              <w:ind w:right="317"/>
              <w:jc w:val="center"/>
              <w:rPr>
                <w:rFonts w:ascii="Times New Roman" w:hAnsi="Times New Roman"/>
                <w:color w:val="000000"/>
              </w:rPr>
            </w:pPr>
            <w:r>
              <w:rPr>
                <w:rFonts w:ascii="Times New Roman" w:hAnsi="Times New Roman"/>
                <w:color w:val="000000"/>
              </w:rPr>
              <w:t xml:space="preserve">Входной. Промежуточный. Тестирование </w:t>
            </w:r>
          </w:p>
        </w:tc>
      </w:tr>
      <w:tr w:rsidR="007F35AC" w:rsidRPr="00227A97" w:rsidTr="00647142">
        <w:trPr>
          <w:trHeight w:val="316"/>
        </w:trPr>
        <w:tc>
          <w:tcPr>
            <w:tcW w:w="534" w:type="dxa"/>
          </w:tcPr>
          <w:p w:rsidR="007F35AC" w:rsidRPr="00227A97" w:rsidRDefault="007F35AC" w:rsidP="0060517C">
            <w:pPr>
              <w:spacing w:after="0" w:line="240" w:lineRule="auto"/>
              <w:rPr>
                <w:rFonts w:ascii="Times New Roman" w:hAnsi="Times New Roman"/>
                <w:bCs/>
                <w:iCs/>
                <w:color w:val="000000"/>
              </w:rPr>
            </w:pPr>
            <w:r>
              <w:rPr>
                <w:rFonts w:ascii="Times New Roman" w:hAnsi="Times New Roman"/>
                <w:bCs/>
                <w:iCs/>
                <w:color w:val="000000"/>
              </w:rPr>
              <w:t>7.</w:t>
            </w:r>
          </w:p>
        </w:tc>
        <w:tc>
          <w:tcPr>
            <w:tcW w:w="4536" w:type="dxa"/>
            <w:vAlign w:val="bottom"/>
          </w:tcPr>
          <w:p w:rsidR="007F35AC" w:rsidRPr="002B218A" w:rsidRDefault="007F35AC" w:rsidP="0060517C">
            <w:pPr>
              <w:spacing w:after="0" w:line="240" w:lineRule="auto"/>
              <w:rPr>
                <w:rFonts w:ascii="Times New Roman" w:hAnsi="Times New Roman"/>
                <w:b/>
                <w:color w:val="000000"/>
              </w:rPr>
            </w:pPr>
            <w:r w:rsidRPr="002B218A">
              <w:rPr>
                <w:rFonts w:ascii="Times New Roman" w:hAnsi="Times New Roman"/>
                <w:b/>
                <w:color w:val="000000"/>
              </w:rPr>
              <w:t>Медицинское обследование.</w:t>
            </w:r>
          </w:p>
        </w:tc>
        <w:tc>
          <w:tcPr>
            <w:tcW w:w="708" w:type="dxa"/>
            <w:vAlign w:val="bottom"/>
          </w:tcPr>
          <w:p w:rsidR="007F35AC" w:rsidRPr="002B218A" w:rsidRDefault="007F35AC" w:rsidP="0060517C">
            <w:pPr>
              <w:tabs>
                <w:tab w:val="left" w:pos="175"/>
              </w:tabs>
              <w:spacing w:after="0" w:line="240" w:lineRule="auto"/>
              <w:ind w:left="-108" w:right="-392"/>
              <w:jc w:val="center"/>
              <w:rPr>
                <w:rFonts w:ascii="Times New Roman" w:hAnsi="Times New Roman"/>
                <w:b/>
                <w:color w:val="000000"/>
              </w:rPr>
            </w:pPr>
            <w:r w:rsidRPr="002B218A">
              <w:rPr>
                <w:rFonts w:ascii="Times New Roman" w:hAnsi="Times New Roman"/>
                <w:b/>
                <w:color w:val="000000"/>
              </w:rPr>
              <w:t>2</w:t>
            </w:r>
          </w:p>
        </w:tc>
        <w:tc>
          <w:tcPr>
            <w:tcW w:w="851" w:type="dxa"/>
          </w:tcPr>
          <w:p w:rsidR="007F35AC" w:rsidRPr="00227A97" w:rsidRDefault="007F35AC" w:rsidP="0060517C">
            <w:pPr>
              <w:spacing w:after="0" w:line="240" w:lineRule="auto"/>
              <w:rPr>
                <w:rFonts w:ascii="Times New Roman" w:hAnsi="Times New Roman"/>
                <w:bCs/>
                <w:iCs/>
                <w:color w:val="000000"/>
              </w:rPr>
            </w:pPr>
          </w:p>
        </w:tc>
        <w:tc>
          <w:tcPr>
            <w:tcW w:w="992" w:type="dxa"/>
          </w:tcPr>
          <w:p w:rsidR="007F35AC" w:rsidRPr="00227A97" w:rsidRDefault="007F35AC" w:rsidP="0060517C">
            <w:pPr>
              <w:spacing w:after="0" w:line="240" w:lineRule="auto"/>
              <w:jc w:val="center"/>
              <w:rPr>
                <w:rFonts w:ascii="Times New Roman" w:hAnsi="Times New Roman"/>
                <w:b/>
                <w:bCs/>
                <w:color w:val="000000"/>
              </w:rPr>
            </w:pPr>
            <w:r>
              <w:rPr>
                <w:rFonts w:ascii="Times New Roman" w:hAnsi="Times New Roman"/>
                <w:b/>
                <w:bCs/>
                <w:color w:val="000000"/>
              </w:rPr>
              <w:t>2</w:t>
            </w:r>
          </w:p>
        </w:tc>
        <w:tc>
          <w:tcPr>
            <w:tcW w:w="2268" w:type="dxa"/>
            <w:vAlign w:val="bottom"/>
          </w:tcPr>
          <w:p w:rsidR="007F35AC" w:rsidRPr="00227A97" w:rsidRDefault="007F35AC" w:rsidP="0060517C">
            <w:pPr>
              <w:spacing w:after="0" w:line="240" w:lineRule="auto"/>
              <w:ind w:right="317"/>
              <w:jc w:val="center"/>
              <w:rPr>
                <w:rFonts w:ascii="Times New Roman" w:hAnsi="Times New Roman"/>
                <w:color w:val="000000"/>
              </w:rPr>
            </w:pPr>
            <w:r>
              <w:rPr>
                <w:rFonts w:ascii="Times New Roman" w:hAnsi="Times New Roman"/>
                <w:color w:val="000000"/>
              </w:rPr>
              <w:t>Обследование.</w:t>
            </w:r>
          </w:p>
        </w:tc>
      </w:tr>
      <w:tr w:rsidR="007F35AC" w:rsidRPr="00227A97" w:rsidTr="00647142">
        <w:tc>
          <w:tcPr>
            <w:tcW w:w="534" w:type="dxa"/>
          </w:tcPr>
          <w:p w:rsidR="007F35AC" w:rsidRDefault="007F35AC" w:rsidP="0060517C">
            <w:pPr>
              <w:spacing w:after="0" w:line="240" w:lineRule="auto"/>
              <w:rPr>
                <w:rFonts w:ascii="Times New Roman" w:hAnsi="Times New Roman"/>
                <w:bCs/>
                <w:iCs/>
                <w:color w:val="000000"/>
              </w:rPr>
            </w:pPr>
          </w:p>
        </w:tc>
        <w:tc>
          <w:tcPr>
            <w:tcW w:w="4536" w:type="dxa"/>
            <w:vAlign w:val="bottom"/>
          </w:tcPr>
          <w:p w:rsidR="007F35AC" w:rsidRPr="00227A97" w:rsidRDefault="007F35AC" w:rsidP="0060517C">
            <w:pPr>
              <w:spacing w:after="0" w:line="240" w:lineRule="auto"/>
              <w:rPr>
                <w:rFonts w:ascii="Times New Roman" w:hAnsi="Times New Roman"/>
                <w:b/>
                <w:bCs/>
                <w:color w:val="000000"/>
              </w:rPr>
            </w:pPr>
            <w:r w:rsidRPr="00227A97">
              <w:rPr>
                <w:rFonts w:ascii="Times New Roman" w:eastAsia="Courier New" w:hAnsi="Times New Roman"/>
                <w:b/>
                <w:color w:val="000000"/>
              </w:rPr>
              <w:t>ИТОГО</w:t>
            </w:r>
          </w:p>
        </w:tc>
        <w:tc>
          <w:tcPr>
            <w:tcW w:w="708" w:type="dxa"/>
            <w:vAlign w:val="bottom"/>
          </w:tcPr>
          <w:p w:rsidR="007F35AC" w:rsidRPr="00F558F6" w:rsidRDefault="007F35AC" w:rsidP="0060517C">
            <w:pPr>
              <w:spacing w:after="0" w:line="240" w:lineRule="auto"/>
              <w:jc w:val="center"/>
              <w:rPr>
                <w:rFonts w:ascii="Times New Roman" w:hAnsi="Times New Roman"/>
                <w:b/>
                <w:bCs/>
                <w:color w:val="000000"/>
              </w:rPr>
            </w:pPr>
            <w:r w:rsidRPr="00F558F6">
              <w:rPr>
                <w:rFonts w:ascii="Times New Roman" w:hAnsi="Times New Roman"/>
                <w:b/>
                <w:bCs/>
                <w:color w:val="000000"/>
              </w:rPr>
              <w:t>216</w:t>
            </w:r>
          </w:p>
        </w:tc>
        <w:tc>
          <w:tcPr>
            <w:tcW w:w="851" w:type="dxa"/>
          </w:tcPr>
          <w:p w:rsidR="007F35AC" w:rsidRPr="00F558F6" w:rsidRDefault="007F35AC" w:rsidP="0060517C">
            <w:pPr>
              <w:spacing w:after="0" w:line="240" w:lineRule="auto"/>
              <w:jc w:val="center"/>
              <w:rPr>
                <w:rFonts w:ascii="Times New Roman" w:hAnsi="Times New Roman"/>
                <w:b/>
                <w:bCs/>
                <w:iCs/>
                <w:color w:val="000000"/>
              </w:rPr>
            </w:pPr>
            <w:r>
              <w:rPr>
                <w:rFonts w:ascii="Times New Roman" w:hAnsi="Times New Roman"/>
                <w:b/>
                <w:bCs/>
                <w:iCs/>
                <w:color w:val="000000"/>
              </w:rPr>
              <w:t>13</w:t>
            </w:r>
          </w:p>
        </w:tc>
        <w:tc>
          <w:tcPr>
            <w:tcW w:w="992" w:type="dxa"/>
          </w:tcPr>
          <w:p w:rsidR="007F35AC" w:rsidRPr="00227A97" w:rsidRDefault="007F35AC" w:rsidP="0060517C">
            <w:pPr>
              <w:spacing w:after="0" w:line="240" w:lineRule="auto"/>
              <w:ind w:firstLine="98"/>
              <w:jc w:val="center"/>
              <w:rPr>
                <w:rFonts w:ascii="Times New Roman" w:hAnsi="Times New Roman"/>
                <w:b/>
                <w:bCs/>
                <w:color w:val="000000"/>
              </w:rPr>
            </w:pPr>
            <w:r>
              <w:rPr>
                <w:rFonts w:ascii="Times New Roman" w:hAnsi="Times New Roman"/>
                <w:b/>
                <w:bCs/>
                <w:color w:val="000000"/>
              </w:rPr>
              <w:t>203</w:t>
            </w:r>
          </w:p>
        </w:tc>
        <w:tc>
          <w:tcPr>
            <w:tcW w:w="2268" w:type="dxa"/>
            <w:vAlign w:val="bottom"/>
          </w:tcPr>
          <w:p w:rsidR="007F35AC" w:rsidRPr="006919C4" w:rsidRDefault="007F35AC" w:rsidP="0060517C">
            <w:pPr>
              <w:spacing w:after="0" w:line="240" w:lineRule="auto"/>
              <w:ind w:firstLine="760"/>
              <w:rPr>
                <w:rFonts w:ascii="Times New Roman" w:hAnsi="Times New Roman"/>
                <w:bCs/>
                <w:color w:val="000000"/>
              </w:rPr>
            </w:pPr>
          </w:p>
        </w:tc>
      </w:tr>
    </w:tbl>
    <w:p w:rsidR="007F35AC" w:rsidRDefault="007F35AC" w:rsidP="007F35AC"/>
    <w:p w:rsidR="007F35AC" w:rsidRPr="00DF030F" w:rsidRDefault="007F35AC" w:rsidP="007F35AC">
      <w:pPr>
        <w:jc w:val="center"/>
        <w:rPr>
          <w:rFonts w:ascii="Times New Roman" w:hAnsi="Times New Roman"/>
          <w:b/>
          <w:sz w:val="24"/>
        </w:rPr>
      </w:pPr>
      <w:r w:rsidRPr="00DF030F">
        <w:rPr>
          <w:rFonts w:ascii="Times New Roman" w:hAnsi="Times New Roman"/>
          <w:b/>
          <w:sz w:val="24"/>
        </w:rPr>
        <w:t>Содержание программы 2,3 года обучения</w:t>
      </w:r>
    </w:p>
    <w:p w:rsidR="007F35AC" w:rsidRDefault="007F35AC" w:rsidP="007F35AC">
      <w:pPr>
        <w:pStyle w:val="ad"/>
        <w:ind w:left="142" w:firstLine="567"/>
        <w:rPr>
          <w:sz w:val="24"/>
          <w:szCs w:val="24"/>
        </w:rPr>
      </w:pPr>
      <w:r>
        <w:rPr>
          <w:sz w:val="24"/>
          <w:szCs w:val="24"/>
        </w:rPr>
        <w:t>1.</w:t>
      </w:r>
      <w:r w:rsidRPr="00C36548">
        <w:rPr>
          <w:sz w:val="24"/>
          <w:szCs w:val="24"/>
        </w:rPr>
        <w:t>Теоретическ</w:t>
      </w:r>
      <w:r>
        <w:rPr>
          <w:sz w:val="24"/>
          <w:szCs w:val="24"/>
        </w:rPr>
        <w:t>ая</w:t>
      </w:r>
      <w:r w:rsidRPr="00C36548">
        <w:rPr>
          <w:sz w:val="24"/>
          <w:szCs w:val="24"/>
        </w:rPr>
        <w:t xml:space="preserve"> </w:t>
      </w:r>
      <w:r>
        <w:rPr>
          <w:sz w:val="24"/>
          <w:szCs w:val="24"/>
        </w:rPr>
        <w:t>подготовка (</w:t>
      </w:r>
      <w:r w:rsidR="00D315CC">
        <w:rPr>
          <w:sz w:val="24"/>
          <w:szCs w:val="24"/>
        </w:rPr>
        <w:t xml:space="preserve">11 ч - </w:t>
      </w:r>
      <w:r>
        <w:rPr>
          <w:sz w:val="24"/>
          <w:szCs w:val="24"/>
        </w:rPr>
        <w:t>теория).</w:t>
      </w:r>
    </w:p>
    <w:p w:rsidR="007F35AC" w:rsidRPr="00C36548" w:rsidRDefault="007F35AC" w:rsidP="007F35AC">
      <w:pPr>
        <w:pStyle w:val="ad"/>
        <w:ind w:left="142" w:firstLine="567"/>
        <w:rPr>
          <w:i/>
          <w:sz w:val="24"/>
          <w:szCs w:val="24"/>
        </w:rPr>
      </w:pPr>
    </w:p>
    <w:p w:rsidR="007F35AC" w:rsidRPr="00DF030F" w:rsidRDefault="007F35AC" w:rsidP="007F35AC">
      <w:pPr>
        <w:pStyle w:val="ad"/>
        <w:ind w:left="142" w:firstLine="567"/>
        <w:jc w:val="both"/>
        <w:rPr>
          <w:i/>
          <w:sz w:val="24"/>
          <w:szCs w:val="24"/>
        </w:rPr>
      </w:pPr>
      <w:r w:rsidRPr="00DF030F">
        <w:rPr>
          <w:i/>
          <w:sz w:val="24"/>
          <w:szCs w:val="24"/>
        </w:rPr>
        <w:t>1.Физическая культура и спорт в России (</w:t>
      </w:r>
      <w:r w:rsidR="00270DEA">
        <w:rPr>
          <w:i/>
          <w:sz w:val="24"/>
          <w:szCs w:val="24"/>
        </w:rPr>
        <w:t xml:space="preserve">1 ч - </w:t>
      </w:r>
      <w:r w:rsidRPr="00DF030F">
        <w:rPr>
          <w:i/>
          <w:sz w:val="24"/>
          <w:szCs w:val="24"/>
        </w:rPr>
        <w:t>теория)</w:t>
      </w:r>
    </w:p>
    <w:p w:rsidR="007F35AC" w:rsidRPr="00C36548" w:rsidRDefault="007F35AC" w:rsidP="007F35AC">
      <w:pPr>
        <w:pStyle w:val="ad"/>
        <w:ind w:left="142" w:firstLine="567"/>
        <w:jc w:val="both"/>
        <w:rPr>
          <w:b w:val="0"/>
          <w:i/>
          <w:sz w:val="24"/>
          <w:szCs w:val="24"/>
        </w:rPr>
      </w:pPr>
      <w:r w:rsidRPr="00D71EF7">
        <w:rPr>
          <w:b w:val="0"/>
          <w:i/>
          <w:sz w:val="24"/>
          <w:szCs w:val="24"/>
          <w:u w:val="single"/>
        </w:rPr>
        <w:t>2-й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sidRPr="00C36548">
        <w:rPr>
          <w:b w:val="0"/>
          <w:sz w:val="24"/>
          <w:szCs w:val="24"/>
        </w:rPr>
        <w:t>Значение ФК для укрепления здоровья и развития физических качеств россиян, для подготовки их к трудовой деятельности и защите государства.</w:t>
      </w:r>
    </w:p>
    <w:p w:rsidR="007F35AC" w:rsidRDefault="007F35AC" w:rsidP="007F35AC">
      <w:pPr>
        <w:pStyle w:val="ad"/>
        <w:ind w:left="142" w:firstLine="567"/>
        <w:jc w:val="both"/>
        <w:rPr>
          <w:b w:val="0"/>
          <w:sz w:val="24"/>
          <w:szCs w:val="24"/>
        </w:rPr>
      </w:pPr>
      <w:r w:rsidRPr="00D71EF7">
        <w:rPr>
          <w:b w:val="0"/>
          <w:i/>
          <w:sz w:val="24"/>
          <w:szCs w:val="24"/>
          <w:u w:val="single"/>
        </w:rPr>
        <w:t>3-й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sidRPr="00C36548">
        <w:rPr>
          <w:b w:val="0"/>
          <w:sz w:val="24"/>
          <w:szCs w:val="24"/>
        </w:rPr>
        <w:t>Международные связи спортивных организаций. Достижения Российских спортсменов по олимпийским видам спорта в борьбе за завоевание мирового первенства.</w:t>
      </w:r>
    </w:p>
    <w:p w:rsidR="007F35AC" w:rsidRPr="00C36548" w:rsidRDefault="007F35AC" w:rsidP="007F35AC">
      <w:pPr>
        <w:pStyle w:val="ad"/>
        <w:ind w:left="142" w:firstLine="567"/>
        <w:jc w:val="both"/>
        <w:rPr>
          <w:b w:val="0"/>
          <w:i/>
          <w:sz w:val="24"/>
          <w:szCs w:val="24"/>
        </w:rPr>
      </w:pPr>
    </w:p>
    <w:p w:rsidR="007F35AC" w:rsidRPr="00DF030F" w:rsidRDefault="007F35AC" w:rsidP="007F35AC">
      <w:pPr>
        <w:pStyle w:val="ad"/>
        <w:ind w:left="142" w:firstLine="567"/>
        <w:jc w:val="both"/>
        <w:rPr>
          <w:i/>
          <w:sz w:val="24"/>
          <w:szCs w:val="24"/>
        </w:rPr>
      </w:pPr>
      <w:r w:rsidRPr="00DF030F">
        <w:rPr>
          <w:i/>
          <w:sz w:val="24"/>
          <w:szCs w:val="24"/>
        </w:rPr>
        <w:t>2.Краткие сведения о строении и функциях организма человека, влияние физических упражнений на организм занимающихся (</w:t>
      </w:r>
      <w:r w:rsidR="00270DEA">
        <w:rPr>
          <w:i/>
          <w:sz w:val="24"/>
          <w:szCs w:val="24"/>
        </w:rPr>
        <w:t xml:space="preserve">1 ч - </w:t>
      </w:r>
      <w:r w:rsidRPr="00DF030F">
        <w:rPr>
          <w:i/>
          <w:sz w:val="24"/>
          <w:szCs w:val="24"/>
        </w:rPr>
        <w:t>теория).</w:t>
      </w:r>
    </w:p>
    <w:p w:rsidR="007F35AC" w:rsidRPr="00C36548" w:rsidRDefault="007F35AC" w:rsidP="007F35AC">
      <w:pPr>
        <w:pStyle w:val="ad"/>
        <w:ind w:left="142" w:firstLine="567"/>
        <w:jc w:val="both"/>
        <w:rPr>
          <w:b w:val="0"/>
          <w:sz w:val="24"/>
          <w:szCs w:val="24"/>
        </w:rPr>
      </w:pPr>
      <w:r w:rsidRPr="00D71EF7">
        <w:rPr>
          <w:b w:val="0"/>
          <w:i/>
          <w:sz w:val="24"/>
          <w:szCs w:val="24"/>
          <w:u w:val="single"/>
        </w:rPr>
        <w:t>2-й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sidRPr="00C36548">
        <w:rPr>
          <w:b w:val="0"/>
          <w:sz w:val="24"/>
          <w:szCs w:val="24"/>
        </w:rPr>
        <w:t>Влияние физических упражнений на организм человека.</w:t>
      </w:r>
    </w:p>
    <w:p w:rsidR="007F35AC" w:rsidRPr="00C36548" w:rsidRDefault="007F35AC" w:rsidP="007F35AC">
      <w:pPr>
        <w:pStyle w:val="ad"/>
        <w:ind w:left="142" w:firstLine="567"/>
        <w:jc w:val="both"/>
        <w:rPr>
          <w:b w:val="0"/>
          <w:i/>
          <w:sz w:val="24"/>
          <w:szCs w:val="24"/>
        </w:rPr>
      </w:pPr>
      <w:r w:rsidRPr="00C36548">
        <w:rPr>
          <w:b w:val="0"/>
          <w:sz w:val="24"/>
          <w:szCs w:val="24"/>
        </w:rPr>
        <w:t>Совершенствование функций мышечной системы, аппарата дыхания и кровообращения, нервной системы под воздействием физических упражнений.</w:t>
      </w:r>
    </w:p>
    <w:p w:rsidR="007F35AC" w:rsidRDefault="007F35AC" w:rsidP="007F35AC">
      <w:pPr>
        <w:pStyle w:val="ad"/>
        <w:ind w:left="142" w:firstLine="567"/>
        <w:jc w:val="both"/>
        <w:rPr>
          <w:b w:val="0"/>
          <w:sz w:val="24"/>
          <w:szCs w:val="24"/>
        </w:rPr>
      </w:pPr>
      <w:r w:rsidRPr="00D71EF7">
        <w:rPr>
          <w:b w:val="0"/>
          <w:i/>
          <w:sz w:val="24"/>
          <w:szCs w:val="24"/>
          <w:u w:val="single"/>
        </w:rPr>
        <w:t>3-й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sidRPr="00C36548">
        <w:rPr>
          <w:b w:val="0"/>
          <w:sz w:val="24"/>
          <w:szCs w:val="24"/>
        </w:rPr>
        <w:t>Значение систематических занятий физическими упражнениями для укрепления здоровья, развития физических способностей и достижения высоких спортивных результатов.</w:t>
      </w:r>
    </w:p>
    <w:p w:rsidR="007F35AC" w:rsidRPr="00C36548" w:rsidRDefault="007F35AC" w:rsidP="007F35AC">
      <w:pPr>
        <w:pStyle w:val="ad"/>
        <w:ind w:left="142" w:firstLine="567"/>
        <w:jc w:val="both"/>
        <w:rPr>
          <w:b w:val="0"/>
          <w:i/>
          <w:sz w:val="24"/>
          <w:szCs w:val="24"/>
        </w:rPr>
      </w:pPr>
    </w:p>
    <w:p w:rsidR="007F35AC" w:rsidRPr="00DF030F" w:rsidRDefault="007F35AC" w:rsidP="007F35AC">
      <w:pPr>
        <w:pStyle w:val="ad"/>
        <w:ind w:left="142" w:firstLine="567"/>
        <w:jc w:val="both"/>
        <w:rPr>
          <w:i/>
          <w:sz w:val="24"/>
          <w:szCs w:val="24"/>
        </w:rPr>
      </w:pPr>
      <w:r w:rsidRPr="00DF030F">
        <w:rPr>
          <w:i/>
          <w:sz w:val="24"/>
          <w:szCs w:val="24"/>
        </w:rPr>
        <w:t>3.Гигиена, закаливание, режим и питание (</w:t>
      </w:r>
      <w:r w:rsidR="00270DEA">
        <w:rPr>
          <w:i/>
          <w:sz w:val="24"/>
          <w:szCs w:val="24"/>
        </w:rPr>
        <w:t xml:space="preserve">1 ч - </w:t>
      </w:r>
      <w:r w:rsidRPr="00DF030F">
        <w:rPr>
          <w:i/>
          <w:sz w:val="24"/>
          <w:szCs w:val="24"/>
        </w:rPr>
        <w:t>теория).</w:t>
      </w:r>
    </w:p>
    <w:p w:rsidR="007F35AC" w:rsidRDefault="007F35AC" w:rsidP="007F35AC">
      <w:pPr>
        <w:pStyle w:val="ad"/>
        <w:ind w:left="142" w:firstLine="567"/>
        <w:jc w:val="both"/>
        <w:rPr>
          <w:b w:val="0"/>
          <w:sz w:val="24"/>
          <w:szCs w:val="24"/>
        </w:rPr>
      </w:pPr>
      <w:r w:rsidRPr="00D71EF7">
        <w:rPr>
          <w:b w:val="0"/>
          <w:i/>
          <w:sz w:val="24"/>
          <w:szCs w:val="24"/>
          <w:u w:val="single"/>
        </w:rPr>
        <w:t>2-й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sidRPr="00C36548">
        <w:rPr>
          <w:b w:val="0"/>
          <w:sz w:val="24"/>
          <w:szCs w:val="24"/>
        </w:rPr>
        <w:t xml:space="preserve">Значение белков, углеводов, жиров, минеральных солей и витаминов в питании спортсменов. Калорийность и усвоение пищи. Примерные суточные пищевые нормы для занимающихся боксом. Гигиена сна. Уход за кожей, волосами и ногтями. Гигиена полости рта. Уход за ногами. Гигиенические значения водных процедур (умывание, обтирание, обливание, душ, баня, купание). Использование естественных факторов природы (солнце, воздух, вода), в целях закаливания организма. Требования к закаливанию организма. </w:t>
      </w:r>
      <w:r>
        <w:rPr>
          <w:b w:val="0"/>
          <w:sz w:val="24"/>
          <w:szCs w:val="24"/>
        </w:rPr>
        <w:t>Антидопинговые мероприятия.</w:t>
      </w:r>
    </w:p>
    <w:p w:rsidR="007F35AC" w:rsidRDefault="007F35AC" w:rsidP="007F35AC">
      <w:pPr>
        <w:pStyle w:val="ad"/>
        <w:ind w:left="142" w:firstLine="567"/>
        <w:jc w:val="both"/>
        <w:rPr>
          <w:b w:val="0"/>
          <w:sz w:val="24"/>
          <w:szCs w:val="24"/>
        </w:rPr>
      </w:pPr>
      <w:r w:rsidRPr="00D71EF7">
        <w:rPr>
          <w:b w:val="0"/>
          <w:i/>
          <w:sz w:val="24"/>
          <w:szCs w:val="24"/>
          <w:u w:val="single"/>
        </w:rPr>
        <w:t>3-й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sidRPr="00C36548">
        <w:rPr>
          <w:b w:val="0"/>
          <w:sz w:val="24"/>
          <w:szCs w:val="24"/>
        </w:rPr>
        <w:t xml:space="preserve">Гигиена одежды и обуви. Гигиена жилищ и мест проведения занятий: воздух, температура, влажность, освещение и вентиляция в помещениях для тренировок. Меры личной и общественной санитарно-гигиенической профилактики (предупреждение заболеваний). Вред курения, употребления спиртных напитков и </w:t>
      </w:r>
      <w:r w:rsidRPr="00C36548">
        <w:rPr>
          <w:b w:val="0"/>
          <w:sz w:val="24"/>
          <w:szCs w:val="24"/>
        </w:rPr>
        <w:lastRenderedPageBreak/>
        <w:t>наркотиков.</w:t>
      </w:r>
    </w:p>
    <w:p w:rsidR="007F35AC" w:rsidRPr="00C36548" w:rsidRDefault="007F35AC" w:rsidP="007F35AC">
      <w:pPr>
        <w:pStyle w:val="ad"/>
        <w:ind w:left="142" w:firstLine="567"/>
        <w:jc w:val="both"/>
        <w:rPr>
          <w:b w:val="0"/>
          <w:i/>
          <w:sz w:val="24"/>
          <w:szCs w:val="24"/>
        </w:rPr>
      </w:pPr>
    </w:p>
    <w:p w:rsidR="007F35AC" w:rsidRPr="00DF030F" w:rsidRDefault="007F35AC" w:rsidP="007F35AC">
      <w:pPr>
        <w:pStyle w:val="ad"/>
        <w:ind w:left="142" w:firstLine="567"/>
        <w:jc w:val="both"/>
        <w:rPr>
          <w:i/>
          <w:sz w:val="24"/>
          <w:szCs w:val="24"/>
        </w:rPr>
      </w:pPr>
      <w:r w:rsidRPr="00DF030F">
        <w:rPr>
          <w:i/>
          <w:sz w:val="24"/>
          <w:szCs w:val="24"/>
        </w:rPr>
        <w:t>4.Общая физическая подготовка боксёров (</w:t>
      </w:r>
      <w:r w:rsidR="00270DEA">
        <w:rPr>
          <w:i/>
          <w:sz w:val="24"/>
          <w:szCs w:val="24"/>
        </w:rPr>
        <w:t xml:space="preserve">1 ч - </w:t>
      </w:r>
      <w:r w:rsidRPr="00DF030F">
        <w:rPr>
          <w:i/>
          <w:sz w:val="24"/>
          <w:szCs w:val="24"/>
        </w:rPr>
        <w:t>теория).</w:t>
      </w:r>
    </w:p>
    <w:p w:rsidR="007F35AC" w:rsidRPr="00C36548" w:rsidRDefault="007F35AC" w:rsidP="007F35AC">
      <w:pPr>
        <w:pStyle w:val="ad"/>
        <w:ind w:left="142" w:firstLine="567"/>
        <w:jc w:val="both"/>
        <w:rPr>
          <w:b w:val="0"/>
          <w:i/>
          <w:sz w:val="24"/>
          <w:szCs w:val="24"/>
        </w:rPr>
      </w:pPr>
      <w:r w:rsidRPr="00D71EF7">
        <w:rPr>
          <w:b w:val="0"/>
          <w:i/>
          <w:sz w:val="24"/>
          <w:szCs w:val="24"/>
          <w:u w:val="single"/>
        </w:rPr>
        <w:t>2-й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sidRPr="00C36548">
        <w:rPr>
          <w:b w:val="0"/>
          <w:sz w:val="24"/>
          <w:szCs w:val="24"/>
        </w:rPr>
        <w:t>Рекомендуемые средства и перечень упражнений для повышения уровня общей физической подготовленности и развития двигательных качеств боксёров различного возраста и спортивной квалификации.</w:t>
      </w:r>
    </w:p>
    <w:p w:rsidR="007F35AC" w:rsidRDefault="007F35AC" w:rsidP="007F35AC">
      <w:pPr>
        <w:pStyle w:val="ad"/>
        <w:ind w:left="142" w:firstLine="567"/>
        <w:jc w:val="both"/>
        <w:rPr>
          <w:b w:val="0"/>
          <w:sz w:val="24"/>
          <w:szCs w:val="24"/>
        </w:rPr>
      </w:pPr>
      <w:r w:rsidRPr="00D71EF7">
        <w:rPr>
          <w:b w:val="0"/>
          <w:i/>
          <w:sz w:val="24"/>
          <w:szCs w:val="24"/>
          <w:u w:val="single"/>
        </w:rPr>
        <w:t>3-й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sidRPr="00C36548">
        <w:rPr>
          <w:b w:val="0"/>
          <w:sz w:val="24"/>
          <w:szCs w:val="24"/>
        </w:rPr>
        <w:t>Взаимосвязь общей физической подготовки</w:t>
      </w:r>
      <w:r>
        <w:rPr>
          <w:b w:val="0"/>
          <w:sz w:val="24"/>
          <w:szCs w:val="24"/>
        </w:rPr>
        <w:t>,</w:t>
      </w:r>
      <w:r w:rsidRPr="00C36548">
        <w:rPr>
          <w:b w:val="0"/>
          <w:sz w:val="24"/>
          <w:szCs w:val="24"/>
        </w:rPr>
        <w:t xml:space="preserve"> контрольными нормативами</w:t>
      </w:r>
      <w:r>
        <w:rPr>
          <w:b w:val="0"/>
          <w:sz w:val="24"/>
          <w:szCs w:val="24"/>
        </w:rPr>
        <w:t xml:space="preserve"> и соревнованиями</w:t>
      </w:r>
      <w:r w:rsidRPr="00C36548">
        <w:rPr>
          <w:b w:val="0"/>
          <w:sz w:val="24"/>
          <w:szCs w:val="24"/>
        </w:rPr>
        <w:t>. Требования к развитию двигательных качеств: скорости, силы, специальной выносливости, ловкости и координации движений.</w:t>
      </w:r>
    </w:p>
    <w:p w:rsidR="007F35AC" w:rsidRDefault="007F35AC" w:rsidP="007F35AC">
      <w:pPr>
        <w:pStyle w:val="ad"/>
        <w:ind w:left="142" w:firstLine="567"/>
        <w:jc w:val="both"/>
        <w:rPr>
          <w:b w:val="0"/>
          <w:sz w:val="24"/>
          <w:szCs w:val="24"/>
        </w:rPr>
      </w:pPr>
    </w:p>
    <w:p w:rsidR="007F35AC" w:rsidRPr="00DF030F" w:rsidRDefault="007F35AC" w:rsidP="007F35AC">
      <w:pPr>
        <w:pStyle w:val="ad"/>
        <w:ind w:left="142" w:firstLine="567"/>
        <w:jc w:val="both"/>
        <w:rPr>
          <w:i/>
          <w:sz w:val="24"/>
          <w:szCs w:val="24"/>
        </w:rPr>
      </w:pPr>
      <w:r w:rsidRPr="00DF030F">
        <w:rPr>
          <w:i/>
          <w:sz w:val="24"/>
          <w:szCs w:val="24"/>
        </w:rPr>
        <w:t>5. Краткая характеристика бокса. Специальная физическая подготовка (</w:t>
      </w:r>
      <w:r w:rsidR="00270DEA">
        <w:rPr>
          <w:i/>
          <w:sz w:val="24"/>
          <w:szCs w:val="24"/>
        </w:rPr>
        <w:t xml:space="preserve">1 ч - </w:t>
      </w:r>
      <w:r w:rsidRPr="00DF030F">
        <w:rPr>
          <w:i/>
          <w:sz w:val="24"/>
          <w:szCs w:val="24"/>
        </w:rPr>
        <w:t>теория).</w:t>
      </w:r>
    </w:p>
    <w:p w:rsidR="007F35AC" w:rsidRPr="00C36548" w:rsidRDefault="007F35AC" w:rsidP="007F35AC">
      <w:pPr>
        <w:pStyle w:val="ad"/>
        <w:ind w:left="142" w:firstLine="567"/>
        <w:jc w:val="both"/>
        <w:rPr>
          <w:b w:val="0"/>
          <w:sz w:val="24"/>
          <w:szCs w:val="24"/>
        </w:rPr>
      </w:pPr>
      <w:r w:rsidRPr="00D71EF7">
        <w:rPr>
          <w:b w:val="0"/>
          <w:i/>
          <w:sz w:val="24"/>
          <w:szCs w:val="24"/>
          <w:u w:val="single"/>
        </w:rPr>
        <w:t>2-й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sidRPr="00C36548">
        <w:rPr>
          <w:b w:val="0"/>
          <w:sz w:val="24"/>
          <w:szCs w:val="24"/>
        </w:rPr>
        <w:t>Специальная физическая подготовка боксёров.</w:t>
      </w:r>
    </w:p>
    <w:p w:rsidR="007F35AC" w:rsidRPr="00C36548" w:rsidRDefault="007F35AC" w:rsidP="007F35AC">
      <w:pPr>
        <w:pStyle w:val="ad"/>
        <w:ind w:left="142" w:firstLine="567"/>
        <w:jc w:val="both"/>
        <w:rPr>
          <w:b w:val="0"/>
          <w:i/>
          <w:sz w:val="24"/>
          <w:szCs w:val="24"/>
        </w:rPr>
      </w:pPr>
      <w:r w:rsidRPr="00C36548">
        <w:rPr>
          <w:b w:val="0"/>
          <w:sz w:val="24"/>
          <w:szCs w:val="24"/>
        </w:rPr>
        <w:t>Направленность специальной физической подготовки. Специальная физическая подготовка как основа развития специальных физических качеств, способностей, двигательных функций спортсмена и повышения спортивной работоспособности.</w:t>
      </w:r>
    </w:p>
    <w:p w:rsidR="007F35AC" w:rsidRPr="00C36548" w:rsidRDefault="007F35AC" w:rsidP="007F35AC">
      <w:pPr>
        <w:pStyle w:val="ad"/>
        <w:ind w:left="142" w:firstLine="567"/>
        <w:jc w:val="both"/>
        <w:rPr>
          <w:b w:val="0"/>
          <w:i/>
          <w:sz w:val="24"/>
          <w:szCs w:val="24"/>
        </w:rPr>
      </w:pPr>
      <w:r w:rsidRPr="00C36548">
        <w:rPr>
          <w:b w:val="0"/>
          <w:sz w:val="24"/>
          <w:szCs w:val="24"/>
        </w:rPr>
        <w:t>Характеристика рекомендуемых средств и упражнений для повышения уровня специальной физической подготовленности и развития двигательных качеств боксёров различного возраста и спортивной квалификации.</w:t>
      </w:r>
    </w:p>
    <w:p w:rsidR="007F35AC" w:rsidRPr="00C36548" w:rsidRDefault="007F35AC" w:rsidP="007F35AC">
      <w:pPr>
        <w:pStyle w:val="ad"/>
        <w:ind w:left="142" w:firstLine="567"/>
        <w:jc w:val="both"/>
        <w:rPr>
          <w:b w:val="0"/>
          <w:i/>
          <w:sz w:val="24"/>
          <w:szCs w:val="24"/>
        </w:rPr>
      </w:pPr>
      <w:r w:rsidRPr="00D71EF7">
        <w:rPr>
          <w:b w:val="0"/>
          <w:i/>
          <w:sz w:val="24"/>
          <w:szCs w:val="24"/>
          <w:u w:val="single"/>
        </w:rPr>
        <w:t>3-й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sidRPr="00C36548">
        <w:rPr>
          <w:b w:val="0"/>
          <w:sz w:val="24"/>
          <w:szCs w:val="24"/>
        </w:rPr>
        <w:t>Специальная физическая подготовка, её место в тренировке боксёров различного возраста и спортивной квалификации.</w:t>
      </w:r>
    </w:p>
    <w:p w:rsidR="007F35AC" w:rsidRPr="00C36548" w:rsidRDefault="007F35AC" w:rsidP="007F35AC">
      <w:pPr>
        <w:pStyle w:val="ad"/>
        <w:ind w:left="142" w:firstLine="567"/>
        <w:jc w:val="both"/>
        <w:rPr>
          <w:b w:val="0"/>
          <w:i/>
          <w:sz w:val="24"/>
          <w:szCs w:val="24"/>
        </w:rPr>
      </w:pPr>
      <w:r w:rsidRPr="00C36548">
        <w:rPr>
          <w:b w:val="0"/>
          <w:sz w:val="24"/>
          <w:szCs w:val="24"/>
        </w:rPr>
        <w:t xml:space="preserve">Соотношение средств специальной физической подготовки в спортивном совершенствовании различных групп боксёров на различных этапах </w:t>
      </w:r>
      <w:r>
        <w:rPr>
          <w:b w:val="0"/>
          <w:sz w:val="24"/>
          <w:szCs w:val="24"/>
        </w:rPr>
        <w:t>учебно-</w:t>
      </w:r>
      <w:r w:rsidRPr="00C36548">
        <w:rPr>
          <w:b w:val="0"/>
          <w:sz w:val="24"/>
          <w:szCs w:val="24"/>
        </w:rPr>
        <w:t>тренировочного процесса.</w:t>
      </w:r>
    </w:p>
    <w:p w:rsidR="007F35AC" w:rsidRPr="00C36548" w:rsidRDefault="007F35AC" w:rsidP="007F35AC">
      <w:pPr>
        <w:pStyle w:val="ad"/>
        <w:ind w:left="142" w:firstLine="567"/>
        <w:jc w:val="both"/>
        <w:rPr>
          <w:b w:val="0"/>
          <w:i/>
          <w:sz w:val="24"/>
          <w:szCs w:val="24"/>
        </w:rPr>
      </w:pPr>
      <w:r w:rsidRPr="00C36548">
        <w:rPr>
          <w:b w:val="0"/>
          <w:sz w:val="24"/>
          <w:szCs w:val="24"/>
        </w:rPr>
        <w:t>Краткая характеристика применения средств специальной физической подготовки для различных групп занимающихся. Учёт средств и методы оценки состояния и динамики развития специальной физической подготовленности различных групп боксёров.</w:t>
      </w:r>
    </w:p>
    <w:p w:rsidR="007F35AC" w:rsidRDefault="007F35AC" w:rsidP="007F35AC">
      <w:pPr>
        <w:pStyle w:val="ad"/>
        <w:ind w:left="142" w:firstLine="567"/>
        <w:jc w:val="both"/>
        <w:rPr>
          <w:b w:val="0"/>
          <w:sz w:val="24"/>
          <w:szCs w:val="24"/>
        </w:rPr>
      </w:pPr>
    </w:p>
    <w:p w:rsidR="007F35AC" w:rsidRPr="00C36548" w:rsidRDefault="007F35AC" w:rsidP="007F35AC">
      <w:pPr>
        <w:pStyle w:val="ad"/>
        <w:ind w:left="142" w:firstLine="567"/>
        <w:jc w:val="both"/>
        <w:rPr>
          <w:b w:val="0"/>
          <w:i/>
          <w:sz w:val="24"/>
          <w:szCs w:val="24"/>
        </w:rPr>
      </w:pPr>
    </w:p>
    <w:p w:rsidR="007F35AC" w:rsidRPr="00DF030F" w:rsidRDefault="007F35AC" w:rsidP="007F35AC">
      <w:pPr>
        <w:pStyle w:val="ad"/>
        <w:ind w:left="142" w:firstLine="567"/>
        <w:jc w:val="both"/>
        <w:rPr>
          <w:i/>
          <w:sz w:val="24"/>
          <w:szCs w:val="24"/>
        </w:rPr>
      </w:pPr>
      <w:r w:rsidRPr="00DF030F">
        <w:rPr>
          <w:i/>
          <w:sz w:val="24"/>
          <w:szCs w:val="24"/>
        </w:rPr>
        <w:t>6.Краткие сведения о физиологических основах спортивной тренировки боксёров (</w:t>
      </w:r>
      <w:r w:rsidR="00270DEA">
        <w:rPr>
          <w:i/>
          <w:sz w:val="24"/>
          <w:szCs w:val="24"/>
        </w:rPr>
        <w:t xml:space="preserve">1 ч - </w:t>
      </w:r>
      <w:r w:rsidRPr="00DF030F">
        <w:rPr>
          <w:i/>
          <w:sz w:val="24"/>
          <w:szCs w:val="24"/>
        </w:rPr>
        <w:t>теория).</w:t>
      </w:r>
    </w:p>
    <w:p w:rsidR="007F35AC" w:rsidRPr="00C36548" w:rsidRDefault="007F35AC" w:rsidP="007F35AC">
      <w:pPr>
        <w:pStyle w:val="ad"/>
        <w:ind w:left="142" w:firstLine="567"/>
        <w:jc w:val="both"/>
        <w:rPr>
          <w:b w:val="0"/>
          <w:i/>
          <w:sz w:val="24"/>
          <w:szCs w:val="24"/>
        </w:rPr>
      </w:pPr>
      <w:r w:rsidRPr="00D71EF7">
        <w:rPr>
          <w:b w:val="0"/>
          <w:i/>
          <w:sz w:val="24"/>
          <w:szCs w:val="24"/>
          <w:u w:val="single"/>
        </w:rPr>
        <w:t>2-й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sidRPr="00C36548">
        <w:rPr>
          <w:b w:val="0"/>
          <w:sz w:val="24"/>
          <w:szCs w:val="24"/>
        </w:rPr>
        <w:t>Физиологическое обоснование принципов постепенности, повторности, разносторонности и индивидуализации в процессе тренировки.</w:t>
      </w:r>
    </w:p>
    <w:p w:rsidR="007F35AC" w:rsidRPr="00C36548" w:rsidRDefault="007F35AC" w:rsidP="007F35AC">
      <w:pPr>
        <w:pStyle w:val="ad"/>
        <w:ind w:left="142" w:firstLine="567"/>
        <w:jc w:val="both"/>
        <w:rPr>
          <w:b w:val="0"/>
          <w:i/>
          <w:sz w:val="24"/>
          <w:szCs w:val="24"/>
        </w:rPr>
      </w:pPr>
      <w:r w:rsidRPr="00C36548">
        <w:rPr>
          <w:b w:val="0"/>
          <w:sz w:val="24"/>
          <w:szCs w:val="24"/>
        </w:rPr>
        <w:t>Характеристика особенностей возникновения утомляемости при занятиях боксом.</w:t>
      </w:r>
    </w:p>
    <w:p w:rsidR="007F35AC" w:rsidRPr="00C36548" w:rsidRDefault="007F35AC" w:rsidP="007F35AC">
      <w:pPr>
        <w:pStyle w:val="ad"/>
        <w:ind w:left="142" w:firstLine="567"/>
        <w:jc w:val="both"/>
        <w:rPr>
          <w:b w:val="0"/>
          <w:i/>
          <w:sz w:val="24"/>
          <w:szCs w:val="24"/>
        </w:rPr>
      </w:pPr>
      <w:r w:rsidRPr="00C36548">
        <w:rPr>
          <w:b w:val="0"/>
          <w:sz w:val="24"/>
          <w:szCs w:val="24"/>
        </w:rPr>
        <w:t>Краткие сведения о восстановлении физиологических функций организма после различных по объёму и интенсивности тренировочных нагрузок и участия в соревнованиях по боксу.</w:t>
      </w:r>
    </w:p>
    <w:p w:rsidR="007F35AC" w:rsidRPr="00C36548" w:rsidRDefault="007F35AC" w:rsidP="007F35AC">
      <w:pPr>
        <w:pStyle w:val="ad"/>
        <w:ind w:left="142" w:firstLine="567"/>
        <w:jc w:val="both"/>
        <w:rPr>
          <w:b w:val="0"/>
          <w:i/>
          <w:sz w:val="24"/>
          <w:szCs w:val="24"/>
        </w:rPr>
      </w:pPr>
      <w:r w:rsidRPr="00C36548">
        <w:rPr>
          <w:b w:val="0"/>
          <w:sz w:val="24"/>
          <w:szCs w:val="24"/>
        </w:rPr>
        <w:t>Показатели, по которым можно судить о динамике восстановления работоспособности спортсменов.</w:t>
      </w:r>
    </w:p>
    <w:p w:rsidR="007F35AC" w:rsidRPr="00C36548" w:rsidRDefault="007F35AC" w:rsidP="007F35AC">
      <w:pPr>
        <w:pStyle w:val="ad"/>
        <w:ind w:left="142" w:firstLine="567"/>
        <w:jc w:val="both"/>
        <w:rPr>
          <w:b w:val="0"/>
          <w:i/>
          <w:sz w:val="24"/>
          <w:szCs w:val="24"/>
        </w:rPr>
      </w:pPr>
      <w:r w:rsidRPr="00D71EF7">
        <w:rPr>
          <w:b w:val="0"/>
          <w:i/>
          <w:sz w:val="24"/>
          <w:szCs w:val="24"/>
          <w:u w:val="single"/>
        </w:rPr>
        <w:t>3-й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sidRPr="00C36548">
        <w:rPr>
          <w:b w:val="0"/>
          <w:sz w:val="24"/>
          <w:szCs w:val="24"/>
        </w:rPr>
        <w:t xml:space="preserve">Спортивная форма, способы её достижения и поддержания. </w:t>
      </w:r>
      <w:r>
        <w:rPr>
          <w:b w:val="0"/>
          <w:sz w:val="24"/>
          <w:szCs w:val="24"/>
        </w:rPr>
        <w:t>Особенности п</w:t>
      </w:r>
      <w:r w:rsidRPr="00C36548">
        <w:rPr>
          <w:b w:val="0"/>
          <w:sz w:val="24"/>
          <w:szCs w:val="24"/>
        </w:rPr>
        <w:t>редсоревновательн</w:t>
      </w:r>
      <w:r>
        <w:rPr>
          <w:b w:val="0"/>
          <w:sz w:val="24"/>
          <w:szCs w:val="24"/>
        </w:rPr>
        <w:t>ой</w:t>
      </w:r>
      <w:r w:rsidRPr="00C36548">
        <w:rPr>
          <w:b w:val="0"/>
          <w:sz w:val="24"/>
          <w:szCs w:val="24"/>
        </w:rPr>
        <w:t xml:space="preserve"> подготовк</w:t>
      </w:r>
      <w:r>
        <w:rPr>
          <w:b w:val="0"/>
          <w:sz w:val="24"/>
          <w:szCs w:val="24"/>
        </w:rPr>
        <w:t>и</w:t>
      </w:r>
      <w:r w:rsidRPr="00C36548">
        <w:rPr>
          <w:b w:val="0"/>
          <w:sz w:val="24"/>
          <w:szCs w:val="24"/>
        </w:rPr>
        <w:t>.</w:t>
      </w:r>
    </w:p>
    <w:p w:rsidR="007F35AC" w:rsidRPr="00C36548" w:rsidRDefault="007F35AC" w:rsidP="007F35AC">
      <w:pPr>
        <w:pStyle w:val="ad"/>
        <w:ind w:left="142" w:firstLine="567"/>
        <w:jc w:val="both"/>
        <w:rPr>
          <w:b w:val="0"/>
          <w:i/>
          <w:sz w:val="24"/>
          <w:szCs w:val="24"/>
        </w:rPr>
      </w:pPr>
      <w:r w:rsidRPr="00C36548">
        <w:rPr>
          <w:b w:val="0"/>
          <w:sz w:val="24"/>
          <w:szCs w:val="24"/>
        </w:rPr>
        <w:t>Значение и развитие волевых качеств для повышения спортивного мастерства боксёров. Воспитательная работа в процессе обучения. Основные методы развития и совершенствования моральных и волевых качеств спортсменов.</w:t>
      </w:r>
    </w:p>
    <w:p w:rsidR="007F35AC" w:rsidRDefault="007F35AC" w:rsidP="007F35AC">
      <w:pPr>
        <w:pStyle w:val="ad"/>
        <w:ind w:left="142" w:firstLine="567"/>
        <w:jc w:val="both"/>
        <w:rPr>
          <w:b w:val="0"/>
          <w:sz w:val="24"/>
          <w:szCs w:val="24"/>
        </w:rPr>
      </w:pPr>
      <w:r w:rsidRPr="00C36548">
        <w:rPr>
          <w:b w:val="0"/>
          <w:sz w:val="24"/>
          <w:szCs w:val="24"/>
        </w:rPr>
        <w:t>Особенности проявления волевых качеств боксёров с эмоциональной устойчивостью. Влияние разминки на психологическое состояние спортсмена и её содержание.</w:t>
      </w:r>
    </w:p>
    <w:p w:rsidR="007F35AC" w:rsidRPr="00C36548" w:rsidRDefault="007F35AC" w:rsidP="007F35AC">
      <w:pPr>
        <w:pStyle w:val="ad"/>
        <w:ind w:left="142" w:firstLine="567"/>
        <w:jc w:val="both"/>
        <w:rPr>
          <w:b w:val="0"/>
          <w:i/>
          <w:sz w:val="24"/>
          <w:szCs w:val="24"/>
        </w:rPr>
      </w:pPr>
    </w:p>
    <w:p w:rsidR="007F35AC" w:rsidRPr="00DF030F" w:rsidRDefault="007F35AC" w:rsidP="007F35AC">
      <w:pPr>
        <w:pStyle w:val="ad"/>
        <w:ind w:left="142" w:firstLine="567"/>
        <w:jc w:val="both"/>
        <w:rPr>
          <w:i/>
          <w:sz w:val="24"/>
          <w:szCs w:val="24"/>
        </w:rPr>
      </w:pPr>
      <w:r w:rsidRPr="00DF030F">
        <w:rPr>
          <w:i/>
          <w:sz w:val="24"/>
          <w:szCs w:val="24"/>
        </w:rPr>
        <w:t>7.Тактическая подготовка (</w:t>
      </w:r>
      <w:r w:rsidR="00270DEA">
        <w:rPr>
          <w:i/>
          <w:sz w:val="24"/>
          <w:szCs w:val="24"/>
        </w:rPr>
        <w:t xml:space="preserve">1 ч - </w:t>
      </w:r>
      <w:r w:rsidRPr="00DF030F">
        <w:rPr>
          <w:i/>
          <w:sz w:val="24"/>
          <w:szCs w:val="24"/>
        </w:rPr>
        <w:t>теория).</w:t>
      </w:r>
    </w:p>
    <w:p w:rsidR="007F35AC" w:rsidRDefault="007F35AC" w:rsidP="007F35AC">
      <w:pPr>
        <w:pStyle w:val="ad"/>
        <w:ind w:left="142" w:firstLine="567"/>
        <w:jc w:val="both"/>
        <w:rPr>
          <w:b w:val="0"/>
          <w:sz w:val="24"/>
          <w:szCs w:val="24"/>
        </w:rPr>
      </w:pPr>
      <w:r w:rsidRPr="00D71EF7">
        <w:rPr>
          <w:b w:val="0"/>
          <w:i/>
          <w:sz w:val="24"/>
          <w:szCs w:val="24"/>
          <w:u w:val="single"/>
        </w:rPr>
        <w:t>2-й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sidRPr="00C36548">
        <w:rPr>
          <w:b w:val="0"/>
          <w:sz w:val="24"/>
          <w:szCs w:val="24"/>
        </w:rPr>
        <w:t>Наступательные и оборонительные действия боксёров. Тактическая характеристика боя на дальней дистанции. Тактическая характеристика боя на средней дистанции.</w:t>
      </w:r>
      <w:r>
        <w:rPr>
          <w:b w:val="0"/>
          <w:i/>
          <w:sz w:val="24"/>
          <w:szCs w:val="24"/>
        </w:rPr>
        <w:t xml:space="preserve"> </w:t>
      </w:r>
      <w:r w:rsidRPr="00C36548">
        <w:rPr>
          <w:b w:val="0"/>
          <w:sz w:val="24"/>
          <w:szCs w:val="24"/>
        </w:rPr>
        <w:t xml:space="preserve">Тактическая характеристика боя на ближней дистанции. </w:t>
      </w:r>
    </w:p>
    <w:p w:rsidR="007F35AC" w:rsidRPr="00C36548" w:rsidRDefault="007F35AC" w:rsidP="007F35AC">
      <w:pPr>
        <w:pStyle w:val="ad"/>
        <w:ind w:left="142" w:firstLine="567"/>
        <w:jc w:val="both"/>
        <w:rPr>
          <w:b w:val="0"/>
          <w:i/>
          <w:sz w:val="24"/>
          <w:szCs w:val="24"/>
        </w:rPr>
      </w:pPr>
      <w:r w:rsidRPr="00D71EF7">
        <w:rPr>
          <w:b w:val="0"/>
          <w:i/>
          <w:sz w:val="24"/>
          <w:szCs w:val="24"/>
          <w:u w:val="single"/>
        </w:rPr>
        <w:t>3-й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sidRPr="00C36548">
        <w:rPr>
          <w:b w:val="0"/>
          <w:sz w:val="24"/>
          <w:szCs w:val="24"/>
        </w:rPr>
        <w:t xml:space="preserve">Тактическая организация боя: планирование и ведение боя. </w:t>
      </w:r>
      <w:r w:rsidRPr="00C36548">
        <w:rPr>
          <w:b w:val="0"/>
          <w:sz w:val="24"/>
          <w:szCs w:val="24"/>
        </w:rPr>
        <w:lastRenderedPageBreak/>
        <w:t>Индивидуальная манера ведения боя.</w:t>
      </w:r>
    </w:p>
    <w:p w:rsidR="007F35AC" w:rsidRDefault="007F35AC" w:rsidP="007F35AC">
      <w:pPr>
        <w:pStyle w:val="ad"/>
        <w:ind w:left="142" w:firstLine="567"/>
        <w:jc w:val="both"/>
        <w:rPr>
          <w:b w:val="0"/>
          <w:sz w:val="24"/>
          <w:szCs w:val="24"/>
        </w:rPr>
      </w:pPr>
      <w:r w:rsidRPr="00C36548">
        <w:rPr>
          <w:b w:val="0"/>
          <w:sz w:val="24"/>
          <w:szCs w:val="24"/>
        </w:rPr>
        <w:t>Особенности ведения боя против боксёра - левши.</w:t>
      </w:r>
    </w:p>
    <w:p w:rsidR="007F35AC" w:rsidRPr="00C36548" w:rsidRDefault="007F35AC" w:rsidP="007F35AC">
      <w:pPr>
        <w:pStyle w:val="ad"/>
        <w:ind w:left="142" w:firstLine="567"/>
        <w:jc w:val="both"/>
        <w:rPr>
          <w:b w:val="0"/>
          <w:i/>
          <w:sz w:val="24"/>
          <w:szCs w:val="24"/>
        </w:rPr>
      </w:pPr>
    </w:p>
    <w:p w:rsidR="007F35AC" w:rsidRPr="00DF030F" w:rsidRDefault="007F35AC" w:rsidP="007F35AC">
      <w:pPr>
        <w:pStyle w:val="ad"/>
        <w:ind w:left="142" w:firstLine="567"/>
        <w:jc w:val="both"/>
        <w:rPr>
          <w:i/>
          <w:sz w:val="24"/>
          <w:szCs w:val="24"/>
        </w:rPr>
      </w:pPr>
      <w:r w:rsidRPr="00DF030F">
        <w:rPr>
          <w:i/>
          <w:sz w:val="24"/>
          <w:szCs w:val="24"/>
        </w:rPr>
        <w:t>8.Техническая подготовка (</w:t>
      </w:r>
      <w:r w:rsidR="00270DEA">
        <w:rPr>
          <w:i/>
          <w:sz w:val="24"/>
          <w:szCs w:val="24"/>
        </w:rPr>
        <w:t xml:space="preserve">1 ч - </w:t>
      </w:r>
      <w:r w:rsidRPr="00DF030F">
        <w:rPr>
          <w:i/>
          <w:sz w:val="24"/>
          <w:szCs w:val="24"/>
        </w:rPr>
        <w:t>теория).</w:t>
      </w:r>
    </w:p>
    <w:p w:rsidR="007F35AC" w:rsidRPr="00C36548" w:rsidRDefault="007F35AC" w:rsidP="007F35AC">
      <w:pPr>
        <w:pStyle w:val="ad"/>
        <w:ind w:left="142" w:firstLine="567"/>
        <w:jc w:val="both"/>
        <w:rPr>
          <w:b w:val="0"/>
          <w:i/>
          <w:sz w:val="24"/>
          <w:szCs w:val="24"/>
        </w:rPr>
      </w:pPr>
      <w:r w:rsidRPr="00D71EF7">
        <w:rPr>
          <w:b w:val="0"/>
          <w:i/>
          <w:sz w:val="24"/>
          <w:szCs w:val="24"/>
          <w:u w:val="single"/>
        </w:rPr>
        <w:t>2-й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sidRPr="00C36548">
        <w:rPr>
          <w:b w:val="0"/>
          <w:sz w:val="24"/>
          <w:szCs w:val="24"/>
        </w:rPr>
        <w:t>Классификация боксёрских ударов и их терминология. Биомеханика - основа боксёрского удара. Комбинации и серии из боксёрских ударов.</w:t>
      </w:r>
    </w:p>
    <w:p w:rsidR="007F35AC" w:rsidRPr="00C36548" w:rsidRDefault="007F35AC" w:rsidP="007F35AC">
      <w:pPr>
        <w:pStyle w:val="ad"/>
        <w:ind w:left="142" w:firstLine="567"/>
        <w:jc w:val="both"/>
        <w:rPr>
          <w:b w:val="0"/>
          <w:i/>
          <w:sz w:val="24"/>
          <w:szCs w:val="24"/>
        </w:rPr>
      </w:pPr>
      <w:r w:rsidRPr="00C36548">
        <w:rPr>
          <w:b w:val="0"/>
          <w:sz w:val="24"/>
          <w:szCs w:val="24"/>
        </w:rPr>
        <w:t>Защиты и их классификации. Биомеханика - основа защиты боксёра. Факторы, влияющие на успех в бою.</w:t>
      </w:r>
    </w:p>
    <w:p w:rsidR="007F35AC" w:rsidRPr="00C36548" w:rsidRDefault="007F35AC" w:rsidP="007F35AC">
      <w:pPr>
        <w:pStyle w:val="ad"/>
        <w:ind w:left="142" w:firstLine="567"/>
        <w:jc w:val="both"/>
        <w:rPr>
          <w:b w:val="0"/>
          <w:i/>
          <w:sz w:val="24"/>
          <w:szCs w:val="24"/>
        </w:rPr>
      </w:pPr>
      <w:r w:rsidRPr="00D71EF7">
        <w:rPr>
          <w:b w:val="0"/>
          <w:i/>
          <w:sz w:val="24"/>
          <w:szCs w:val="24"/>
          <w:u w:val="single"/>
        </w:rPr>
        <w:t>3-й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sidRPr="00C36548">
        <w:rPr>
          <w:b w:val="0"/>
          <w:sz w:val="24"/>
          <w:szCs w:val="24"/>
        </w:rPr>
        <w:t>Передвижения боксёра - основа успеха нападения и защиты.</w:t>
      </w:r>
    </w:p>
    <w:p w:rsidR="007F35AC" w:rsidRPr="00C36548" w:rsidRDefault="007F35AC" w:rsidP="007F35AC">
      <w:pPr>
        <w:pStyle w:val="ad"/>
        <w:ind w:left="142" w:firstLine="567"/>
        <w:jc w:val="both"/>
        <w:rPr>
          <w:b w:val="0"/>
          <w:i/>
          <w:sz w:val="24"/>
          <w:szCs w:val="24"/>
        </w:rPr>
      </w:pPr>
      <w:r w:rsidRPr="00C36548">
        <w:rPr>
          <w:b w:val="0"/>
          <w:sz w:val="24"/>
          <w:szCs w:val="24"/>
        </w:rPr>
        <w:t>Контрудары и их значение в современном бою. Каждая защита - основа для активных контратакующих действий. Ответные и встречные контратакующие действия.</w:t>
      </w:r>
    </w:p>
    <w:p w:rsidR="007F35AC" w:rsidRDefault="007F35AC" w:rsidP="007F35AC">
      <w:pPr>
        <w:pStyle w:val="ad"/>
        <w:ind w:left="142" w:firstLine="567"/>
        <w:jc w:val="both"/>
        <w:rPr>
          <w:b w:val="0"/>
          <w:sz w:val="24"/>
          <w:szCs w:val="24"/>
        </w:rPr>
      </w:pPr>
      <w:r w:rsidRPr="00C36548">
        <w:rPr>
          <w:b w:val="0"/>
          <w:sz w:val="24"/>
          <w:szCs w:val="24"/>
        </w:rPr>
        <w:t>Особенности боя против боксёра - левши.</w:t>
      </w:r>
    </w:p>
    <w:p w:rsidR="007F35AC" w:rsidRPr="00C36548" w:rsidRDefault="007F35AC" w:rsidP="007F35AC">
      <w:pPr>
        <w:pStyle w:val="ad"/>
        <w:ind w:left="142" w:firstLine="567"/>
        <w:jc w:val="both"/>
        <w:rPr>
          <w:b w:val="0"/>
          <w:i/>
          <w:sz w:val="24"/>
          <w:szCs w:val="24"/>
        </w:rPr>
      </w:pPr>
    </w:p>
    <w:p w:rsidR="007F35AC" w:rsidRPr="00DF030F" w:rsidRDefault="007F35AC" w:rsidP="007F35AC">
      <w:pPr>
        <w:pStyle w:val="ad"/>
        <w:ind w:left="142" w:firstLine="567"/>
        <w:jc w:val="both"/>
        <w:rPr>
          <w:i/>
          <w:sz w:val="24"/>
          <w:szCs w:val="24"/>
        </w:rPr>
      </w:pPr>
      <w:r w:rsidRPr="00DF030F">
        <w:rPr>
          <w:i/>
          <w:sz w:val="24"/>
          <w:szCs w:val="24"/>
        </w:rPr>
        <w:t>9.Контрольные нормативы. Участие в соревнованиях (</w:t>
      </w:r>
      <w:r w:rsidR="00270DEA">
        <w:rPr>
          <w:i/>
          <w:sz w:val="24"/>
          <w:szCs w:val="24"/>
        </w:rPr>
        <w:t xml:space="preserve">1 ч - </w:t>
      </w:r>
      <w:r w:rsidRPr="00DF030F">
        <w:rPr>
          <w:i/>
          <w:sz w:val="24"/>
          <w:szCs w:val="24"/>
        </w:rPr>
        <w:t>теория).</w:t>
      </w:r>
    </w:p>
    <w:p w:rsidR="007F35AC" w:rsidRDefault="007F35AC" w:rsidP="007F35AC">
      <w:pPr>
        <w:pStyle w:val="ad"/>
        <w:ind w:left="142" w:firstLine="567"/>
        <w:jc w:val="both"/>
        <w:rPr>
          <w:b w:val="0"/>
          <w:sz w:val="24"/>
          <w:szCs w:val="24"/>
        </w:rPr>
      </w:pPr>
      <w:r w:rsidRPr="00D71EF7">
        <w:rPr>
          <w:b w:val="0"/>
          <w:sz w:val="24"/>
          <w:szCs w:val="24"/>
          <w:u w:val="single"/>
        </w:rPr>
        <w:t>2-й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Pr>
          <w:b w:val="0"/>
          <w:sz w:val="24"/>
          <w:szCs w:val="24"/>
        </w:rPr>
        <w:t>Правила сдачи и описание</w:t>
      </w:r>
      <w:r w:rsidRPr="00C36548">
        <w:rPr>
          <w:b w:val="0"/>
          <w:sz w:val="24"/>
          <w:szCs w:val="24"/>
        </w:rPr>
        <w:t xml:space="preserve"> контрольных нормативов по технико-тактической подготовке различных групп занимающихся.</w:t>
      </w:r>
      <w:r>
        <w:rPr>
          <w:b w:val="0"/>
          <w:sz w:val="24"/>
          <w:szCs w:val="24"/>
        </w:rPr>
        <w:t xml:space="preserve"> </w:t>
      </w:r>
    </w:p>
    <w:p w:rsidR="007F35AC" w:rsidRDefault="007F35AC" w:rsidP="007F35AC">
      <w:pPr>
        <w:pStyle w:val="ad"/>
        <w:ind w:left="142" w:firstLine="567"/>
        <w:jc w:val="both"/>
        <w:rPr>
          <w:b w:val="0"/>
          <w:sz w:val="24"/>
          <w:szCs w:val="24"/>
        </w:rPr>
      </w:pPr>
      <w:r>
        <w:rPr>
          <w:b w:val="0"/>
          <w:sz w:val="24"/>
          <w:szCs w:val="24"/>
        </w:rPr>
        <w:t>Анализ участия в соревнованиях. Характеристика слабых и сильных сторон участников соревнований. Разбор ошибок.</w:t>
      </w:r>
    </w:p>
    <w:p w:rsidR="007F35AC" w:rsidRDefault="007F35AC" w:rsidP="007F35AC">
      <w:pPr>
        <w:pStyle w:val="ad"/>
        <w:ind w:left="142" w:firstLine="567"/>
        <w:jc w:val="both"/>
        <w:rPr>
          <w:b w:val="0"/>
          <w:sz w:val="24"/>
          <w:szCs w:val="24"/>
        </w:rPr>
      </w:pPr>
      <w:r w:rsidRPr="00D71EF7">
        <w:rPr>
          <w:b w:val="0"/>
          <w:i/>
          <w:sz w:val="24"/>
          <w:szCs w:val="24"/>
          <w:u w:val="single"/>
        </w:rPr>
        <w:t>3-й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Pr>
          <w:b w:val="0"/>
          <w:sz w:val="24"/>
          <w:szCs w:val="24"/>
        </w:rPr>
        <w:t>Основные принципы предсоревновательной подготовки спортсмена. Анализ участия в соревнованиях. Характеристика слабых и сильных сторон участников соревнований. Разбор ошибок.</w:t>
      </w:r>
    </w:p>
    <w:p w:rsidR="007F35AC" w:rsidRDefault="007F35AC" w:rsidP="007F35AC">
      <w:pPr>
        <w:pStyle w:val="ad"/>
        <w:ind w:left="142" w:firstLine="567"/>
        <w:jc w:val="both"/>
        <w:rPr>
          <w:b w:val="0"/>
          <w:sz w:val="24"/>
          <w:szCs w:val="24"/>
        </w:rPr>
      </w:pPr>
    </w:p>
    <w:p w:rsidR="007F35AC" w:rsidRPr="00DF030F" w:rsidRDefault="007F35AC" w:rsidP="007F35AC">
      <w:pPr>
        <w:pStyle w:val="ad"/>
        <w:ind w:left="142" w:firstLine="567"/>
        <w:jc w:val="both"/>
        <w:rPr>
          <w:i/>
          <w:sz w:val="24"/>
          <w:szCs w:val="24"/>
        </w:rPr>
      </w:pPr>
      <w:r w:rsidRPr="00DF030F">
        <w:rPr>
          <w:i/>
          <w:sz w:val="24"/>
          <w:szCs w:val="24"/>
        </w:rPr>
        <w:t>10.Олимпийское движение: принципы, традиции, правила (</w:t>
      </w:r>
      <w:r w:rsidR="00270DEA">
        <w:rPr>
          <w:i/>
          <w:sz w:val="24"/>
          <w:szCs w:val="24"/>
        </w:rPr>
        <w:t xml:space="preserve">1 ч - </w:t>
      </w:r>
      <w:r w:rsidRPr="00DF030F">
        <w:rPr>
          <w:i/>
          <w:sz w:val="24"/>
          <w:szCs w:val="24"/>
        </w:rPr>
        <w:t>теория).</w:t>
      </w:r>
    </w:p>
    <w:p w:rsidR="007F35AC" w:rsidRPr="00C36548" w:rsidRDefault="007F35AC" w:rsidP="007F35AC">
      <w:pPr>
        <w:pStyle w:val="ad"/>
        <w:ind w:left="142" w:firstLine="567"/>
        <w:jc w:val="both"/>
        <w:rPr>
          <w:b w:val="0"/>
          <w:i/>
          <w:sz w:val="24"/>
          <w:szCs w:val="24"/>
        </w:rPr>
      </w:pPr>
      <w:r w:rsidRPr="00D71EF7">
        <w:rPr>
          <w:b w:val="0"/>
          <w:i/>
          <w:sz w:val="24"/>
          <w:szCs w:val="24"/>
          <w:u w:val="single"/>
        </w:rPr>
        <w:t>2-й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sidRPr="00C36548">
        <w:rPr>
          <w:b w:val="0"/>
          <w:sz w:val="24"/>
          <w:szCs w:val="24"/>
        </w:rPr>
        <w:t>Античные Олимпийские игры. История возрождения Олимпийских игр. МОК (международный олимпийский комитет), НОК</w:t>
      </w:r>
      <w:r>
        <w:rPr>
          <w:b w:val="0"/>
          <w:sz w:val="24"/>
          <w:szCs w:val="24"/>
        </w:rPr>
        <w:t xml:space="preserve"> (национальный олимпийский комитет)</w:t>
      </w:r>
      <w:r w:rsidRPr="00C36548">
        <w:rPr>
          <w:b w:val="0"/>
          <w:sz w:val="24"/>
          <w:szCs w:val="24"/>
        </w:rPr>
        <w:t>, федерации по видам спорта - история создания. Олимпийская символика. Достижения российских боксёров на Олимпийских играх. Олимпийские виды спорта.</w:t>
      </w:r>
    </w:p>
    <w:p w:rsidR="007F35AC" w:rsidRPr="00C36548" w:rsidRDefault="007F35AC" w:rsidP="007F35AC">
      <w:pPr>
        <w:pStyle w:val="ad"/>
        <w:ind w:left="142" w:firstLine="567"/>
        <w:jc w:val="both"/>
        <w:rPr>
          <w:b w:val="0"/>
          <w:i/>
          <w:sz w:val="24"/>
          <w:szCs w:val="24"/>
        </w:rPr>
      </w:pPr>
      <w:r w:rsidRPr="00C36548">
        <w:rPr>
          <w:b w:val="0"/>
          <w:sz w:val="24"/>
          <w:szCs w:val="24"/>
        </w:rPr>
        <w:t>Соревнование - понятие, виды соревнований. Командные, лично</w:t>
      </w:r>
      <w:r>
        <w:rPr>
          <w:b w:val="0"/>
          <w:sz w:val="24"/>
          <w:szCs w:val="24"/>
        </w:rPr>
        <w:t>-</w:t>
      </w:r>
      <w:r w:rsidRPr="00C36548">
        <w:rPr>
          <w:b w:val="0"/>
          <w:sz w:val="24"/>
          <w:szCs w:val="24"/>
        </w:rPr>
        <w:softHyphen/>
        <w:t>командные, личные соревнования. Система и календарь спортивных соревнований. Формы проведения спортивных соревнований. Организация соревнований (обязанности участников соревнований, тренеров - представителей команд).</w:t>
      </w:r>
      <w:r>
        <w:rPr>
          <w:b w:val="0"/>
          <w:sz w:val="24"/>
          <w:szCs w:val="24"/>
        </w:rPr>
        <w:t xml:space="preserve"> Антидопинговые правила.</w:t>
      </w:r>
    </w:p>
    <w:p w:rsidR="007F35AC" w:rsidRPr="00C36548" w:rsidRDefault="007F35AC" w:rsidP="007F35AC">
      <w:pPr>
        <w:pStyle w:val="ad"/>
        <w:ind w:left="142" w:firstLine="567"/>
        <w:jc w:val="both"/>
        <w:rPr>
          <w:b w:val="0"/>
          <w:i/>
          <w:sz w:val="24"/>
          <w:szCs w:val="24"/>
        </w:rPr>
      </w:pPr>
      <w:r w:rsidRPr="00D71EF7">
        <w:rPr>
          <w:b w:val="0"/>
          <w:i/>
          <w:sz w:val="24"/>
          <w:szCs w:val="24"/>
          <w:u w:val="single"/>
        </w:rPr>
        <w:t>3-й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sidRPr="00C36548">
        <w:rPr>
          <w:b w:val="0"/>
          <w:sz w:val="24"/>
          <w:szCs w:val="24"/>
        </w:rPr>
        <w:t>Роль и значение псих</w:t>
      </w:r>
      <w:r>
        <w:rPr>
          <w:b w:val="0"/>
          <w:sz w:val="24"/>
          <w:szCs w:val="24"/>
        </w:rPr>
        <w:t>ологи</w:t>
      </w:r>
      <w:r w:rsidRPr="00C36548">
        <w:rPr>
          <w:b w:val="0"/>
          <w:sz w:val="24"/>
          <w:szCs w:val="24"/>
        </w:rPr>
        <w:t>ческого состояния спортсменов при занятиях и участии в соревнованиях по боксу. Принятие оперативных решений в ходе соревнований. Выявление различных психологических состояний и преодоления отрицательных эмоций в ходе соревнований.</w:t>
      </w:r>
    </w:p>
    <w:p w:rsidR="007F35AC" w:rsidRDefault="007F35AC" w:rsidP="007F35AC">
      <w:pPr>
        <w:pStyle w:val="ad"/>
        <w:ind w:left="142" w:firstLine="567"/>
        <w:jc w:val="both"/>
        <w:rPr>
          <w:b w:val="0"/>
          <w:sz w:val="24"/>
          <w:szCs w:val="24"/>
        </w:rPr>
      </w:pPr>
      <w:r w:rsidRPr="00C36548">
        <w:rPr>
          <w:b w:val="0"/>
          <w:sz w:val="24"/>
          <w:szCs w:val="24"/>
        </w:rPr>
        <w:t>Психологическая подготовка перед соревнованием (разминка) с учётом индивидуальных особенностей спортсмена. Влияние окружающей среды на психику спортсмена в процессе соревнований.</w:t>
      </w:r>
    </w:p>
    <w:p w:rsidR="007F35AC" w:rsidRPr="00C36548" w:rsidRDefault="007F35AC" w:rsidP="007F35AC">
      <w:pPr>
        <w:pStyle w:val="ad"/>
        <w:ind w:left="142" w:firstLine="567"/>
        <w:jc w:val="both"/>
        <w:rPr>
          <w:b w:val="0"/>
          <w:i/>
          <w:sz w:val="24"/>
          <w:szCs w:val="24"/>
        </w:rPr>
      </w:pPr>
    </w:p>
    <w:p w:rsidR="007F35AC" w:rsidRPr="00DF030F" w:rsidRDefault="007F35AC" w:rsidP="007F35AC">
      <w:pPr>
        <w:pStyle w:val="ad"/>
        <w:ind w:left="142" w:firstLine="567"/>
        <w:jc w:val="both"/>
        <w:rPr>
          <w:i/>
          <w:sz w:val="24"/>
          <w:szCs w:val="24"/>
        </w:rPr>
      </w:pPr>
      <w:r w:rsidRPr="00DF030F">
        <w:rPr>
          <w:i/>
          <w:sz w:val="24"/>
          <w:szCs w:val="24"/>
        </w:rPr>
        <w:t>11.</w:t>
      </w:r>
      <w:r>
        <w:rPr>
          <w:i/>
          <w:sz w:val="24"/>
          <w:szCs w:val="24"/>
        </w:rPr>
        <w:t>Оказание первой медицинской помощи.</w:t>
      </w:r>
      <w:r w:rsidR="00270DEA">
        <w:rPr>
          <w:i/>
          <w:sz w:val="24"/>
          <w:szCs w:val="24"/>
        </w:rPr>
        <w:t xml:space="preserve"> </w:t>
      </w:r>
      <w:r w:rsidRPr="00DF030F">
        <w:rPr>
          <w:i/>
          <w:sz w:val="24"/>
          <w:szCs w:val="24"/>
        </w:rPr>
        <w:t>Восстановительные мероприятия (</w:t>
      </w:r>
      <w:r w:rsidR="00270DEA">
        <w:rPr>
          <w:i/>
          <w:sz w:val="24"/>
          <w:szCs w:val="24"/>
        </w:rPr>
        <w:t xml:space="preserve">1 ч - </w:t>
      </w:r>
      <w:r w:rsidRPr="00DF030F">
        <w:rPr>
          <w:i/>
          <w:sz w:val="24"/>
          <w:szCs w:val="24"/>
        </w:rPr>
        <w:t>теория).</w:t>
      </w:r>
    </w:p>
    <w:p w:rsidR="007F35AC" w:rsidRPr="00C36548" w:rsidRDefault="007F35AC" w:rsidP="007F35AC">
      <w:pPr>
        <w:pStyle w:val="ad"/>
        <w:ind w:left="142" w:firstLine="567"/>
        <w:jc w:val="both"/>
        <w:rPr>
          <w:b w:val="0"/>
          <w:sz w:val="24"/>
          <w:szCs w:val="24"/>
        </w:rPr>
      </w:pPr>
      <w:r w:rsidRPr="00D71EF7">
        <w:rPr>
          <w:b w:val="0"/>
          <w:i/>
          <w:sz w:val="24"/>
          <w:szCs w:val="24"/>
          <w:u w:val="single"/>
        </w:rPr>
        <w:t>2-й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sidRPr="00C36548">
        <w:rPr>
          <w:b w:val="0"/>
          <w:sz w:val="24"/>
          <w:szCs w:val="24"/>
        </w:rPr>
        <w:t>Первая доврачебная помощь при ушибах, рассечении, вывихах, переломах, растяжениях, кровотечениях.</w:t>
      </w:r>
    </w:p>
    <w:p w:rsidR="007F35AC" w:rsidRPr="00C36548" w:rsidRDefault="007F35AC" w:rsidP="007F35AC">
      <w:pPr>
        <w:pStyle w:val="ad"/>
        <w:ind w:left="142" w:firstLine="567"/>
        <w:jc w:val="both"/>
        <w:rPr>
          <w:b w:val="0"/>
          <w:i/>
          <w:sz w:val="24"/>
          <w:szCs w:val="24"/>
        </w:rPr>
      </w:pPr>
      <w:r w:rsidRPr="00C36548">
        <w:rPr>
          <w:b w:val="0"/>
          <w:sz w:val="24"/>
          <w:szCs w:val="24"/>
        </w:rPr>
        <w:t>Способы остановки кровотечений: вставка тампона, перевязка. Оказание первой помощи при нокауте, нокдауне, шоке.</w:t>
      </w:r>
    </w:p>
    <w:p w:rsidR="007F35AC" w:rsidRPr="00C36548" w:rsidRDefault="007F35AC" w:rsidP="007F35AC">
      <w:pPr>
        <w:pStyle w:val="ad"/>
        <w:ind w:left="142" w:firstLine="567"/>
        <w:jc w:val="both"/>
        <w:rPr>
          <w:b w:val="0"/>
          <w:i/>
          <w:sz w:val="24"/>
          <w:szCs w:val="24"/>
        </w:rPr>
      </w:pPr>
      <w:r w:rsidRPr="00D71EF7">
        <w:rPr>
          <w:b w:val="0"/>
          <w:i/>
          <w:sz w:val="24"/>
          <w:szCs w:val="24"/>
          <w:u w:val="single"/>
        </w:rPr>
        <w:t>3-й год.</w:t>
      </w:r>
      <w:r>
        <w:rPr>
          <w:b w:val="0"/>
          <w:sz w:val="24"/>
          <w:szCs w:val="24"/>
        </w:rPr>
        <w:t xml:space="preserve"> </w:t>
      </w:r>
      <w:r w:rsidR="00270DEA" w:rsidRPr="00270DEA">
        <w:rPr>
          <w:b w:val="0"/>
          <w:i/>
          <w:sz w:val="24"/>
          <w:szCs w:val="24"/>
        </w:rPr>
        <w:t>(1 ч - теория)</w:t>
      </w:r>
      <w:r w:rsidR="00270DEA">
        <w:rPr>
          <w:b w:val="0"/>
          <w:i/>
          <w:sz w:val="24"/>
          <w:szCs w:val="24"/>
        </w:rPr>
        <w:t xml:space="preserve"> </w:t>
      </w:r>
      <w:r w:rsidRPr="00C36548">
        <w:rPr>
          <w:b w:val="0"/>
          <w:sz w:val="24"/>
          <w:szCs w:val="24"/>
        </w:rPr>
        <w:t>Основы спортивного массажа. Понятие о спортивном массаже. Основные приёмы массажа (поглаживание, растирание, разминание, поколачивание,</w:t>
      </w:r>
      <w:r w:rsidRPr="00C36548">
        <w:rPr>
          <w:b w:val="0"/>
          <w:sz w:val="24"/>
          <w:szCs w:val="24"/>
        </w:rPr>
        <w:tab/>
        <w:t>потряхивание). Массаж перед тренировкой и соревнованиями, во время и после соревнований. Противопоказания к массажу.</w:t>
      </w:r>
    </w:p>
    <w:p w:rsidR="007F35AC" w:rsidRPr="003954F3" w:rsidRDefault="007F35AC" w:rsidP="007F35AC">
      <w:pPr>
        <w:pStyle w:val="aa"/>
        <w:spacing w:before="0" w:beforeAutospacing="0" w:after="0" w:afterAutospacing="0"/>
        <w:rPr>
          <w:color w:val="000000"/>
        </w:rPr>
      </w:pPr>
    </w:p>
    <w:p w:rsidR="007F35AC" w:rsidRDefault="007F35AC" w:rsidP="007F35AC">
      <w:pPr>
        <w:shd w:val="clear" w:color="000000" w:fill="auto"/>
        <w:tabs>
          <w:tab w:val="left" w:pos="900"/>
        </w:tabs>
        <w:suppressAutoHyphens/>
        <w:spacing w:after="0" w:line="240" w:lineRule="auto"/>
        <w:ind w:firstLine="709"/>
        <w:jc w:val="both"/>
        <w:rPr>
          <w:rFonts w:ascii="Times New Roman" w:hAnsi="Times New Roman"/>
          <w:b/>
          <w:iCs/>
          <w:sz w:val="24"/>
          <w:szCs w:val="24"/>
        </w:rPr>
      </w:pPr>
      <w:r>
        <w:rPr>
          <w:rFonts w:ascii="Times New Roman" w:hAnsi="Times New Roman"/>
          <w:b/>
          <w:iCs/>
          <w:sz w:val="24"/>
          <w:szCs w:val="24"/>
        </w:rPr>
        <w:t>2.</w:t>
      </w:r>
      <w:r w:rsidRPr="009122C2">
        <w:rPr>
          <w:rFonts w:ascii="Times New Roman" w:hAnsi="Times New Roman"/>
          <w:b/>
          <w:iCs/>
          <w:sz w:val="24"/>
          <w:szCs w:val="24"/>
        </w:rPr>
        <w:t>Общ</w:t>
      </w:r>
      <w:r>
        <w:rPr>
          <w:rFonts w:ascii="Times New Roman" w:hAnsi="Times New Roman"/>
          <w:b/>
          <w:iCs/>
          <w:sz w:val="24"/>
          <w:szCs w:val="24"/>
        </w:rPr>
        <w:t xml:space="preserve">ая </w:t>
      </w:r>
      <w:r w:rsidRPr="009122C2">
        <w:rPr>
          <w:rFonts w:ascii="Times New Roman" w:hAnsi="Times New Roman"/>
          <w:b/>
          <w:iCs/>
          <w:sz w:val="24"/>
          <w:szCs w:val="24"/>
        </w:rPr>
        <w:t xml:space="preserve">физическая подготовка </w:t>
      </w:r>
      <w:r>
        <w:rPr>
          <w:rFonts w:ascii="Times New Roman" w:hAnsi="Times New Roman"/>
          <w:b/>
          <w:iCs/>
          <w:sz w:val="24"/>
          <w:szCs w:val="24"/>
        </w:rPr>
        <w:t>(</w:t>
      </w:r>
      <w:r w:rsidR="00D315CC">
        <w:rPr>
          <w:rFonts w:ascii="Times New Roman" w:hAnsi="Times New Roman"/>
          <w:b/>
          <w:iCs/>
          <w:sz w:val="24"/>
          <w:szCs w:val="24"/>
        </w:rPr>
        <w:t xml:space="preserve">50 ч - </w:t>
      </w:r>
      <w:r>
        <w:rPr>
          <w:rFonts w:ascii="Times New Roman" w:hAnsi="Times New Roman"/>
          <w:b/>
          <w:iCs/>
          <w:sz w:val="24"/>
          <w:szCs w:val="24"/>
        </w:rPr>
        <w:t xml:space="preserve">практика). </w:t>
      </w:r>
    </w:p>
    <w:p w:rsidR="007F35AC" w:rsidRDefault="007F35AC" w:rsidP="007F35AC">
      <w:pPr>
        <w:shd w:val="clear" w:color="000000" w:fill="auto"/>
        <w:tabs>
          <w:tab w:val="left" w:pos="900"/>
        </w:tabs>
        <w:suppressAutoHyphens/>
        <w:spacing w:after="0" w:line="240" w:lineRule="auto"/>
        <w:ind w:firstLine="709"/>
        <w:jc w:val="both"/>
        <w:rPr>
          <w:rFonts w:ascii="Times New Roman" w:hAnsi="Times New Roman"/>
          <w:b/>
          <w:iCs/>
          <w:sz w:val="24"/>
          <w:szCs w:val="24"/>
        </w:rPr>
      </w:pPr>
    </w:p>
    <w:p w:rsidR="007F35AC" w:rsidRPr="00C36548" w:rsidRDefault="007F35AC" w:rsidP="007F35AC">
      <w:pPr>
        <w:pStyle w:val="ad"/>
        <w:ind w:left="142" w:firstLine="567"/>
        <w:jc w:val="both"/>
        <w:rPr>
          <w:b w:val="0"/>
          <w:i/>
          <w:sz w:val="24"/>
          <w:szCs w:val="24"/>
        </w:rPr>
      </w:pPr>
      <w:r w:rsidRPr="00C36548">
        <w:rPr>
          <w:b w:val="0"/>
          <w:sz w:val="24"/>
          <w:szCs w:val="24"/>
        </w:rPr>
        <w:t>Применение средств общей физической подготовки ставит основной задачей укрепление здоровья, общего физического развития занимающихся, укрепление мышц, несущих основную нагрузку, развитие основных двигательных качеств - силы, быстроты, общей и специальной выносливости, координации движений.</w:t>
      </w:r>
    </w:p>
    <w:p w:rsidR="007F35AC" w:rsidRPr="00C36548" w:rsidRDefault="007F35AC" w:rsidP="007F35AC">
      <w:pPr>
        <w:pStyle w:val="ad"/>
        <w:ind w:left="142" w:firstLine="567"/>
        <w:jc w:val="both"/>
        <w:rPr>
          <w:b w:val="0"/>
          <w:i/>
          <w:sz w:val="24"/>
          <w:szCs w:val="24"/>
        </w:rPr>
      </w:pPr>
      <w:r w:rsidRPr="00C36548">
        <w:rPr>
          <w:b w:val="0"/>
          <w:sz w:val="24"/>
          <w:szCs w:val="24"/>
        </w:rPr>
        <w:t>Средства и упражнения общей физическ</w:t>
      </w:r>
      <w:r>
        <w:rPr>
          <w:b w:val="0"/>
          <w:sz w:val="24"/>
          <w:szCs w:val="24"/>
        </w:rPr>
        <w:t xml:space="preserve">ой подготовки должны составлять </w:t>
      </w:r>
      <w:r w:rsidRPr="00C36548">
        <w:rPr>
          <w:b w:val="0"/>
          <w:sz w:val="24"/>
          <w:szCs w:val="24"/>
        </w:rPr>
        <w:t>неотъемлемую часть каждого занятия во всех учебных группах и во все периоды тренировки.</w:t>
      </w:r>
    </w:p>
    <w:p w:rsidR="007F35AC" w:rsidRDefault="007F35AC" w:rsidP="007F35AC">
      <w:pPr>
        <w:pStyle w:val="ad"/>
        <w:ind w:left="142" w:firstLine="567"/>
        <w:jc w:val="both"/>
        <w:rPr>
          <w:b w:val="0"/>
          <w:sz w:val="24"/>
          <w:szCs w:val="24"/>
        </w:rPr>
      </w:pPr>
      <w:r w:rsidRPr="00C36548">
        <w:rPr>
          <w:b w:val="0"/>
          <w:sz w:val="24"/>
          <w:szCs w:val="24"/>
        </w:rPr>
        <w:t>Подбор, содержание и дозировка упражнений зависят от уровня физического развития занимающихся, задач тренировочного периода, уровня физической подготовленности, возраста занимающихся и наличия материальной базы.</w:t>
      </w:r>
    </w:p>
    <w:p w:rsidR="007F35AC" w:rsidRPr="00C36548" w:rsidRDefault="007F35AC" w:rsidP="007F35AC">
      <w:pPr>
        <w:pStyle w:val="ad"/>
        <w:ind w:left="142" w:firstLine="567"/>
        <w:jc w:val="both"/>
        <w:rPr>
          <w:b w:val="0"/>
          <w:i/>
          <w:sz w:val="24"/>
          <w:szCs w:val="24"/>
        </w:rPr>
      </w:pPr>
    </w:p>
    <w:p w:rsidR="007F35AC" w:rsidRPr="00C01509" w:rsidRDefault="007F35AC" w:rsidP="007F35AC">
      <w:pPr>
        <w:pStyle w:val="ad"/>
        <w:ind w:left="142" w:firstLine="567"/>
        <w:jc w:val="both"/>
        <w:rPr>
          <w:i/>
          <w:sz w:val="24"/>
          <w:szCs w:val="24"/>
        </w:rPr>
      </w:pPr>
      <w:r w:rsidRPr="00C01509">
        <w:rPr>
          <w:i/>
          <w:sz w:val="24"/>
          <w:szCs w:val="24"/>
        </w:rPr>
        <w:t>1.</w:t>
      </w:r>
      <w:r>
        <w:rPr>
          <w:i/>
          <w:sz w:val="24"/>
          <w:szCs w:val="24"/>
        </w:rPr>
        <w:t>Общеразвивающие упражнения: ходьба, бег</w:t>
      </w:r>
      <w:r w:rsidR="00270DEA">
        <w:rPr>
          <w:i/>
          <w:sz w:val="24"/>
          <w:szCs w:val="24"/>
        </w:rPr>
        <w:t xml:space="preserve"> </w:t>
      </w:r>
      <w:r w:rsidR="00270DEA" w:rsidRPr="00270DEA">
        <w:rPr>
          <w:i/>
          <w:iCs/>
          <w:sz w:val="24"/>
          <w:szCs w:val="24"/>
        </w:rPr>
        <w:t>(</w:t>
      </w:r>
      <w:r w:rsidR="00270DEA">
        <w:rPr>
          <w:i/>
          <w:iCs/>
          <w:sz w:val="24"/>
          <w:szCs w:val="24"/>
        </w:rPr>
        <w:t>12</w:t>
      </w:r>
      <w:r w:rsidR="00270DEA" w:rsidRPr="00270DEA">
        <w:rPr>
          <w:i/>
          <w:iCs/>
          <w:sz w:val="24"/>
          <w:szCs w:val="24"/>
        </w:rPr>
        <w:t xml:space="preserve"> ч - практика)</w:t>
      </w:r>
      <w:r w:rsidR="00270DEA">
        <w:rPr>
          <w:i/>
          <w:iCs/>
          <w:sz w:val="24"/>
          <w:szCs w:val="24"/>
        </w:rPr>
        <w:t>.</w:t>
      </w:r>
    </w:p>
    <w:p w:rsidR="007F35AC" w:rsidRDefault="007F35AC" w:rsidP="007F35AC">
      <w:pPr>
        <w:pStyle w:val="ad"/>
        <w:ind w:left="142" w:firstLine="567"/>
        <w:jc w:val="both"/>
        <w:rPr>
          <w:b w:val="0"/>
          <w:sz w:val="24"/>
        </w:rPr>
      </w:pPr>
      <w:r w:rsidRPr="006F7C24">
        <w:rPr>
          <w:b w:val="0"/>
          <w:sz w:val="24"/>
        </w:rPr>
        <w:t>Длительная и ритмична ходьба, многих видов спорта. Бег на различные дистанции, с разной скоростью, можно дозировать нагрузку, длительный медленный бег. Бег с препятствиями.</w:t>
      </w:r>
    </w:p>
    <w:p w:rsidR="007F35AC" w:rsidRPr="006F7C24" w:rsidRDefault="007F35AC" w:rsidP="007F35AC">
      <w:pPr>
        <w:pStyle w:val="ad"/>
        <w:ind w:left="142" w:firstLine="567"/>
        <w:jc w:val="both"/>
        <w:rPr>
          <w:b w:val="0"/>
          <w:i/>
          <w:sz w:val="22"/>
          <w:szCs w:val="24"/>
        </w:rPr>
      </w:pPr>
    </w:p>
    <w:p w:rsidR="007B078A" w:rsidRPr="00C01509" w:rsidRDefault="007F35AC" w:rsidP="007B078A">
      <w:pPr>
        <w:pStyle w:val="ad"/>
        <w:ind w:left="142" w:firstLine="567"/>
        <w:jc w:val="both"/>
        <w:rPr>
          <w:i/>
          <w:sz w:val="24"/>
          <w:szCs w:val="24"/>
        </w:rPr>
      </w:pPr>
      <w:r w:rsidRPr="00C01509">
        <w:rPr>
          <w:i/>
          <w:sz w:val="24"/>
          <w:szCs w:val="24"/>
        </w:rPr>
        <w:t xml:space="preserve">2. </w:t>
      </w:r>
      <w:r>
        <w:rPr>
          <w:i/>
          <w:sz w:val="24"/>
          <w:szCs w:val="24"/>
        </w:rPr>
        <w:t>У</w:t>
      </w:r>
      <w:r w:rsidRPr="00C01509">
        <w:rPr>
          <w:i/>
          <w:sz w:val="24"/>
          <w:szCs w:val="24"/>
        </w:rPr>
        <w:t>пражнения</w:t>
      </w:r>
      <w:r>
        <w:rPr>
          <w:i/>
          <w:sz w:val="24"/>
          <w:szCs w:val="24"/>
        </w:rPr>
        <w:t xml:space="preserve"> с отягощениями</w:t>
      </w:r>
      <w:r w:rsidR="007B078A">
        <w:rPr>
          <w:i/>
          <w:sz w:val="24"/>
          <w:szCs w:val="24"/>
        </w:rPr>
        <w:t xml:space="preserve"> </w:t>
      </w:r>
      <w:r w:rsidR="007B078A" w:rsidRPr="00270DEA">
        <w:rPr>
          <w:i/>
          <w:iCs/>
          <w:sz w:val="24"/>
          <w:szCs w:val="24"/>
        </w:rPr>
        <w:t>(</w:t>
      </w:r>
      <w:r w:rsidR="007B078A">
        <w:rPr>
          <w:i/>
          <w:iCs/>
          <w:sz w:val="24"/>
          <w:szCs w:val="24"/>
        </w:rPr>
        <w:t>7</w:t>
      </w:r>
      <w:r w:rsidR="007B078A" w:rsidRPr="00270DEA">
        <w:rPr>
          <w:i/>
          <w:iCs/>
          <w:sz w:val="24"/>
          <w:szCs w:val="24"/>
        </w:rPr>
        <w:t xml:space="preserve"> ч - практика)</w:t>
      </w:r>
      <w:r w:rsidR="007B078A">
        <w:rPr>
          <w:i/>
          <w:iCs/>
          <w:sz w:val="24"/>
          <w:szCs w:val="24"/>
        </w:rPr>
        <w:t>.</w:t>
      </w:r>
    </w:p>
    <w:p w:rsidR="007F35AC" w:rsidRDefault="007F35AC" w:rsidP="007F35AC">
      <w:pPr>
        <w:pStyle w:val="ad"/>
        <w:ind w:left="142" w:firstLine="567"/>
        <w:jc w:val="both"/>
        <w:rPr>
          <w:b w:val="0"/>
          <w:sz w:val="24"/>
        </w:rPr>
      </w:pPr>
      <w:r w:rsidRPr="006F7C24">
        <w:rPr>
          <w:b w:val="0"/>
          <w:sz w:val="24"/>
        </w:rPr>
        <w:t xml:space="preserve">Упражнения с небольшими отягощениями для отдельных групп мышц (штангой, гантелями и </w:t>
      </w:r>
      <w:r>
        <w:rPr>
          <w:b w:val="0"/>
          <w:sz w:val="24"/>
        </w:rPr>
        <w:t>гирями</w:t>
      </w:r>
      <w:r w:rsidRPr="006F7C24">
        <w:rPr>
          <w:b w:val="0"/>
          <w:sz w:val="24"/>
        </w:rPr>
        <w:t>)</w:t>
      </w:r>
      <w:r>
        <w:rPr>
          <w:b w:val="0"/>
          <w:sz w:val="24"/>
        </w:rPr>
        <w:t>. Упражнения на тренажерах.</w:t>
      </w:r>
    </w:p>
    <w:p w:rsidR="007F35AC" w:rsidRPr="006F7C24" w:rsidRDefault="007F35AC" w:rsidP="007F35AC">
      <w:pPr>
        <w:pStyle w:val="ad"/>
        <w:ind w:left="142" w:firstLine="567"/>
        <w:jc w:val="both"/>
        <w:rPr>
          <w:b w:val="0"/>
          <w:i/>
          <w:sz w:val="22"/>
          <w:szCs w:val="24"/>
        </w:rPr>
      </w:pPr>
    </w:p>
    <w:p w:rsidR="007F35AC" w:rsidRPr="00C01509" w:rsidRDefault="007F35AC" w:rsidP="007B078A">
      <w:pPr>
        <w:pStyle w:val="ad"/>
        <w:ind w:left="142" w:firstLine="567"/>
        <w:jc w:val="both"/>
        <w:rPr>
          <w:i/>
          <w:sz w:val="24"/>
          <w:szCs w:val="24"/>
        </w:rPr>
      </w:pPr>
      <w:r w:rsidRPr="00C01509">
        <w:rPr>
          <w:i/>
          <w:sz w:val="24"/>
          <w:szCs w:val="24"/>
        </w:rPr>
        <w:t>3. Упражнения для развития быстроты, выносливости, ловкости, гибкости, равновесия</w:t>
      </w:r>
      <w:r w:rsidR="007B078A">
        <w:rPr>
          <w:i/>
          <w:sz w:val="24"/>
          <w:szCs w:val="24"/>
        </w:rPr>
        <w:t xml:space="preserve"> </w:t>
      </w:r>
      <w:r w:rsidR="007B078A" w:rsidRPr="00270DEA">
        <w:rPr>
          <w:i/>
          <w:iCs/>
          <w:sz w:val="24"/>
          <w:szCs w:val="24"/>
        </w:rPr>
        <w:t>(</w:t>
      </w:r>
      <w:r w:rsidR="007B078A">
        <w:rPr>
          <w:i/>
          <w:iCs/>
          <w:sz w:val="24"/>
          <w:szCs w:val="24"/>
        </w:rPr>
        <w:t>10</w:t>
      </w:r>
      <w:r w:rsidR="007B078A" w:rsidRPr="00270DEA">
        <w:rPr>
          <w:i/>
          <w:iCs/>
          <w:sz w:val="24"/>
          <w:szCs w:val="24"/>
        </w:rPr>
        <w:t xml:space="preserve"> ч - практика)</w:t>
      </w:r>
      <w:r w:rsidR="007B078A">
        <w:rPr>
          <w:i/>
          <w:iCs/>
          <w:sz w:val="24"/>
          <w:szCs w:val="24"/>
        </w:rPr>
        <w:t>.</w:t>
      </w:r>
    </w:p>
    <w:p w:rsidR="007F35AC" w:rsidRPr="00D71EF7" w:rsidRDefault="007F35AC" w:rsidP="007F35AC">
      <w:pPr>
        <w:pStyle w:val="ad"/>
        <w:ind w:left="142" w:firstLine="567"/>
        <w:jc w:val="both"/>
        <w:rPr>
          <w:b w:val="0"/>
          <w:i/>
          <w:sz w:val="24"/>
          <w:szCs w:val="24"/>
        </w:rPr>
      </w:pPr>
      <w:r w:rsidRPr="00D71EF7">
        <w:rPr>
          <w:b w:val="0"/>
          <w:i/>
          <w:sz w:val="24"/>
          <w:szCs w:val="24"/>
        </w:rPr>
        <w:t>Упражнения для развития быстроты.</w:t>
      </w:r>
    </w:p>
    <w:p w:rsidR="007F35AC" w:rsidRPr="00C36548" w:rsidRDefault="007F35AC" w:rsidP="007F35AC">
      <w:pPr>
        <w:pStyle w:val="ad"/>
        <w:ind w:left="142" w:firstLine="567"/>
        <w:jc w:val="both"/>
        <w:rPr>
          <w:b w:val="0"/>
          <w:i/>
          <w:sz w:val="24"/>
          <w:szCs w:val="24"/>
        </w:rPr>
      </w:pPr>
      <w:r w:rsidRPr="00C36548">
        <w:rPr>
          <w:b w:val="0"/>
          <w:sz w:val="24"/>
          <w:szCs w:val="24"/>
        </w:rPr>
        <w:t>Приводимые упражнения способствуют не только развитию специальной скорости нанесения ударов и передвижений, но и решают задачу борьбы с возможным образованием скоростного барьера у занимающихся.</w:t>
      </w:r>
    </w:p>
    <w:p w:rsidR="007F35AC" w:rsidRDefault="007F35AC" w:rsidP="007F35AC">
      <w:pPr>
        <w:pStyle w:val="ad"/>
        <w:ind w:left="142" w:firstLine="567"/>
        <w:jc w:val="both"/>
        <w:rPr>
          <w:b w:val="0"/>
          <w:sz w:val="24"/>
          <w:szCs w:val="24"/>
        </w:rPr>
      </w:pPr>
      <w:r w:rsidRPr="00C36548">
        <w:rPr>
          <w:b w:val="0"/>
          <w:sz w:val="24"/>
          <w:szCs w:val="24"/>
        </w:rPr>
        <w:t>Выполнение ударов с гантелями в руках и без них. Чередование серий бросков медицинбола и нанесение ударов. Проведение боя с «тенью» в утяжелённой обуви и сразу без неё. «Салки» ногами (руки давят на плечи партнёрам). Передвижение в паре, при условии сохранения назначенной дистанции одним из партнеров. Быстрое выполнение защит или ударов на сигнал тренера (свисток, хлопок, и т.п.). Бой с партнёром в перчатках и без них на удлиненной дистанции (не боевой). Нанесение серий ударов в максимальном темпе в течение 15 сек через 30 сек работы в спокойном темпе. Защита отклонами и уклонами от одиночных ударов, выполняемых в максимальном темпе, то же от двойных ударов. Совершенствование технико-тактических комбинаций с быстрым переходом от защитных действий к атакующим и наоборот. Выполнение быстрых и легких контратакующих ударов. Нанесение серий ударов в максимальном темпе на ближней дистанции. Условный бой с партнёром с установкой на быстроту (обыгрывание противника), то же в утяжелённых перчатках. Нанесение быстрых ударов по «лапам» в момент «появления цели». Нанесения ударов в максимальном темпе по пневматической груше, по пунктболу (одиночных и серийных).</w:t>
      </w:r>
    </w:p>
    <w:p w:rsidR="007F35AC" w:rsidRDefault="007F35AC" w:rsidP="007F35AC">
      <w:pPr>
        <w:pStyle w:val="ad"/>
        <w:ind w:left="142" w:firstLine="567"/>
        <w:jc w:val="both"/>
        <w:rPr>
          <w:b w:val="0"/>
          <w:sz w:val="24"/>
          <w:szCs w:val="24"/>
        </w:rPr>
      </w:pPr>
    </w:p>
    <w:p w:rsidR="007F35AC" w:rsidRPr="003667E8" w:rsidRDefault="007F35AC" w:rsidP="007F35AC">
      <w:pPr>
        <w:pStyle w:val="ad"/>
        <w:ind w:left="142" w:firstLine="567"/>
        <w:jc w:val="both"/>
        <w:rPr>
          <w:b w:val="0"/>
          <w:i/>
          <w:sz w:val="24"/>
          <w:szCs w:val="24"/>
        </w:rPr>
      </w:pPr>
      <w:r w:rsidRPr="003667E8">
        <w:rPr>
          <w:b w:val="0"/>
          <w:i/>
          <w:sz w:val="24"/>
          <w:szCs w:val="24"/>
        </w:rPr>
        <w:t>Упражнения для развития выносливости.</w:t>
      </w:r>
    </w:p>
    <w:p w:rsidR="007F35AC" w:rsidRPr="00C36548" w:rsidRDefault="007F35AC" w:rsidP="007F35AC">
      <w:pPr>
        <w:pStyle w:val="ad"/>
        <w:ind w:left="142" w:firstLine="567"/>
        <w:jc w:val="both"/>
        <w:rPr>
          <w:b w:val="0"/>
          <w:i/>
          <w:sz w:val="24"/>
          <w:szCs w:val="24"/>
        </w:rPr>
      </w:pPr>
      <w:r w:rsidRPr="00C36548">
        <w:rPr>
          <w:b w:val="0"/>
          <w:sz w:val="24"/>
          <w:szCs w:val="24"/>
        </w:rPr>
        <w:t>Развитие специальной выносливости боксёров базируется на упражнениях общей физической подготовки. Наиболее эффективны движения видов спорта, схожих по структуре с боксом: легкоатлетические виды (метание, толкание, различные виды бега), тяжёлая атлетика, лыжный спорт, плавание, велоспорт. Среди спортивных игр наиболее приемлемы гандбол, баскетбол, регби, причём направленное развитие выносливости предусматривает доведение времени игры до 1,5 часов и более.</w:t>
      </w:r>
    </w:p>
    <w:p w:rsidR="007F35AC" w:rsidRPr="008F05A2" w:rsidRDefault="007F35AC" w:rsidP="007F35AC">
      <w:pPr>
        <w:pStyle w:val="ad"/>
        <w:ind w:left="142" w:firstLine="567"/>
        <w:jc w:val="both"/>
        <w:rPr>
          <w:b w:val="0"/>
          <w:sz w:val="24"/>
          <w:szCs w:val="24"/>
        </w:rPr>
      </w:pPr>
      <w:r w:rsidRPr="008F05A2">
        <w:rPr>
          <w:b w:val="0"/>
          <w:sz w:val="24"/>
          <w:szCs w:val="24"/>
        </w:rPr>
        <w:t>Упражнения по развитию специальной выносливости в боксе решают задачи развития аэробных и анаэробных возможностей занимающихся.</w:t>
      </w:r>
    </w:p>
    <w:p w:rsidR="007F35AC" w:rsidRPr="00C36548" w:rsidRDefault="007F35AC" w:rsidP="007F35AC">
      <w:pPr>
        <w:pStyle w:val="ad"/>
        <w:ind w:left="142" w:firstLine="567"/>
        <w:jc w:val="both"/>
        <w:rPr>
          <w:b w:val="0"/>
          <w:i/>
          <w:sz w:val="24"/>
          <w:szCs w:val="24"/>
        </w:rPr>
      </w:pPr>
      <w:r w:rsidRPr="00C36548">
        <w:rPr>
          <w:b w:val="0"/>
          <w:sz w:val="24"/>
          <w:szCs w:val="24"/>
        </w:rPr>
        <w:t xml:space="preserve">Для развития преимущественно аэробных возможностей применяются следующие </w:t>
      </w:r>
      <w:r w:rsidRPr="00C36548">
        <w:rPr>
          <w:b w:val="0"/>
          <w:sz w:val="24"/>
          <w:szCs w:val="24"/>
        </w:rPr>
        <w:lastRenderedPageBreak/>
        <w:t>упражнения: многораундовая работа на пневматической груше; непрерывное нанесение лёгких ударов по грушам, не давая ей опуститься до вертикали; многораундовая работа на мешке; ведение тренировочных боёв в условиях удлиненных раундов; нанесение непрерывных серий ударов, стоя в воде (до плечевых суставов); многораундовое выполнение прыжков со скакалкой.</w:t>
      </w:r>
    </w:p>
    <w:p w:rsidR="007F35AC" w:rsidRPr="00C36548" w:rsidRDefault="007F35AC" w:rsidP="007F35AC">
      <w:pPr>
        <w:pStyle w:val="ad"/>
        <w:ind w:left="142" w:firstLine="567"/>
        <w:jc w:val="both"/>
        <w:rPr>
          <w:b w:val="0"/>
          <w:i/>
          <w:sz w:val="24"/>
          <w:szCs w:val="24"/>
        </w:rPr>
      </w:pPr>
      <w:r w:rsidRPr="00C36548">
        <w:rPr>
          <w:b w:val="0"/>
          <w:sz w:val="24"/>
          <w:szCs w:val="24"/>
        </w:rPr>
        <w:t>Развитие анаэробных способностей, лежащих в основе специальной выносливости боксёров, производится в условиях кислородного голодания и при создании большого кислородного долга, исключая возможность его быстрой ликвидации (в процессе тренировки).</w:t>
      </w:r>
    </w:p>
    <w:p w:rsidR="007F35AC" w:rsidRDefault="007F35AC" w:rsidP="007F35AC">
      <w:pPr>
        <w:pStyle w:val="ad"/>
        <w:ind w:left="142" w:firstLine="567"/>
        <w:jc w:val="both"/>
        <w:rPr>
          <w:b w:val="0"/>
          <w:sz w:val="24"/>
          <w:szCs w:val="24"/>
        </w:rPr>
      </w:pPr>
      <w:r w:rsidRPr="00C36548">
        <w:rPr>
          <w:b w:val="0"/>
          <w:sz w:val="24"/>
          <w:szCs w:val="24"/>
        </w:rPr>
        <w:t>С этой целью применяются следующие упражнения: многораундовая работа с партнёром в условиях сокращённых интервалов отдыха и без перерывов в работе; чередование спринтерских рывков и ускорений с ведением боя с «тенью»; нанесение ударов с задержками дыхания; нанесение серий ударов при погружении в воду на фоне утомления (после кросса); ведение условного боя в высоком темпе, быстро передвигаясь по рингу и стараясь загнать противника в угол, или прижать его к канатам; ведение многораундового (до 10 раундов) вольного боя с частой сменой партнёров в условиях сокращённых интервалов отдыха и без перерывов.</w:t>
      </w:r>
    </w:p>
    <w:p w:rsidR="007F35AC" w:rsidRDefault="007F35AC" w:rsidP="007F35AC">
      <w:pPr>
        <w:pStyle w:val="ad"/>
        <w:ind w:left="142" w:firstLine="567"/>
        <w:jc w:val="both"/>
        <w:rPr>
          <w:b w:val="0"/>
          <w:sz w:val="24"/>
          <w:szCs w:val="24"/>
        </w:rPr>
      </w:pPr>
    </w:p>
    <w:p w:rsidR="007F35AC" w:rsidRPr="003667E8" w:rsidRDefault="007F35AC" w:rsidP="007F35AC">
      <w:pPr>
        <w:pStyle w:val="ad"/>
        <w:ind w:left="142" w:firstLine="567"/>
        <w:jc w:val="both"/>
        <w:rPr>
          <w:b w:val="0"/>
          <w:i/>
          <w:sz w:val="24"/>
          <w:szCs w:val="24"/>
        </w:rPr>
      </w:pPr>
      <w:r w:rsidRPr="003667E8">
        <w:rPr>
          <w:b w:val="0"/>
          <w:i/>
          <w:sz w:val="24"/>
          <w:szCs w:val="24"/>
        </w:rPr>
        <w:t>Упражнения для развития ловкости</w:t>
      </w:r>
      <w:r>
        <w:rPr>
          <w:b w:val="0"/>
          <w:i/>
          <w:sz w:val="24"/>
          <w:szCs w:val="24"/>
        </w:rPr>
        <w:t>.</w:t>
      </w:r>
    </w:p>
    <w:p w:rsidR="007F35AC" w:rsidRPr="00C36548" w:rsidRDefault="007F35AC" w:rsidP="007F35AC">
      <w:pPr>
        <w:pStyle w:val="ad"/>
        <w:ind w:left="142" w:firstLine="567"/>
        <w:jc w:val="both"/>
        <w:rPr>
          <w:b w:val="0"/>
          <w:i/>
          <w:sz w:val="24"/>
          <w:szCs w:val="24"/>
        </w:rPr>
      </w:pPr>
      <w:r w:rsidRPr="00C36548">
        <w:rPr>
          <w:b w:val="0"/>
          <w:sz w:val="24"/>
          <w:szCs w:val="24"/>
        </w:rPr>
        <w:t>Развитие ловкости у боксёров может идти как при работе на специальных снарядах, так и при работе в паре с партнёром.</w:t>
      </w:r>
    </w:p>
    <w:p w:rsidR="007F35AC" w:rsidRPr="00C36548" w:rsidRDefault="007F35AC" w:rsidP="007F35AC">
      <w:pPr>
        <w:pStyle w:val="ad"/>
        <w:ind w:left="142" w:firstLine="567"/>
        <w:jc w:val="both"/>
        <w:rPr>
          <w:b w:val="0"/>
          <w:i/>
          <w:sz w:val="24"/>
          <w:szCs w:val="24"/>
        </w:rPr>
      </w:pPr>
      <w:r w:rsidRPr="008F05A2">
        <w:rPr>
          <w:b w:val="0"/>
          <w:sz w:val="24"/>
          <w:szCs w:val="24"/>
        </w:rPr>
        <w:t>Упражнения на снарядах:</w:t>
      </w:r>
      <w:r>
        <w:rPr>
          <w:b w:val="0"/>
          <w:i/>
          <w:sz w:val="24"/>
          <w:szCs w:val="24"/>
        </w:rPr>
        <w:t xml:space="preserve"> </w:t>
      </w:r>
      <w:r w:rsidRPr="00C36548">
        <w:rPr>
          <w:b w:val="0"/>
          <w:sz w:val="24"/>
          <w:szCs w:val="24"/>
        </w:rPr>
        <w:t>нанесение серий ударов по пунктболу; нанесение серий ударов по пневматической груше в различных направлениях; нанесение ударов по груше на растяжках (горизонтальных); нанесение ударов по движущемуся мешку; одновременная работа на двух- трех надувных или насыпных грушах; поочередное нанесение ударов по грушам на растяжках (вертикальных) двумя партнерами, стоящими к ней под углом 90°; нанесение ударов по пневматической груше, установленной на глубоком штыре (пружинной основе).</w:t>
      </w:r>
    </w:p>
    <w:p w:rsidR="007F35AC" w:rsidRDefault="007F35AC" w:rsidP="007F35AC">
      <w:pPr>
        <w:pStyle w:val="ad"/>
        <w:ind w:left="142" w:firstLine="567"/>
        <w:jc w:val="both"/>
        <w:rPr>
          <w:b w:val="0"/>
          <w:sz w:val="24"/>
          <w:szCs w:val="24"/>
        </w:rPr>
      </w:pPr>
      <w:r w:rsidRPr="008F05A2">
        <w:rPr>
          <w:b w:val="0"/>
          <w:sz w:val="24"/>
          <w:szCs w:val="24"/>
        </w:rPr>
        <w:t>Упражнения с партнером:</w:t>
      </w:r>
      <w:r w:rsidRPr="00C36548">
        <w:rPr>
          <w:b w:val="0"/>
          <w:sz w:val="24"/>
          <w:szCs w:val="24"/>
        </w:rPr>
        <w:t xml:space="preserve"> выполнение сайдстепов, ударов на скачке; ударов под разноименные ноги и с шагами одноименных ног; выполнение защитных движений при нанесении серии ударов партнером; ведение условных боев в «обратной» стойке; с ограниченным количеством ударов; совершенствование приемов на «связке» (по С.А. Степанову); проведение спаррингов на ринге размером 1,5 на 1,5 метров; условный бой «стенка на стенку»; частая смена партнеров и темпа работы в парах; нанесение серии ударов по «провалившемуся» противнику; совершенствование «выходов» из углов и «уходов» от канатов при атаках партнеров; использование всего комплекса технико-тактических приемов в «вольных» боях.</w:t>
      </w:r>
    </w:p>
    <w:p w:rsidR="007F35AC" w:rsidRDefault="007F35AC" w:rsidP="007F35AC">
      <w:pPr>
        <w:pStyle w:val="ad"/>
        <w:jc w:val="both"/>
        <w:rPr>
          <w:b w:val="0"/>
          <w:sz w:val="24"/>
          <w:szCs w:val="24"/>
        </w:rPr>
      </w:pPr>
    </w:p>
    <w:p w:rsidR="007F35AC" w:rsidRPr="003667E8" w:rsidRDefault="007F35AC" w:rsidP="007F35AC">
      <w:pPr>
        <w:pStyle w:val="ad"/>
        <w:ind w:left="142" w:firstLine="567"/>
        <w:jc w:val="both"/>
        <w:rPr>
          <w:b w:val="0"/>
          <w:i/>
          <w:sz w:val="24"/>
          <w:szCs w:val="24"/>
        </w:rPr>
      </w:pPr>
      <w:r w:rsidRPr="003667E8">
        <w:rPr>
          <w:b w:val="0"/>
          <w:i/>
          <w:sz w:val="24"/>
          <w:szCs w:val="24"/>
        </w:rPr>
        <w:t>Упражнени</w:t>
      </w:r>
      <w:r>
        <w:rPr>
          <w:b w:val="0"/>
          <w:i/>
          <w:sz w:val="24"/>
          <w:szCs w:val="24"/>
        </w:rPr>
        <w:t>я</w:t>
      </w:r>
      <w:r w:rsidRPr="003667E8">
        <w:rPr>
          <w:b w:val="0"/>
          <w:i/>
          <w:sz w:val="24"/>
          <w:szCs w:val="24"/>
        </w:rPr>
        <w:t xml:space="preserve"> для развития гибкости</w:t>
      </w:r>
      <w:r>
        <w:rPr>
          <w:b w:val="0"/>
          <w:i/>
          <w:sz w:val="24"/>
          <w:szCs w:val="24"/>
        </w:rPr>
        <w:t>.</w:t>
      </w:r>
    </w:p>
    <w:p w:rsidR="007F35AC" w:rsidRDefault="007F35AC" w:rsidP="007F35AC">
      <w:pPr>
        <w:pStyle w:val="ad"/>
        <w:ind w:left="142" w:firstLine="567"/>
        <w:jc w:val="both"/>
        <w:rPr>
          <w:b w:val="0"/>
          <w:sz w:val="24"/>
          <w:szCs w:val="24"/>
        </w:rPr>
      </w:pPr>
      <w:r w:rsidRPr="00C36548">
        <w:rPr>
          <w:b w:val="0"/>
          <w:sz w:val="24"/>
          <w:szCs w:val="24"/>
        </w:rPr>
        <w:t>Развитию специальной гибкости боксеров способствуют как упражнения общей, так и специальной подготовки. Их применение призвано обеспечить подвижность позвоночного столба, сустава при укреплении мышечно-связочного аппарата. Этому способствует выполнение движений с большой амплитудой и использование дополнительных грузов и сопротивлений из средств общей физической подготовки. Основными средствами развития специальной гибкости являются упражнения в наклонах, отклонах, «нырках», выполняемых как под одиночные, так и серии ударов.</w:t>
      </w:r>
    </w:p>
    <w:p w:rsidR="007F35AC" w:rsidRPr="00C36548" w:rsidRDefault="007F35AC" w:rsidP="007F35AC">
      <w:pPr>
        <w:pStyle w:val="ad"/>
        <w:ind w:left="142" w:firstLine="567"/>
        <w:jc w:val="both"/>
        <w:rPr>
          <w:b w:val="0"/>
          <w:i/>
          <w:sz w:val="24"/>
          <w:szCs w:val="24"/>
        </w:rPr>
      </w:pPr>
    </w:p>
    <w:p w:rsidR="007F35AC" w:rsidRDefault="007F35AC" w:rsidP="007F35AC">
      <w:pPr>
        <w:pStyle w:val="ad"/>
        <w:ind w:left="142" w:firstLine="567"/>
        <w:jc w:val="both"/>
        <w:rPr>
          <w:b w:val="0"/>
          <w:i/>
          <w:sz w:val="24"/>
          <w:szCs w:val="24"/>
        </w:rPr>
      </w:pPr>
      <w:r w:rsidRPr="003667E8">
        <w:rPr>
          <w:b w:val="0"/>
          <w:i/>
          <w:sz w:val="24"/>
          <w:szCs w:val="24"/>
        </w:rPr>
        <w:t>Упражнения для развития равновесия</w:t>
      </w:r>
      <w:r>
        <w:rPr>
          <w:b w:val="0"/>
          <w:i/>
          <w:sz w:val="24"/>
          <w:szCs w:val="24"/>
        </w:rPr>
        <w:t>.</w:t>
      </w:r>
    </w:p>
    <w:p w:rsidR="007F35AC" w:rsidRPr="00C01509" w:rsidRDefault="007F35AC" w:rsidP="007F35AC">
      <w:pPr>
        <w:pStyle w:val="ad"/>
        <w:ind w:left="142" w:firstLine="567"/>
        <w:jc w:val="both"/>
        <w:rPr>
          <w:b w:val="0"/>
          <w:sz w:val="24"/>
          <w:szCs w:val="24"/>
        </w:rPr>
      </w:pPr>
      <w:r w:rsidRPr="00C36548">
        <w:rPr>
          <w:b w:val="0"/>
          <w:sz w:val="24"/>
          <w:szCs w:val="24"/>
        </w:rPr>
        <w:t>Упражнения на полу на уменьшенной опоре, на гимнастической скамейке</w:t>
      </w:r>
      <w:r>
        <w:rPr>
          <w:b w:val="0"/>
          <w:sz w:val="24"/>
          <w:szCs w:val="24"/>
        </w:rPr>
        <w:t>, бревне</w:t>
      </w:r>
      <w:r w:rsidRPr="00C36548">
        <w:rPr>
          <w:b w:val="0"/>
          <w:sz w:val="24"/>
          <w:szCs w:val="24"/>
        </w:rPr>
        <w:t>. Усложнение упражнений путём уменьшения площади опоры, повышение высоты снаряда, изменение исходных положений при движении по уменьшенной опоре. Передвижение по уменьшенной опоре с различными дополнительными движениями руками, нога</w:t>
      </w:r>
      <w:r w:rsidRPr="00C36548">
        <w:rPr>
          <w:b w:val="0"/>
          <w:sz w:val="24"/>
          <w:szCs w:val="24"/>
        </w:rPr>
        <w:lastRenderedPageBreak/>
        <w:t>ми, туловищем. Передвижение по качающейся опоре. Передвижение по уменьшенной опоре с изменением скорости с поворотами и с предметами в руках. Передвижения вперёд на фоне раздражений вестибулярного анализатора с помощью вращений головой, туловищем</w:t>
      </w:r>
      <w:r>
        <w:rPr>
          <w:b w:val="0"/>
          <w:sz w:val="24"/>
          <w:szCs w:val="24"/>
        </w:rPr>
        <w:t xml:space="preserve">. </w:t>
      </w:r>
      <w:r w:rsidRPr="00C36548">
        <w:rPr>
          <w:b w:val="0"/>
          <w:sz w:val="24"/>
          <w:szCs w:val="24"/>
        </w:rPr>
        <w:t>Поднимание на носки, передвижения, приседания.</w:t>
      </w:r>
    </w:p>
    <w:p w:rsidR="007F35AC" w:rsidRPr="00C36548" w:rsidRDefault="007F35AC" w:rsidP="007F35AC">
      <w:pPr>
        <w:pStyle w:val="ad"/>
        <w:ind w:left="142" w:firstLine="567"/>
        <w:jc w:val="both"/>
        <w:rPr>
          <w:b w:val="0"/>
          <w:i/>
          <w:sz w:val="24"/>
          <w:szCs w:val="24"/>
        </w:rPr>
      </w:pPr>
      <w:r w:rsidRPr="00C36548">
        <w:rPr>
          <w:b w:val="0"/>
          <w:sz w:val="24"/>
          <w:szCs w:val="24"/>
        </w:rPr>
        <w:t xml:space="preserve">Эффективное выполнение технико-тактических приемов существенно зависит от уровня развития вестибулярной системы боксеров, влияющей на способность к сохранению подвижного равновесия в процессе ведения поединков. </w:t>
      </w:r>
      <w:r w:rsidRPr="00C01509">
        <w:rPr>
          <w:b w:val="0"/>
          <w:i/>
          <w:sz w:val="24"/>
          <w:szCs w:val="24"/>
        </w:rPr>
        <w:t>Динамическое равновесие</w:t>
      </w:r>
      <w:r w:rsidRPr="00C36548">
        <w:rPr>
          <w:b w:val="0"/>
          <w:sz w:val="24"/>
          <w:szCs w:val="24"/>
        </w:rPr>
        <w:t xml:space="preserve"> играет основную роль в практике бокса, так как выполнение технических действий проходит на фоне постоянных перемещений.</w:t>
      </w:r>
    </w:p>
    <w:p w:rsidR="007F35AC" w:rsidRPr="00C36548" w:rsidRDefault="007F35AC" w:rsidP="007F35AC">
      <w:pPr>
        <w:pStyle w:val="ad"/>
        <w:ind w:left="142" w:firstLine="567"/>
        <w:jc w:val="both"/>
        <w:rPr>
          <w:b w:val="0"/>
          <w:i/>
          <w:sz w:val="24"/>
          <w:szCs w:val="24"/>
        </w:rPr>
      </w:pPr>
      <w:r w:rsidRPr="00C36548">
        <w:rPr>
          <w:b w:val="0"/>
          <w:sz w:val="24"/>
          <w:szCs w:val="24"/>
        </w:rPr>
        <w:t>Совершенствование динамического равновесия должно проходить по 2-м направлениям:</w:t>
      </w:r>
    </w:p>
    <w:p w:rsidR="007F35AC" w:rsidRPr="00C36548" w:rsidRDefault="007F35AC" w:rsidP="007F35AC">
      <w:pPr>
        <w:pStyle w:val="ad"/>
        <w:numPr>
          <w:ilvl w:val="0"/>
          <w:numId w:val="41"/>
        </w:numPr>
        <w:ind w:firstLine="709"/>
        <w:jc w:val="both"/>
        <w:rPr>
          <w:b w:val="0"/>
          <w:i/>
          <w:sz w:val="24"/>
          <w:szCs w:val="24"/>
        </w:rPr>
      </w:pPr>
      <w:r w:rsidRPr="00C36548">
        <w:rPr>
          <w:b w:val="0"/>
          <w:sz w:val="24"/>
          <w:szCs w:val="24"/>
        </w:rPr>
        <w:t>Тренировка систем, способствующих сохранению равновесия (зрительная ориентация, координация мышечных усилий, связанных с рецепторами кожи стопы и связочного аппарата суставов). С этой целью используются упражнения с учетом времени их выполнения так же, как быстрое хождение по предметам с малой площадью опоры (гимнастическое бревно, брус, «кочки», канат и т.п.), исключив зрительную ориентацию; упражнения в балансировании (на качелях, «в бочке» и т.п.).</w:t>
      </w:r>
    </w:p>
    <w:p w:rsidR="007F35AC" w:rsidRPr="00C36548" w:rsidRDefault="007F35AC" w:rsidP="007F35AC">
      <w:pPr>
        <w:pStyle w:val="ad"/>
        <w:numPr>
          <w:ilvl w:val="0"/>
          <w:numId w:val="41"/>
        </w:numPr>
        <w:ind w:firstLine="709"/>
        <w:jc w:val="both"/>
        <w:rPr>
          <w:b w:val="0"/>
          <w:i/>
          <w:sz w:val="24"/>
          <w:szCs w:val="24"/>
        </w:rPr>
      </w:pPr>
      <w:r w:rsidRPr="00C36548">
        <w:rPr>
          <w:b w:val="0"/>
          <w:sz w:val="24"/>
          <w:szCs w:val="24"/>
        </w:rPr>
        <w:t>Снижение отрицательных влияний на процесс сохранения равновесия со стороны вестибулярной системы, путем повышения ее адаптации к специфическим боксерским движениям. Для этого в процессе разминки применяются следующие упражнения: продвижение вперед (5-6 см) после выполнения различных вращений, поворот, наклоны головой и туловищем; продвижение вперед с одновременным выполнением вращений, поворотов, наклонов головой и туловищем с последующим прохождением отрезков (5-6 см), исключив зрительную ориентацию. Многоразовое выполнение отклонов, уклонов, «нырков», сайдстепов, выполняемых в основной части тренировочных занятий, также способствуют повышению адаптации вестибулярного анализатора, что важно при подготовке соревнований, т.е. одновременно совершенствуется техника защитных движений.</w:t>
      </w:r>
    </w:p>
    <w:p w:rsidR="007F35AC" w:rsidRPr="00C36548" w:rsidRDefault="007F35AC" w:rsidP="007F35AC">
      <w:pPr>
        <w:pStyle w:val="ad"/>
        <w:ind w:left="142" w:firstLine="567"/>
        <w:jc w:val="both"/>
        <w:rPr>
          <w:b w:val="0"/>
          <w:i/>
          <w:sz w:val="24"/>
          <w:szCs w:val="24"/>
        </w:rPr>
      </w:pPr>
      <w:r w:rsidRPr="00C36548">
        <w:rPr>
          <w:b w:val="0"/>
          <w:sz w:val="24"/>
          <w:szCs w:val="24"/>
        </w:rPr>
        <w:t>Кроме того, в заключительной части занятий необходимо давать упражнения (в виде комбинированных эстафет) с сильными вестибулярными нагрузками: многочисленные кувырки, вращения в полу наклоне и приседе на одной ноге (вторая отставлена в сторону), гимнастическое «колесо», упражнения парной гимнастики. Целесообразно использовать в процессе разминки и упражнений преимущественного воздействия на различные отделы вестибулярной системы.</w:t>
      </w:r>
    </w:p>
    <w:p w:rsidR="007F35AC" w:rsidRPr="00C36548" w:rsidRDefault="007F35AC" w:rsidP="007F35AC">
      <w:pPr>
        <w:pStyle w:val="ad"/>
        <w:ind w:left="142" w:firstLine="567"/>
        <w:jc w:val="both"/>
        <w:rPr>
          <w:b w:val="0"/>
          <w:i/>
          <w:sz w:val="24"/>
          <w:szCs w:val="24"/>
        </w:rPr>
      </w:pPr>
      <w:r w:rsidRPr="00C36548">
        <w:rPr>
          <w:b w:val="0"/>
          <w:sz w:val="24"/>
          <w:szCs w:val="24"/>
        </w:rPr>
        <w:t>Упражнения для тренировки преимущественно отолитов; бег с резкими остановками и сменой направлений движений; продвижение вперед с резкими боковыми смещениями (ход конькобежца); быстрые приседания с выпрыгиванием вверх; прыжки на одной ноге, голова наклонена к плечу</w:t>
      </w:r>
      <w:r>
        <w:rPr>
          <w:b w:val="0"/>
          <w:sz w:val="24"/>
          <w:szCs w:val="24"/>
        </w:rPr>
        <w:t>.</w:t>
      </w:r>
    </w:p>
    <w:p w:rsidR="007F35AC" w:rsidRPr="00C36548" w:rsidRDefault="007F35AC" w:rsidP="007F35AC">
      <w:pPr>
        <w:pStyle w:val="ad"/>
        <w:ind w:left="142" w:firstLine="567"/>
        <w:jc w:val="both"/>
        <w:rPr>
          <w:b w:val="0"/>
          <w:i/>
          <w:sz w:val="24"/>
          <w:szCs w:val="24"/>
        </w:rPr>
      </w:pPr>
      <w:r w:rsidRPr="00C36548">
        <w:rPr>
          <w:b w:val="0"/>
          <w:sz w:val="24"/>
          <w:szCs w:val="24"/>
        </w:rPr>
        <w:t>Упражнения для тренировки преимущественно полукружных каналов: повороты и наклоны головы, быстрые наклоны туловища в стороны (ухом касаться плеча); повороты на месте с наклоненной к плечу головой; быстрые наклоны вперед из положения прогнувшись, повороты туловища в полу наклоне, ходьба «елочкой» со сменой ног на каждый шаг. Эффективность этих упражнений увеличивается при исключении зрительной ориентации и изменении площади опоры.</w:t>
      </w:r>
    </w:p>
    <w:p w:rsidR="007F35AC" w:rsidRDefault="007F35AC" w:rsidP="007F35AC">
      <w:pPr>
        <w:pStyle w:val="ad"/>
        <w:ind w:left="142" w:firstLine="567"/>
        <w:jc w:val="both"/>
        <w:rPr>
          <w:b w:val="0"/>
          <w:sz w:val="24"/>
          <w:szCs w:val="24"/>
        </w:rPr>
      </w:pPr>
      <w:r w:rsidRPr="00C36548">
        <w:rPr>
          <w:b w:val="0"/>
          <w:sz w:val="24"/>
          <w:szCs w:val="24"/>
        </w:rPr>
        <w:t>Упражнения для тренировки равновесия необходимо применять в процессе занятий всех периодов и во всех группах занимающихся, т.к. тренирующий эффект проходит по</w:t>
      </w:r>
      <w:r>
        <w:rPr>
          <w:b w:val="0"/>
          <w:sz w:val="24"/>
          <w:szCs w:val="24"/>
        </w:rPr>
        <w:t>сле 2-х недельного перерыва.</w:t>
      </w:r>
    </w:p>
    <w:p w:rsidR="007F35AC" w:rsidRPr="00C01509" w:rsidRDefault="007F35AC" w:rsidP="007F35AC">
      <w:pPr>
        <w:pStyle w:val="ad"/>
        <w:ind w:left="142" w:firstLine="567"/>
        <w:jc w:val="both"/>
        <w:rPr>
          <w:b w:val="0"/>
          <w:sz w:val="24"/>
          <w:szCs w:val="24"/>
        </w:rPr>
      </w:pPr>
    </w:p>
    <w:p w:rsidR="007F35AC" w:rsidRPr="007B078A" w:rsidRDefault="007F35AC" w:rsidP="007B078A">
      <w:pPr>
        <w:pStyle w:val="ad"/>
        <w:ind w:left="142" w:firstLine="567"/>
        <w:jc w:val="both"/>
        <w:rPr>
          <w:i/>
          <w:sz w:val="24"/>
          <w:szCs w:val="24"/>
        </w:rPr>
      </w:pPr>
      <w:r w:rsidRPr="008167BA">
        <w:rPr>
          <w:i/>
          <w:sz w:val="24"/>
          <w:szCs w:val="24"/>
        </w:rPr>
        <w:t>4.Общеразвивающие  упражнения с предметами</w:t>
      </w:r>
      <w:r w:rsidR="007B078A">
        <w:rPr>
          <w:i/>
          <w:sz w:val="24"/>
          <w:szCs w:val="24"/>
        </w:rPr>
        <w:t xml:space="preserve"> </w:t>
      </w:r>
      <w:r w:rsidR="007B078A" w:rsidRPr="00270DEA">
        <w:rPr>
          <w:i/>
          <w:iCs/>
          <w:sz w:val="24"/>
          <w:szCs w:val="24"/>
        </w:rPr>
        <w:t>(</w:t>
      </w:r>
      <w:r w:rsidR="007B078A">
        <w:rPr>
          <w:i/>
          <w:iCs/>
          <w:sz w:val="24"/>
          <w:szCs w:val="24"/>
        </w:rPr>
        <w:t>7</w:t>
      </w:r>
      <w:r w:rsidR="007B078A" w:rsidRPr="00270DEA">
        <w:rPr>
          <w:i/>
          <w:iCs/>
          <w:sz w:val="24"/>
          <w:szCs w:val="24"/>
        </w:rPr>
        <w:t xml:space="preserve"> ч - практика)</w:t>
      </w:r>
      <w:r w:rsidR="007B078A">
        <w:rPr>
          <w:i/>
          <w:iCs/>
          <w:sz w:val="24"/>
          <w:szCs w:val="24"/>
        </w:rPr>
        <w:t>.</w:t>
      </w:r>
    </w:p>
    <w:p w:rsidR="007F35AC" w:rsidRPr="00C01509" w:rsidRDefault="007F35AC" w:rsidP="007F35AC">
      <w:pPr>
        <w:pStyle w:val="ad"/>
        <w:ind w:left="142" w:firstLine="567"/>
        <w:jc w:val="both"/>
        <w:rPr>
          <w:b w:val="0"/>
          <w:sz w:val="24"/>
          <w:szCs w:val="24"/>
        </w:rPr>
      </w:pPr>
      <w:r w:rsidRPr="00D71EF7">
        <w:rPr>
          <w:b w:val="0"/>
          <w:i/>
          <w:sz w:val="24"/>
          <w:szCs w:val="24"/>
        </w:rPr>
        <w:t>Упражнения с гимнастическими палками:</w:t>
      </w:r>
      <w:r w:rsidRPr="00C36548">
        <w:rPr>
          <w:b w:val="0"/>
          <w:sz w:val="24"/>
          <w:szCs w:val="24"/>
        </w:rPr>
        <w:t xml:space="preserve"> наклоны и повороты туловища (стоя, сидя, лёжа) с различными положениями палки (вверх, вниз, вперёд, за головой, за спиной) перешагивание и перепрыгивание через палку. Круги и выкруты, упражнения с сопротивлением партнёра.</w:t>
      </w:r>
    </w:p>
    <w:p w:rsidR="007F35AC" w:rsidRDefault="007F35AC" w:rsidP="007F35AC">
      <w:pPr>
        <w:pStyle w:val="ad"/>
        <w:ind w:left="142" w:firstLine="567"/>
        <w:jc w:val="both"/>
        <w:rPr>
          <w:b w:val="0"/>
          <w:sz w:val="24"/>
          <w:szCs w:val="24"/>
        </w:rPr>
      </w:pPr>
      <w:r w:rsidRPr="00D71EF7">
        <w:rPr>
          <w:b w:val="0"/>
          <w:i/>
          <w:sz w:val="24"/>
          <w:szCs w:val="24"/>
        </w:rPr>
        <w:lastRenderedPageBreak/>
        <w:t>Упражнения с медицинболами</w:t>
      </w:r>
      <w:r>
        <w:rPr>
          <w:b w:val="0"/>
          <w:i/>
          <w:sz w:val="24"/>
          <w:szCs w:val="24"/>
        </w:rPr>
        <w:t xml:space="preserve">: </w:t>
      </w:r>
      <w:r w:rsidRPr="00C36548">
        <w:rPr>
          <w:b w:val="0"/>
          <w:sz w:val="24"/>
          <w:szCs w:val="24"/>
        </w:rPr>
        <w:t>броски мяча руками из-за головы через голову, между ног. Броски и ловля мяча по кругу и с партнёром из различных положений. Соревнование на дальность броска одной, двумя руками и др.</w:t>
      </w:r>
    </w:p>
    <w:p w:rsidR="007F35AC" w:rsidRPr="00C36548" w:rsidRDefault="007F35AC" w:rsidP="007F35AC">
      <w:pPr>
        <w:pStyle w:val="ad"/>
        <w:ind w:left="142" w:firstLine="567"/>
        <w:jc w:val="both"/>
        <w:rPr>
          <w:b w:val="0"/>
          <w:i/>
          <w:sz w:val="24"/>
          <w:szCs w:val="24"/>
        </w:rPr>
      </w:pPr>
    </w:p>
    <w:p w:rsidR="007F35AC" w:rsidRPr="00B20E72" w:rsidRDefault="007F35AC" w:rsidP="007B078A">
      <w:pPr>
        <w:pStyle w:val="ad"/>
        <w:ind w:left="142" w:firstLine="567"/>
        <w:jc w:val="both"/>
        <w:rPr>
          <w:i/>
          <w:sz w:val="24"/>
          <w:szCs w:val="24"/>
        </w:rPr>
      </w:pPr>
      <w:r>
        <w:rPr>
          <w:i/>
          <w:sz w:val="24"/>
          <w:szCs w:val="24"/>
        </w:rPr>
        <w:t>5.</w:t>
      </w:r>
      <w:r w:rsidRPr="00B20E72">
        <w:rPr>
          <w:i/>
          <w:sz w:val="24"/>
          <w:szCs w:val="24"/>
        </w:rPr>
        <w:t>Упражнения на формирование правильной осанки</w:t>
      </w:r>
      <w:r w:rsidR="007B078A">
        <w:rPr>
          <w:i/>
          <w:sz w:val="24"/>
          <w:szCs w:val="24"/>
        </w:rPr>
        <w:t xml:space="preserve"> </w:t>
      </w:r>
      <w:r w:rsidR="007B078A" w:rsidRPr="00270DEA">
        <w:rPr>
          <w:i/>
          <w:iCs/>
          <w:sz w:val="24"/>
          <w:szCs w:val="24"/>
        </w:rPr>
        <w:t>(</w:t>
      </w:r>
      <w:r w:rsidR="007B078A">
        <w:rPr>
          <w:i/>
          <w:iCs/>
          <w:sz w:val="24"/>
          <w:szCs w:val="24"/>
        </w:rPr>
        <w:t>8</w:t>
      </w:r>
      <w:r w:rsidR="007B078A" w:rsidRPr="00270DEA">
        <w:rPr>
          <w:i/>
          <w:iCs/>
          <w:sz w:val="24"/>
          <w:szCs w:val="24"/>
        </w:rPr>
        <w:t xml:space="preserve"> ч - практика)</w:t>
      </w:r>
      <w:r w:rsidR="007B078A">
        <w:rPr>
          <w:i/>
          <w:iCs/>
          <w:sz w:val="24"/>
          <w:szCs w:val="24"/>
        </w:rPr>
        <w:t>.</w:t>
      </w:r>
    </w:p>
    <w:p w:rsidR="007F35AC" w:rsidRPr="00C36548" w:rsidRDefault="007F35AC" w:rsidP="007F35AC">
      <w:pPr>
        <w:pStyle w:val="ad"/>
        <w:ind w:left="142" w:firstLine="567"/>
        <w:jc w:val="both"/>
        <w:rPr>
          <w:b w:val="0"/>
          <w:i/>
          <w:sz w:val="24"/>
          <w:szCs w:val="24"/>
        </w:rPr>
      </w:pPr>
      <w:r w:rsidRPr="00C36548">
        <w:rPr>
          <w:b w:val="0"/>
          <w:sz w:val="24"/>
          <w:szCs w:val="24"/>
        </w:rPr>
        <w:t>Эти упражнения должны включаться в занятия всех групп занимающихся, так как в процессе занятий боксом могут развиваться различного рода искривления позвоночного столба, а постоянное напряжение мышц передней части тела и расслабление мышц спины способствуют развитию патологии позвоночника. Для борьбы с этим применяются следующие упражнения:</w:t>
      </w:r>
    </w:p>
    <w:p w:rsidR="007F35AC" w:rsidRPr="00C36548" w:rsidRDefault="007F35AC" w:rsidP="007F35AC">
      <w:pPr>
        <w:pStyle w:val="ad"/>
        <w:numPr>
          <w:ilvl w:val="0"/>
          <w:numId w:val="21"/>
        </w:numPr>
        <w:ind w:firstLine="709"/>
        <w:jc w:val="both"/>
        <w:rPr>
          <w:b w:val="0"/>
          <w:i/>
          <w:sz w:val="24"/>
          <w:szCs w:val="24"/>
        </w:rPr>
      </w:pPr>
      <w:r w:rsidRPr="00C36548">
        <w:rPr>
          <w:b w:val="0"/>
          <w:sz w:val="24"/>
          <w:szCs w:val="24"/>
        </w:rPr>
        <w:t>И.п. ладони за голову, локти вперёд - разводя локти в сторону и выпрямляя спину подняться на носки (вдох), возвратиться в исходное положение (выдох);</w:t>
      </w:r>
    </w:p>
    <w:p w:rsidR="007F35AC" w:rsidRPr="00C36548" w:rsidRDefault="007F35AC" w:rsidP="007F35AC">
      <w:pPr>
        <w:pStyle w:val="ad"/>
        <w:numPr>
          <w:ilvl w:val="0"/>
          <w:numId w:val="21"/>
        </w:numPr>
        <w:ind w:firstLine="709"/>
        <w:jc w:val="both"/>
        <w:rPr>
          <w:b w:val="0"/>
          <w:i/>
          <w:sz w:val="24"/>
          <w:szCs w:val="24"/>
        </w:rPr>
      </w:pPr>
      <w:r w:rsidRPr="00C36548">
        <w:rPr>
          <w:b w:val="0"/>
          <w:sz w:val="24"/>
          <w:szCs w:val="24"/>
        </w:rPr>
        <w:t>И.п. руки вверх, пальцы «в замок» - подняться на носки, поворачивая ладони вверх (вдох) - возвратиться в исходное положение (выдох);</w:t>
      </w:r>
    </w:p>
    <w:p w:rsidR="007F35AC" w:rsidRPr="00C36548" w:rsidRDefault="007F35AC" w:rsidP="007F35AC">
      <w:pPr>
        <w:pStyle w:val="ad"/>
        <w:numPr>
          <w:ilvl w:val="0"/>
          <w:numId w:val="21"/>
        </w:numPr>
        <w:ind w:firstLine="709"/>
        <w:jc w:val="both"/>
        <w:rPr>
          <w:b w:val="0"/>
          <w:i/>
          <w:sz w:val="24"/>
          <w:szCs w:val="24"/>
        </w:rPr>
      </w:pPr>
      <w:r w:rsidRPr="00C36548">
        <w:rPr>
          <w:b w:val="0"/>
          <w:sz w:val="24"/>
          <w:szCs w:val="24"/>
        </w:rPr>
        <w:t>И.п. руки согнуты и соединены за спиной ладонями наружу - энергично разогнуть их максимально отвести назад ладонями внутрь с одновременным подниманием на носки и прогибанием в грудной части (вдох) - вернуться в исходное положение (выдох);</w:t>
      </w:r>
    </w:p>
    <w:p w:rsidR="007F35AC" w:rsidRPr="00C36548" w:rsidRDefault="007F35AC" w:rsidP="007F35AC">
      <w:pPr>
        <w:pStyle w:val="ad"/>
        <w:numPr>
          <w:ilvl w:val="0"/>
          <w:numId w:val="21"/>
        </w:numPr>
        <w:ind w:firstLine="709"/>
        <w:jc w:val="both"/>
        <w:rPr>
          <w:b w:val="0"/>
          <w:i/>
          <w:sz w:val="24"/>
          <w:szCs w:val="24"/>
        </w:rPr>
      </w:pPr>
      <w:r w:rsidRPr="00C36548">
        <w:rPr>
          <w:b w:val="0"/>
          <w:sz w:val="24"/>
          <w:szCs w:val="24"/>
        </w:rPr>
        <w:t>И.п. держась за рейку гимнастической стенки, стоя к ней спиной. Подняться на носки, прогнувшись в грудной клетке, голова назад (вдох), вернуться в исходное положение (выдох);</w:t>
      </w:r>
    </w:p>
    <w:p w:rsidR="007F35AC" w:rsidRPr="00C36548" w:rsidRDefault="007F35AC" w:rsidP="007F35AC">
      <w:pPr>
        <w:pStyle w:val="ad"/>
        <w:numPr>
          <w:ilvl w:val="0"/>
          <w:numId w:val="21"/>
        </w:numPr>
        <w:ind w:firstLine="709"/>
        <w:jc w:val="both"/>
        <w:rPr>
          <w:b w:val="0"/>
          <w:i/>
          <w:sz w:val="24"/>
          <w:szCs w:val="24"/>
        </w:rPr>
      </w:pPr>
      <w:r w:rsidRPr="00C36548">
        <w:rPr>
          <w:b w:val="0"/>
          <w:sz w:val="24"/>
          <w:szCs w:val="24"/>
        </w:rPr>
        <w:t>И.п. лёжа на животе, руки в стороны - прогнуться, отводя руки и голову назад. Согнуть руки, к плечам сводя лопатки. Руки вытянуть вперёд, - поднять левую руку и правую ногу вверх, прогнувшись в пояснице, голову назад. Сменять руку и ногу. Взявшись за голеностопы - прогнуться в пояснице, напрягая руки и ноги.</w:t>
      </w:r>
    </w:p>
    <w:p w:rsidR="007F35AC" w:rsidRPr="00C36548" w:rsidRDefault="007F35AC" w:rsidP="007F35AC">
      <w:pPr>
        <w:pStyle w:val="ad"/>
        <w:ind w:left="142" w:firstLine="567"/>
        <w:jc w:val="both"/>
        <w:rPr>
          <w:b w:val="0"/>
          <w:i/>
          <w:sz w:val="24"/>
          <w:szCs w:val="24"/>
        </w:rPr>
      </w:pPr>
      <w:r w:rsidRPr="00C36548">
        <w:rPr>
          <w:b w:val="0"/>
          <w:sz w:val="24"/>
          <w:szCs w:val="24"/>
        </w:rPr>
        <w:t>Весьма эффективны в борьбе с патологией позвоночника упражнения с гимнастической палкой.</w:t>
      </w:r>
    </w:p>
    <w:p w:rsidR="007F35AC" w:rsidRDefault="007F35AC" w:rsidP="007F35AC">
      <w:pPr>
        <w:pStyle w:val="ad"/>
        <w:ind w:left="142" w:firstLine="567"/>
        <w:jc w:val="both"/>
        <w:rPr>
          <w:b w:val="0"/>
          <w:sz w:val="24"/>
          <w:szCs w:val="24"/>
        </w:rPr>
      </w:pPr>
      <w:r w:rsidRPr="00C36548">
        <w:rPr>
          <w:b w:val="0"/>
          <w:sz w:val="24"/>
          <w:szCs w:val="24"/>
        </w:rPr>
        <w:t>Для укрепления мышц спины рекомендуются следующие упражнения: наклоны вперёд со штангой на плечах, либо с гантелями у плеч; разведение прямых рук с гантелями в стороны - вверх из положения согнувшись вперёд; лёжа передней частью бёдер на скамейке («козле», «коне») пятки фиксированы - сгибание и разгибание туловища; стоя с боку «козла» («коня») лечь грудью на него и охватить его руками - под</w:t>
      </w:r>
      <w:r>
        <w:rPr>
          <w:b w:val="0"/>
          <w:sz w:val="24"/>
          <w:szCs w:val="24"/>
        </w:rPr>
        <w:t>нимание ног вверх -</w:t>
      </w:r>
      <w:r w:rsidRPr="00C36548">
        <w:rPr>
          <w:b w:val="0"/>
          <w:sz w:val="24"/>
          <w:szCs w:val="24"/>
        </w:rPr>
        <w:t>назад; повороты туловища со штангой в руках; стоя на небольшом возвышении - подъём гири с пола, сгибая и выпрямляя туловище и т.п.</w:t>
      </w:r>
    </w:p>
    <w:p w:rsidR="007F35AC" w:rsidRDefault="007F35AC" w:rsidP="007F35AC">
      <w:pPr>
        <w:pStyle w:val="ad"/>
        <w:jc w:val="both"/>
        <w:rPr>
          <w:b w:val="0"/>
          <w:sz w:val="24"/>
          <w:szCs w:val="24"/>
        </w:rPr>
      </w:pPr>
    </w:p>
    <w:p w:rsidR="007F35AC" w:rsidRPr="002A003F" w:rsidRDefault="007F35AC" w:rsidP="007B078A">
      <w:pPr>
        <w:pStyle w:val="ad"/>
        <w:ind w:left="142" w:firstLine="567"/>
        <w:jc w:val="both"/>
        <w:rPr>
          <w:i/>
          <w:sz w:val="24"/>
          <w:szCs w:val="24"/>
        </w:rPr>
      </w:pPr>
      <w:r>
        <w:rPr>
          <w:i/>
          <w:sz w:val="24"/>
          <w:szCs w:val="24"/>
        </w:rPr>
        <w:t>6.</w:t>
      </w:r>
      <w:r w:rsidRPr="002A003F">
        <w:rPr>
          <w:i/>
          <w:sz w:val="24"/>
          <w:szCs w:val="24"/>
        </w:rPr>
        <w:t>Спортивные игры, эстафеты</w:t>
      </w:r>
      <w:r w:rsidR="007B078A">
        <w:rPr>
          <w:i/>
          <w:sz w:val="24"/>
          <w:szCs w:val="24"/>
        </w:rPr>
        <w:t xml:space="preserve"> </w:t>
      </w:r>
      <w:r w:rsidR="007B078A" w:rsidRPr="00270DEA">
        <w:rPr>
          <w:i/>
          <w:iCs/>
          <w:sz w:val="24"/>
          <w:szCs w:val="24"/>
        </w:rPr>
        <w:t>(</w:t>
      </w:r>
      <w:r w:rsidR="007B078A">
        <w:rPr>
          <w:i/>
          <w:iCs/>
          <w:sz w:val="24"/>
          <w:szCs w:val="24"/>
        </w:rPr>
        <w:t>6</w:t>
      </w:r>
      <w:r w:rsidR="007B078A" w:rsidRPr="00270DEA">
        <w:rPr>
          <w:i/>
          <w:iCs/>
          <w:sz w:val="24"/>
          <w:szCs w:val="24"/>
        </w:rPr>
        <w:t xml:space="preserve"> ч - практика)</w:t>
      </w:r>
      <w:r w:rsidR="007B078A">
        <w:rPr>
          <w:i/>
          <w:iCs/>
          <w:sz w:val="24"/>
          <w:szCs w:val="24"/>
        </w:rPr>
        <w:t>.</w:t>
      </w:r>
    </w:p>
    <w:p w:rsidR="007F35AC" w:rsidRPr="00D800AB" w:rsidRDefault="007F35AC" w:rsidP="007F35AC">
      <w:pPr>
        <w:pStyle w:val="ad"/>
        <w:ind w:left="142" w:firstLine="567"/>
        <w:jc w:val="both"/>
        <w:rPr>
          <w:b w:val="0"/>
          <w:i/>
          <w:sz w:val="24"/>
          <w:szCs w:val="24"/>
        </w:rPr>
      </w:pPr>
      <w:r>
        <w:rPr>
          <w:b w:val="0"/>
          <w:sz w:val="24"/>
          <w:szCs w:val="24"/>
        </w:rPr>
        <w:t>Спортивные</w:t>
      </w:r>
      <w:r w:rsidRPr="00D800AB">
        <w:rPr>
          <w:b w:val="0"/>
          <w:sz w:val="24"/>
          <w:szCs w:val="24"/>
        </w:rPr>
        <w:t xml:space="preserve"> игры оказывают непосредственное влияние на укрепление и рост костных тканей, сердца и других органов юных боксеров, а также способствуют раз</w:t>
      </w:r>
      <w:r>
        <w:rPr>
          <w:b w:val="0"/>
          <w:sz w:val="24"/>
          <w:szCs w:val="24"/>
        </w:rPr>
        <w:t>витию их физической</w:t>
      </w:r>
      <w:r w:rsidRPr="00D800AB">
        <w:rPr>
          <w:b w:val="0"/>
          <w:sz w:val="24"/>
          <w:szCs w:val="24"/>
        </w:rPr>
        <w:t xml:space="preserve"> и морально-волевой подготовленности.</w:t>
      </w:r>
    </w:p>
    <w:p w:rsidR="007F35AC" w:rsidRDefault="007F35AC" w:rsidP="007F35AC">
      <w:pPr>
        <w:pStyle w:val="c3"/>
        <w:spacing w:before="0" w:beforeAutospacing="0" w:after="0" w:afterAutospacing="0"/>
        <w:ind w:firstLine="540"/>
        <w:rPr>
          <w:b/>
        </w:rPr>
      </w:pPr>
      <w:r>
        <w:t>Командно - спортивные игры: баскетбол, футбол.  Спортивные эстафеты на быстроту и ловкость.</w:t>
      </w:r>
    </w:p>
    <w:p w:rsidR="007F35AC" w:rsidRDefault="007F35AC" w:rsidP="007F35AC">
      <w:pPr>
        <w:pStyle w:val="c3"/>
        <w:spacing w:before="0" w:beforeAutospacing="0" w:after="0" w:afterAutospacing="0"/>
        <w:ind w:firstLine="540"/>
        <w:jc w:val="center"/>
        <w:rPr>
          <w:b/>
        </w:rPr>
      </w:pPr>
    </w:p>
    <w:p w:rsidR="007F35AC" w:rsidRDefault="007F35AC" w:rsidP="007F35AC">
      <w:pPr>
        <w:pStyle w:val="c3"/>
        <w:spacing w:before="0" w:beforeAutospacing="0" w:after="0" w:afterAutospacing="0"/>
        <w:ind w:firstLine="540"/>
        <w:jc w:val="center"/>
        <w:rPr>
          <w:b/>
        </w:rPr>
      </w:pPr>
      <w:r w:rsidRPr="00CD5CCC">
        <w:rPr>
          <w:b/>
        </w:rPr>
        <w:t>Специальная физическая подготовка</w:t>
      </w:r>
      <w:r>
        <w:rPr>
          <w:b/>
        </w:rPr>
        <w:t xml:space="preserve"> (</w:t>
      </w:r>
      <w:r w:rsidR="00D315CC">
        <w:rPr>
          <w:b/>
        </w:rPr>
        <w:t xml:space="preserve">51 ч - </w:t>
      </w:r>
      <w:r>
        <w:rPr>
          <w:b/>
        </w:rPr>
        <w:t>практика)</w:t>
      </w:r>
    </w:p>
    <w:p w:rsidR="007F35AC" w:rsidRPr="00CD5CCC" w:rsidRDefault="007F35AC" w:rsidP="007F35AC">
      <w:pPr>
        <w:pStyle w:val="c3"/>
        <w:spacing w:before="0" w:beforeAutospacing="0" w:after="0" w:afterAutospacing="0"/>
        <w:ind w:firstLine="540"/>
        <w:jc w:val="center"/>
        <w:rPr>
          <w:rStyle w:val="c2"/>
          <w:color w:val="000000"/>
        </w:rPr>
      </w:pPr>
    </w:p>
    <w:p w:rsidR="007F35AC" w:rsidRPr="007B078A" w:rsidRDefault="007F35AC" w:rsidP="007B078A">
      <w:pPr>
        <w:pStyle w:val="ad"/>
        <w:ind w:left="142" w:firstLine="567"/>
        <w:jc w:val="both"/>
        <w:rPr>
          <w:i/>
          <w:sz w:val="24"/>
          <w:szCs w:val="24"/>
        </w:rPr>
      </w:pPr>
      <w:r w:rsidRPr="007B078A">
        <w:rPr>
          <w:i/>
          <w:sz w:val="24"/>
        </w:rPr>
        <w:t xml:space="preserve">    1.Имитационные упражнения</w:t>
      </w:r>
      <w:r w:rsidR="007B078A" w:rsidRPr="007B078A">
        <w:rPr>
          <w:b w:val="0"/>
          <w:i/>
          <w:sz w:val="24"/>
        </w:rPr>
        <w:t xml:space="preserve"> </w:t>
      </w:r>
      <w:r w:rsidR="007B078A" w:rsidRPr="00270DEA">
        <w:rPr>
          <w:i/>
          <w:iCs/>
          <w:sz w:val="24"/>
          <w:szCs w:val="24"/>
        </w:rPr>
        <w:t>(</w:t>
      </w:r>
      <w:r w:rsidR="007B078A">
        <w:rPr>
          <w:i/>
          <w:iCs/>
          <w:sz w:val="24"/>
          <w:szCs w:val="24"/>
        </w:rPr>
        <w:t>10</w:t>
      </w:r>
      <w:r w:rsidR="007B078A" w:rsidRPr="00270DEA">
        <w:rPr>
          <w:i/>
          <w:iCs/>
          <w:sz w:val="24"/>
          <w:szCs w:val="24"/>
        </w:rPr>
        <w:t xml:space="preserve"> ч - практика)</w:t>
      </w:r>
      <w:r w:rsidR="007B078A">
        <w:rPr>
          <w:i/>
          <w:iCs/>
          <w:sz w:val="24"/>
          <w:szCs w:val="24"/>
        </w:rPr>
        <w:t>.</w:t>
      </w:r>
    </w:p>
    <w:p w:rsidR="007F35AC" w:rsidRDefault="007F35AC" w:rsidP="007F35AC">
      <w:pPr>
        <w:pStyle w:val="c3"/>
        <w:spacing w:before="0" w:beforeAutospacing="0" w:after="0" w:afterAutospacing="0"/>
        <w:ind w:firstLine="540"/>
        <w:jc w:val="both"/>
      </w:pPr>
      <w:r>
        <w:t>Передвижения в боевой стойке с изменением скорости; выполнение ударов с шагом и без, с максимальной скоростью, при изменении направления движения;  упражнения в наклонах, отклонах, уклонах, «нырках», выполняемые как под одиночные, так и серии ударов. Бой «с тенью» с задачами, поставленными тренером – преподавателем.</w:t>
      </w:r>
    </w:p>
    <w:p w:rsidR="007F35AC" w:rsidRPr="00D800AB" w:rsidRDefault="007F35AC" w:rsidP="007F35AC">
      <w:pPr>
        <w:pStyle w:val="ad"/>
        <w:jc w:val="both"/>
        <w:rPr>
          <w:b w:val="0"/>
          <w:i/>
          <w:sz w:val="24"/>
          <w:szCs w:val="24"/>
        </w:rPr>
      </w:pPr>
    </w:p>
    <w:p w:rsidR="007F35AC" w:rsidRPr="007B078A" w:rsidRDefault="007F35AC" w:rsidP="007B078A">
      <w:pPr>
        <w:pStyle w:val="ad"/>
        <w:ind w:left="142" w:firstLine="567"/>
        <w:jc w:val="both"/>
        <w:rPr>
          <w:i/>
          <w:sz w:val="24"/>
          <w:szCs w:val="24"/>
        </w:rPr>
      </w:pPr>
      <w:r>
        <w:rPr>
          <w:i/>
          <w:sz w:val="24"/>
          <w:szCs w:val="24"/>
        </w:rPr>
        <w:t>2</w:t>
      </w:r>
      <w:r w:rsidRPr="00B20E72">
        <w:rPr>
          <w:i/>
          <w:sz w:val="24"/>
          <w:szCs w:val="24"/>
        </w:rPr>
        <w:t>.Упражнения с мешком</w:t>
      </w:r>
      <w:r w:rsidR="007B078A">
        <w:rPr>
          <w:b w:val="0"/>
          <w:sz w:val="24"/>
          <w:szCs w:val="24"/>
        </w:rPr>
        <w:t xml:space="preserve"> </w:t>
      </w:r>
      <w:r w:rsidR="007B078A" w:rsidRPr="00270DEA">
        <w:rPr>
          <w:i/>
          <w:iCs/>
          <w:sz w:val="24"/>
          <w:szCs w:val="24"/>
        </w:rPr>
        <w:t>(</w:t>
      </w:r>
      <w:r w:rsidR="007B078A">
        <w:rPr>
          <w:i/>
          <w:iCs/>
          <w:sz w:val="24"/>
          <w:szCs w:val="24"/>
        </w:rPr>
        <w:t>14</w:t>
      </w:r>
      <w:r w:rsidR="007B078A" w:rsidRPr="00270DEA">
        <w:rPr>
          <w:i/>
          <w:iCs/>
          <w:sz w:val="24"/>
          <w:szCs w:val="24"/>
        </w:rPr>
        <w:t xml:space="preserve"> ч - практика)</w:t>
      </w:r>
      <w:r w:rsidR="007B078A">
        <w:rPr>
          <w:i/>
          <w:iCs/>
          <w:sz w:val="24"/>
          <w:szCs w:val="24"/>
        </w:rPr>
        <w:t>.</w:t>
      </w:r>
    </w:p>
    <w:p w:rsidR="007F35AC" w:rsidRDefault="007F35AC" w:rsidP="007F35AC">
      <w:pPr>
        <w:pStyle w:val="ad"/>
        <w:ind w:left="142" w:firstLine="567"/>
        <w:jc w:val="both"/>
        <w:rPr>
          <w:b w:val="0"/>
          <w:sz w:val="24"/>
          <w:szCs w:val="24"/>
        </w:rPr>
      </w:pPr>
      <w:r>
        <w:rPr>
          <w:b w:val="0"/>
          <w:sz w:val="24"/>
          <w:szCs w:val="24"/>
        </w:rPr>
        <w:t>О</w:t>
      </w:r>
      <w:r w:rsidRPr="00D800AB">
        <w:rPr>
          <w:b w:val="0"/>
          <w:sz w:val="24"/>
          <w:szCs w:val="24"/>
        </w:rPr>
        <w:t>бучающиеся выполняют, тщательно забинтовав руки и надев специальные тренировочные перчатки.</w:t>
      </w:r>
    </w:p>
    <w:p w:rsidR="007F35AC" w:rsidRPr="00D800AB" w:rsidRDefault="007F35AC" w:rsidP="007F35AC">
      <w:pPr>
        <w:pStyle w:val="ad"/>
        <w:ind w:left="142" w:firstLine="567"/>
        <w:jc w:val="both"/>
        <w:rPr>
          <w:b w:val="0"/>
          <w:i/>
          <w:sz w:val="24"/>
          <w:szCs w:val="24"/>
        </w:rPr>
      </w:pPr>
      <w:r w:rsidRPr="00B20E72">
        <w:rPr>
          <w:b w:val="0"/>
          <w:sz w:val="24"/>
          <w:szCs w:val="24"/>
        </w:rPr>
        <w:lastRenderedPageBreak/>
        <w:t>Упражнения с мешком</w:t>
      </w:r>
      <w:r>
        <w:rPr>
          <w:i/>
          <w:sz w:val="24"/>
          <w:szCs w:val="24"/>
        </w:rPr>
        <w:t xml:space="preserve"> </w:t>
      </w:r>
      <w:r w:rsidRPr="00D800AB">
        <w:rPr>
          <w:b w:val="0"/>
          <w:sz w:val="24"/>
          <w:szCs w:val="24"/>
        </w:rPr>
        <w:t>позволяют боксеру овладеть техникой ударов и, если боксер наносит удары по мешку с большой силой и в высоком темпе, способствуют развитию силы определенных мышц и выносливости. Удары по мешку укрепляют связки рук боксера.</w:t>
      </w:r>
    </w:p>
    <w:p w:rsidR="007F35AC" w:rsidRPr="00D800AB" w:rsidRDefault="007F35AC" w:rsidP="007F35AC">
      <w:pPr>
        <w:pStyle w:val="ad"/>
        <w:ind w:left="142" w:firstLine="567"/>
        <w:jc w:val="both"/>
        <w:rPr>
          <w:b w:val="0"/>
          <w:i/>
          <w:sz w:val="24"/>
          <w:szCs w:val="24"/>
        </w:rPr>
      </w:pPr>
      <w:r w:rsidRPr="00D800AB">
        <w:rPr>
          <w:b w:val="0"/>
          <w:sz w:val="24"/>
          <w:szCs w:val="24"/>
        </w:rPr>
        <w:t>Упражняясь с мешком, боксер может разучивать самые разнообразные одиночные удары и серии из них в различных сочетаниях, направляя удары как бы в голову и туловище противника.</w:t>
      </w:r>
    </w:p>
    <w:p w:rsidR="007F35AC" w:rsidRPr="00D800AB" w:rsidRDefault="007F35AC" w:rsidP="007F35AC">
      <w:pPr>
        <w:pStyle w:val="ad"/>
        <w:ind w:left="142" w:firstLine="567"/>
        <w:jc w:val="both"/>
        <w:rPr>
          <w:b w:val="0"/>
          <w:i/>
          <w:sz w:val="24"/>
          <w:szCs w:val="24"/>
        </w:rPr>
      </w:pPr>
      <w:r w:rsidRPr="00D800AB">
        <w:rPr>
          <w:b w:val="0"/>
          <w:sz w:val="24"/>
          <w:szCs w:val="24"/>
        </w:rPr>
        <w:t>Подвижность боксерского мешка позволяет боксеру наносить удары стоя на месте, а также передвигаясь вперед, назад, влево, вправо, сочетать передвижения с ударами во всех направлениях. Все удары боксер должен наносить из правильной боевой стойки, контролируя взаимодействие частей тела и обязательно страхуясь свободной рукой.</w:t>
      </w:r>
    </w:p>
    <w:p w:rsidR="007F35AC" w:rsidRPr="00D800AB" w:rsidRDefault="007F35AC" w:rsidP="007F35AC">
      <w:pPr>
        <w:pStyle w:val="ad"/>
        <w:ind w:left="142" w:firstLine="567"/>
        <w:jc w:val="both"/>
        <w:rPr>
          <w:b w:val="0"/>
          <w:i/>
          <w:sz w:val="24"/>
          <w:szCs w:val="24"/>
        </w:rPr>
      </w:pPr>
      <w:r w:rsidRPr="00D800AB">
        <w:rPr>
          <w:b w:val="0"/>
          <w:sz w:val="24"/>
          <w:szCs w:val="24"/>
        </w:rPr>
        <w:t>Удары следует наносить с активным выдохом. Это приучает боксера не задерживать дыхание во время специальных упражнений в перчатках и в бою с партнером.</w:t>
      </w:r>
    </w:p>
    <w:p w:rsidR="007F35AC" w:rsidRPr="00D800AB" w:rsidRDefault="007F35AC" w:rsidP="007F35AC">
      <w:pPr>
        <w:pStyle w:val="ad"/>
        <w:ind w:left="142" w:firstLine="567"/>
        <w:jc w:val="both"/>
        <w:rPr>
          <w:b w:val="0"/>
          <w:i/>
          <w:sz w:val="24"/>
          <w:szCs w:val="24"/>
        </w:rPr>
      </w:pPr>
      <w:r w:rsidRPr="00D800AB">
        <w:rPr>
          <w:b w:val="0"/>
          <w:sz w:val="24"/>
          <w:szCs w:val="24"/>
        </w:rPr>
        <w:t>Боксер должен стараться бить резко и отрывисто, а не наносить удары толчками, которые раскачивают мешок.</w:t>
      </w:r>
    </w:p>
    <w:p w:rsidR="007F35AC" w:rsidRPr="00D800AB" w:rsidRDefault="007F35AC" w:rsidP="007F35AC">
      <w:pPr>
        <w:pStyle w:val="ad"/>
        <w:ind w:left="142" w:firstLine="567"/>
        <w:jc w:val="both"/>
        <w:rPr>
          <w:b w:val="0"/>
          <w:i/>
          <w:sz w:val="24"/>
          <w:szCs w:val="24"/>
        </w:rPr>
      </w:pPr>
      <w:r w:rsidRPr="00D800AB">
        <w:rPr>
          <w:b w:val="0"/>
          <w:sz w:val="24"/>
          <w:szCs w:val="24"/>
        </w:rPr>
        <w:t>Нанося удары по мешку, боксеру надо следить за правильностью положения кулака при ударе и после него мгновенно возвращать руку в исходное положение.</w:t>
      </w:r>
    </w:p>
    <w:p w:rsidR="007F35AC" w:rsidRDefault="007F35AC" w:rsidP="007F35AC">
      <w:pPr>
        <w:pStyle w:val="ad"/>
        <w:ind w:left="142" w:firstLine="567"/>
        <w:jc w:val="both"/>
        <w:rPr>
          <w:b w:val="0"/>
          <w:sz w:val="24"/>
          <w:szCs w:val="24"/>
        </w:rPr>
      </w:pPr>
      <w:r w:rsidRPr="00D800AB">
        <w:rPr>
          <w:b w:val="0"/>
          <w:sz w:val="24"/>
          <w:szCs w:val="24"/>
        </w:rPr>
        <w:t>Упражняясь в ударах по мешку, следует находить исходные положения на нужной дистанции для того, чтобы нанести акцентированный удар. Такие исходные положения создаются с помощью шага назад и в сторону, отклона туловища в сторону и т. п. Отталкивать от себя мешок не рекомендуется.</w:t>
      </w:r>
    </w:p>
    <w:p w:rsidR="007F35AC" w:rsidRPr="00D800AB" w:rsidRDefault="007F35AC" w:rsidP="007F35AC">
      <w:pPr>
        <w:pStyle w:val="ad"/>
        <w:ind w:left="142" w:firstLine="567"/>
        <w:jc w:val="both"/>
        <w:rPr>
          <w:b w:val="0"/>
          <w:i/>
          <w:sz w:val="24"/>
          <w:szCs w:val="24"/>
        </w:rPr>
      </w:pPr>
    </w:p>
    <w:p w:rsidR="007F35AC" w:rsidRPr="00140506" w:rsidRDefault="007F35AC" w:rsidP="007B078A">
      <w:pPr>
        <w:pStyle w:val="ad"/>
        <w:ind w:left="142" w:firstLine="567"/>
        <w:jc w:val="both"/>
        <w:rPr>
          <w:i/>
          <w:sz w:val="24"/>
          <w:szCs w:val="24"/>
        </w:rPr>
      </w:pPr>
      <w:r w:rsidRPr="00140506">
        <w:rPr>
          <w:i/>
          <w:sz w:val="24"/>
          <w:szCs w:val="24"/>
        </w:rPr>
        <w:t>3.Упражнения с насыпной грушей</w:t>
      </w:r>
      <w:r w:rsidR="007B078A">
        <w:rPr>
          <w:i/>
          <w:sz w:val="24"/>
          <w:szCs w:val="24"/>
        </w:rPr>
        <w:t xml:space="preserve"> </w:t>
      </w:r>
      <w:r w:rsidR="007B078A" w:rsidRPr="00270DEA">
        <w:rPr>
          <w:i/>
          <w:iCs/>
          <w:sz w:val="24"/>
          <w:szCs w:val="24"/>
        </w:rPr>
        <w:t>(</w:t>
      </w:r>
      <w:r w:rsidR="007B078A">
        <w:rPr>
          <w:i/>
          <w:iCs/>
          <w:sz w:val="24"/>
          <w:szCs w:val="24"/>
        </w:rPr>
        <w:t>13</w:t>
      </w:r>
      <w:r w:rsidR="007B078A" w:rsidRPr="00270DEA">
        <w:rPr>
          <w:i/>
          <w:iCs/>
          <w:sz w:val="24"/>
          <w:szCs w:val="24"/>
        </w:rPr>
        <w:t xml:space="preserve"> ч - практика)</w:t>
      </w:r>
      <w:r w:rsidR="007B078A">
        <w:rPr>
          <w:i/>
          <w:iCs/>
          <w:sz w:val="24"/>
          <w:szCs w:val="24"/>
        </w:rPr>
        <w:t>.</w:t>
      </w:r>
    </w:p>
    <w:p w:rsidR="007F35AC" w:rsidRPr="00D800AB" w:rsidRDefault="007F35AC" w:rsidP="007F35AC">
      <w:pPr>
        <w:pStyle w:val="ad"/>
        <w:ind w:left="142" w:firstLine="567"/>
        <w:jc w:val="both"/>
        <w:rPr>
          <w:b w:val="0"/>
          <w:i/>
          <w:sz w:val="24"/>
          <w:szCs w:val="24"/>
        </w:rPr>
      </w:pPr>
      <w:r w:rsidRPr="00D800AB">
        <w:rPr>
          <w:b w:val="0"/>
          <w:sz w:val="24"/>
          <w:szCs w:val="24"/>
        </w:rPr>
        <w:t xml:space="preserve"> </w:t>
      </w:r>
      <w:r w:rsidRPr="00140506">
        <w:rPr>
          <w:b w:val="0"/>
          <w:sz w:val="24"/>
          <w:szCs w:val="24"/>
        </w:rPr>
        <w:t>Упражнения с насыпной грушей</w:t>
      </w:r>
      <w:r w:rsidRPr="00D800AB">
        <w:rPr>
          <w:b w:val="0"/>
          <w:sz w:val="24"/>
          <w:szCs w:val="24"/>
        </w:rPr>
        <w:t xml:space="preserve"> позволяют развить точность и резкость ударов и «чувство дистанции». На ней можно, кроме прямых и боковых ударов, совершенствовать удары снизу в голову (что невозможно в упражнениях с мешком). Кроме одиночных ударов, по груше можно наносить легкие и быстрые серии с акцентом на одном из ударов.</w:t>
      </w:r>
    </w:p>
    <w:p w:rsidR="007F35AC" w:rsidRPr="00D800AB" w:rsidRDefault="007F35AC" w:rsidP="007F35AC">
      <w:pPr>
        <w:pStyle w:val="ad"/>
        <w:ind w:left="142" w:firstLine="567"/>
        <w:jc w:val="both"/>
        <w:rPr>
          <w:b w:val="0"/>
          <w:i/>
          <w:sz w:val="24"/>
          <w:szCs w:val="24"/>
        </w:rPr>
      </w:pPr>
      <w:r w:rsidRPr="00D800AB">
        <w:rPr>
          <w:b w:val="0"/>
          <w:sz w:val="24"/>
          <w:szCs w:val="24"/>
        </w:rPr>
        <w:t>Грушу для упражнений нужно подвешивать на высоте, соответствующей росту юного боксера.</w:t>
      </w:r>
    </w:p>
    <w:p w:rsidR="007F35AC" w:rsidRDefault="007F35AC" w:rsidP="007F35AC">
      <w:pPr>
        <w:pStyle w:val="ad"/>
        <w:ind w:left="142" w:firstLine="567"/>
        <w:jc w:val="both"/>
        <w:rPr>
          <w:b w:val="0"/>
          <w:sz w:val="24"/>
          <w:szCs w:val="24"/>
        </w:rPr>
      </w:pPr>
      <w:r w:rsidRPr="00D800AB">
        <w:rPr>
          <w:b w:val="0"/>
          <w:sz w:val="24"/>
          <w:szCs w:val="24"/>
        </w:rPr>
        <w:t>Не рекомендуется подвешивать насыпную грушу на длинном шнуре, так как из-за раскачивания груши будет трудно наносить серии ударов.</w:t>
      </w:r>
    </w:p>
    <w:p w:rsidR="007F35AC" w:rsidRPr="00D800AB" w:rsidRDefault="007F35AC" w:rsidP="007F35AC">
      <w:pPr>
        <w:pStyle w:val="ad"/>
        <w:ind w:left="142" w:firstLine="567"/>
        <w:jc w:val="both"/>
        <w:rPr>
          <w:b w:val="0"/>
          <w:i/>
          <w:sz w:val="24"/>
          <w:szCs w:val="24"/>
        </w:rPr>
      </w:pPr>
    </w:p>
    <w:p w:rsidR="007F35AC" w:rsidRPr="007B078A" w:rsidRDefault="007F35AC" w:rsidP="007B078A">
      <w:pPr>
        <w:pStyle w:val="ad"/>
        <w:ind w:left="142" w:firstLine="567"/>
        <w:jc w:val="both"/>
        <w:rPr>
          <w:i/>
          <w:sz w:val="24"/>
          <w:szCs w:val="24"/>
        </w:rPr>
      </w:pPr>
      <w:r w:rsidRPr="00140506">
        <w:rPr>
          <w:i/>
          <w:sz w:val="24"/>
          <w:szCs w:val="24"/>
        </w:rPr>
        <w:t>4. Упражнения с боксерскими лапами</w:t>
      </w:r>
      <w:r w:rsidR="007B078A">
        <w:rPr>
          <w:i/>
          <w:sz w:val="24"/>
          <w:szCs w:val="24"/>
        </w:rPr>
        <w:t xml:space="preserve"> </w:t>
      </w:r>
      <w:r w:rsidR="007B078A" w:rsidRPr="00270DEA">
        <w:rPr>
          <w:i/>
          <w:iCs/>
          <w:sz w:val="24"/>
          <w:szCs w:val="24"/>
        </w:rPr>
        <w:t>(</w:t>
      </w:r>
      <w:r w:rsidR="007B078A">
        <w:rPr>
          <w:i/>
          <w:iCs/>
          <w:sz w:val="24"/>
          <w:szCs w:val="24"/>
        </w:rPr>
        <w:t>13</w:t>
      </w:r>
      <w:r w:rsidR="007B078A" w:rsidRPr="00270DEA">
        <w:rPr>
          <w:i/>
          <w:iCs/>
          <w:sz w:val="24"/>
          <w:szCs w:val="24"/>
        </w:rPr>
        <w:t xml:space="preserve"> ч - практика)</w:t>
      </w:r>
      <w:r w:rsidR="007B078A">
        <w:rPr>
          <w:i/>
          <w:iCs/>
          <w:sz w:val="24"/>
          <w:szCs w:val="24"/>
        </w:rPr>
        <w:t>.</w:t>
      </w:r>
      <w:r w:rsidRPr="00140506">
        <w:rPr>
          <w:sz w:val="24"/>
          <w:szCs w:val="24"/>
        </w:rPr>
        <w:t xml:space="preserve"> </w:t>
      </w:r>
    </w:p>
    <w:p w:rsidR="007F35AC" w:rsidRPr="00140506" w:rsidRDefault="007F35AC" w:rsidP="007F35AC">
      <w:pPr>
        <w:pStyle w:val="ad"/>
        <w:ind w:left="142" w:firstLine="567"/>
        <w:jc w:val="both"/>
        <w:rPr>
          <w:b w:val="0"/>
          <w:sz w:val="24"/>
          <w:szCs w:val="24"/>
        </w:rPr>
      </w:pPr>
      <w:r>
        <w:rPr>
          <w:b w:val="0"/>
          <w:sz w:val="24"/>
          <w:szCs w:val="24"/>
        </w:rPr>
        <w:t>Ш</w:t>
      </w:r>
      <w:r w:rsidRPr="00D800AB">
        <w:rPr>
          <w:b w:val="0"/>
          <w:sz w:val="24"/>
          <w:szCs w:val="24"/>
        </w:rPr>
        <w:t>ироко используются в обучении и тренировке боксера как средство, позволяющее тренеру - преподавателю тщательно анализировать технику воспитанников и давать им во время самого упражнения указания, как исправить те или иные недостатки; упражнения с лапами помогают совершенствовать технику, тактику и физические качества боксера.</w:t>
      </w:r>
    </w:p>
    <w:p w:rsidR="007F35AC" w:rsidRPr="00D800AB" w:rsidRDefault="007F35AC" w:rsidP="007F35AC">
      <w:pPr>
        <w:pStyle w:val="ad"/>
        <w:ind w:left="142" w:firstLine="567"/>
        <w:jc w:val="both"/>
        <w:rPr>
          <w:b w:val="0"/>
          <w:i/>
          <w:sz w:val="24"/>
          <w:szCs w:val="24"/>
        </w:rPr>
      </w:pPr>
      <w:r w:rsidRPr="00D800AB">
        <w:rPr>
          <w:b w:val="0"/>
          <w:sz w:val="24"/>
          <w:szCs w:val="24"/>
        </w:rPr>
        <w:t xml:space="preserve">В упражнениях с лапами можно изучать новый учебный материал, закреплять и совершенствовать </w:t>
      </w:r>
      <w:r>
        <w:rPr>
          <w:b w:val="0"/>
          <w:sz w:val="24"/>
          <w:szCs w:val="24"/>
        </w:rPr>
        <w:t>полученные навыки</w:t>
      </w:r>
      <w:r w:rsidRPr="00D800AB">
        <w:rPr>
          <w:b w:val="0"/>
          <w:sz w:val="24"/>
          <w:szCs w:val="24"/>
        </w:rPr>
        <w:t>. В этих упражнениях тренер</w:t>
      </w:r>
      <w:r>
        <w:rPr>
          <w:b w:val="0"/>
          <w:sz w:val="24"/>
          <w:szCs w:val="24"/>
        </w:rPr>
        <w:t xml:space="preserve"> </w:t>
      </w:r>
      <w:r w:rsidRPr="00D800AB">
        <w:rPr>
          <w:b w:val="0"/>
          <w:sz w:val="24"/>
          <w:szCs w:val="24"/>
        </w:rPr>
        <w:t>- преподаватель добивается от воспитанника правильного акцентирования удара, разучивает способы входа в ближний бой и выхода из него, учит развивать атаки и т. п.</w:t>
      </w:r>
    </w:p>
    <w:p w:rsidR="007F35AC" w:rsidRPr="00D800AB" w:rsidRDefault="007F35AC" w:rsidP="007F35AC">
      <w:pPr>
        <w:pStyle w:val="ad"/>
        <w:ind w:left="142" w:firstLine="567"/>
        <w:jc w:val="both"/>
        <w:rPr>
          <w:b w:val="0"/>
          <w:i/>
          <w:sz w:val="24"/>
          <w:szCs w:val="24"/>
        </w:rPr>
      </w:pPr>
      <w:r w:rsidRPr="00D800AB">
        <w:rPr>
          <w:b w:val="0"/>
          <w:sz w:val="24"/>
          <w:szCs w:val="24"/>
        </w:rPr>
        <w:t xml:space="preserve">Тренер-преподаватель </w:t>
      </w:r>
      <w:r>
        <w:rPr>
          <w:b w:val="0"/>
          <w:sz w:val="24"/>
          <w:szCs w:val="24"/>
        </w:rPr>
        <w:t>ставит</w:t>
      </w:r>
      <w:r w:rsidRPr="00D800AB">
        <w:rPr>
          <w:b w:val="0"/>
          <w:sz w:val="24"/>
          <w:szCs w:val="24"/>
        </w:rPr>
        <w:t xml:space="preserve"> перед воспитанником упражняющимся на лапах, определенные тактические задачи. Например, он может отступать с тем, чтобы ученик преследовал его, нанося различные удары, сочетая их с передвижением, страховкой, чередуя различные удары в голову и туловище, подготавливая атаку ложными действиями и т. п. Тренер-преподаватель может наступать на ученика, как бы атакуя его, а тот применяет заданную или произвольно избираемую защиту, контратакует или наносит удары, передвигаясь назад, влево и вправо. Тренер может надеть на левую руку перчатку, а на правую - лапу, что позволит ему наносить левой рукой всевозможные удары, а на правую принимать удары ученика.</w:t>
      </w:r>
    </w:p>
    <w:p w:rsidR="007F35AC" w:rsidRDefault="007F35AC" w:rsidP="007F35AC">
      <w:pPr>
        <w:spacing w:after="0" w:line="240" w:lineRule="auto"/>
        <w:jc w:val="both"/>
        <w:rPr>
          <w:rFonts w:ascii="Times New Roman" w:hAnsi="Times New Roman"/>
          <w:sz w:val="24"/>
          <w:szCs w:val="24"/>
          <w:lang w:bidi="ru-RU"/>
        </w:rPr>
      </w:pPr>
    </w:p>
    <w:p w:rsidR="007F35AC" w:rsidRDefault="007F35AC" w:rsidP="007F35AC">
      <w:pPr>
        <w:pStyle w:val="ad"/>
        <w:ind w:left="142" w:firstLine="567"/>
        <w:rPr>
          <w:sz w:val="24"/>
          <w:szCs w:val="24"/>
        </w:rPr>
      </w:pPr>
      <w:r w:rsidRPr="000E4686">
        <w:rPr>
          <w:sz w:val="24"/>
          <w:szCs w:val="24"/>
        </w:rPr>
        <w:t>Технико-тактическая подготовка</w:t>
      </w:r>
      <w:r>
        <w:rPr>
          <w:sz w:val="24"/>
          <w:szCs w:val="24"/>
        </w:rPr>
        <w:t xml:space="preserve"> (</w:t>
      </w:r>
      <w:r w:rsidR="00D315CC">
        <w:rPr>
          <w:sz w:val="24"/>
          <w:szCs w:val="24"/>
        </w:rPr>
        <w:t xml:space="preserve">90 ч - </w:t>
      </w:r>
      <w:r>
        <w:rPr>
          <w:sz w:val="24"/>
          <w:szCs w:val="24"/>
        </w:rPr>
        <w:t>практика)</w:t>
      </w:r>
      <w:r w:rsidRPr="000E4686">
        <w:rPr>
          <w:sz w:val="24"/>
          <w:szCs w:val="24"/>
        </w:rPr>
        <w:t>.</w:t>
      </w:r>
    </w:p>
    <w:p w:rsidR="007F35AC" w:rsidRDefault="007F35AC" w:rsidP="007F35AC">
      <w:pPr>
        <w:pStyle w:val="ad"/>
        <w:jc w:val="both"/>
        <w:rPr>
          <w:b w:val="0"/>
          <w:sz w:val="24"/>
          <w:szCs w:val="24"/>
        </w:rPr>
      </w:pPr>
    </w:p>
    <w:p w:rsidR="007F35AC" w:rsidRDefault="007F35AC" w:rsidP="007F35AC">
      <w:pPr>
        <w:pStyle w:val="ad"/>
        <w:ind w:left="142" w:firstLine="567"/>
        <w:jc w:val="both"/>
        <w:rPr>
          <w:i/>
          <w:sz w:val="24"/>
          <w:szCs w:val="24"/>
        </w:rPr>
      </w:pPr>
      <w:r w:rsidRPr="00015E3B">
        <w:rPr>
          <w:i/>
          <w:sz w:val="24"/>
          <w:szCs w:val="24"/>
        </w:rPr>
        <w:t>2, 3-й год обучения</w:t>
      </w:r>
    </w:p>
    <w:p w:rsidR="007F35AC" w:rsidRPr="00C856FC" w:rsidRDefault="007F35AC" w:rsidP="007F35AC">
      <w:pPr>
        <w:pStyle w:val="ad"/>
        <w:ind w:left="142" w:firstLine="567"/>
        <w:jc w:val="both"/>
        <w:rPr>
          <w:b w:val="0"/>
          <w:sz w:val="24"/>
          <w:szCs w:val="24"/>
        </w:rPr>
      </w:pPr>
      <w:r>
        <w:rPr>
          <w:b w:val="0"/>
          <w:sz w:val="24"/>
          <w:szCs w:val="24"/>
        </w:rPr>
        <w:t>При распределении учебного материала технико-тактической подготовки на 2-й и 3-й год учитываются индивидуальные особенности группы: возраст, степень подготовленности.</w:t>
      </w:r>
    </w:p>
    <w:p w:rsidR="007F35AC" w:rsidRPr="00015E3B" w:rsidRDefault="007F35AC" w:rsidP="007F35AC">
      <w:pPr>
        <w:pStyle w:val="ad"/>
        <w:ind w:left="142" w:firstLine="567"/>
        <w:jc w:val="both"/>
        <w:rPr>
          <w:i/>
          <w:sz w:val="24"/>
          <w:szCs w:val="24"/>
        </w:rPr>
      </w:pPr>
    </w:p>
    <w:p w:rsidR="007F35AC" w:rsidRPr="002A003F" w:rsidRDefault="00220CDC" w:rsidP="00220CDC">
      <w:pPr>
        <w:pStyle w:val="ad"/>
        <w:ind w:left="142" w:firstLine="567"/>
        <w:jc w:val="both"/>
        <w:rPr>
          <w:i/>
          <w:sz w:val="24"/>
          <w:szCs w:val="24"/>
        </w:rPr>
      </w:pPr>
      <w:r>
        <w:rPr>
          <w:i/>
          <w:sz w:val="24"/>
          <w:szCs w:val="24"/>
        </w:rPr>
        <w:t>1.</w:t>
      </w:r>
      <w:r w:rsidR="007F35AC" w:rsidRPr="002A003F">
        <w:rPr>
          <w:i/>
          <w:sz w:val="24"/>
          <w:szCs w:val="24"/>
        </w:rPr>
        <w:t>Обучение боковым ударам в голову и защита от них</w:t>
      </w:r>
      <w:r>
        <w:rPr>
          <w:i/>
          <w:sz w:val="24"/>
          <w:szCs w:val="24"/>
        </w:rPr>
        <w:t xml:space="preserve"> </w:t>
      </w:r>
      <w:r w:rsidRPr="00270DEA">
        <w:rPr>
          <w:i/>
          <w:iCs/>
          <w:sz w:val="24"/>
          <w:szCs w:val="24"/>
        </w:rPr>
        <w:t>(</w:t>
      </w:r>
      <w:r>
        <w:rPr>
          <w:i/>
          <w:iCs/>
          <w:sz w:val="24"/>
          <w:szCs w:val="24"/>
        </w:rPr>
        <w:t>18</w:t>
      </w:r>
      <w:r w:rsidRPr="00270DEA">
        <w:rPr>
          <w:i/>
          <w:iCs/>
          <w:sz w:val="24"/>
          <w:szCs w:val="24"/>
        </w:rPr>
        <w:t xml:space="preserve"> ч - практика)</w:t>
      </w:r>
      <w:r>
        <w:rPr>
          <w:i/>
          <w:iCs/>
          <w:sz w:val="24"/>
          <w:szCs w:val="24"/>
        </w:rPr>
        <w:t>.</w:t>
      </w:r>
    </w:p>
    <w:p w:rsidR="007F35AC" w:rsidRPr="009D02DA" w:rsidRDefault="007F35AC" w:rsidP="007F35AC">
      <w:pPr>
        <w:pStyle w:val="ad"/>
        <w:ind w:left="142" w:firstLine="567"/>
        <w:jc w:val="both"/>
        <w:rPr>
          <w:b w:val="0"/>
          <w:sz w:val="24"/>
          <w:szCs w:val="24"/>
        </w:rPr>
      </w:pPr>
      <w:r w:rsidRPr="009D02DA">
        <w:rPr>
          <w:b w:val="0"/>
          <w:sz w:val="24"/>
          <w:szCs w:val="24"/>
        </w:rPr>
        <w:t>Изучение</w:t>
      </w:r>
      <w:r>
        <w:rPr>
          <w:b w:val="0"/>
          <w:sz w:val="24"/>
          <w:szCs w:val="24"/>
        </w:rPr>
        <w:t xml:space="preserve"> и</w:t>
      </w:r>
      <w:r w:rsidRPr="009D02DA">
        <w:rPr>
          <w:b w:val="0"/>
          <w:sz w:val="24"/>
          <w:szCs w:val="24"/>
        </w:rPr>
        <w:t xml:space="preserve"> совершенствование боковых ударов в голову и защита от них. Применение боковых ударов в голову в условных и вольных боях. Совершенствование одиночных, двойных серий прямых уларов в голову и в туловище. Изучение серий из прямых и боковых ударов. Применение изученного материала в условных и вольных боях.</w:t>
      </w:r>
    </w:p>
    <w:p w:rsidR="007F35AC" w:rsidRPr="009D02DA" w:rsidRDefault="007F35AC" w:rsidP="007F35AC">
      <w:pPr>
        <w:pStyle w:val="ad"/>
        <w:ind w:left="142" w:firstLine="567"/>
        <w:jc w:val="both"/>
        <w:rPr>
          <w:b w:val="0"/>
          <w:sz w:val="24"/>
          <w:szCs w:val="24"/>
        </w:rPr>
      </w:pPr>
      <w:r w:rsidRPr="009D02DA">
        <w:rPr>
          <w:b w:val="0"/>
          <w:sz w:val="24"/>
          <w:szCs w:val="24"/>
        </w:rPr>
        <w:t>При изучении боковых ударов в голову особое внимание следует обратить на положение кулака в момент нанесения удара, так как при неправильном положении кулака неизбежно возникнут травмы.</w:t>
      </w:r>
    </w:p>
    <w:p w:rsidR="007F35AC" w:rsidRPr="009D02DA" w:rsidRDefault="007F35AC" w:rsidP="007F35AC">
      <w:pPr>
        <w:pStyle w:val="ad"/>
        <w:ind w:left="142" w:firstLine="567"/>
        <w:jc w:val="both"/>
        <w:rPr>
          <w:b w:val="0"/>
          <w:sz w:val="24"/>
          <w:szCs w:val="24"/>
        </w:rPr>
      </w:pPr>
      <w:r w:rsidRPr="009D02DA">
        <w:rPr>
          <w:b w:val="0"/>
          <w:sz w:val="24"/>
          <w:szCs w:val="24"/>
        </w:rPr>
        <w:t>При изучении боковых ударов появляется необходимость наносить боковой удар левой в голову с шагом правой вперед с переносом веса тела на правую ногу. После выполнения этого удара рекомендуется сразу же выполнять прямой удар в голову с шагом левой вперед.</w:t>
      </w:r>
    </w:p>
    <w:p w:rsidR="007F35AC" w:rsidRDefault="007F35AC" w:rsidP="007F35AC">
      <w:pPr>
        <w:pStyle w:val="ad"/>
        <w:ind w:left="142" w:firstLine="567"/>
        <w:jc w:val="both"/>
        <w:rPr>
          <w:b w:val="0"/>
          <w:sz w:val="24"/>
          <w:szCs w:val="24"/>
        </w:rPr>
      </w:pPr>
      <w:r w:rsidRPr="009D02DA">
        <w:rPr>
          <w:b w:val="0"/>
          <w:sz w:val="24"/>
          <w:szCs w:val="24"/>
        </w:rPr>
        <w:t xml:space="preserve">Изучая тактику ведения боя, </w:t>
      </w:r>
      <w:r>
        <w:rPr>
          <w:b w:val="0"/>
          <w:sz w:val="24"/>
          <w:szCs w:val="24"/>
        </w:rPr>
        <w:t>особое внима</w:t>
      </w:r>
      <w:r w:rsidRPr="009D02DA">
        <w:rPr>
          <w:b w:val="0"/>
          <w:sz w:val="24"/>
          <w:szCs w:val="24"/>
        </w:rPr>
        <w:t>ние обра</w:t>
      </w:r>
      <w:r>
        <w:rPr>
          <w:b w:val="0"/>
          <w:sz w:val="24"/>
          <w:szCs w:val="24"/>
        </w:rPr>
        <w:t>щается</w:t>
      </w:r>
      <w:r w:rsidRPr="009D02DA">
        <w:rPr>
          <w:b w:val="0"/>
          <w:sz w:val="24"/>
          <w:szCs w:val="24"/>
        </w:rPr>
        <w:t xml:space="preserve"> на маскировку боковых ударов, а также на разнообразие контрударов после нанесения противником боковых ударов левой и правой рукой в голову.</w:t>
      </w:r>
    </w:p>
    <w:p w:rsidR="007F35AC" w:rsidRDefault="007F35AC" w:rsidP="007F35AC">
      <w:pPr>
        <w:pStyle w:val="ad"/>
        <w:ind w:left="142" w:firstLine="567"/>
        <w:jc w:val="both"/>
        <w:rPr>
          <w:b w:val="0"/>
          <w:sz w:val="24"/>
          <w:szCs w:val="24"/>
        </w:rPr>
      </w:pPr>
    </w:p>
    <w:p w:rsidR="007F35AC" w:rsidRPr="002A003F" w:rsidRDefault="00220CDC" w:rsidP="00220CDC">
      <w:pPr>
        <w:pStyle w:val="ad"/>
        <w:ind w:left="142" w:firstLine="567"/>
        <w:jc w:val="both"/>
        <w:rPr>
          <w:i/>
          <w:sz w:val="24"/>
          <w:szCs w:val="24"/>
        </w:rPr>
      </w:pPr>
      <w:r>
        <w:rPr>
          <w:i/>
          <w:sz w:val="24"/>
          <w:szCs w:val="24"/>
        </w:rPr>
        <w:t>2.</w:t>
      </w:r>
      <w:r w:rsidR="007F35AC" w:rsidRPr="002A003F">
        <w:rPr>
          <w:i/>
          <w:sz w:val="24"/>
          <w:szCs w:val="24"/>
        </w:rPr>
        <w:t>Обучение коротким ударам снизу в туловище</w:t>
      </w:r>
      <w:r>
        <w:rPr>
          <w:i/>
          <w:sz w:val="24"/>
          <w:szCs w:val="24"/>
        </w:rPr>
        <w:t xml:space="preserve"> </w:t>
      </w:r>
      <w:r w:rsidRPr="00270DEA">
        <w:rPr>
          <w:i/>
          <w:iCs/>
          <w:sz w:val="24"/>
          <w:szCs w:val="24"/>
        </w:rPr>
        <w:t>(</w:t>
      </w:r>
      <w:r>
        <w:rPr>
          <w:i/>
          <w:iCs/>
          <w:sz w:val="24"/>
          <w:szCs w:val="24"/>
        </w:rPr>
        <w:t>14</w:t>
      </w:r>
      <w:r w:rsidRPr="00270DEA">
        <w:rPr>
          <w:i/>
          <w:iCs/>
          <w:sz w:val="24"/>
          <w:szCs w:val="24"/>
        </w:rPr>
        <w:t xml:space="preserve"> ч - практика)</w:t>
      </w:r>
      <w:r>
        <w:rPr>
          <w:i/>
          <w:iCs/>
          <w:sz w:val="24"/>
          <w:szCs w:val="24"/>
        </w:rPr>
        <w:t>.</w:t>
      </w:r>
    </w:p>
    <w:p w:rsidR="007F35AC" w:rsidRPr="00B06EDA" w:rsidRDefault="007F35AC" w:rsidP="007F35AC">
      <w:pPr>
        <w:pStyle w:val="ad"/>
        <w:ind w:left="142" w:firstLine="567"/>
        <w:jc w:val="both"/>
        <w:rPr>
          <w:b w:val="0"/>
          <w:sz w:val="24"/>
          <w:szCs w:val="24"/>
        </w:rPr>
      </w:pPr>
      <w:r w:rsidRPr="00B06EDA">
        <w:rPr>
          <w:b w:val="0"/>
          <w:sz w:val="24"/>
          <w:szCs w:val="24"/>
        </w:rPr>
        <w:t>Изучение коротких ударов снизу в туловище. Короткие удары снизу в туловище и простейшие</w:t>
      </w:r>
      <w:r>
        <w:rPr>
          <w:b w:val="0"/>
          <w:sz w:val="24"/>
          <w:szCs w:val="24"/>
        </w:rPr>
        <w:t xml:space="preserve"> соединения их с боковыми удара</w:t>
      </w:r>
      <w:r w:rsidRPr="00B06EDA">
        <w:rPr>
          <w:b w:val="0"/>
          <w:sz w:val="24"/>
          <w:szCs w:val="24"/>
        </w:rPr>
        <w:t>ми в голову. Применение коротких у</w:t>
      </w:r>
      <w:r>
        <w:rPr>
          <w:b w:val="0"/>
          <w:sz w:val="24"/>
          <w:szCs w:val="24"/>
        </w:rPr>
        <w:t>даров на ближней дистанции в ус</w:t>
      </w:r>
      <w:r w:rsidRPr="00B06EDA">
        <w:rPr>
          <w:b w:val="0"/>
          <w:sz w:val="24"/>
          <w:szCs w:val="24"/>
        </w:rPr>
        <w:t>ловных боях. Совершенствование техники и тактики боя на средней и дальней дистанций в условных и вольных боях.</w:t>
      </w:r>
    </w:p>
    <w:p w:rsidR="007F35AC" w:rsidRDefault="007F35AC" w:rsidP="007F35AC">
      <w:pPr>
        <w:pStyle w:val="ad"/>
        <w:ind w:left="142" w:firstLine="567"/>
        <w:jc w:val="both"/>
        <w:rPr>
          <w:b w:val="0"/>
          <w:sz w:val="24"/>
          <w:szCs w:val="24"/>
        </w:rPr>
      </w:pPr>
      <w:r w:rsidRPr="00B06EDA">
        <w:rPr>
          <w:b w:val="0"/>
          <w:sz w:val="24"/>
          <w:szCs w:val="24"/>
        </w:rPr>
        <w:t>Освоение элементов боя на ближней</w:t>
      </w:r>
      <w:r>
        <w:rPr>
          <w:b w:val="0"/>
          <w:sz w:val="24"/>
          <w:szCs w:val="24"/>
        </w:rPr>
        <w:t xml:space="preserve"> дистанции боя, а также простей</w:t>
      </w:r>
      <w:r w:rsidRPr="00B06EDA">
        <w:rPr>
          <w:b w:val="0"/>
          <w:sz w:val="24"/>
          <w:szCs w:val="24"/>
        </w:rPr>
        <w:t xml:space="preserve">шие подготовительные движения для ближнего боя. </w:t>
      </w:r>
      <w:r>
        <w:rPr>
          <w:b w:val="0"/>
          <w:sz w:val="24"/>
          <w:szCs w:val="24"/>
        </w:rPr>
        <w:t>Упражнения:</w:t>
      </w:r>
      <w:r w:rsidRPr="00B06EDA">
        <w:rPr>
          <w:b w:val="0"/>
          <w:sz w:val="24"/>
          <w:szCs w:val="24"/>
        </w:rPr>
        <w:t xml:space="preserve"> уклон влево или вправо с приседанием для </w:t>
      </w:r>
      <w:r>
        <w:rPr>
          <w:b w:val="0"/>
          <w:sz w:val="24"/>
          <w:szCs w:val="24"/>
        </w:rPr>
        <w:t>нанесения боковых ударов в голо</w:t>
      </w:r>
      <w:r w:rsidRPr="00B06EDA">
        <w:rPr>
          <w:b w:val="0"/>
          <w:sz w:val="24"/>
          <w:szCs w:val="24"/>
        </w:rPr>
        <w:t>ву</w:t>
      </w:r>
      <w:r>
        <w:rPr>
          <w:b w:val="0"/>
          <w:sz w:val="24"/>
          <w:szCs w:val="24"/>
        </w:rPr>
        <w:t xml:space="preserve">; </w:t>
      </w:r>
      <w:r w:rsidRPr="00B06EDA">
        <w:rPr>
          <w:b w:val="0"/>
          <w:sz w:val="24"/>
          <w:szCs w:val="24"/>
        </w:rPr>
        <w:t>приседание и поворот туловища направо для нанесения удара снизу правой рукой в голову или в туловище или бокового удара правой в голову</w:t>
      </w:r>
      <w:r>
        <w:rPr>
          <w:b w:val="0"/>
          <w:sz w:val="24"/>
          <w:szCs w:val="24"/>
        </w:rPr>
        <w:t>;</w:t>
      </w:r>
      <w:r w:rsidRPr="00B06EDA">
        <w:rPr>
          <w:b w:val="0"/>
          <w:sz w:val="24"/>
          <w:szCs w:val="24"/>
        </w:rPr>
        <w:t xml:space="preserve"> приседание и поворот туловища налево для нанесения удара снизу левой рукой в голову и туловище или бокового удара левой в голову.</w:t>
      </w:r>
    </w:p>
    <w:p w:rsidR="007F35AC" w:rsidRDefault="007F35AC" w:rsidP="007F35AC">
      <w:pPr>
        <w:pStyle w:val="ad"/>
        <w:ind w:left="142" w:firstLine="567"/>
        <w:jc w:val="both"/>
        <w:rPr>
          <w:b w:val="0"/>
          <w:sz w:val="24"/>
          <w:szCs w:val="24"/>
        </w:rPr>
      </w:pPr>
    </w:p>
    <w:p w:rsidR="007F35AC" w:rsidRPr="002A003F" w:rsidRDefault="00220CDC" w:rsidP="00220CDC">
      <w:pPr>
        <w:pStyle w:val="ad"/>
        <w:ind w:left="142" w:firstLine="567"/>
        <w:jc w:val="both"/>
        <w:rPr>
          <w:i/>
          <w:sz w:val="24"/>
          <w:szCs w:val="24"/>
        </w:rPr>
      </w:pPr>
      <w:r>
        <w:rPr>
          <w:i/>
          <w:sz w:val="24"/>
          <w:szCs w:val="24"/>
        </w:rPr>
        <w:t>3.</w:t>
      </w:r>
      <w:r w:rsidR="007F35AC" w:rsidRPr="002A003F">
        <w:rPr>
          <w:i/>
          <w:sz w:val="24"/>
          <w:szCs w:val="24"/>
        </w:rPr>
        <w:t>Совершенствование прямых ударов в туловище и голову</w:t>
      </w:r>
      <w:r>
        <w:rPr>
          <w:i/>
          <w:sz w:val="24"/>
          <w:szCs w:val="24"/>
        </w:rPr>
        <w:t xml:space="preserve"> </w:t>
      </w:r>
      <w:r w:rsidRPr="00270DEA">
        <w:rPr>
          <w:i/>
          <w:iCs/>
          <w:sz w:val="24"/>
          <w:szCs w:val="24"/>
        </w:rPr>
        <w:t>(</w:t>
      </w:r>
      <w:r>
        <w:rPr>
          <w:i/>
          <w:iCs/>
          <w:sz w:val="24"/>
          <w:szCs w:val="24"/>
        </w:rPr>
        <w:t>18</w:t>
      </w:r>
      <w:r w:rsidRPr="00270DEA">
        <w:rPr>
          <w:i/>
          <w:iCs/>
          <w:sz w:val="24"/>
          <w:szCs w:val="24"/>
        </w:rPr>
        <w:t xml:space="preserve"> ч - практика)</w:t>
      </w:r>
      <w:r>
        <w:rPr>
          <w:i/>
          <w:iCs/>
          <w:sz w:val="24"/>
          <w:szCs w:val="24"/>
        </w:rPr>
        <w:t>.</w:t>
      </w:r>
    </w:p>
    <w:p w:rsidR="007F35AC" w:rsidRPr="00C856FC" w:rsidRDefault="007F35AC" w:rsidP="007F35AC">
      <w:pPr>
        <w:pStyle w:val="ad"/>
        <w:ind w:left="142" w:firstLine="567"/>
        <w:jc w:val="both"/>
        <w:rPr>
          <w:b w:val="0"/>
          <w:sz w:val="24"/>
          <w:szCs w:val="24"/>
        </w:rPr>
      </w:pPr>
      <w:r w:rsidRPr="00C856FC">
        <w:rPr>
          <w:b w:val="0"/>
          <w:sz w:val="24"/>
          <w:szCs w:val="24"/>
        </w:rPr>
        <w:t>Для изучения и совершенствования ударов и</w:t>
      </w:r>
      <w:r>
        <w:rPr>
          <w:b w:val="0"/>
          <w:sz w:val="24"/>
          <w:szCs w:val="24"/>
        </w:rPr>
        <w:t xml:space="preserve"> защит от них применяются следу</w:t>
      </w:r>
      <w:r w:rsidRPr="00C856FC">
        <w:rPr>
          <w:b w:val="0"/>
          <w:sz w:val="24"/>
          <w:szCs w:val="24"/>
        </w:rPr>
        <w:t>ющие упражнения:</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прямой удар с шагом левой; защиты подставкой правой ладони; отбивом пра- рукой влево вниз; уклоном вправо, отходом назад; сайд степом;</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прямой удар правой в голову с шагом левой, защита подставкой левого плеча; подставкой правой ладони; уклоном влево; уходом назад; сайдстепом влево;</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прямой удар в туловище, защита подставкой согнутой в локте левой руки; от-ходом назад. Двойные прямые удары и защита от них:</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прямые удары (левой-правой) в голову, защита подставкой правой ладони с от-ходом и подставкой левого плеча;</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прямой удар левой в туловище, защита подст</w:t>
      </w:r>
      <w:r>
        <w:rPr>
          <w:b w:val="0"/>
          <w:sz w:val="24"/>
          <w:szCs w:val="24"/>
        </w:rPr>
        <w:t>авкой согнутой в локте левой ру</w:t>
      </w:r>
      <w:r w:rsidRPr="00C856FC">
        <w:rPr>
          <w:b w:val="0"/>
          <w:sz w:val="24"/>
          <w:szCs w:val="24"/>
        </w:rPr>
        <w:t>ки; отходом назад.</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прямой удар правой в туловище, защита подставкой согнутой в локте левой руки; отходом назад. Двойные прямые удары и защиты от них:</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прямые удары (левой-правой) в голову, защита подставкой правой ладони с от-</w:t>
      </w:r>
      <w:r w:rsidRPr="00C856FC">
        <w:rPr>
          <w:b w:val="0"/>
          <w:sz w:val="24"/>
          <w:szCs w:val="24"/>
        </w:rPr>
        <w:lastRenderedPageBreak/>
        <w:t>ходом и подставкой левого плеча;</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прямой удар левой в голову, правой в тулови</w:t>
      </w:r>
      <w:r>
        <w:rPr>
          <w:b w:val="0"/>
          <w:sz w:val="24"/>
          <w:szCs w:val="24"/>
        </w:rPr>
        <w:t>ще, защита подставкой правой ладони</w:t>
      </w:r>
      <w:r w:rsidRPr="00C856FC">
        <w:rPr>
          <w:b w:val="0"/>
          <w:sz w:val="24"/>
          <w:szCs w:val="24"/>
        </w:rPr>
        <w:t xml:space="preserve"> и согнутой в локте левой руки;</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прямой удар левой в туловище, правой в голову, защита подставкой согнутой в локте левой руки и правой ладони. Трёх и четырёхударные комбинации прямыми ударами и защиты от них. Одиночные удары снизу и защиты от них:</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удар снизу влево в голову и защита от него подставкой правой ладони; уходом назад;</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удар снизу левой в туловище и защита от нег</w:t>
      </w:r>
      <w:r>
        <w:rPr>
          <w:b w:val="0"/>
          <w:sz w:val="24"/>
          <w:szCs w:val="24"/>
        </w:rPr>
        <w:t>о подставкой согнутой правой ру</w:t>
      </w:r>
      <w:r w:rsidRPr="00C856FC">
        <w:rPr>
          <w:b w:val="0"/>
          <w:sz w:val="24"/>
          <w:szCs w:val="24"/>
        </w:rPr>
        <w:t>ки;</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удар снизу правой в голову и защита от него подставкой правой ладони или уходом;</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удар снизу правой в туловище и защита от не</w:t>
      </w:r>
      <w:r>
        <w:rPr>
          <w:b w:val="0"/>
          <w:sz w:val="24"/>
          <w:szCs w:val="24"/>
        </w:rPr>
        <w:t>го подставкой согнутой левой ру</w:t>
      </w:r>
      <w:r w:rsidRPr="00C856FC">
        <w:rPr>
          <w:b w:val="0"/>
          <w:sz w:val="24"/>
          <w:szCs w:val="24"/>
        </w:rPr>
        <w:t xml:space="preserve">ки. Двойные удары снизу и защиты от них. Трёх и </w:t>
      </w:r>
      <w:r>
        <w:rPr>
          <w:b w:val="0"/>
          <w:sz w:val="24"/>
          <w:szCs w:val="24"/>
        </w:rPr>
        <w:t>четырёхударные комбинации удара</w:t>
      </w:r>
      <w:r w:rsidRPr="00C856FC">
        <w:rPr>
          <w:b w:val="0"/>
          <w:sz w:val="24"/>
          <w:szCs w:val="24"/>
        </w:rPr>
        <w:t>ми снизу и защиты от них. Серии ударов снизу и защиты от них.</w:t>
      </w:r>
    </w:p>
    <w:p w:rsidR="007F35AC" w:rsidRPr="00C856FC" w:rsidRDefault="007F35AC" w:rsidP="007F35AC">
      <w:pPr>
        <w:pStyle w:val="ad"/>
        <w:ind w:left="142" w:firstLine="567"/>
        <w:jc w:val="both"/>
        <w:rPr>
          <w:b w:val="0"/>
          <w:sz w:val="24"/>
          <w:szCs w:val="24"/>
        </w:rPr>
      </w:pPr>
      <w:r w:rsidRPr="00C856FC">
        <w:rPr>
          <w:b w:val="0"/>
          <w:sz w:val="24"/>
          <w:szCs w:val="24"/>
        </w:rPr>
        <w:t>Одиночные боковые удары и защиты от них</w:t>
      </w:r>
      <w:r>
        <w:rPr>
          <w:b w:val="0"/>
          <w:sz w:val="24"/>
          <w:szCs w:val="24"/>
        </w:rPr>
        <w:t xml:space="preserve"> скорости их выполнения. Важней</w:t>
      </w:r>
      <w:r w:rsidRPr="00C856FC">
        <w:rPr>
          <w:b w:val="0"/>
          <w:sz w:val="24"/>
          <w:szCs w:val="24"/>
        </w:rPr>
        <w:t>шим условием для выполнения быстрого движения является умение предварительно расслабить основные группы мышц, участвующие в нём. Кроме того, выполнение движения на большой скорости неразрывно связано с силой мышц, выполняющих его.</w:t>
      </w:r>
    </w:p>
    <w:p w:rsidR="007F35AC" w:rsidRPr="00307719" w:rsidRDefault="007F35AC" w:rsidP="007F35AC">
      <w:pPr>
        <w:pStyle w:val="ad"/>
        <w:ind w:left="142" w:firstLine="567"/>
        <w:jc w:val="both"/>
        <w:rPr>
          <w:b w:val="0"/>
          <w:sz w:val="24"/>
          <w:szCs w:val="24"/>
        </w:rPr>
      </w:pPr>
      <w:r w:rsidRPr="00C856FC">
        <w:rPr>
          <w:b w:val="0"/>
          <w:sz w:val="24"/>
          <w:szCs w:val="24"/>
        </w:rPr>
        <w:t>Развитие силы, в основном, происходит в ходе выполнения упражнений специ-альной физической подготовки, когда специфические боксёрские движения (удары) выполняются в усложнённых (применение тяжестей, сопротивлений) условиях.</w:t>
      </w:r>
    </w:p>
    <w:p w:rsidR="007F35AC" w:rsidRDefault="007F35AC" w:rsidP="007F35AC">
      <w:pPr>
        <w:pStyle w:val="ad"/>
        <w:ind w:left="142" w:firstLine="567"/>
        <w:jc w:val="both"/>
        <w:rPr>
          <w:sz w:val="24"/>
          <w:szCs w:val="24"/>
        </w:rPr>
      </w:pPr>
    </w:p>
    <w:p w:rsidR="007F35AC" w:rsidRPr="002B218A" w:rsidRDefault="007F35AC" w:rsidP="00220CDC">
      <w:pPr>
        <w:pStyle w:val="ad"/>
        <w:ind w:left="142" w:firstLine="567"/>
        <w:jc w:val="both"/>
        <w:rPr>
          <w:i/>
          <w:sz w:val="24"/>
          <w:szCs w:val="24"/>
        </w:rPr>
      </w:pPr>
      <w:r>
        <w:rPr>
          <w:b w:val="0"/>
          <w:i/>
          <w:sz w:val="24"/>
          <w:szCs w:val="24"/>
        </w:rPr>
        <w:t xml:space="preserve">4. </w:t>
      </w:r>
      <w:r w:rsidRPr="002B218A">
        <w:rPr>
          <w:i/>
          <w:sz w:val="24"/>
          <w:szCs w:val="24"/>
        </w:rPr>
        <w:t>Изучение серий ударов</w:t>
      </w:r>
      <w:r w:rsidR="00220CDC">
        <w:rPr>
          <w:i/>
          <w:sz w:val="24"/>
          <w:szCs w:val="24"/>
        </w:rPr>
        <w:t xml:space="preserve"> </w:t>
      </w:r>
      <w:r w:rsidR="00220CDC" w:rsidRPr="00270DEA">
        <w:rPr>
          <w:i/>
          <w:iCs/>
          <w:sz w:val="24"/>
          <w:szCs w:val="24"/>
        </w:rPr>
        <w:t>(</w:t>
      </w:r>
      <w:r w:rsidR="00220CDC">
        <w:rPr>
          <w:i/>
          <w:iCs/>
          <w:sz w:val="24"/>
          <w:szCs w:val="24"/>
        </w:rPr>
        <w:t>20</w:t>
      </w:r>
      <w:r w:rsidR="00220CDC" w:rsidRPr="00270DEA">
        <w:rPr>
          <w:i/>
          <w:iCs/>
          <w:sz w:val="24"/>
          <w:szCs w:val="24"/>
        </w:rPr>
        <w:t xml:space="preserve"> ч - практика)</w:t>
      </w:r>
      <w:r w:rsidR="00220CDC">
        <w:rPr>
          <w:i/>
          <w:iCs/>
          <w:sz w:val="24"/>
          <w:szCs w:val="24"/>
        </w:rPr>
        <w:t>.</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повторные удары - последовательное нанесение двух ударов одной рукой;</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двойные удары - последовательное нанесение двух ударов одной и другой </w:t>
      </w:r>
      <w:r>
        <w:rPr>
          <w:b w:val="0"/>
          <w:sz w:val="24"/>
          <w:szCs w:val="24"/>
        </w:rPr>
        <w:t>рукой</w:t>
      </w:r>
      <w:r w:rsidRPr="00C856FC">
        <w:rPr>
          <w:b w:val="0"/>
          <w:sz w:val="24"/>
          <w:szCs w:val="24"/>
        </w:rPr>
        <w:t>;</w:t>
      </w:r>
    </w:p>
    <w:p w:rsidR="007F35A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серийные удары - последовательное нанесение трёх и четырёх и более ударов с определённым чередованием рук.</w:t>
      </w:r>
    </w:p>
    <w:p w:rsidR="007F35AC" w:rsidRDefault="007F35AC" w:rsidP="007F35AC">
      <w:pPr>
        <w:pStyle w:val="ad"/>
        <w:ind w:left="142" w:firstLine="567"/>
        <w:jc w:val="both"/>
        <w:rPr>
          <w:b w:val="0"/>
          <w:i/>
          <w:sz w:val="24"/>
          <w:szCs w:val="24"/>
        </w:rPr>
      </w:pPr>
    </w:p>
    <w:p w:rsidR="007F35AC" w:rsidRPr="002B218A" w:rsidRDefault="007F35AC" w:rsidP="00220CDC">
      <w:pPr>
        <w:pStyle w:val="ad"/>
        <w:ind w:left="142" w:firstLine="567"/>
        <w:jc w:val="both"/>
        <w:rPr>
          <w:i/>
          <w:sz w:val="24"/>
          <w:szCs w:val="24"/>
        </w:rPr>
      </w:pPr>
      <w:r>
        <w:rPr>
          <w:i/>
          <w:sz w:val="24"/>
          <w:szCs w:val="24"/>
        </w:rPr>
        <w:t>5.</w:t>
      </w:r>
      <w:r w:rsidRPr="002B218A">
        <w:rPr>
          <w:i/>
          <w:sz w:val="24"/>
          <w:szCs w:val="24"/>
        </w:rPr>
        <w:t>Защитные действия</w:t>
      </w:r>
      <w:r w:rsidR="00220CDC">
        <w:rPr>
          <w:i/>
          <w:sz w:val="24"/>
          <w:szCs w:val="24"/>
        </w:rPr>
        <w:t xml:space="preserve"> </w:t>
      </w:r>
      <w:r w:rsidR="00220CDC" w:rsidRPr="00270DEA">
        <w:rPr>
          <w:i/>
          <w:iCs/>
          <w:sz w:val="24"/>
          <w:szCs w:val="24"/>
        </w:rPr>
        <w:t>(</w:t>
      </w:r>
      <w:r w:rsidR="00220CDC">
        <w:rPr>
          <w:i/>
          <w:iCs/>
          <w:sz w:val="24"/>
          <w:szCs w:val="24"/>
        </w:rPr>
        <w:t>20</w:t>
      </w:r>
      <w:r w:rsidR="00220CDC" w:rsidRPr="00270DEA">
        <w:rPr>
          <w:i/>
          <w:iCs/>
          <w:sz w:val="24"/>
          <w:szCs w:val="24"/>
        </w:rPr>
        <w:t xml:space="preserve"> ч - практика)</w:t>
      </w:r>
      <w:r w:rsidR="00220CDC">
        <w:rPr>
          <w:i/>
          <w:iCs/>
          <w:sz w:val="24"/>
          <w:szCs w:val="24"/>
        </w:rPr>
        <w:t>.</w:t>
      </w:r>
    </w:p>
    <w:p w:rsidR="007F35AC" w:rsidRDefault="007F35AC" w:rsidP="007F35AC">
      <w:pPr>
        <w:pStyle w:val="ad"/>
        <w:ind w:left="142" w:firstLine="567"/>
        <w:jc w:val="both"/>
        <w:rPr>
          <w:b w:val="0"/>
          <w:sz w:val="24"/>
          <w:szCs w:val="24"/>
        </w:rPr>
      </w:pPr>
      <w:r w:rsidRPr="00C856FC">
        <w:rPr>
          <w:b w:val="0"/>
          <w:sz w:val="24"/>
          <w:szCs w:val="24"/>
        </w:rPr>
        <w:t xml:space="preserve">При совершенствовании защитных действий </w:t>
      </w:r>
      <w:r>
        <w:rPr>
          <w:b w:val="0"/>
          <w:sz w:val="24"/>
          <w:szCs w:val="24"/>
        </w:rPr>
        <w:t>формируются умения</w:t>
      </w:r>
      <w:r w:rsidRPr="00C856FC">
        <w:rPr>
          <w:b w:val="0"/>
          <w:sz w:val="24"/>
          <w:szCs w:val="24"/>
        </w:rPr>
        <w:t xml:space="preserve">: </w:t>
      </w:r>
    </w:p>
    <w:p w:rsidR="007F35AC" w:rsidRDefault="007F35AC" w:rsidP="007F35AC">
      <w:pPr>
        <w:pStyle w:val="ad"/>
        <w:ind w:left="142" w:firstLine="567"/>
        <w:jc w:val="both"/>
        <w:rPr>
          <w:b w:val="0"/>
          <w:sz w:val="24"/>
          <w:szCs w:val="24"/>
        </w:rPr>
      </w:pPr>
      <w:r>
        <w:rPr>
          <w:b w:val="0"/>
          <w:sz w:val="24"/>
          <w:szCs w:val="24"/>
        </w:rPr>
        <w:t>- использования</w:t>
      </w:r>
      <w:r w:rsidRPr="00C856FC">
        <w:rPr>
          <w:b w:val="0"/>
          <w:sz w:val="24"/>
          <w:szCs w:val="24"/>
        </w:rPr>
        <w:t xml:space="preserve"> всего арсенала защитных действий; </w:t>
      </w:r>
    </w:p>
    <w:p w:rsidR="007F35AC" w:rsidRDefault="007F35AC" w:rsidP="007F35AC">
      <w:pPr>
        <w:pStyle w:val="ad"/>
        <w:ind w:left="142" w:firstLine="567"/>
        <w:jc w:val="both"/>
        <w:rPr>
          <w:b w:val="0"/>
          <w:sz w:val="24"/>
          <w:szCs w:val="24"/>
        </w:rPr>
      </w:pPr>
      <w:r>
        <w:rPr>
          <w:b w:val="0"/>
          <w:sz w:val="24"/>
          <w:szCs w:val="24"/>
        </w:rPr>
        <w:t>- о</w:t>
      </w:r>
      <w:r w:rsidRPr="00C856FC">
        <w:rPr>
          <w:b w:val="0"/>
          <w:sz w:val="24"/>
          <w:szCs w:val="24"/>
        </w:rPr>
        <w:t>беспечени</w:t>
      </w:r>
      <w:r>
        <w:rPr>
          <w:b w:val="0"/>
          <w:sz w:val="24"/>
          <w:szCs w:val="24"/>
        </w:rPr>
        <w:t>я</w:t>
      </w:r>
      <w:r w:rsidRPr="00C856FC">
        <w:rPr>
          <w:b w:val="0"/>
          <w:sz w:val="24"/>
          <w:szCs w:val="24"/>
        </w:rPr>
        <w:t xml:space="preserve"> надёжности защит, подбором их комбинаций;</w:t>
      </w:r>
    </w:p>
    <w:p w:rsidR="007F35AC" w:rsidRPr="00C856FC" w:rsidRDefault="007F35AC" w:rsidP="007F35AC">
      <w:pPr>
        <w:pStyle w:val="ad"/>
        <w:ind w:left="142" w:firstLine="567"/>
        <w:jc w:val="both"/>
        <w:rPr>
          <w:b w:val="0"/>
          <w:sz w:val="24"/>
          <w:szCs w:val="24"/>
        </w:rPr>
      </w:pPr>
      <w:r>
        <w:rPr>
          <w:b w:val="0"/>
          <w:sz w:val="24"/>
          <w:szCs w:val="24"/>
        </w:rPr>
        <w:t>-</w:t>
      </w:r>
      <w:r w:rsidRPr="00C856FC">
        <w:rPr>
          <w:b w:val="0"/>
          <w:sz w:val="24"/>
          <w:szCs w:val="24"/>
        </w:rPr>
        <w:t xml:space="preserve"> обеспечени</w:t>
      </w:r>
      <w:r>
        <w:rPr>
          <w:b w:val="0"/>
          <w:sz w:val="24"/>
          <w:szCs w:val="24"/>
        </w:rPr>
        <w:t>я</w:t>
      </w:r>
      <w:r w:rsidRPr="00C856FC">
        <w:rPr>
          <w:b w:val="0"/>
          <w:sz w:val="24"/>
          <w:szCs w:val="24"/>
        </w:rPr>
        <w:t xml:space="preserve"> активности защитных действий, т.е. </w:t>
      </w:r>
      <w:r>
        <w:rPr>
          <w:b w:val="0"/>
          <w:sz w:val="24"/>
          <w:szCs w:val="24"/>
        </w:rPr>
        <w:t>умения</w:t>
      </w:r>
      <w:r w:rsidRPr="00C856FC">
        <w:rPr>
          <w:b w:val="0"/>
          <w:sz w:val="24"/>
          <w:szCs w:val="24"/>
        </w:rPr>
        <w:t xml:space="preserve"> быстро перейти от надёжной защиты к контратаке и атаке.</w:t>
      </w:r>
    </w:p>
    <w:p w:rsidR="007F35AC" w:rsidRPr="00C856FC" w:rsidRDefault="007F35AC" w:rsidP="007F35AC">
      <w:pPr>
        <w:pStyle w:val="ad"/>
        <w:ind w:left="142" w:firstLine="567"/>
        <w:jc w:val="both"/>
        <w:rPr>
          <w:b w:val="0"/>
          <w:sz w:val="24"/>
          <w:szCs w:val="24"/>
        </w:rPr>
      </w:pPr>
      <w:r w:rsidRPr="00C856FC">
        <w:rPr>
          <w:b w:val="0"/>
          <w:sz w:val="24"/>
          <w:szCs w:val="24"/>
        </w:rPr>
        <w:t>Эффективность защитных действий зависит от:</w:t>
      </w:r>
    </w:p>
    <w:p w:rsidR="007F35AC" w:rsidRPr="00C856FC" w:rsidRDefault="007F35AC" w:rsidP="007F35AC">
      <w:pPr>
        <w:pStyle w:val="ad"/>
        <w:tabs>
          <w:tab w:val="left" w:pos="993"/>
        </w:tabs>
        <w:ind w:left="142" w:firstLine="567"/>
        <w:jc w:val="both"/>
        <w:rPr>
          <w:b w:val="0"/>
          <w:sz w:val="24"/>
          <w:szCs w:val="24"/>
        </w:rPr>
      </w:pPr>
      <w:r w:rsidRPr="00C856FC">
        <w:rPr>
          <w:b w:val="0"/>
          <w:sz w:val="24"/>
          <w:szCs w:val="24"/>
        </w:rPr>
        <w:t>1.</w:t>
      </w:r>
      <w:r w:rsidRPr="00C856FC">
        <w:rPr>
          <w:b w:val="0"/>
          <w:sz w:val="24"/>
          <w:szCs w:val="24"/>
        </w:rPr>
        <w:tab/>
        <w:t>Умения прогнозировать нападающие действия соперника, предугадывая их развитие, а также способы, которыми может быть реализовано собственная атака.</w:t>
      </w:r>
    </w:p>
    <w:p w:rsidR="007F35AC" w:rsidRPr="00C856FC" w:rsidRDefault="007F35AC" w:rsidP="007F35AC">
      <w:pPr>
        <w:pStyle w:val="ad"/>
        <w:tabs>
          <w:tab w:val="left" w:pos="993"/>
        </w:tabs>
        <w:ind w:left="142" w:firstLine="567"/>
        <w:jc w:val="both"/>
        <w:rPr>
          <w:b w:val="0"/>
          <w:sz w:val="24"/>
          <w:szCs w:val="24"/>
        </w:rPr>
      </w:pPr>
      <w:r w:rsidRPr="00C856FC">
        <w:rPr>
          <w:b w:val="0"/>
          <w:sz w:val="24"/>
          <w:szCs w:val="24"/>
        </w:rPr>
        <w:t>2.</w:t>
      </w:r>
      <w:r w:rsidRPr="00C856FC">
        <w:rPr>
          <w:b w:val="0"/>
          <w:sz w:val="24"/>
          <w:szCs w:val="24"/>
        </w:rPr>
        <w:tab/>
        <w:t>Умения опередить действие соперника организацией противодействия в виде использования защитных приёмов.</w:t>
      </w:r>
    </w:p>
    <w:p w:rsidR="007F35AC" w:rsidRPr="00C856FC" w:rsidRDefault="007F35AC" w:rsidP="007F35AC">
      <w:pPr>
        <w:pStyle w:val="ad"/>
        <w:ind w:left="142" w:firstLine="567"/>
        <w:jc w:val="both"/>
        <w:rPr>
          <w:b w:val="0"/>
          <w:sz w:val="24"/>
          <w:szCs w:val="24"/>
        </w:rPr>
      </w:pPr>
      <w:r w:rsidRPr="00C856FC">
        <w:rPr>
          <w:b w:val="0"/>
          <w:sz w:val="24"/>
          <w:szCs w:val="24"/>
        </w:rPr>
        <w:t xml:space="preserve">При совершенствовании защитных действий необходимо </w:t>
      </w:r>
      <w:r>
        <w:rPr>
          <w:b w:val="0"/>
          <w:sz w:val="24"/>
          <w:szCs w:val="24"/>
        </w:rPr>
        <w:t xml:space="preserve">выработать умения </w:t>
      </w:r>
      <w:r w:rsidRPr="00C856FC">
        <w:rPr>
          <w:b w:val="0"/>
          <w:sz w:val="24"/>
          <w:szCs w:val="24"/>
        </w:rPr>
        <w:t>сохран</w:t>
      </w:r>
      <w:r>
        <w:rPr>
          <w:b w:val="0"/>
          <w:sz w:val="24"/>
          <w:szCs w:val="24"/>
        </w:rPr>
        <w:t>я</w:t>
      </w:r>
      <w:r w:rsidRPr="00C856FC">
        <w:rPr>
          <w:b w:val="0"/>
          <w:sz w:val="24"/>
          <w:szCs w:val="24"/>
        </w:rPr>
        <w:t>ть общие принципы движения:</w:t>
      </w:r>
    </w:p>
    <w:p w:rsidR="007F35AC" w:rsidRPr="00C856FC" w:rsidRDefault="007F35AC" w:rsidP="007F35AC">
      <w:pPr>
        <w:pStyle w:val="ad"/>
        <w:tabs>
          <w:tab w:val="left" w:pos="851"/>
          <w:tab w:val="left" w:pos="993"/>
        </w:tabs>
        <w:ind w:left="142" w:firstLine="567"/>
        <w:jc w:val="both"/>
        <w:rPr>
          <w:b w:val="0"/>
          <w:sz w:val="24"/>
          <w:szCs w:val="24"/>
        </w:rPr>
      </w:pPr>
      <w:r w:rsidRPr="00C856FC">
        <w:rPr>
          <w:b w:val="0"/>
          <w:sz w:val="24"/>
          <w:szCs w:val="24"/>
        </w:rPr>
        <w:t>1.</w:t>
      </w:r>
      <w:r w:rsidRPr="00C856FC">
        <w:rPr>
          <w:b w:val="0"/>
          <w:sz w:val="24"/>
          <w:szCs w:val="24"/>
        </w:rPr>
        <w:tab/>
        <w:t>Активная работа ног, направленная на перемещение тела и сохранение устой-чивости.</w:t>
      </w:r>
    </w:p>
    <w:p w:rsidR="007F35AC" w:rsidRPr="00C856FC" w:rsidRDefault="007F35AC" w:rsidP="007F35AC">
      <w:pPr>
        <w:pStyle w:val="ad"/>
        <w:tabs>
          <w:tab w:val="left" w:pos="851"/>
          <w:tab w:val="left" w:pos="993"/>
        </w:tabs>
        <w:ind w:left="142" w:firstLine="567"/>
        <w:jc w:val="both"/>
        <w:rPr>
          <w:b w:val="0"/>
          <w:sz w:val="24"/>
          <w:szCs w:val="24"/>
        </w:rPr>
      </w:pPr>
      <w:r w:rsidRPr="00C856FC">
        <w:rPr>
          <w:b w:val="0"/>
          <w:sz w:val="24"/>
          <w:szCs w:val="24"/>
        </w:rPr>
        <w:t>2.</w:t>
      </w:r>
      <w:r w:rsidRPr="00C856FC">
        <w:rPr>
          <w:b w:val="0"/>
          <w:sz w:val="24"/>
          <w:szCs w:val="24"/>
        </w:rPr>
        <w:tab/>
        <w:t>Активная работа туловища, направленная на уклоне от ударов соперника.</w:t>
      </w:r>
    </w:p>
    <w:p w:rsidR="007F35AC" w:rsidRPr="00C856FC" w:rsidRDefault="007F35AC" w:rsidP="007F35AC">
      <w:pPr>
        <w:pStyle w:val="ad"/>
        <w:tabs>
          <w:tab w:val="left" w:pos="851"/>
          <w:tab w:val="left" w:pos="993"/>
        </w:tabs>
        <w:ind w:left="142" w:firstLine="567"/>
        <w:jc w:val="both"/>
        <w:rPr>
          <w:b w:val="0"/>
          <w:sz w:val="24"/>
          <w:szCs w:val="24"/>
        </w:rPr>
      </w:pPr>
      <w:r w:rsidRPr="00C856FC">
        <w:rPr>
          <w:b w:val="0"/>
          <w:sz w:val="24"/>
          <w:szCs w:val="24"/>
        </w:rPr>
        <w:t>3.</w:t>
      </w:r>
      <w:r w:rsidRPr="00C856FC">
        <w:rPr>
          <w:b w:val="0"/>
          <w:sz w:val="24"/>
          <w:szCs w:val="24"/>
        </w:rPr>
        <w:tab/>
        <w:t>Активная работа обеих рук, направленная на остановку ударов и создание го-товности встречных и ответных ударов:</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уклонения: отходом назад, влево; уклоном вправо, влево; отклоном назад, назад - вправо, назад - влево; нырком вниз, вниз - влево;</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остановки: подставкой кисти, предплечья, плеча, отбивом кистью наружу, ки-стью внутрь, предплечьем наружу, предплечьем внутрь, блоком предплечьем, кистью;</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сочетание приёмов защит: отходом назад и подставкой кисти, отходом вправо и отбивом кистью внутрь и т. д.</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lastRenderedPageBreak/>
        <w:t>-</w:t>
      </w:r>
      <w:r w:rsidRPr="00C856FC">
        <w:rPr>
          <w:b w:val="0"/>
          <w:sz w:val="24"/>
          <w:szCs w:val="24"/>
        </w:rPr>
        <w:tab/>
        <w:t xml:space="preserve"> сочетание приёмов защит с ударами: переключение от защитных действий к ударам - уклон вправо - прямой удар правой в голову; уклон влево - боковой удар левой в голову и переключение от ударов к защитным действиям: прямой удар правой в голову нырок вниз - вправо; боковой удар левой в голову - нырок вниз - влево и т. д.</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атака повторными прямыми ударами левой в голову; в голову и туловище; в туловище и в голову;</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атака прямыми ударами левой и правой в голову; в голову и туловище; в туло-вище и в голову;</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атака боковыми ударами левой и правой в голову;</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атака боковым ударом левой и прямым в голову, то же в обратной последова-тельности;</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атака разнотипными ударами (снизу, боковыми и прямыми) левой и правой в голову и в туловище;</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встречная контратака прямым ударом левой в голову под левую руку против-ника с уклоном вправо;</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встречная контратака прямым ударом правой в голову под левую руку и через левую руку («кросс») противника с уклоном влево;</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ответная контратака прямым ударом левой в голову после защиты подставкой правой ладони от прямого левой в голову;</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ответная контратака прямым правой в голову после защиты уклоном вправо от прямого левой в голову;</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ответная контратака прямым правой в голову после защиты подставкой левого плеча правой в голову;</w:t>
      </w:r>
    </w:p>
    <w:p w:rsidR="007F35AC" w:rsidRPr="00C856F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ответная контратака ударом снизу левой в туловище после защиты уклоном влево от прямого удара правой в голову, то же с боковым ударом левой в голову;</w:t>
      </w:r>
    </w:p>
    <w:p w:rsidR="007F35AC" w:rsidRDefault="007F35AC" w:rsidP="007F35AC">
      <w:pPr>
        <w:pStyle w:val="ad"/>
        <w:tabs>
          <w:tab w:val="left" w:pos="851"/>
        </w:tabs>
        <w:ind w:left="142" w:firstLine="567"/>
        <w:jc w:val="both"/>
        <w:rPr>
          <w:b w:val="0"/>
          <w:sz w:val="24"/>
          <w:szCs w:val="24"/>
        </w:rPr>
      </w:pPr>
      <w:r w:rsidRPr="00C856FC">
        <w:rPr>
          <w:b w:val="0"/>
          <w:sz w:val="24"/>
          <w:szCs w:val="24"/>
        </w:rPr>
        <w:t>-</w:t>
      </w:r>
      <w:r w:rsidRPr="00C856FC">
        <w:rPr>
          <w:b w:val="0"/>
          <w:sz w:val="24"/>
          <w:szCs w:val="24"/>
        </w:rPr>
        <w:tab/>
        <w:t xml:space="preserve"> ответная контратака двойными, повторными и разнотипными сериями из 3-4х ударов и правой после защит подставками, уклонами и нырками от прямых, боковых и ударов снизу.</w:t>
      </w:r>
    </w:p>
    <w:p w:rsidR="007F35AC" w:rsidRDefault="007F35AC" w:rsidP="007F35AC">
      <w:pPr>
        <w:pStyle w:val="ad"/>
        <w:ind w:left="142" w:firstLine="567"/>
        <w:jc w:val="both"/>
        <w:rPr>
          <w:b w:val="0"/>
          <w:sz w:val="24"/>
          <w:szCs w:val="24"/>
        </w:rPr>
      </w:pPr>
    </w:p>
    <w:p w:rsidR="007F35AC" w:rsidRDefault="007F35AC" w:rsidP="007F35AC">
      <w:pPr>
        <w:pStyle w:val="20"/>
        <w:keepNext/>
        <w:keepLines/>
        <w:tabs>
          <w:tab w:val="left" w:pos="496"/>
        </w:tabs>
        <w:spacing w:after="120"/>
        <w:jc w:val="left"/>
        <w:rPr>
          <w:b w:val="0"/>
          <w:i/>
          <w:sz w:val="24"/>
          <w:szCs w:val="24"/>
        </w:rPr>
      </w:pPr>
      <w:r>
        <w:rPr>
          <w:b w:val="0"/>
          <w:sz w:val="24"/>
          <w:szCs w:val="24"/>
        </w:rPr>
        <w:tab/>
        <w:t>5.</w:t>
      </w:r>
      <w:r>
        <w:rPr>
          <w:sz w:val="24"/>
          <w:szCs w:val="24"/>
        </w:rPr>
        <w:t>Участие в соревнованиях (</w:t>
      </w:r>
      <w:r w:rsidR="00D315CC">
        <w:rPr>
          <w:sz w:val="24"/>
          <w:szCs w:val="24"/>
        </w:rPr>
        <w:t xml:space="preserve">6 ч - </w:t>
      </w:r>
      <w:r>
        <w:rPr>
          <w:sz w:val="24"/>
          <w:szCs w:val="24"/>
        </w:rPr>
        <w:t>практика)</w:t>
      </w:r>
      <w:r>
        <w:rPr>
          <w:b w:val="0"/>
          <w:i/>
          <w:sz w:val="24"/>
          <w:szCs w:val="24"/>
        </w:rPr>
        <w:t xml:space="preserve">. </w:t>
      </w:r>
    </w:p>
    <w:p w:rsidR="007F35AC" w:rsidRDefault="007F35AC" w:rsidP="007F35AC">
      <w:pPr>
        <w:pStyle w:val="20"/>
        <w:keepNext/>
        <w:keepLines/>
        <w:tabs>
          <w:tab w:val="left" w:pos="496"/>
        </w:tabs>
        <w:spacing w:after="120"/>
        <w:jc w:val="left"/>
        <w:rPr>
          <w:b w:val="0"/>
          <w:sz w:val="24"/>
          <w:szCs w:val="24"/>
        </w:rPr>
      </w:pPr>
      <w:r w:rsidRPr="00385D91">
        <w:rPr>
          <w:b w:val="0"/>
          <w:sz w:val="24"/>
          <w:szCs w:val="24"/>
        </w:rPr>
        <w:t>Первенство ДЮ</w:t>
      </w:r>
      <w:r>
        <w:rPr>
          <w:b w:val="0"/>
          <w:sz w:val="24"/>
          <w:szCs w:val="24"/>
        </w:rPr>
        <w:t>СШ</w:t>
      </w:r>
      <w:r w:rsidRPr="00385D91">
        <w:rPr>
          <w:b w:val="0"/>
          <w:sz w:val="24"/>
          <w:szCs w:val="24"/>
        </w:rPr>
        <w:t>, клубные встречи.</w:t>
      </w:r>
    </w:p>
    <w:p w:rsidR="007F35AC" w:rsidRDefault="007F35AC" w:rsidP="007F35AC">
      <w:pPr>
        <w:pStyle w:val="20"/>
        <w:keepNext/>
        <w:keepLines/>
        <w:tabs>
          <w:tab w:val="left" w:pos="496"/>
        </w:tabs>
        <w:ind w:firstLine="567"/>
        <w:jc w:val="left"/>
        <w:rPr>
          <w:b w:val="0"/>
          <w:i/>
          <w:sz w:val="24"/>
          <w:szCs w:val="24"/>
        </w:rPr>
      </w:pPr>
      <w:r>
        <w:rPr>
          <w:b w:val="0"/>
          <w:sz w:val="24"/>
          <w:szCs w:val="24"/>
        </w:rPr>
        <w:t>6.</w:t>
      </w:r>
      <w:r>
        <w:rPr>
          <w:sz w:val="24"/>
          <w:szCs w:val="24"/>
        </w:rPr>
        <w:t>Контрольные нормативы. (</w:t>
      </w:r>
      <w:r w:rsidR="00D315CC">
        <w:rPr>
          <w:sz w:val="24"/>
          <w:szCs w:val="24"/>
        </w:rPr>
        <w:t xml:space="preserve">6 ч - </w:t>
      </w:r>
      <w:r>
        <w:rPr>
          <w:sz w:val="24"/>
          <w:szCs w:val="24"/>
        </w:rPr>
        <w:t>практика)</w:t>
      </w:r>
      <w:r>
        <w:rPr>
          <w:b w:val="0"/>
          <w:i/>
          <w:sz w:val="24"/>
          <w:szCs w:val="24"/>
        </w:rPr>
        <w:t xml:space="preserve">. </w:t>
      </w:r>
    </w:p>
    <w:p w:rsidR="007F35AC" w:rsidRDefault="007F35AC" w:rsidP="007F35AC">
      <w:pPr>
        <w:pStyle w:val="20"/>
        <w:keepNext/>
        <w:keepLines/>
        <w:tabs>
          <w:tab w:val="left" w:pos="496"/>
        </w:tabs>
        <w:ind w:firstLine="567"/>
        <w:jc w:val="left"/>
        <w:rPr>
          <w:b w:val="0"/>
          <w:sz w:val="24"/>
          <w:szCs w:val="24"/>
        </w:rPr>
      </w:pPr>
      <w:r>
        <w:rPr>
          <w:b w:val="0"/>
          <w:sz w:val="24"/>
          <w:szCs w:val="24"/>
        </w:rPr>
        <w:t>Сдача контрольных нормативов. Тестирование</w:t>
      </w:r>
      <w:r w:rsidRPr="00385D91">
        <w:rPr>
          <w:b w:val="0"/>
          <w:sz w:val="24"/>
          <w:szCs w:val="24"/>
        </w:rPr>
        <w:t>.</w:t>
      </w:r>
    </w:p>
    <w:p w:rsidR="007F35AC" w:rsidRDefault="007F35AC" w:rsidP="007F35AC">
      <w:pPr>
        <w:pStyle w:val="20"/>
        <w:keepNext/>
        <w:keepLines/>
        <w:tabs>
          <w:tab w:val="left" w:pos="496"/>
        </w:tabs>
        <w:ind w:firstLine="567"/>
        <w:jc w:val="left"/>
        <w:rPr>
          <w:b w:val="0"/>
          <w:sz w:val="24"/>
          <w:szCs w:val="24"/>
        </w:rPr>
      </w:pPr>
    </w:p>
    <w:p w:rsidR="007F35AC" w:rsidRDefault="007F35AC" w:rsidP="007F35AC">
      <w:pPr>
        <w:pStyle w:val="20"/>
        <w:keepNext/>
        <w:keepLines/>
        <w:tabs>
          <w:tab w:val="left" w:pos="496"/>
        </w:tabs>
        <w:ind w:firstLine="567"/>
        <w:jc w:val="left"/>
        <w:rPr>
          <w:color w:val="000000"/>
          <w:sz w:val="24"/>
        </w:rPr>
      </w:pPr>
      <w:r w:rsidRPr="002B218A">
        <w:rPr>
          <w:color w:val="000000"/>
          <w:sz w:val="24"/>
        </w:rPr>
        <w:t>7.Медицинское обследование</w:t>
      </w:r>
      <w:r w:rsidR="00D315CC">
        <w:rPr>
          <w:color w:val="000000"/>
          <w:sz w:val="24"/>
        </w:rPr>
        <w:t xml:space="preserve"> (2 ч)</w:t>
      </w:r>
      <w:r w:rsidRPr="002B218A">
        <w:rPr>
          <w:color w:val="000000"/>
          <w:sz w:val="24"/>
        </w:rPr>
        <w:t>.</w:t>
      </w:r>
    </w:p>
    <w:p w:rsidR="007F35AC" w:rsidRPr="002B218A" w:rsidRDefault="007F35AC" w:rsidP="007F35AC">
      <w:pPr>
        <w:pStyle w:val="20"/>
        <w:keepNext/>
        <w:keepLines/>
        <w:tabs>
          <w:tab w:val="left" w:pos="496"/>
        </w:tabs>
        <w:ind w:firstLine="567"/>
        <w:jc w:val="left"/>
        <w:rPr>
          <w:b w:val="0"/>
          <w:i/>
          <w:sz w:val="32"/>
          <w:szCs w:val="24"/>
        </w:rPr>
      </w:pPr>
      <w:r w:rsidRPr="002B218A">
        <w:rPr>
          <w:b w:val="0"/>
          <w:color w:val="000000"/>
          <w:sz w:val="24"/>
        </w:rPr>
        <w:t xml:space="preserve">Медицинское обследование </w:t>
      </w:r>
      <w:r>
        <w:rPr>
          <w:b w:val="0"/>
          <w:color w:val="000000"/>
          <w:sz w:val="24"/>
        </w:rPr>
        <w:t>в спортивном диспансере для обучающихся участвующих в соревнованиях. Получение допуска.</w:t>
      </w:r>
    </w:p>
    <w:p w:rsidR="006F65A1" w:rsidRPr="003D5863" w:rsidRDefault="006F65A1" w:rsidP="003D5863">
      <w:pPr>
        <w:pStyle w:val="13"/>
        <w:keepNext/>
        <w:keepLines/>
        <w:spacing w:after="0" w:line="240" w:lineRule="auto"/>
        <w:rPr>
          <w:sz w:val="24"/>
          <w:szCs w:val="24"/>
        </w:rPr>
      </w:pPr>
    </w:p>
    <w:p w:rsidR="00C856FC" w:rsidRDefault="00C856FC" w:rsidP="006A3948">
      <w:pPr>
        <w:pStyle w:val="13"/>
        <w:keepNext/>
        <w:keepLines/>
        <w:tabs>
          <w:tab w:val="left" w:pos="526"/>
        </w:tabs>
        <w:spacing w:after="0" w:line="240" w:lineRule="auto"/>
        <w:rPr>
          <w:sz w:val="24"/>
          <w:szCs w:val="24"/>
        </w:rPr>
      </w:pPr>
      <w:bookmarkStart w:id="6" w:name="bookmark41"/>
      <w:bookmarkStart w:id="7" w:name="bookmark42"/>
      <w:bookmarkStart w:id="8" w:name="bookmark44"/>
    </w:p>
    <w:p w:rsidR="006A3948" w:rsidRPr="007F35AC" w:rsidRDefault="006A3948" w:rsidP="006A3948">
      <w:pPr>
        <w:pStyle w:val="13"/>
        <w:keepNext/>
        <w:keepLines/>
        <w:tabs>
          <w:tab w:val="left" w:pos="526"/>
        </w:tabs>
        <w:spacing w:after="0" w:line="240" w:lineRule="auto"/>
        <w:rPr>
          <w:color w:val="auto"/>
          <w:sz w:val="24"/>
          <w:szCs w:val="24"/>
        </w:rPr>
      </w:pPr>
      <w:r>
        <w:rPr>
          <w:sz w:val="24"/>
          <w:szCs w:val="24"/>
        </w:rPr>
        <w:t>1.4.</w:t>
      </w:r>
      <w:r w:rsidRPr="007F35AC">
        <w:rPr>
          <w:color w:val="auto"/>
          <w:sz w:val="24"/>
          <w:szCs w:val="24"/>
        </w:rPr>
        <w:t>Планируемые результаты</w:t>
      </w:r>
      <w:bookmarkEnd w:id="6"/>
      <w:bookmarkEnd w:id="7"/>
      <w:bookmarkEnd w:id="8"/>
    </w:p>
    <w:p w:rsidR="006A3948" w:rsidRPr="007A3CE8" w:rsidRDefault="006A3948" w:rsidP="006A3948">
      <w:pPr>
        <w:pStyle w:val="a7"/>
        <w:widowControl w:val="0"/>
        <w:overflowPunct w:val="0"/>
        <w:autoSpaceDE w:val="0"/>
        <w:autoSpaceDN w:val="0"/>
        <w:adjustRightInd w:val="0"/>
        <w:spacing w:after="0" w:line="240" w:lineRule="auto"/>
        <w:ind w:left="1069"/>
        <w:rPr>
          <w:rFonts w:ascii="Times New Roman" w:hAnsi="Times New Roman"/>
          <w:sz w:val="24"/>
          <w:szCs w:val="24"/>
          <w:lang w:eastAsia="en-US"/>
        </w:rPr>
      </w:pPr>
    </w:p>
    <w:p w:rsidR="006A3948" w:rsidRPr="007A3CE8" w:rsidRDefault="006A3948" w:rsidP="006A3948">
      <w:pPr>
        <w:pStyle w:val="11"/>
        <w:ind w:firstLine="720"/>
        <w:jc w:val="both"/>
        <w:rPr>
          <w:sz w:val="24"/>
          <w:szCs w:val="24"/>
        </w:rPr>
      </w:pPr>
      <w:r w:rsidRPr="007A3CE8">
        <w:rPr>
          <w:sz w:val="24"/>
          <w:szCs w:val="24"/>
        </w:rPr>
        <w:t>Результаты освоения дополнительной общеразвивающей программы в физкультурно-спортивной направленности являются основными показателями развития личностных характеристик обучающегося. По итогам реализации программы ожидаемый результат соотносится с целью и задачами обучения, развития, воспитания.</w:t>
      </w:r>
    </w:p>
    <w:p w:rsidR="006A3948" w:rsidRPr="007A3CE8" w:rsidRDefault="006A3948" w:rsidP="006A3948">
      <w:pPr>
        <w:pStyle w:val="11"/>
        <w:tabs>
          <w:tab w:val="left" w:pos="1403"/>
        </w:tabs>
        <w:ind w:left="720" w:firstLine="0"/>
        <w:jc w:val="both"/>
        <w:rPr>
          <w:sz w:val="24"/>
          <w:szCs w:val="24"/>
        </w:rPr>
      </w:pPr>
      <w:bookmarkStart w:id="9" w:name="bookmark77"/>
      <w:bookmarkEnd w:id="9"/>
      <w:r w:rsidRPr="007A3CE8">
        <w:rPr>
          <w:b/>
          <w:bCs/>
          <w:i/>
          <w:iCs/>
          <w:sz w:val="24"/>
          <w:szCs w:val="24"/>
        </w:rPr>
        <w:t>Личностные результаты</w:t>
      </w:r>
      <w:r w:rsidRPr="007A3CE8">
        <w:rPr>
          <w:sz w:val="24"/>
          <w:szCs w:val="24"/>
        </w:rPr>
        <w:t>.</w:t>
      </w:r>
    </w:p>
    <w:p w:rsidR="006A3948" w:rsidRPr="007A3CE8" w:rsidRDefault="006A3948" w:rsidP="006A3948">
      <w:pPr>
        <w:pStyle w:val="11"/>
        <w:numPr>
          <w:ilvl w:val="0"/>
          <w:numId w:val="7"/>
        </w:numPr>
        <w:tabs>
          <w:tab w:val="left" w:pos="1403"/>
        </w:tabs>
        <w:ind w:firstLine="720"/>
        <w:jc w:val="both"/>
        <w:rPr>
          <w:sz w:val="24"/>
          <w:szCs w:val="24"/>
        </w:rPr>
      </w:pPr>
      <w:r w:rsidRPr="007A3CE8">
        <w:rPr>
          <w:bCs/>
          <w:iCs/>
          <w:sz w:val="24"/>
          <w:szCs w:val="24"/>
        </w:rPr>
        <w:t xml:space="preserve">формирование активной </w:t>
      </w:r>
      <w:r w:rsidRPr="007A3CE8">
        <w:rPr>
          <w:sz w:val="24"/>
          <w:szCs w:val="24"/>
        </w:rPr>
        <w:t xml:space="preserve">гражданской позиции, культуры поведения, моральных и волевых качеств личности, </w:t>
      </w:r>
    </w:p>
    <w:p w:rsidR="006A3948" w:rsidRPr="007A3CE8" w:rsidRDefault="00B60A02" w:rsidP="006A3948">
      <w:pPr>
        <w:pStyle w:val="11"/>
        <w:numPr>
          <w:ilvl w:val="0"/>
          <w:numId w:val="7"/>
        </w:numPr>
        <w:tabs>
          <w:tab w:val="left" w:pos="320"/>
        </w:tabs>
        <w:ind w:firstLine="674"/>
        <w:jc w:val="both"/>
        <w:rPr>
          <w:sz w:val="24"/>
          <w:szCs w:val="24"/>
        </w:rPr>
      </w:pPr>
      <w:r>
        <w:rPr>
          <w:sz w:val="24"/>
          <w:szCs w:val="24"/>
        </w:rPr>
        <w:t xml:space="preserve"> </w:t>
      </w:r>
      <w:r w:rsidR="006A3948" w:rsidRPr="007A3CE8">
        <w:rPr>
          <w:sz w:val="24"/>
          <w:szCs w:val="24"/>
        </w:rPr>
        <w:t>положительная динамика развития социальной активности учащихся, которая будет проявляться в умении работать в команде; в умении разумно планировать и организовывать свою деятельность, свободное время с целью собственного развития; занимать ак</w:t>
      </w:r>
      <w:r w:rsidR="006A3948" w:rsidRPr="007A3CE8">
        <w:rPr>
          <w:sz w:val="24"/>
          <w:szCs w:val="24"/>
        </w:rPr>
        <w:lastRenderedPageBreak/>
        <w:t>тивную жизненную позицию;</w:t>
      </w:r>
    </w:p>
    <w:p w:rsidR="006A3948" w:rsidRPr="007A3CE8" w:rsidRDefault="00B60A02" w:rsidP="006A3948">
      <w:pPr>
        <w:pStyle w:val="11"/>
        <w:numPr>
          <w:ilvl w:val="0"/>
          <w:numId w:val="7"/>
        </w:numPr>
        <w:tabs>
          <w:tab w:val="left" w:pos="320"/>
        </w:tabs>
        <w:ind w:firstLine="674"/>
        <w:jc w:val="both"/>
        <w:rPr>
          <w:sz w:val="24"/>
          <w:szCs w:val="24"/>
        </w:rPr>
      </w:pPr>
      <w:bookmarkStart w:id="10" w:name="bookmark122"/>
      <w:bookmarkEnd w:id="10"/>
      <w:r>
        <w:rPr>
          <w:sz w:val="24"/>
          <w:szCs w:val="24"/>
        </w:rPr>
        <w:t xml:space="preserve"> </w:t>
      </w:r>
      <w:r w:rsidR="006A3948" w:rsidRPr="007A3CE8">
        <w:rPr>
          <w:sz w:val="24"/>
          <w:szCs w:val="24"/>
        </w:rPr>
        <w:t>более высокие показатели способности к рефлексии, анализу выполненной работы, что будет проявляться в способности аргументированно высказывать свое мнение, планировать достижение лучшего результата с учетом прежних ошибок; осуществлять индивидуальную образовательную траекторию с учётом общих требований и норм;</w:t>
      </w:r>
    </w:p>
    <w:p w:rsidR="006A3948" w:rsidRPr="007A3CE8" w:rsidRDefault="00B60A02" w:rsidP="006A3948">
      <w:pPr>
        <w:pStyle w:val="11"/>
        <w:numPr>
          <w:ilvl w:val="0"/>
          <w:numId w:val="7"/>
        </w:numPr>
        <w:tabs>
          <w:tab w:val="left" w:pos="320"/>
        </w:tabs>
        <w:ind w:firstLine="674"/>
        <w:jc w:val="both"/>
        <w:rPr>
          <w:sz w:val="24"/>
          <w:szCs w:val="24"/>
        </w:rPr>
      </w:pPr>
      <w:bookmarkStart w:id="11" w:name="bookmark123"/>
      <w:bookmarkEnd w:id="11"/>
      <w:r>
        <w:rPr>
          <w:sz w:val="24"/>
          <w:szCs w:val="24"/>
        </w:rPr>
        <w:t xml:space="preserve"> </w:t>
      </w:r>
      <w:r w:rsidR="006A3948" w:rsidRPr="007A3CE8">
        <w:rPr>
          <w:sz w:val="24"/>
          <w:szCs w:val="24"/>
        </w:rPr>
        <w:t xml:space="preserve">более высокие показатели развития учебно-познавательных, коммуникативных и социокультурных компетенций, которые выразятся в умении ставить цель и организовывать её достижение; иметь опыт восприятия картины мира; уметь задавать вопросы, корректно вести диалог; владеть элементами </w:t>
      </w:r>
      <w:r w:rsidR="0015623F">
        <w:rPr>
          <w:sz w:val="24"/>
          <w:szCs w:val="24"/>
        </w:rPr>
        <w:t>бокса</w:t>
      </w:r>
      <w:r w:rsidR="006A3948" w:rsidRPr="007A3CE8">
        <w:rPr>
          <w:sz w:val="24"/>
          <w:szCs w:val="24"/>
        </w:rPr>
        <w:t>.</w:t>
      </w:r>
    </w:p>
    <w:p w:rsidR="006A3948" w:rsidRPr="007A3CE8" w:rsidRDefault="006A3948" w:rsidP="006A3948">
      <w:pPr>
        <w:pStyle w:val="11"/>
        <w:tabs>
          <w:tab w:val="left" w:pos="1403"/>
        </w:tabs>
        <w:ind w:left="720" w:firstLine="0"/>
        <w:jc w:val="both"/>
        <w:rPr>
          <w:sz w:val="24"/>
          <w:szCs w:val="24"/>
        </w:rPr>
      </w:pPr>
      <w:bookmarkStart w:id="12" w:name="bookmark78"/>
      <w:bookmarkEnd w:id="12"/>
      <w:r w:rsidRPr="007A3CE8">
        <w:rPr>
          <w:b/>
          <w:bCs/>
          <w:i/>
          <w:iCs/>
          <w:sz w:val="24"/>
          <w:szCs w:val="24"/>
        </w:rPr>
        <w:t>Метапредметные результаты.</w:t>
      </w:r>
      <w:r w:rsidRPr="007A3CE8">
        <w:rPr>
          <w:sz w:val="24"/>
          <w:szCs w:val="24"/>
        </w:rPr>
        <w:t xml:space="preserve"> </w:t>
      </w:r>
    </w:p>
    <w:p w:rsidR="006A3948" w:rsidRPr="007A3CE8" w:rsidRDefault="006A3948" w:rsidP="006A3948">
      <w:pPr>
        <w:pStyle w:val="11"/>
        <w:ind w:firstLine="720"/>
        <w:jc w:val="both"/>
        <w:rPr>
          <w:sz w:val="24"/>
          <w:szCs w:val="24"/>
        </w:rPr>
      </w:pPr>
      <w:r w:rsidRPr="007A3CE8">
        <w:rPr>
          <w:sz w:val="24"/>
          <w:szCs w:val="24"/>
        </w:rPr>
        <w:t xml:space="preserve">- обнаружение ошибок при выполнении заданий, отбор способов их исправления; </w:t>
      </w:r>
    </w:p>
    <w:p w:rsidR="006A3948" w:rsidRPr="007A3CE8" w:rsidRDefault="006A3948" w:rsidP="006A3948">
      <w:pPr>
        <w:pStyle w:val="11"/>
        <w:ind w:firstLine="720"/>
        <w:jc w:val="both"/>
        <w:rPr>
          <w:sz w:val="24"/>
          <w:szCs w:val="24"/>
        </w:rPr>
      </w:pPr>
      <w:r w:rsidRPr="007A3CE8">
        <w:rPr>
          <w:sz w:val="24"/>
          <w:szCs w:val="24"/>
        </w:rPr>
        <w:t xml:space="preserve">- анализ и объективная оценка результатов собственного труда, поиск возможностей и способов их улучшения; </w:t>
      </w:r>
    </w:p>
    <w:p w:rsidR="006A3948" w:rsidRPr="007A3CE8" w:rsidRDefault="006A3948" w:rsidP="006A3948">
      <w:pPr>
        <w:pStyle w:val="11"/>
        <w:ind w:firstLine="720"/>
        <w:jc w:val="both"/>
        <w:rPr>
          <w:sz w:val="24"/>
          <w:szCs w:val="24"/>
        </w:rPr>
      </w:pPr>
      <w:r w:rsidRPr="007A3CE8">
        <w:rPr>
          <w:sz w:val="24"/>
          <w:szCs w:val="24"/>
        </w:rPr>
        <w:t xml:space="preserve">- управление эмоциями; </w:t>
      </w:r>
    </w:p>
    <w:p w:rsidR="006A3948" w:rsidRPr="007A3CE8" w:rsidRDefault="006A3948" w:rsidP="006A3948">
      <w:pPr>
        <w:pStyle w:val="11"/>
        <w:ind w:firstLine="720"/>
        <w:jc w:val="both"/>
        <w:rPr>
          <w:sz w:val="24"/>
          <w:szCs w:val="24"/>
        </w:rPr>
      </w:pPr>
      <w:r w:rsidRPr="007A3CE8">
        <w:rPr>
          <w:sz w:val="24"/>
          <w:szCs w:val="24"/>
        </w:rPr>
        <w:t>- технически правильное выполнение физических упражнений;</w:t>
      </w:r>
    </w:p>
    <w:p w:rsidR="006A3948" w:rsidRPr="007A3CE8" w:rsidRDefault="006A3948" w:rsidP="006A3948">
      <w:pPr>
        <w:pStyle w:val="11"/>
        <w:tabs>
          <w:tab w:val="left" w:pos="1403"/>
        </w:tabs>
        <w:ind w:firstLine="720"/>
        <w:jc w:val="both"/>
        <w:rPr>
          <w:sz w:val="24"/>
          <w:szCs w:val="24"/>
        </w:rPr>
      </w:pPr>
      <w:r w:rsidRPr="007A3CE8">
        <w:rPr>
          <w:sz w:val="24"/>
          <w:szCs w:val="24"/>
        </w:rPr>
        <w:t>- потребность ведения здорового образа жизни и укрепления здоровья,</w:t>
      </w:r>
    </w:p>
    <w:p w:rsidR="006A3948" w:rsidRPr="007A3CE8" w:rsidRDefault="006A3948" w:rsidP="006A3948">
      <w:pPr>
        <w:pStyle w:val="11"/>
        <w:tabs>
          <w:tab w:val="left" w:pos="1403"/>
        </w:tabs>
        <w:ind w:firstLine="720"/>
        <w:jc w:val="both"/>
        <w:rPr>
          <w:sz w:val="24"/>
          <w:szCs w:val="24"/>
        </w:rPr>
      </w:pPr>
      <w:r w:rsidRPr="007A3CE8">
        <w:rPr>
          <w:sz w:val="24"/>
          <w:szCs w:val="24"/>
        </w:rPr>
        <w:t>- потребность в саморазвитии, чувство ответственности и самостоятельности, способность к эффективному взаимодействию, мотивация к занятиям выбранным видом спорта.</w:t>
      </w:r>
    </w:p>
    <w:p w:rsidR="006A3948" w:rsidRPr="007A3CE8" w:rsidRDefault="006A3948" w:rsidP="006A3948">
      <w:pPr>
        <w:pStyle w:val="11"/>
        <w:tabs>
          <w:tab w:val="left" w:pos="1403"/>
        </w:tabs>
        <w:ind w:left="720" w:firstLine="0"/>
        <w:jc w:val="both"/>
        <w:rPr>
          <w:b/>
          <w:bCs/>
          <w:i/>
          <w:iCs/>
          <w:sz w:val="24"/>
          <w:szCs w:val="24"/>
        </w:rPr>
      </w:pPr>
      <w:bookmarkStart w:id="13" w:name="bookmark79"/>
      <w:bookmarkEnd w:id="13"/>
      <w:r w:rsidRPr="007A3CE8">
        <w:rPr>
          <w:b/>
          <w:bCs/>
          <w:i/>
          <w:iCs/>
          <w:sz w:val="24"/>
          <w:szCs w:val="24"/>
        </w:rPr>
        <w:t xml:space="preserve">Предметные результаты. </w:t>
      </w:r>
    </w:p>
    <w:p w:rsidR="004C251E" w:rsidRPr="00F82871" w:rsidRDefault="004C251E" w:rsidP="004C251E">
      <w:pPr>
        <w:widowControl w:val="0"/>
        <w:tabs>
          <w:tab w:val="left" w:pos="1403"/>
        </w:tabs>
        <w:spacing w:after="0" w:line="240" w:lineRule="auto"/>
        <w:ind w:firstLine="720"/>
        <w:jc w:val="both"/>
        <w:rPr>
          <w:rFonts w:ascii="Times New Roman" w:hAnsi="Times New Roman"/>
          <w:sz w:val="24"/>
          <w:szCs w:val="24"/>
        </w:rPr>
      </w:pPr>
      <w:r w:rsidRPr="00F82871">
        <w:rPr>
          <w:rFonts w:ascii="Times New Roman" w:hAnsi="Times New Roman"/>
          <w:sz w:val="24"/>
          <w:szCs w:val="24"/>
        </w:rPr>
        <w:t xml:space="preserve">- </w:t>
      </w:r>
      <w:r>
        <w:rPr>
          <w:rFonts w:ascii="Times New Roman" w:hAnsi="Times New Roman"/>
          <w:sz w:val="24"/>
          <w:szCs w:val="24"/>
        </w:rPr>
        <w:t xml:space="preserve">овладение техникой </w:t>
      </w:r>
      <w:r w:rsidR="00CE6324">
        <w:rPr>
          <w:rFonts w:ascii="Times New Roman" w:hAnsi="Times New Roman"/>
          <w:sz w:val="24"/>
          <w:szCs w:val="24"/>
        </w:rPr>
        <w:t xml:space="preserve">и тактикой </w:t>
      </w:r>
      <w:r>
        <w:rPr>
          <w:rFonts w:ascii="Times New Roman" w:hAnsi="Times New Roman"/>
          <w:sz w:val="24"/>
          <w:szCs w:val="24"/>
        </w:rPr>
        <w:t>бокса;</w:t>
      </w:r>
    </w:p>
    <w:p w:rsidR="004C251E" w:rsidRDefault="004C251E" w:rsidP="004C251E">
      <w:pPr>
        <w:widowControl w:val="0"/>
        <w:tabs>
          <w:tab w:val="left" w:pos="709"/>
        </w:tabs>
        <w:spacing w:after="0" w:line="240" w:lineRule="auto"/>
        <w:jc w:val="both"/>
        <w:rPr>
          <w:rFonts w:ascii="Times New Roman" w:eastAsia="Calibri" w:hAnsi="Times New Roman"/>
          <w:sz w:val="24"/>
          <w:szCs w:val="24"/>
        </w:rPr>
      </w:pPr>
      <w:r w:rsidRPr="00F82871">
        <w:rPr>
          <w:rFonts w:ascii="Times New Roman" w:hAnsi="Times New Roman"/>
          <w:sz w:val="24"/>
          <w:szCs w:val="24"/>
        </w:rPr>
        <w:tab/>
        <w:t xml:space="preserve">- </w:t>
      </w:r>
      <w:r>
        <w:rPr>
          <w:rFonts w:ascii="Times New Roman" w:eastAsia="Calibri" w:hAnsi="Times New Roman"/>
          <w:sz w:val="24"/>
          <w:szCs w:val="24"/>
        </w:rPr>
        <w:t>получение знаний</w:t>
      </w:r>
      <w:r w:rsidRPr="00F82871">
        <w:rPr>
          <w:rFonts w:ascii="Times New Roman" w:eastAsia="Calibri" w:hAnsi="Times New Roman"/>
          <w:sz w:val="24"/>
          <w:szCs w:val="24"/>
        </w:rPr>
        <w:t xml:space="preserve"> специальной терминологи</w:t>
      </w:r>
      <w:r>
        <w:rPr>
          <w:rFonts w:ascii="Times New Roman" w:eastAsia="Calibri" w:hAnsi="Times New Roman"/>
          <w:sz w:val="24"/>
          <w:szCs w:val="24"/>
        </w:rPr>
        <w:t>и</w:t>
      </w:r>
      <w:r w:rsidRPr="00F82871">
        <w:rPr>
          <w:rFonts w:ascii="Times New Roman" w:eastAsia="Calibri" w:hAnsi="Times New Roman"/>
          <w:sz w:val="24"/>
          <w:szCs w:val="24"/>
        </w:rPr>
        <w:t xml:space="preserve">, используемой в виде спорта </w:t>
      </w:r>
      <w:r>
        <w:rPr>
          <w:rFonts w:ascii="Times New Roman" w:eastAsia="Calibri" w:hAnsi="Times New Roman"/>
          <w:sz w:val="24"/>
          <w:szCs w:val="24"/>
        </w:rPr>
        <w:t>бокс</w:t>
      </w:r>
      <w:r w:rsidRPr="00F82871">
        <w:rPr>
          <w:rFonts w:ascii="Times New Roman" w:eastAsia="Calibri" w:hAnsi="Times New Roman"/>
          <w:sz w:val="24"/>
          <w:szCs w:val="24"/>
        </w:rPr>
        <w:t>;</w:t>
      </w:r>
    </w:p>
    <w:p w:rsidR="00B2778A" w:rsidRPr="00B2778A" w:rsidRDefault="00B2778A" w:rsidP="00B2778A">
      <w:pPr>
        <w:autoSpaceDE w:val="0"/>
        <w:autoSpaceDN w:val="0"/>
        <w:adjustRightInd w:val="0"/>
        <w:spacing w:after="0" w:line="240" w:lineRule="auto"/>
        <w:ind w:firstLine="709"/>
        <w:rPr>
          <w:rFonts w:ascii="Times New Roman" w:eastAsiaTheme="minorHAnsi" w:hAnsi="Times New Roman"/>
          <w:sz w:val="24"/>
          <w:szCs w:val="24"/>
          <w:lang w:eastAsia="en-US"/>
        </w:rPr>
      </w:pPr>
      <w:r>
        <w:rPr>
          <w:rFonts w:ascii="Times New Roman" w:eastAsiaTheme="minorHAnsi" w:hAnsi="Times New Roman"/>
          <w:sz w:val="24"/>
          <w:szCs w:val="24"/>
          <w:lang w:eastAsia="en-US"/>
        </w:rPr>
        <w:t>- усвоение</w:t>
      </w:r>
      <w:r w:rsidRPr="00954555">
        <w:rPr>
          <w:rFonts w:ascii="Times New Roman" w:eastAsiaTheme="minorHAnsi" w:hAnsi="Times New Roman"/>
          <w:sz w:val="24"/>
          <w:szCs w:val="24"/>
          <w:lang w:eastAsia="en-US"/>
        </w:rPr>
        <w:t xml:space="preserve"> правил</w:t>
      </w:r>
      <w:r>
        <w:rPr>
          <w:rFonts w:ascii="Times New Roman" w:eastAsiaTheme="minorHAnsi" w:hAnsi="Times New Roman"/>
          <w:sz w:val="24"/>
          <w:szCs w:val="24"/>
          <w:lang w:eastAsia="en-US"/>
        </w:rPr>
        <w:t xml:space="preserve"> ведения боя и правил судейства соревнований по боксу;</w:t>
      </w:r>
    </w:p>
    <w:p w:rsidR="004C251E" w:rsidRDefault="004C251E" w:rsidP="004C251E">
      <w:pPr>
        <w:autoSpaceDE w:val="0"/>
        <w:autoSpaceDN w:val="0"/>
        <w:adjustRightInd w:val="0"/>
        <w:spacing w:after="0" w:line="240" w:lineRule="auto"/>
        <w:ind w:firstLine="709"/>
        <w:rPr>
          <w:rFonts w:ascii="Times New Roman" w:eastAsia="Calibri" w:hAnsi="Times New Roman"/>
          <w:sz w:val="24"/>
          <w:szCs w:val="24"/>
        </w:rPr>
      </w:pPr>
      <w:r w:rsidRPr="00F82871">
        <w:rPr>
          <w:rFonts w:ascii="Times New Roman" w:eastAsia="Calibri" w:hAnsi="Times New Roman"/>
          <w:sz w:val="24"/>
          <w:szCs w:val="24"/>
        </w:rPr>
        <w:t xml:space="preserve">- </w:t>
      </w:r>
      <w:r>
        <w:rPr>
          <w:rFonts w:ascii="Times New Roman" w:eastAsia="Calibri" w:hAnsi="Times New Roman"/>
          <w:sz w:val="24"/>
          <w:szCs w:val="24"/>
        </w:rPr>
        <w:t>приобретение</w:t>
      </w:r>
      <w:r w:rsidRPr="00F82871">
        <w:rPr>
          <w:rFonts w:ascii="Times New Roman" w:eastAsia="Calibri" w:hAnsi="Times New Roman"/>
          <w:sz w:val="24"/>
          <w:szCs w:val="24"/>
        </w:rPr>
        <w:t xml:space="preserve"> опыта</w:t>
      </w:r>
      <w:r>
        <w:rPr>
          <w:rFonts w:ascii="Times New Roman" w:eastAsia="Calibri" w:hAnsi="Times New Roman"/>
          <w:sz w:val="24"/>
          <w:szCs w:val="24"/>
        </w:rPr>
        <w:t xml:space="preserve"> </w:t>
      </w:r>
      <w:r w:rsidRPr="00F82871">
        <w:rPr>
          <w:rFonts w:ascii="Times New Roman" w:eastAsia="Calibri" w:hAnsi="Times New Roman"/>
          <w:sz w:val="24"/>
          <w:szCs w:val="24"/>
        </w:rPr>
        <w:t>участи</w:t>
      </w:r>
      <w:r>
        <w:rPr>
          <w:rFonts w:ascii="Times New Roman" w:eastAsia="Calibri" w:hAnsi="Times New Roman"/>
          <w:sz w:val="24"/>
          <w:szCs w:val="24"/>
        </w:rPr>
        <w:t>я</w:t>
      </w:r>
      <w:r w:rsidRPr="00F82871">
        <w:rPr>
          <w:rFonts w:ascii="Times New Roman" w:eastAsia="Calibri" w:hAnsi="Times New Roman"/>
          <w:sz w:val="24"/>
          <w:szCs w:val="24"/>
        </w:rPr>
        <w:t xml:space="preserve"> в соревнованиях по </w:t>
      </w:r>
      <w:r>
        <w:rPr>
          <w:rFonts w:ascii="Times New Roman" w:eastAsia="Calibri" w:hAnsi="Times New Roman"/>
          <w:sz w:val="24"/>
          <w:szCs w:val="24"/>
        </w:rPr>
        <w:t>боксу;</w:t>
      </w:r>
    </w:p>
    <w:p w:rsidR="004C251E" w:rsidRDefault="004C251E" w:rsidP="004C251E">
      <w:pPr>
        <w:widowControl w:val="0"/>
        <w:tabs>
          <w:tab w:val="left" w:pos="1403"/>
        </w:tabs>
        <w:spacing w:after="0" w:line="240" w:lineRule="auto"/>
        <w:ind w:firstLine="720"/>
        <w:jc w:val="both"/>
        <w:rPr>
          <w:rFonts w:ascii="Times New Roman" w:hAnsi="Times New Roman"/>
          <w:color w:val="000000"/>
          <w:sz w:val="24"/>
          <w:szCs w:val="24"/>
          <w:lang w:bidi="ru-RU"/>
        </w:rPr>
      </w:pPr>
      <w:r>
        <w:rPr>
          <w:rFonts w:ascii="Times New Roman" w:hAnsi="Times New Roman"/>
          <w:sz w:val="24"/>
          <w:szCs w:val="28"/>
        </w:rPr>
        <w:t xml:space="preserve">- овладение новыми </w:t>
      </w:r>
      <w:r w:rsidRPr="00F82871">
        <w:rPr>
          <w:rFonts w:ascii="Times New Roman" w:hAnsi="Times New Roman"/>
          <w:sz w:val="24"/>
          <w:szCs w:val="28"/>
        </w:rPr>
        <w:t>знани</w:t>
      </w:r>
      <w:r>
        <w:rPr>
          <w:rFonts w:ascii="Times New Roman" w:hAnsi="Times New Roman"/>
          <w:sz w:val="24"/>
          <w:szCs w:val="28"/>
        </w:rPr>
        <w:t>ями</w:t>
      </w:r>
      <w:r w:rsidRPr="00F82871">
        <w:rPr>
          <w:rFonts w:ascii="Times New Roman" w:hAnsi="Times New Roman"/>
          <w:sz w:val="24"/>
          <w:szCs w:val="28"/>
        </w:rPr>
        <w:t xml:space="preserve"> </w:t>
      </w:r>
      <w:r w:rsidRPr="00F82871">
        <w:rPr>
          <w:rFonts w:ascii="Times New Roman" w:hAnsi="Times New Roman"/>
          <w:sz w:val="24"/>
          <w:szCs w:val="24"/>
        </w:rPr>
        <w:t xml:space="preserve">о </w:t>
      </w:r>
      <w:r w:rsidRPr="00F82871">
        <w:rPr>
          <w:rFonts w:ascii="Times New Roman" w:hAnsi="Times New Roman"/>
          <w:color w:val="000000"/>
          <w:sz w:val="24"/>
          <w:szCs w:val="24"/>
          <w:lang w:bidi="ru-RU"/>
        </w:rPr>
        <w:t>роли физической культуры и спорта в формировании здорового образа жизни, организации активного отдыха, о вреде допинга  и профилактике вредных привычек</w:t>
      </w:r>
      <w:r>
        <w:rPr>
          <w:rFonts w:ascii="Times New Roman" w:hAnsi="Times New Roman"/>
          <w:color w:val="000000"/>
          <w:sz w:val="24"/>
          <w:szCs w:val="24"/>
          <w:lang w:bidi="ru-RU"/>
        </w:rPr>
        <w:t>.</w:t>
      </w:r>
    </w:p>
    <w:p w:rsidR="002402F0" w:rsidRDefault="002402F0"/>
    <w:p w:rsidR="00826C6B" w:rsidRPr="006D30A2" w:rsidRDefault="00826C6B" w:rsidP="00826C6B">
      <w:pPr>
        <w:spacing w:after="0" w:line="360" w:lineRule="auto"/>
        <w:jc w:val="center"/>
        <w:rPr>
          <w:rFonts w:ascii="Times New Roman" w:hAnsi="Times New Roman"/>
          <w:b/>
          <w:sz w:val="24"/>
          <w:szCs w:val="24"/>
        </w:rPr>
      </w:pPr>
      <w:r w:rsidRPr="006D30A2">
        <w:rPr>
          <w:rFonts w:ascii="Times New Roman" w:hAnsi="Times New Roman"/>
          <w:b/>
          <w:sz w:val="24"/>
          <w:szCs w:val="24"/>
        </w:rPr>
        <w:t>РАЗДЕЛ I</w:t>
      </w:r>
      <w:r>
        <w:rPr>
          <w:rFonts w:ascii="Times New Roman" w:hAnsi="Times New Roman"/>
          <w:b/>
          <w:sz w:val="24"/>
          <w:szCs w:val="24"/>
          <w:lang w:val="en-US"/>
        </w:rPr>
        <w:t>I</w:t>
      </w:r>
      <w:r w:rsidRPr="006D30A2">
        <w:rPr>
          <w:rFonts w:ascii="Times New Roman" w:hAnsi="Times New Roman"/>
          <w:b/>
          <w:sz w:val="24"/>
          <w:szCs w:val="24"/>
        </w:rPr>
        <w:t>.</w:t>
      </w:r>
    </w:p>
    <w:p w:rsidR="00826C6B" w:rsidRPr="006D30A2" w:rsidRDefault="00826C6B" w:rsidP="00826C6B">
      <w:pPr>
        <w:spacing w:after="0" w:line="360" w:lineRule="auto"/>
        <w:jc w:val="center"/>
        <w:rPr>
          <w:rFonts w:ascii="Times New Roman" w:hAnsi="Times New Roman"/>
          <w:b/>
          <w:sz w:val="24"/>
          <w:szCs w:val="24"/>
        </w:rPr>
      </w:pPr>
      <w:r w:rsidRPr="006D30A2">
        <w:rPr>
          <w:rFonts w:ascii="Times New Roman" w:hAnsi="Times New Roman"/>
          <w:b/>
          <w:sz w:val="24"/>
          <w:szCs w:val="24"/>
        </w:rPr>
        <w:t xml:space="preserve">КОМПЛЕКС </w:t>
      </w:r>
      <w:r>
        <w:rPr>
          <w:rFonts w:ascii="Times New Roman" w:hAnsi="Times New Roman"/>
          <w:b/>
          <w:sz w:val="24"/>
          <w:szCs w:val="24"/>
        </w:rPr>
        <w:t>ОРГАНИЗАЦИОННО – ПЕДАГОГИЧЕСКИХ УСЛОВИЙ</w:t>
      </w:r>
      <w:r w:rsidRPr="006D30A2">
        <w:rPr>
          <w:rFonts w:ascii="Times New Roman" w:hAnsi="Times New Roman"/>
          <w:b/>
          <w:sz w:val="24"/>
          <w:szCs w:val="24"/>
        </w:rPr>
        <w:t>.</w:t>
      </w:r>
    </w:p>
    <w:p w:rsidR="00826C6B" w:rsidRDefault="00826C6B" w:rsidP="00826C6B">
      <w:pPr>
        <w:pStyle w:val="a7"/>
        <w:spacing w:after="0" w:line="360"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6D30A2">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w:t>
      </w:r>
      <w:r w:rsidRPr="006D30A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Календарный учебный график</w:t>
      </w:r>
    </w:p>
    <w:p w:rsidR="002D6945" w:rsidRDefault="002D6945" w:rsidP="002D6945">
      <w:pPr>
        <w:widowControl w:val="0"/>
        <w:spacing w:after="0" w:line="240" w:lineRule="auto"/>
        <w:ind w:left="142" w:firstLine="567"/>
        <w:rPr>
          <w:rFonts w:ascii="Times New Roman" w:hAnsi="Times New Roman"/>
          <w:b/>
          <w:bCs/>
          <w:iCs/>
          <w:color w:val="000000"/>
          <w:sz w:val="24"/>
          <w:szCs w:val="24"/>
          <w:lang w:bidi="ru-RU"/>
        </w:rPr>
      </w:pPr>
      <w:r w:rsidRPr="003E4B51">
        <w:rPr>
          <w:rFonts w:ascii="Times New Roman" w:hAnsi="Times New Roman"/>
          <w:b/>
          <w:bCs/>
          <w:iCs/>
          <w:color w:val="000000"/>
          <w:sz w:val="24"/>
          <w:szCs w:val="24"/>
          <w:lang w:bidi="ru-RU"/>
        </w:rPr>
        <w:t xml:space="preserve">Календарный </w:t>
      </w:r>
      <w:r w:rsidR="00B60A02">
        <w:rPr>
          <w:rFonts w:ascii="Times New Roman" w:hAnsi="Times New Roman"/>
          <w:b/>
          <w:bCs/>
          <w:iCs/>
          <w:color w:val="000000"/>
          <w:sz w:val="24"/>
          <w:szCs w:val="24"/>
          <w:lang w:bidi="ru-RU"/>
        </w:rPr>
        <w:t xml:space="preserve">учебный </w:t>
      </w:r>
      <w:r w:rsidRPr="003E4B51">
        <w:rPr>
          <w:rFonts w:ascii="Times New Roman" w:hAnsi="Times New Roman"/>
          <w:b/>
          <w:bCs/>
          <w:iCs/>
          <w:color w:val="000000"/>
          <w:sz w:val="24"/>
          <w:szCs w:val="24"/>
          <w:lang w:bidi="ru-RU"/>
        </w:rPr>
        <w:t xml:space="preserve"> график</w:t>
      </w:r>
    </w:p>
    <w:p w:rsidR="00C97B49" w:rsidRDefault="00C97B49" w:rsidP="002D6945">
      <w:pPr>
        <w:widowControl w:val="0"/>
        <w:spacing w:after="0" w:line="240" w:lineRule="auto"/>
        <w:ind w:left="142" w:firstLine="567"/>
        <w:rPr>
          <w:rFonts w:ascii="Times New Roman" w:hAnsi="Times New Roman"/>
          <w:b/>
          <w:bCs/>
          <w:iCs/>
          <w:color w:val="000000"/>
          <w:sz w:val="24"/>
          <w:szCs w:val="24"/>
          <w:lang w:bidi="ru-RU"/>
        </w:rPr>
      </w:pPr>
    </w:p>
    <w:tbl>
      <w:tblPr>
        <w:tblStyle w:val="14"/>
        <w:tblW w:w="0" w:type="auto"/>
        <w:tblInd w:w="142" w:type="dxa"/>
        <w:tblLayout w:type="fixed"/>
        <w:tblLook w:val="04A0" w:firstRow="1" w:lastRow="0" w:firstColumn="1" w:lastColumn="0" w:noHBand="0" w:noVBand="1"/>
      </w:tblPr>
      <w:tblGrid>
        <w:gridCol w:w="817"/>
        <w:gridCol w:w="1417"/>
        <w:gridCol w:w="1134"/>
        <w:gridCol w:w="1134"/>
        <w:gridCol w:w="1276"/>
        <w:gridCol w:w="1418"/>
        <w:gridCol w:w="2126"/>
      </w:tblGrid>
      <w:tr w:rsidR="00C97B49" w:rsidTr="00C97B49">
        <w:trPr>
          <w:trHeight w:val="1272"/>
        </w:trPr>
        <w:tc>
          <w:tcPr>
            <w:tcW w:w="817" w:type="dxa"/>
          </w:tcPr>
          <w:p w:rsidR="00C97B49" w:rsidRDefault="00C97B49" w:rsidP="00C97B49">
            <w:pPr>
              <w:ind w:right="-108"/>
              <w:rPr>
                <w:rFonts w:ascii="Times New Roman" w:hAnsi="Times New Roman"/>
                <w:b/>
                <w:bCs/>
                <w:iCs/>
                <w:color w:val="000000"/>
              </w:rPr>
            </w:pPr>
            <w:r>
              <w:rPr>
                <w:rFonts w:ascii="Times New Roman" w:hAnsi="Times New Roman"/>
                <w:b/>
                <w:bCs/>
                <w:iCs/>
                <w:color w:val="000000"/>
              </w:rPr>
              <w:t>Год обучения</w:t>
            </w:r>
          </w:p>
        </w:tc>
        <w:tc>
          <w:tcPr>
            <w:tcW w:w="1417" w:type="dxa"/>
          </w:tcPr>
          <w:p w:rsidR="00C97B49" w:rsidRDefault="00C97B49" w:rsidP="00C97B49">
            <w:pPr>
              <w:jc w:val="center"/>
              <w:rPr>
                <w:rFonts w:ascii="Times New Roman" w:hAnsi="Times New Roman"/>
                <w:b/>
                <w:bCs/>
                <w:iCs/>
                <w:color w:val="000000"/>
              </w:rPr>
            </w:pPr>
            <w:r>
              <w:rPr>
                <w:rFonts w:ascii="Times New Roman" w:hAnsi="Times New Roman"/>
                <w:b/>
                <w:bCs/>
                <w:iCs/>
                <w:color w:val="000000"/>
              </w:rPr>
              <w:t>Учебный период</w:t>
            </w:r>
          </w:p>
        </w:tc>
        <w:tc>
          <w:tcPr>
            <w:tcW w:w="1134" w:type="dxa"/>
          </w:tcPr>
          <w:p w:rsidR="00C97B49" w:rsidRPr="00C97B49" w:rsidRDefault="00C97B49" w:rsidP="00C97B49">
            <w:pPr>
              <w:ind w:right="-108"/>
              <w:rPr>
                <w:rFonts w:ascii="Times New Roman" w:hAnsi="Times New Roman"/>
                <w:b/>
              </w:rPr>
            </w:pPr>
            <w:r w:rsidRPr="00C97B49">
              <w:rPr>
                <w:rFonts w:ascii="Times New Roman" w:hAnsi="Times New Roman"/>
                <w:b/>
              </w:rPr>
              <w:t>Количество учебных недель</w:t>
            </w:r>
          </w:p>
        </w:tc>
        <w:tc>
          <w:tcPr>
            <w:tcW w:w="1134" w:type="dxa"/>
          </w:tcPr>
          <w:p w:rsidR="00C97B49" w:rsidRDefault="00C97B49" w:rsidP="00C97B49">
            <w:pPr>
              <w:ind w:right="-108"/>
              <w:jc w:val="center"/>
              <w:rPr>
                <w:rFonts w:ascii="Times New Roman" w:hAnsi="Times New Roman"/>
                <w:b/>
                <w:bCs/>
                <w:iCs/>
                <w:color w:val="000000"/>
              </w:rPr>
            </w:pPr>
            <w:r w:rsidRPr="00C97B49">
              <w:rPr>
                <w:rFonts w:ascii="Times New Roman" w:hAnsi="Times New Roman"/>
                <w:b/>
                <w:bCs/>
                <w:iCs/>
                <w:color w:val="000000"/>
              </w:rPr>
              <w:t xml:space="preserve">Количество учебных </w:t>
            </w:r>
            <w:r>
              <w:rPr>
                <w:rFonts w:ascii="Times New Roman" w:hAnsi="Times New Roman"/>
                <w:b/>
                <w:bCs/>
                <w:iCs/>
                <w:color w:val="000000"/>
              </w:rPr>
              <w:t>дней</w:t>
            </w:r>
          </w:p>
        </w:tc>
        <w:tc>
          <w:tcPr>
            <w:tcW w:w="1276" w:type="dxa"/>
          </w:tcPr>
          <w:p w:rsidR="00C97B49" w:rsidRDefault="00C97B49" w:rsidP="00C97B49">
            <w:pPr>
              <w:jc w:val="center"/>
              <w:rPr>
                <w:rFonts w:ascii="Times New Roman" w:hAnsi="Times New Roman"/>
                <w:b/>
                <w:bCs/>
                <w:iCs/>
                <w:color w:val="000000"/>
              </w:rPr>
            </w:pPr>
            <w:r>
              <w:rPr>
                <w:rFonts w:ascii="Times New Roman" w:hAnsi="Times New Roman"/>
                <w:b/>
                <w:bCs/>
                <w:iCs/>
                <w:color w:val="000000"/>
              </w:rPr>
              <w:t xml:space="preserve">Количество </w:t>
            </w:r>
            <w:r w:rsidRPr="00C97B49">
              <w:rPr>
                <w:rFonts w:ascii="Times New Roman" w:hAnsi="Times New Roman"/>
                <w:b/>
                <w:bCs/>
                <w:iCs/>
                <w:color w:val="000000"/>
              </w:rPr>
              <w:t xml:space="preserve">учебных </w:t>
            </w:r>
            <w:r>
              <w:rPr>
                <w:rFonts w:ascii="Times New Roman" w:hAnsi="Times New Roman"/>
                <w:b/>
                <w:bCs/>
                <w:iCs/>
                <w:color w:val="000000"/>
              </w:rPr>
              <w:t>часов</w:t>
            </w:r>
          </w:p>
        </w:tc>
        <w:tc>
          <w:tcPr>
            <w:tcW w:w="1418" w:type="dxa"/>
          </w:tcPr>
          <w:p w:rsidR="00C97B49" w:rsidRDefault="00C97B49" w:rsidP="00C97B49">
            <w:pPr>
              <w:jc w:val="center"/>
              <w:rPr>
                <w:rFonts w:ascii="Times New Roman" w:hAnsi="Times New Roman"/>
                <w:b/>
                <w:bCs/>
                <w:iCs/>
                <w:color w:val="000000"/>
              </w:rPr>
            </w:pPr>
            <w:r w:rsidRPr="00C97B49">
              <w:rPr>
                <w:rFonts w:ascii="Times New Roman" w:hAnsi="Times New Roman"/>
                <w:b/>
                <w:bCs/>
                <w:iCs/>
                <w:color w:val="000000"/>
              </w:rPr>
              <w:t xml:space="preserve">Количество </w:t>
            </w:r>
            <w:r>
              <w:rPr>
                <w:rFonts w:ascii="Times New Roman" w:hAnsi="Times New Roman"/>
                <w:b/>
                <w:bCs/>
                <w:iCs/>
                <w:color w:val="000000"/>
              </w:rPr>
              <w:t>занятий в неделю</w:t>
            </w:r>
          </w:p>
        </w:tc>
        <w:tc>
          <w:tcPr>
            <w:tcW w:w="2126" w:type="dxa"/>
          </w:tcPr>
          <w:p w:rsidR="00C97B49" w:rsidRDefault="00C97B49" w:rsidP="00C97B49">
            <w:pPr>
              <w:jc w:val="center"/>
              <w:rPr>
                <w:rFonts w:ascii="Times New Roman" w:hAnsi="Times New Roman"/>
                <w:b/>
                <w:bCs/>
                <w:iCs/>
                <w:color w:val="000000"/>
              </w:rPr>
            </w:pPr>
            <w:r w:rsidRPr="00C97B49">
              <w:rPr>
                <w:rFonts w:ascii="Times New Roman" w:hAnsi="Times New Roman"/>
                <w:b/>
                <w:bCs/>
                <w:iCs/>
                <w:color w:val="000000"/>
              </w:rPr>
              <w:t>Продолжительность каникул</w:t>
            </w:r>
          </w:p>
        </w:tc>
      </w:tr>
      <w:tr w:rsidR="00C97B49" w:rsidTr="00C97B49">
        <w:tc>
          <w:tcPr>
            <w:tcW w:w="817" w:type="dxa"/>
          </w:tcPr>
          <w:p w:rsidR="00C97B49" w:rsidRPr="003E4B51" w:rsidRDefault="00C97B49" w:rsidP="008A0424">
            <w:pPr>
              <w:ind w:left="142"/>
              <w:rPr>
                <w:rFonts w:ascii="Times New Roman" w:hAnsi="Times New Roman"/>
                <w:bCs/>
                <w:iCs/>
                <w:color w:val="000000"/>
              </w:rPr>
            </w:pPr>
            <w:r w:rsidRPr="003E4B51">
              <w:rPr>
                <w:rFonts w:ascii="Times New Roman" w:hAnsi="Times New Roman"/>
                <w:bCs/>
                <w:iCs/>
                <w:color w:val="000000"/>
              </w:rPr>
              <w:t>1</w:t>
            </w:r>
            <w:r>
              <w:rPr>
                <w:rFonts w:ascii="Times New Roman" w:hAnsi="Times New Roman"/>
                <w:bCs/>
                <w:iCs/>
                <w:color w:val="000000"/>
              </w:rPr>
              <w:t xml:space="preserve">-й </w:t>
            </w:r>
            <w:r w:rsidRPr="003E4B51">
              <w:rPr>
                <w:rFonts w:ascii="Times New Roman" w:hAnsi="Times New Roman"/>
                <w:bCs/>
                <w:iCs/>
                <w:color w:val="000000"/>
              </w:rPr>
              <w:t xml:space="preserve"> год</w:t>
            </w:r>
          </w:p>
        </w:tc>
        <w:tc>
          <w:tcPr>
            <w:tcW w:w="1417"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С 01 сентября по 31 мая</w:t>
            </w:r>
          </w:p>
        </w:tc>
        <w:tc>
          <w:tcPr>
            <w:tcW w:w="1134"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36</w:t>
            </w:r>
          </w:p>
        </w:tc>
        <w:tc>
          <w:tcPr>
            <w:tcW w:w="1134"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108</w:t>
            </w:r>
          </w:p>
        </w:tc>
        <w:tc>
          <w:tcPr>
            <w:tcW w:w="1276"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216</w:t>
            </w:r>
          </w:p>
        </w:tc>
        <w:tc>
          <w:tcPr>
            <w:tcW w:w="1418"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3 по 2 часа</w:t>
            </w:r>
          </w:p>
        </w:tc>
        <w:tc>
          <w:tcPr>
            <w:tcW w:w="2126" w:type="dxa"/>
          </w:tcPr>
          <w:p w:rsidR="00C97B49" w:rsidRPr="00C97B49" w:rsidRDefault="00C97B49" w:rsidP="00C97B49">
            <w:pPr>
              <w:jc w:val="center"/>
              <w:rPr>
                <w:rFonts w:ascii="Times New Roman" w:hAnsi="Times New Roman"/>
                <w:bCs/>
                <w:iCs/>
                <w:color w:val="000000"/>
              </w:rPr>
            </w:pPr>
            <w:r w:rsidRPr="00C97B49">
              <w:rPr>
                <w:rFonts w:ascii="Times New Roman" w:hAnsi="Times New Roman"/>
                <w:bCs/>
                <w:iCs/>
                <w:color w:val="000000"/>
              </w:rPr>
              <w:t>Зимние каникулы – 1 неделя (7-9 дней)</w:t>
            </w:r>
          </w:p>
        </w:tc>
      </w:tr>
      <w:tr w:rsidR="00C97B49" w:rsidTr="00C97B49">
        <w:tc>
          <w:tcPr>
            <w:tcW w:w="817" w:type="dxa"/>
          </w:tcPr>
          <w:p w:rsidR="00C97B49" w:rsidRPr="003E4B51" w:rsidRDefault="00C97B49" w:rsidP="008A0424">
            <w:pPr>
              <w:ind w:left="142"/>
              <w:rPr>
                <w:rFonts w:ascii="Times New Roman" w:hAnsi="Times New Roman"/>
                <w:bCs/>
                <w:iCs/>
                <w:color w:val="000000"/>
              </w:rPr>
            </w:pPr>
            <w:r w:rsidRPr="003E4B51">
              <w:rPr>
                <w:rFonts w:ascii="Times New Roman" w:hAnsi="Times New Roman"/>
                <w:bCs/>
                <w:iCs/>
                <w:color w:val="000000"/>
              </w:rPr>
              <w:t>2</w:t>
            </w:r>
            <w:r>
              <w:rPr>
                <w:rFonts w:ascii="Times New Roman" w:hAnsi="Times New Roman"/>
                <w:bCs/>
                <w:iCs/>
                <w:color w:val="000000"/>
              </w:rPr>
              <w:t xml:space="preserve">-й </w:t>
            </w:r>
            <w:r w:rsidRPr="003E4B51">
              <w:rPr>
                <w:rFonts w:ascii="Times New Roman" w:hAnsi="Times New Roman"/>
                <w:bCs/>
                <w:iCs/>
                <w:color w:val="000000"/>
              </w:rPr>
              <w:t xml:space="preserve"> год</w:t>
            </w:r>
          </w:p>
        </w:tc>
        <w:tc>
          <w:tcPr>
            <w:tcW w:w="1417"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С 01 сентября по 31 мая</w:t>
            </w:r>
          </w:p>
        </w:tc>
        <w:tc>
          <w:tcPr>
            <w:tcW w:w="1134"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36</w:t>
            </w:r>
          </w:p>
        </w:tc>
        <w:tc>
          <w:tcPr>
            <w:tcW w:w="1134"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108</w:t>
            </w:r>
          </w:p>
        </w:tc>
        <w:tc>
          <w:tcPr>
            <w:tcW w:w="1276"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216</w:t>
            </w:r>
          </w:p>
        </w:tc>
        <w:tc>
          <w:tcPr>
            <w:tcW w:w="1418"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3 по 2 часа</w:t>
            </w:r>
          </w:p>
        </w:tc>
        <w:tc>
          <w:tcPr>
            <w:tcW w:w="2126"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Зимние каникулы – 1 неделя (7-9 дней)</w:t>
            </w:r>
          </w:p>
        </w:tc>
      </w:tr>
      <w:tr w:rsidR="00C97B49" w:rsidTr="00C97B49">
        <w:tc>
          <w:tcPr>
            <w:tcW w:w="817" w:type="dxa"/>
          </w:tcPr>
          <w:p w:rsidR="00C97B49" w:rsidRPr="003E4B51" w:rsidRDefault="00C97B49" w:rsidP="008A0424">
            <w:pPr>
              <w:ind w:left="142"/>
              <w:rPr>
                <w:rFonts w:ascii="Times New Roman" w:hAnsi="Times New Roman"/>
                <w:bCs/>
                <w:iCs/>
                <w:color w:val="000000"/>
              </w:rPr>
            </w:pPr>
            <w:r w:rsidRPr="003E4B51">
              <w:rPr>
                <w:rFonts w:ascii="Times New Roman" w:hAnsi="Times New Roman"/>
                <w:bCs/>
                <w:iCs/>
                <w:color w:val="000000"/>
              </w:rPr>
              <w:t>3</w:t>
            </w:r>
            <w:r>
              <w:rPr>
                <w:rFonts w:ascii="Times New Roman" w:hAnsi="Times New Roman"/>
                <w:bCs/>
                <w:iCs/>
                <w:color w:val="000000"/>
              </w:rPr>
              <w:t xml:space="preserve">-й </w:t>
            </w:r>
            <w:r w:rsidRPr="003E4B51">
              <w:rPr>
                <w:rFonts w:ascii="Times New Roman" w:hAnsi="Times New Roman"/>
                <w:bCs/>
                <w:iCs/>
                <w:color w:val="000000"/>
              </w:rPr>
              <w:t xml:space="preserve"> год</w:t>
            </w:r>
          </w:p>
        </w:tc>
        <w:tc>
          <w:tcPr>
            <w:tcW w:w="1417"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С 01 сентября по 31 мая</w:t>
            </w:r>
          </w:p>
        </w:tc>
        <w:tc>
          <w:tcPr>
            <w:tcW w:w="1134"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36</w:t>
            </w:r>
          </w:p>
        </w:tc>
        <w:tc>
          <w:tcPr>
            <w:tcW w:w="1134"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108</w:t>
            </w:r>
          </w:p>
        </w:tc>
        <w:tc>
          <w:tcPr>
            <w:tcW w:w="1276"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216</w:t>
            </w:r>
          </w:p>
        </w:tc>
        <w:tc>
          <w:tcPr>
            <w:tcW w:w="1418"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3 по 2 часа</w:t>
            </w:r>
          </w:p>
        </w:tc>
        <w:tc>
          <w:tcPr>
            <w:tcW w:w="2126" w:type="dxa"/>
          </w:tcPr>
          <w:p w:rsidR="00C97B49" w:rsidRPr="00C97B49" w:rsidRDefault="00C97B49" w:rsidP="008A0424">
            <w:pPr>
              <w:jc w:val="center"/>
              <w:rPr>
                <w:rFonts w:ascii="Times New Roman" w:hAnsi="Times New Roman"/>
                <w:bCs/>
                <w:iCs/>
                <w:color w:val="000000"/>
              </w:rPr>
            </w:pPr>
            <w:r w:rsidRPr="00C97B49">
              <w:rPr>
                <w:rFonts w:ascii="Times New Roman" w:hAnsi="Times New Roman"/>
                <w:bCs/>
                <w:iCs/>
                <w:color w:val="000000"/>
              </w:rPr>
              <w:t>Зимние каникулы – 1 неделя (7-9 дней)</w:t>
            </w:r>
          </w:p>
        </w:tc>
      </w:tr>
    </w:tbl>
    <w:p w:rsidR="0040465A" w:rsidRPr="00896696" w:rsidRDefault="0040465A" w:rsidP="00896696">
      <w:pPr>
        <w:spacing w:after="0" w:line="360" w:lineRule="auto"/>
        <w:rPr>
          <w:rFonts w:ascii="Times New Roman" w:hAnsi="Times New Roman"/>
          <w:b/>
          <w:sz w:val="24"/>
          <w:szCs w:val="24"/>
        </w:rPr>
      </w:pPr>
    </w:p>
    <w:p w:rsidR="00826C6B" w:rsidRDefault="00A40D5F" w:rsidP="00A40D5F">
      <w:pPr>
        <w:jc w:val="center"/>
        <w:rPr>
          <w:rFonts w:ascii="Times New Roman" w:hAnsi="Times New Roman"/>
          <w:b/>
          <w:bCs/>
          <w:iCs/>
          <w:color w:val="000000"/>
          <w:sz w:val="24"/>
          <w:szCs w:val="24"/>
          <w:lang w:bidi="ru-RU"/>
        </w:rPr>
      </w:pPr>
      <w:r>
        <w:rPr>
          <w:rFonts w:ascii="Times New Roman" w:hAnsi="Times New Roman"/>
          <w:b/>
          <w:bCs/>
          <w:iCs/>
          <w:color w:val="000000"/>
          <w:sz w:val="24"/>
          <w:szCs w:val="24"/>
          <w:lang w:bidi="ru-RU"/>
        </w:rPr>
        <w:t>2.2.</w:t>
      </w:r>
      <w:r w:rsidRPr="00A40D5F">
        <w:rPr>
          <w:rFonts w:ascii="Times New Roman" w:hAnsi="Times New Roman"/>
          <w:b/>
          <w:bCs/>
          <w:iCs/>
          <w:color w:val="000000"/>
          <w:sz w:val="24"/>
          <w:szCs w:val="24"/>
          <w:lang w:bidi="ru-RU"/>
        </w:rPr>
        <w:t>Условия реализации программы</w:t>
      </w:r>
    </w:p>
    <w:p w:rsidR="005D0E21" w:rsidRDefault="005D0E21" w:rsidP="00A40D5F">
      <w:pPr>
        <w:jc w:val="center"/>
        <w:rPr>
          <w:rFonts w:ascii="Times New Roman" w:hAnsi="Times New Roman"/>
          <w:b/>
          <w:bCs/>
          <w:iCs/>
          <w:color w:val="000000"/>
          <w:sz w:val="24"/>
          <w:szCs w:val="24"/>
          <w:lang w:bidi="ru-RU"/>
        </w:rPr>
      </w:pPr>
      <w:r>
        <w:rPr>
          <w:rFonts w:ascii="Times New Roman" w:hAnsi="Times New Roman"/>
          <w:b/>
          <w:bCs/>
          <w:iCs/>
          <w:color w:val="000000"/>
          <w:sz w:val="24"/>
          <w:szCs w:val="24"/>
          <w:lang w:bidi="ru-RU"/>
        </w:rPr>
        <w:lastRenderedPageBreak/>
        <w:t>Материально – техническое обеспечение программы</w:t>
      </w:r>
    </w:p>
    <w:p w:rsidR="00A40D5F" w:rsidRPr="001D08FF" w:rsidRDefault="00A40D5F" w:rsidP="00A40D5F">
      <w:pPr>
        <w:widowControl w:val="0"/>
        <w:spacing w:after="0" w:line="240" w:lineRule="auto"/>
        <w:ind w:left="142" w:firstLine="567"/>
        <w:jc w:val="both"/>
        <w:rPr>
          <w:rFonts w:ascii="Times New Roman" w:hAnsi="Times New Roman"/>
          <w:bCs/>
          <w:iCs/>
          <w:color w:val="000000"/>
          <w:sz w:val="24"/>
          <w:szCs w:val="24"/>
          <w:lang w:bidi="ru-RU"/>
        </w:rPr>
      </w:pPr>
      <w:r w:rsidRPr="001D08FF">
        <w:rPr>
          <w:rFonts w:ascii="Times New Roman" w:hAnsi="Times New Roman"/>
          <w:bCs/>
          <w:iCs/>
          <w:color w:val="000000"/>
          <w:sz w:val="24"/>
          <w:szCs w:val="24"/>
          <w:lang w:bidi="ru-RU"/>
        </w:rPr>
        <w:t>Используемая материально-техническая база МБУ ДО «ДЮСШ» и спортивных залов общеобразовательных учреждений:</w:t>
      </w:r>
    </w:p>
    <w:p w:rsidR="00A40D5F" w:rsidRDefault="00A40D5F" w:rsidP="00A40D5F">
      <w:pPr>
        <w:widowControl w:val="0"/>
        <w:numPr>
          <w:ilvl w:val="0"/>
          <w:numId w:val="21"/>
        </w:numPr>
        <w:spacing w:after="0" w:line="240" w:lineRule="auto"/>
        <w:ind w:firstLine="426"/>
        <w:jc w:val="both"/>
        <w:rPr>
          <w:rFonts w:ascii="Times New Roman" w:hAnsi="Times New Roman"/>
          <w:bCs/>
          <w:iCs/>
          <w:color w:val="000000"/>
          <w:sz w:val="24"/>
          <w:szCs w:val="24"/>
          <w:lang w:bidi="ru-RU"/>
        </w:rPr>
      </w:pPr>
      <w:r>
        <w:rPr>
          <w:rFonts w:ascii="Times New Roman" w:hAnsi="Times New Roman"/>
          <w:bCs/>
          <w:iCs/>
          <w:color w:val="000000"/>
          <w:sz w:val="24"/>
          <w:szCs w:val="24"/>
          <w:lang w:bidi="ru-RU"/>
        </w:rPr>
        <w:t xml:space="preserve"> </w:t>
      </w:r>
      <w:r w:rsidRPr="001D08FF">
        <w:rPr>
          <w:rFonts w:ascii="Times New Roman" w:hAnsi="Times New Roman"/>
          <w:bCs/>
          <w:iCs/>
          <w:color w:val="000000"/>
          <w:sz w:val="24"/>
          <w:szCs w:val="24"/>
          <w:lang w:bidi="ru-RU"/>
        </w:rPr>
        <w:t>наличие спортивного зала;</w:t>
      </w:r>
    </w:p>
    <w:p w:rsidR="00A40D5F" w:rsidRDefault="00A40D5F" w:rsidP="00A40D5F">
      <w:pPr>
        <w:widowControl w:val="0"/>
        <w:numPr>
          <w:ilvl w:val="0"/>
          <w:numId w:val="21"/>
        </w:numPr>
        <w:spacing w:after="0" w:line="240" w:lineRule="auto"/>
        <w:ind w:firstLine="426"/>
        <w:jc w:val="both"/>
        <w:rPr>
          <w:rFonts w:ascii="Times New Roman" w:hAnsi="Times New Roman"/>
          <w:bCs/>
          <w:iCs/>
          <w:color w:val="000000"/>
          <w:sz w:val="24"/>
          <w:szCs w:val="24"/>
          <w:lang w:bidi="ru-RU"/>
        </w:rPr>
      </w:pPr>
      <w:r>
        <w:rPr>
          <w:rFonts w:ascii="Times New Roman" w:hAnsi="Times New Roman"/>
          <w:bCs/>
          <w:iCs/>
          <w:color w:val="000000"/>
          <w:sz w:val="24"/>
          <w:szCs w:val="24"/>
          <w:lang w:bidi="ru-RU"/>
        </w:rPr>
        <w:t xml:space="preserve"> </w:t>
      </w:r>
      <w:r w:rsidRPr="00A40D5F">
        <w:rPr>
          <w:rFonts w:ascii="Times New Roman" w:hAnsi="Times New Roman"/>
          <w:bCs/>
          <w:iCs/>
          <w:color w:val="000000"/>
          <w:sz w:val="24"/>
          <w:szCs w:val="24"/>
          <w:lang w:bidi="ru-RU"/>
        </w:rPr>
        <w:t>наличие оборудования и спортивного инвентаря</w:t>
      </w:r>
      <w:r>
        <w:rPr>
          <w:rFonts w:ascii="Times New Roman" w:hAnsi="Times New Roman"/>
          <w:bCs/>
          <w:iCs/>
          <w:color w:val="000000"/>
          <w:sz w:val="24"/>
          <w:szCs w:val="24"/>
          <w:lang w:bidi="ru-RU"/>
        </w:rPr>
        <w:t>.</w:t>
      </w:r>
    </w:p>
    <w:p w:rsidR="00A40D5F" w:rsidRDefault="00A40D5F" w:rsidP="00A40D5F">
      <w:pPr>
        <w:pStyle w:val="a7"/>
        <w:widowControl w:val="0"/>
        <w:spacing w:after="0" w:line="240" w:lineRule="auto"/>
        <w:rPr>
          <w:rFonts w:ascii="Times New Roman" w:hAnsi="Times New Roman"/>
          <w:b/>
          <w:bCs/>
          <w:iCs/>
          <w:color w:val="000000"/>
          <w:sz w:val="24"/>
          <w:szCs w:val="24"/>
          <w:lang w:bidi="ru-RU"/>
        </w:rPr>
      </w:pPr>
    </w:p>
    <w:p w:rsidR="00A40D5F" w:rsidRPr="00A40D5F" w:rsidRDefault="00A40D5F" w:rsidP="00A40D5F">
      <w:pPr>
        <w:pStyle w:val="a7"/>
        <w:widowControl w:val="0"/>
        <w:spacing w:after="0" w:line="240" w:lineRule="auto"/>
        <w:rPr>
          <w:rFonts w:ascii="Times New Roman" w:hAnsi="Times New Roman"/>
          <w:b/>
          <w:bCs/>
          <w:iCs/>
          <w:color w:val="000000"/>
          <w:sz w:val="24"/>
          <w:szCs w:val="24"/>
          <w:lang w:bidi="ru-RU"/>
        </w:rPr>
      </w:pPr>
      <w:r w:rsidRPr="00A40D5F">
        <w:rPr>
          <w:rFonts w:ascii="Times New Roman" w:hAnsi="Times New Roman"/>
          <w:b/>
          <w:bCs/>
          <w:iCs/>
          <w:color w:val="000000"/>
          <w:sz w:val="24"/>
          <w:szCs w:val="24"/>
          <w:lang w:bidi="ru-RU"/>
        </w:rPr>
        <w:t>Перечень оборудования и спортивного инвентаря</w:t>
      </w:r>
      <w:r w:rsidRPr="00A40D5F">
        <w:rPr>
          <w:rFonts w:ascii="Times New Roman" w:hAnsi="Times New Roman"/>
          <w:b/>
          <w:bCs/>
          <w:iCs/>
          <w:color w:val="000000"/>
          <w:sz w:val="24"/>
          <w:szCs w:val="24"/>
          <w:lang w:bidi="ru-RU"/>
        </w:rPr>
        <w:br/>
      </w:r>
    </w:p>
    <w:p w:rsidR="00A40D5F" w:rsidRDefault="00A40D5F" w:rsidP="00A40D5F">
      <w:pPr>
        <w:widowControl w:val="0"/>
        <w:spacing w:after="0" w:line="322" w:lineRule="exact"/>
        <w:ind w:right="40"/>
        <w:jc w:val="both"/>
        <w:rPr>
          <w:rFonts w:ascii="Times New Roman" w:eastAsia="Sylfaen" w:hAnsi="Times New Roman"/>
          <w:sz w:val="24"/>
          <w:szCs w:val="24"/>
        </w:rPr>
      </w:pPr>
      <w:r w:rsidRPr="00A40D5F">
        <w:rPr>
          <w:rFonts w:ascii="Times New Roman" w:eastAsia="Sylfaen" w:hAnsi="Times New Roman"/>
          <w:sz w:val="24"/>
          <w:szCs w:val="24"/>
        </w:rPr>
        <w:t>Оборудование и спортивный инвентарь, необходимые для занятий</w:t>
      </w:r>
    </w:p>
    <w:p w:rsidR="00A40D5F" w:rsidRPr="00A40D5F" w:rsidRDefault="00A40D5F" w:rsidP="00A40D5F">
      <w:pPr>
        <w:widowControl w:val="0"/>
        <w:spacing w:after="0" w:line="322" w:lineRule="exact"/>
        <w:ind w:right="40"/>
        <w:jc w:val="both"/>
        <w:rPr>
          <w:rFonts w:ascii="Times New Roman" w:eastAsia="Sylfaen" w:hAnsi="Times New Roman"/>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5"/>
        <w:gridCol w:w="5132"/>
        <w:gridCol w:w="1546"/>
        <w:gridCol w:w="1877"/>
      </w:tblGrid>
      <w:tr w:rsidR="0015623F" w:rsidRPr="0015623F" w:rsidTr="00755E6E">
        <w:trPr>
          <w:trHeight w:hRule="exact" w:val="590"/>
          <w:jc w:val="center"/>
        </w:trPr>
        <w:tc>
          <w:tcPr>
            <w:tcW w:w="565"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157"/>
              <w:jc w:val="both"/>
              <w:rPr>
                <w:rFonts w:ascii="Times New Roman" w:hAnsi="Times New Roman"/>
                <w:b/>
                <w:bCs/>
                <w:iCs/>
                <w:color w:val="000000"/>
                <w:sz w:val="24"/>
                <w:szCs w:val="24"/>
                <w:lang w:bidi="ru-RU"/>
              </w:rPr>
            </w:pPr>
            <w:r w:rsidRPr="0015623F">
              <w:rPr>
                <w:rFonts w:ascii="Times New Roman" w:hAnsi="Times New Roman"/>
                <w:b/>
                <w:bCs/>
                <w:iCs/>
                <w:color w:val="000000"/>
                <w:sz w:val="24"/>
                <w:szCs w:val="24"/>
                <w:lang w:bidi="ru-RU"/>
              </w:rPr>
              <w:t>N п/п</w:t>
            </w:r>
          </w:p>
        </w:tc>
        <w:tc>
          <w:tcPr>
            <w:tcW w:w="5132" w:type="dxa"/>
            <w:tcBorders>
              <w:top w:val="single" w:sz="4" w:space="0" w:color="auto"/>
              <w:left w:val="single" w:sz="4" w:space="0" w:color="auto"/>
            </w:tcBorders>
            <w:shd w:val="clear" w:color="auto" w:fill="FFFFFF"/>
          </w:tcPr>
          <w:p w:rsidR="0015623F" w:rsidRPr="0015623F" w:rsidRDefault="0015623F" w:rsidP="0015623F">
            <w:pPr>
              <w:widowControl w:val="0"/>
              <w:spacing w:after="0" w:line="240" w:lineRule="auto"/>
              <w:ind w:left="426"/>
              <w:jc w:val="both"/>
              <w:rPr>
                <w:rFonts w:ascii="Times New Roman" w:hAnsi="Times New Roman"/>
                <w:b/>
                <w:bCs/>
                <w:iCs/>
                <w:color w:val="000000"/>
                <w:sz w:val="24"/>
                <w:szCs w:val="24"/>
                <w:lang w:bidi="ru-RU"/>
              </w:rPr>
            </w:pPr>
            <w:r w:rsidRPr="0015623F">
              <w:rPr>
                <w:rFonts w:ascii="Times New Roman" w:hAnsi="Times New Roman"/>
                <w:b/>
                <w:bCs/>
                <w:iCs/>
                <w:color w:val="000000"/>
                <w:sz w:val="24"/>
                <w:szCs w:val="24"/>
                <w:lang w:bidi="ru-RU"/>
              </w:rPr>
              <w:t>Наименование</w:t>
            </w:r>
          </w:p>
        </w:tc>
        <w:tc>
          <w:tcPr>
            <w:tcW w:w="1546"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
                <w:bCs/>
                <w:iCs/>
                <w:color w:val="000000"/>
                <w:sz w:val="24"/>
                <w:szCs w:val="24"/>
                <w:lang w:bidi="ru-RU"/>
              </w:rPr>
            </w:pPr>
            <w:r w:rsidRPr="0015623F">
              <w:rPr>
                <w:rFonts w:ascii="Times New Roman" w:hAnsi="Times New Roman"/>
                <w:b/>
                <w:bCs/>
                <w:iCs/>
                <w:color w:val="000000"/>
                <w:sz w:val="24"/>
                <w:szCs w:val="24"/>
                <w:lang w:bidi="ru-RU"/>
              </w:rPr>
              <w:t>Единица измерения</w:t>
            </w:r>
          </w:p>
        </w:tc>
        <w:tc>
          <w:tcPr>
            <w:tcW w:w="1877" w:type="dxa"/>
            <w:tcBorders>
              <w:top w:val="single" w:sz="4" w:space="0" w:color="auto"/>
              <w:left w:val="single" w:sz="4" w:space="0" w:color="auto"/>
              <w:righ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
                <w:bCs/>
                <w:iCs/>
                <w:color w:val="000000"/>
                <w:sz w:val="24"/>
                <w:szCs w:val="24"/>
                <w:lang w:bidi="ru-RU"/>
              </w:rPr>
            </w:pPr>
            <w:r w:rsidRPr="0015623F">
              <w:rPr>
                <w:rFonts w:ascii="Times New Roman" w:hAnsi="Times New Roman"/>
                <w:b/>
                <w:bCs/>
                <w:iCs/>
                <w:color w:val="000000"/>
                <w:sz w:val="24"/>
                <w:szCs w:val="24"/>
                <w:lang w:bidi="ru-RU"/>
              </w:rPr>
              <w:t>Количество изделий</w:t>
            </w:r>
          </w:p>
        </w:tc>
      </w:tr>
      <w:tr w:rsidR="0015623F" w:rsidRPr="0015623F" w:rsidTr="00755E6E">
        <w:trPr>
          <w:trHeight w:hRule="exact" w:val="307"/>
          <w:jc w:val="center"/>
        </w:trPr>
        <w:tc>
          <w:tcPr>
            <w:tcW w:w="9120" w:type="dxa"/>
            <w:gridSpan w:val="4"/>
            <w:tcBorders>
              <w:top w:val="single" w:sz="4" w:space="0" w:color="auto"/>
              <w:left w:val="single" w:sz="4" w:space="0" w:color="auto"/>
              <w:righ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
                <w:bCs/>
                <w:iCs/>
                <w:color w:val="000000"/>
                <w:sz w:val="24"/>
                <w:szCs w:val="24"/>
                <w:lang w:bidi="ru-RU"/>
              </w:rPr>
            </w:pPr>
            <w:r w:rsidRPr="0015623F">
              <w:rPr>
                <w:rFonts w:ascii="Times New Roman" w:hAnsi="Times New Roman"/>
                <w:b/>
                <w:bCs/>
                <w:iCs/>
                <w:color w:val="000000"/>
                <w:sz w:val="24"/>
                <w:szCs w:val="24"/>
                <w:lang w:bidi="ru-RU"/>
              </w:rPr>
              <w:t>Оборудование, спортивный инвентарь</w:t>
            </w:r>
          </w:p>
        </w:tc>
      </w:tr>
      <w:tr w:rsidR="0015623F" w:rsidRPr="0015623F" w:rsidTr="00755E6E">
        <w:trPr>
          <w:trHeight w:hRule="exact" w:val="302"/>
          <w:jc w:val="center"/>
        </w:trPr>
        <w:tc>
          <w:tcPr>
            <w:tcW w:w="565"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157"/>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1.</w:t>
            </w:r>
          </w:p>
        </w:tc>
        <w:tc>
          <w:tcPr>
            <w:tcW w:w="5132"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159"/>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Груша боксерская набивная</w:t>
            </w:r>
          </w:p>
        </w:tc>
        <w:tc>
          <w:tcPr>
            <w:tcW w:w="1546"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штук</w:t>
            </w:r>
          </w:p>
        </w:tc>
        <w:tc>
          <w:tcPr>
            <w:tcW w:w="1877" w:type="dxa"/>
            <w:tcBorders>
              <w:top w:val="single" w:sz="4" w:space="0" w:color="auto"/>
              <w:left w:val="single" w:sz="4" w:space="0" w:color="auto"/>
              <w:righ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3</w:t>
            </w:r>
          </w:p>
        </w:tc>
      </w:tr>
      <w:tr w:rsidR="0015623F" w:rsidRPr="0015623F" w:rsidTr="00755E6E">
        <w:trPr>
          <w:trHeight w:hRule="exact" w:val="307"/>
          <w:jc w:val="center"/>
        </w:trPr>
        <w:tc>
          <w:tcPr>
            <w:tcW w:w="565"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157"/>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2.</w:t>
            </w:r>
          </w:p>
        </w:tc>
        <w:tc>
          <w:tcPr>
            <w:tcW w:w="5132"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159"/>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Груша боксерская пневматическая</w:t>
            </w:r>
          </w:p>
        </w:tc>
        <w:tc>
          <w:tcPr>
            <w:tcW w:w="1546"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штук</w:t>
            </w:r>
          </w:p>
        </w:tc>
        <w:tc>
          <w:tcPr>
            <w:tcW w:w="1877" w:type="dxa"/>
            <w:tcBorders>
              <w:top w:val="single" w:sz="4" w:space="0" w:color="auto"/>
              <w:left w:val="single" w:sz="4" w:space="0" w:color="auto"/>
              <w:righ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3</w:t>
            </w:r>
          </w:p>
        </w:tc>
      </w:tr>
      <w:tr w:rsidR="0015623F" w:rsidRPr="0015623F" w:rsidTr="00755E6E">
        <w:trPr>
          <w:trHeight w:hRule="exact" w:val="307"/>
          <w:jc w:val="center"/>
        </w:trPr>
        <w:tc>
          <w:tcPr>
            <w:tcW w:w="565"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157"/>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3.</w:t>
            </w:r>
          </w:p>
        </w:tc>
        <w:tc>
          <w:tcPr>
            <w:tcW w:w="5132"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159"/>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Мешок боксерский</w:t>
            </w:r>
          </w:p>
        </w:tc>
        <w:tc>
          <w:tcPr>
            <w:tcW w:w="1546"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штук</w:t>
            </w:r>
          </w:p>
        </w:tc>
        <w:tc>
          <w:tcPr>
            <w:tcW w:w="1877" w:type="dxa"/>
            <w:tcBorders>
              <w:top w:val="single" w:sz="4" w:space="0" w:color="auto"/>
              <w:left w:val="single" w:sz="4" w:space="0" w:color="auto"/>
              <w:righ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5</w:t>
            </w:r>
          </w:p>
        </w:tc>
      </w:tr>
      <w:tr w:rsidR="0015623F" w:rsidRPr="0015623F" w:rsidTr="00755E6E">
        <w:trPr>
          <w:trHeight w:hRule="exact" w:val="307"/>
          <w:jc w:val="center"/>
        </w:trPr>
        <w:tc>
          <w:tcPr>
            <w:tcW w:w="565"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157"/>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4.</w:t>
            </w:r>
          </w:p>
        </w:tc>
        <w:tc>
          <w:tcPr>
            <w:tcW w:w="5132"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159"/>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Ринг боксерский (6 x 6 м) на помосте (8 х 8 м)</w:t>
            </w:r>
          </w:p>
        </w:tc>
        <w:tc>
          <w:tcPr>
            <w:tcW w:w="1546"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комплект</w:t>
            </w:r>
          </w:p>
        </w:tc>
        <w:tc>
          <w:tcPr>
            <w:tcW w:w="1877" w:type="dxa"/>
            <w:tcBorders>
              <w:top w:val="single" w:sz="4" w:space="0" w:color="auto"/>
              <w:left w:val="single" w:sz="4" w:space="0" w:color="auto"/>
              <w:right w:val="single" w:sz="4" w:space="0" w:color="auto"/>
            </w:tcBorders>
            <w:shd w:val="clear" w:color="auto" w:fill="FFFFFF"/>
            <w:vAlign w:val="center"/>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1</w:t>
            </w:r>
          </w:p>
        </w:tc>
      </w:tr>
      <w:tr w:rsidR="0015623F" w:rsidRPr="0015623F" w:rsidTr="00755E6E">
        <w:trPr>
          <w:trHeight w:hRule="exact" w:val="302"/>
          <w:jc w:val="center"/>
        </w:trPr>
        <w:tc>
          <w:tcPr>
            <w:tcW w:w="9120" w:type="dxa"/>
            <w:gridSpan w:val="4"/>
            <w:tcBorders>
              <w:top w:val="single" w:sz="4" w:space="0" w:color="auto"/>
              <w:left w:val="single" w:sz="4" w:space="0" w:color="auto"/>
              <w:righ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
                <w:bCs/>
                <w:iCs/>
                <w:color w:val="000000"/>
                <w:sz w:val="24"/>
                <w:szCs w:val="24"/>
                <w:lang w:bidi="ru-RU"/>
              </w:rPr>
            </w:pPr>
            <w:r w:rsidRPr="0015623F">
              <w:rPr>
                <w:rFonts w:ascii="Times New Roman" w:hAnsi="Times New Roman"/>
                <w:b/>
                <w:bCs/>
                <w:iCs/>
                <w:color w:val="000000"/>
                <w:sz w:val="24"/>
                <w:szCs w:val="24"/>
                <w:lang w:bidi="ru-RU"/>
              </w:rPr>
              <w:t>Дополнительное и вспомогательное оборудование и спортивный инвентарь</w:t>
            </w:r>
          </w:p>
        </w:tc>
      </w:tr>
      <w:tr w:rsidR="0015623F" w:rsidRPr="0015623F" w:rsidTr="00755E6E">
        <w:trPr>
          <w:trHeight w:hRule="exact" w:val="307"/>
          <w:jc w:val="center"/>
        </w:trPr>
        <w:tc>
          <w:tcPr>
            <w:tcW w:w="565"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157"/>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5.</w:t>
            </w:r>
          </w:p>
        </w:tc>
        <w:tc>
          <w:tcPr>
            <w:tcW w:w="5132"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159"/>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Гантели массивные (от 1,5 до 6 кг)</w:t>
            </w:r>
          </w:p>
        </w:tc>
        <w:tc>
          <w:tcPr>
            <w:tcW w:w="1546"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комплект</w:t>
            </w:r>
          </w:p>
        </w:tc>
        <w:tc>
          <w:tcPr>
            <w:tcW w:w="1877" w:type="dxa"/>
            <w:tcBorders>
              <w:top w:val="single" w:sz="4" w:space="0" w:color="auto"/>
              <w:left w:val="single" w:sz="4" w:space="0" w:color="auto"/>
              <w:right w:val="single" w:sz="4" w:space="0" w:color="auto"/>
            </w:tcBorders>
            <w:shd w:val="clear" w:color="auto" w:fill="FFFFFF"/>
            <w:vAlign w:val="center"/>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4</w:t>
            </w:r>
          </w:p>
        </w:tc>
      </w:tr>
      <w:tr w:rsidR="0015623F" w:rsidRPr="0015623F" w:rsidTr="00755E6E">
        <w:trPr>
          <w:trHeight w:hRule="exact" w:val="307"/>
          <w:jc w:val="center"/>
        </w:trPr>
        <w:tc>
          <w:tcPr>
            <w:tcW w:w="565"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157"/>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6.</w:t>
            </w:r>
          </w:p>
        </w:tc>
        <w:tc>
          <w:tcPr>
            <w:tcW w:w="5132"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159"/>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Лапы боксерские</w:t>
            </w:r>
          </w:p>
        </w:tc>
        <w:tc>
          <w:tcPr>
            <w:tcW w:w="1546"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пара</w:t>
            </w:r>
          </w:p>
        </w:tc>
        <w:tc>
          <w:tcPr>
            <w:tcW w:w="1877" w:type="dxa"/>
            <w:tcBorders>
              <w:top w:val="single" w:sz="4" w:space="0" w:color="auto"/>
              <w:left w:val="single" w:sz="4" w:space="0" w:color="auto"/>
              <w:righ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3</w:t>
            </w:r>
          </w:p>
        </w:tc>
      </w:tr>
      <w:tr w:rsidR="0015623F" w:rsidRPr="0015623F" w:rsidTr="00755E6E">
        <w:trPr>
          <w:trHeight w:hRule="exact" w:val="302"/>
          <w:jc w:val="center"/>
        </w:trPr>
        <w:tc>
          <w:tcPr>
            <w:tcW w:w="565"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157"/>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7.</w:t>
            </w:r>
          </w:p>
        </w:tc>
        <w:tc>
          <w:tcPr>
            <w:tcW w:w="5132"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159"/>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Мячи набивные (медицинбол) от 1 до 5 кг</w:t>
            </w:r>
          </w:p>
        </w:tc>
        <w:tc>
          <w:tcPr>
            <w:tcW w:w="1546"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комплект</w:t>
            </w:r>
          </w:p>
        </w:tc>
        <w:tc>
          <w:tcPr>
            <w:tcW w:w="1877" w:type="dxa"/>
            <w:tcBorders>
              <w:top w:val="single" w:sz="4" w:space="0" w:color="auto"/>
              <w:left w:val="single" w:sz="4" w:space="0" w:color="auto"/>
              <w:right w:val="single" w:sz="4" w:space="0" w:color="auto"/>
            </w:tcBorders>
            <w:shd w:val="clear" w:color="auto" w:fill="FFFFFF"/>
            <w:vAlign w:val="center"/>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3</w:t>
            </w:r>
          </w:p>
        </w:tc>
      </w:tr>
      <w:tr w:rsidR="0015623F" w:rsidRPr="0015623F" w:rsidTr="00755E6E">
        <w:trPr>
          <w:trHeight w:hRule="exact" w:val="307"/>
          <w:jc w:val="center"/>
        </w:trPr>
        <w:tc>
          <w:tcPr>
            <w:tcW w:w="565"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157"/>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8.</w:t>
            </w:r>
          </w:p>
        </w:tc>
        <w:tc>
          <w:tcPr>
            <w:tcW w:w="5132"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159"/>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Мат гимнастический</w:t>
            </w:r>
          </w:p>
        </w:tc>
        <w:tc>
          <w:tcPr>
            <w:tcW w:w="1546"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штук</w:t>
            </w:r>
          </w:p>
        </w:tc>
        <w:tc>
          <w:tcPr>
            <w:tcW w:w="1877" w:type="dxa"/>
            <w:tcBorders>
              <w:top w:val="single" w:sz="4" w:space="0" w:color="auto"/>
              <w:left w:val="single" w:sz="4" w:space="0" w:color="auto"/>
              <w:right w:val="single" w:sz="4" w:space="0" w:color="auto"/>
            </w:tcBorders>
            <w:shd w:val="clear" w:color="auto" w:fill="FFFFFF"/>
            <w:vAlign w:val="center"/>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4</w:t>
            </w:r>
          </w:p>
        </w:tc>
      </w:tr>
      <w:tr w:rsidR="0015623F" w:rsidRPr="0015623F" w:rsidTr="00755E6E">
        <w:trPr>
          <w:trHeight w:hRule="exact" w:val="307"/>
          <w:jc w:val="center"/>
        </w:trPr>
        <w:tc>
          <w:tcPr>
            <w:tcW w:w="565"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157"/>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9.</w:t>
            </w:r>
          </w:p>
        </w:tc>
        <w:tc>
          <w:tcPr>
            <w:tcW w:w="5132"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159"/>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Мяч баскетбольный</w:t>
            </w:r>
          </w:p>
        </w:tc>
        <w:tc>
          <w:tcPr>
            <w:tcW w:w="1546"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штук</w:t>
            </w:r>
          </w:p>
        </w:tc>
        <w:tc>
          <w:tcPr>
            <w:tcW w:w="1877" w:type="dxa"/>
            <w:tcBorders>
              <w:top w:val="single" w:sz="4" w:space="0" w:color="auto"/>
              <w:left w:val="single" w:sz="4" w:space="0" w:color="auto"/>
              <w:right w:val="single" w:sz="4" w:space="0" w:color="auto"/>
            </w:tcBorders>
            <w:shd w:val="clear" w:color="auto" w:fill="FFFFFF"/>
            <w:vAlign w:val="center"/>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2</w:t>
            </w:r>
          </w:p>
        </w:tc>
      </w:tr>
      <w:tr w:rsidR="0015623F" w:rsidRPr="0015623F" w:rsidTr="00755E6E">
        <w:trPr>
          <w:trHeight w:hRule="exact" w:val="307"/>
          <w:jc w:val="center"/>
        </w:trPr>
        <w:tc>
          <w:tcPr>
            <w:tcW w:w="565"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157"/>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10.</w:t>
            </w:r>
          </w:p>
        </w:tc>
        <w:tc>
          <w:tcPr>
            <w:tcW w:w="5132"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159"/>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Мяч теннисный</w:t>
            </w:r>
          </w:p>
        </w:tc>
        <w:tc>
          <w:tcPr>
            <w:tcW w:w="1546"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штук</w:t>
            </w:r>
          </w:p>
        </w:tc>
        <w:tc>
          <w:tcPr>
            <w:tcW w:w="1877" w:type="dxa"/>
            <w:tcBorders>
              <w:top w:val="single" w:sz="4" w:space="0" w:color="auto"/>
              <w:left w:val="single" w:sz="4" w:space="0" w:color="auto"/>
              <w:right w:val="single" w:sz="4" w:space="0" w:color="auto"/>
            </w:tcBorders>
            <w:shd w:val="clear" w:color="auto" w:fill="FFFFFF"/>
            <w:vAlign w:val="center"/>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2</w:t>
            </w:r>
          </w:p>
        </w:tc>
      </w:tr>
      <w:tr w:rsidR="0015623F" w:rsidRPr="0015623F" w:rsidTr="00755E6E">
        <w:trPr>
          <w:trHeight w:hRule="exact" w:val="302"/>
          <w:jc w:val="center"/>
        </w:trPr>
        <w:tc>
          <w:tcPr>
            <w:tcW w:w="565"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157"/>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11.</w:t>
            </w:r>
          </w:p>
        </w:tc>
        <w:tc>
          <w:tcPr>
            <w:tcW w:w="5132"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159"/>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Мяч футбольный</w:t>
            </w:r>
          </w:p>
        </w:tc>
        <w:tc>
          <w:tcPr>
            <w:tcW w:w="1546"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штук</w:t>
            </w:r>
          </w:p>
        </w:tc>
        <w:tc>
          <w:tcPr>
            <w:tcW w:w="1877" w:type="dxa"/>
            <w:tcBorders>
              <w:top w:val="single" w:sz="4" w:space="0" w:color="auto"/>
              <w:left w:val="single" w:sz="4" w:space="0" w:color="auto"/>
              <w:righ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2</w:t>
            </w:r>
          </w:p>
        </w:tc>
      </w:tr>
      <w:tr w:rsidR="0015623F" w:rsidRPr="0015623F" w:rsidTr="00755E6E">
        <w:trPr>
          <w:trHeight w:hRule="exact" w:val="586"/>
          <w:jc w:val="center"/>
        </w:trPr>
        <w:tc>
          <w:tcPr>
            <w:tcW w:w="565" w:type="dxa"/>
            <w:tcBorders>
              <w:top w:val="single" w:sz="4" w:space="0" w:color="auto"/>
              <w:left w:val="single" w:sz="4" w:space="0" w:color="auto"/>
            </w:tcBorders>
            <w:shd w:val="clear" w:color="auto" w:fill="FFFFFF"/>
          </w:tcPr>
          <w:p w:rsidR="0015623F" w:rsidRPr="0015623F" w:rsidRDefault="0015623F" w:rsidP="0015623F">
            <w:pPr>
              <w:widowControl w:val="0"/>
              <w:spacing w:after="0" w:line="240" w:lineRule="auto"/>
              <w:ind w:left="157"/>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12.</w:t>
            </w:r>
          </w:p>
        </w:tc>
        <w:tc>
          <w:tcPr>
            <w:tcW w:w="5132"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159"/>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Насос универсальный (для накачивания спортивных мячей)</w:t>
            </w:r>
          </w:p>
        </w:tc>
        <w:tc>
          <w:tcPr>
            <w:tcW w:w="1546" w:type="dxa"/>
            <w:tcBorders>
              <w:top w:val="single" w:sz="4" w:space="0" w:color="auto"/>
              <w:left w:val="single" w:sz="4" w:space="0" w:color="auto"/>
            </w:tcBorders>
            <w:shd w:val="clear" w:color="auto" w:fill="FFFFFF"/>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штук</w:t>
            </w:r>
          </w:p>
        </w:tc>
        <w:tc>
          <w:tcPr>
            <w:tcW w:w="1877" w:type="dxa"/>
            <w:tcBorders>
              <w:top w:val="single" w:sz="4" w:space="0" w:color="auto"/>
              <w:left w:val="single" w:sz="4" w:space="0" w:color="auto"/>
              <w:right w:val="single" w:sz="4" w:space="0" w:color="auto"/>
            </w:tcBorders>
            <w:shd w:val="clear" w:color="auto" w:fill="FFFFFF"/>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1</w:t>
            </w:r>
          </w:p>
        </w:tc>
      </w:tr>
      <w:tr w:rsidR="0015623F" w:rsidRPr="0015623F" w:rsidTr="00755E6E">
        <w:trPr>
          <w:trHeight w:hRule="exact" w:val="302"/>
          <w:jc w:val="center"/>
        </w:trPr>
        <w:tc>
          <w:tcPr>
            <w:tcW w:w="565"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157"/>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13.</w:t>
            </w:r>
          </w:p>
        </w:tc>
        <w:tc>
          <w:tcPr>
            <w:tcW w:w="5132"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159"/>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Платформа для подвески боксерских груш</w:t>
            </w:r>
          </w:p>
        </w:tc>
        <w:tc>
          <w:tcPr>
            <w:tcW w:w="1546"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штук</w:t>
            </w:r>
          </w:p>
        </w:tc>
        <w:tc>
          <w:tcPr>
            <w:tcW w:w="1877" w:type="dxa"/>
            <w:tcBorders>
              <w:top w:val="single" w:sz="4" w:space="0" w:color="auto"/>
              <w:left w:val="single" w:sz="4" w:space="0" w:color="auto"/>
              <w:righ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3</w:t>
            </w:r>
          </w:p>
        </w:tc>
      </w:tr>
      <w:tr w:rsidR="0015623F" w:rsidRPr="0015623F" w:rsidTr="00755E6E">
        <w:trPr>
          <w:trHeight w:hRule="exact" w:val="307"/>
          <w:jc w:val="center"/>
        </w:trPr>
        <w:tc>
          <w:tcPr>
            <w:tcW w:w="565"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157"/>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14.</w:t>
            </w:r>
          </w:p>
        </w:tc>
        <w:tc>
          <w:tcPr>
            <w:tcW w:w="5132"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159"/>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Скамейка гимнастическая</w:t>
            </w:r>
          </w:p>
        </w:tc>
        <w:tc>
          <w:tcPr>
            <w:tcW w:w="1546"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штук</w:t>
            </w:r>
          </w:p>
        </w:tc>
        <w:tc>
          <w:tcPr>
            <w:tcW w:w="1877" w:type="dxa"/>
            <w:tcBorders>
              <w:top w:val="single" w:sz="4" w:space="0" w:color="auto"/>
              <w:left w:val="single" w:sz="4" w:space="0" w:color="auto"/>
              <w:right w:val="single" w:sz="4" w:space="0" w:color="auto"/>
            </w:tcBorders>
            <w:shd w:val="clear" w:color="auto" w:fill="FFFFFF"/>
            <w:vAlign w:val="center"/>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5</w:t>
            </w:r>
          </w:p>
        </w:tc>
      </w:tr>
      <w:tr w:rsidR="0015623F" w:rsidRPr="0015623F" w:rsidTr="00755E6E">
        <w:trPr>
          <w:trHeight w:hRule="exact" w:val="307"/>
          <w:jc w:val="center"/>
        </w:trPr>
        <w:tc>
          <w:tcPr>
            <w:tcW w:w="565"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157"/>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15.</w:t>
            </w:r>
          </w:p>
        </w:tc>
        <w:tc>
          <w:tcPr>
            <w:tcW w:w="5132"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159"/>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Скакалка гимнастическая</w:t>
            </w:r>
          </w:p>
        </w:tc>
        <w:tc>
          <w:tcPr>
            <w:tcW w:w="1546"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штук</w:t>
            </w:r>
          </w:p>
        </w:tc>
        <w:tc>
          <w:tcPr>
            <w:tcW w:w="1877" w:type="dxa"/>
            <w:tcBorders>
              <w:top w:val="single" w:sz="4" w:space="0" w:color="auto"/>
              <w:left w:val="single" w:sz="4" w:space="0" w:color="auto"/>
              <w:right w:val="single" w:sz="4" w:space="0" w:color="auto"/>
            </w:tcBorders>
            <w:shd w:val="clear" w:color="auto" w:fill="FFFFFF"/>
            <w:vAlign w:val="center"/>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15</w:t>
            </w:r>
          </w:p>
        </w:tc>
      </w:tr>
      <w:tr w:rsidR="0015623F" w:rsidRPr="0015623F" w:rsidTr="00755E6E">
        <w:trPr>
          <w:trHeight w:hRule="exact" w:val="307"/>
          <w:jc w:val="center"/>
        </w:trPr>
        <w:tc>
          <w:tcPr>
            <w:tcW w:w="565"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157"/>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16.</w:t>
            </w:r>
          </w:p>
        </w:tc>
        <w:tc>
          <w:tcPr>
            <w:tcW w:w="5132"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159"/>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Стенка гимнастическая</w:t>
            </w:r>
          </w:p>
        </w:tc>
        <w:tc>
          <w:tcPr>
            <w:tcW w:w="1546"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штук</w:t>
            </w:r>
          </w:p>
        </w:tc>
        <w:tc>
          <w:tcPr>
            <w:tcW w:w="1877" w:type="dxa"/>
            <w:tcBorders>
              <w:top w:val="single" w:sz="4" w:space="0" w:color="auto"/>
              <w:left w:val="single" w:sz="4" w:space="0" w:color="auto"/>
              <w:right w:val="single" w:sz="4" w:space="0" w:color="auto"/>
            </w:tcBorders>
            <w:shd w:val="clear" w:color="auto" w:fill="FFFFFF"/>
            <w:vAlign w:val="center"/>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6</w:t>
            </w:r>
          </w:p>
        </w:tc>
      </w:tr>
      <w:tr w:rsidR="0015623F" w:rsidRPr="0015623F" w:rsidTr="00755E6E">
        <w:trPr>
          <w:trHeight w:hRule="exact" w:val="302"/>
          <w:jc w:val="center"/>
        </w:trPr>
        <w:tc>
          <w:tcPr>
            <w:tcW w:w="565"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157"/>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17.</w:t>
            </w:r>
          </w:p>
        </w:tc>
        <w:tc>
          <w:tcPr>
            <w:tcW w:w="5132"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159"/>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Штанга тренировочная</w:t>
            </w:r>
          </w:p>
        </w:tc>
        <w:tc>
          <w:tcPr>
            <w:tcW w:w="1546" w:type="dxa"/>
            <w:tcBorders>
              <w:top w:val="single" w:sz="4" w:space="0" w:color="auto"/>
              <w:left w:val="single" w:sz="4" w:space="0" w:color="auto"/>
            </w:tcBorders>
            <w:shd w:val="clear" w:color="auto" w:fill="FFFFFF"/>
            <w:vAlign w:val="center"/>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комплект</w:t>
            </w:r>
          </w:p>
        </w:tc>
        <w:tc>
          <w:tcPr>
            <w:tcW w:w="1877" w:type="dxa"/>
            <w:tcBorders>
              <w:top w:val="single" w:sz="4" w:space="0" w:color="auto"/>
              <w:left w:val="single" w:sz="4" w:space="0" w:color="auto"/>
              <w:right w:val="single" w:sz="4" w:space="0" w:color="auto"/>
            </w:tcBorders>
            <w:shd w:val="clear" w:color="auto" w:fill="FFFFFF"/>
            <w:vAlign w:val="center"/>
          </w:tcPr>
          <w:p w:rsidR="0015623F" w:rsidRPr="0015623F" w:rsidRDefault="007F1141" w:rsidP="0015623F">
            <w:pPr>
              <w:widowControl w:val="0"/>
              <w:spacing w:after="0" w:line="240" w:lineRule="auto"/>
              <w:ind w:left="426"/>
              <w:jc w:val="both"/>
              <w:rPr>
                <w:rFonts w:ascii="Times New Roman" w:hAnsi="Times New Roman"/>
                <w:bCs/>
                <w:iCs/>
                <w:color w:val="000000"/>
                <w:sz w:val="24"/>
                <w:szCs w:val="24"/>
                <w:lang w:bidi="ru-RU"/>
              </w:rPr>
            </w:pPr>
            <w:r>
              <w:rPr>
                <w:rFonts w:ascii="Times New Roman" w:hAnsi="Times New Roman"/>
                <w:bCs/>
                <w:iCs/>
                <w:color w:val="000000"/>
                <w:sz w:val="24"/>
                <w:szCs w:val="24"/>
                <w:lang w:bidi="ru-RU"/>
              </w:rPr>
              <w:t>1</w:t>
            </w:r>
          </w:p>
        </w:tc>
      </w:tr>
      <w:tr w:rsidR="0015623F" w:rsidRPr="0015623F" w:rsidTr="00755E6E">
        <w:trPr>
          <w:trHeight w:hRule="exact" w:val="307"/>
          <w:jc w:val="center"/>
        </w:trPr>
        <w:tc>
          <w:tcPr>
            <w:tcW w:w="565"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157"/>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18.</w:t>
            </w:r>
          </w:p>
        </w:tc>
        <w:tc>
          <w:tcPr>
            <w:tcW w:w="5132"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159"/>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Весы до 150 кг</w:t>
            </w:r>
          </w:p>
        </w:tc>
        <w:tc>
          <w:tcPr>
            <w:tcW w:w="1546"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штук</w:t>
            </w:r>
          </w:p>
        </w:tc>
        <w:tc>
          <w:tcPr>
            <w:tcW w:w="1877" w:type="dxa"/>
            <w:tcBorders>
              <w:top w:val="single" w:sz="4" w:space="0" w:color="auto"/>
              <w:left w:val="single" w:sz="4" w:space="0" w:color="auto"/>
              <w:righ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1</w:t>
            </w:r>
          </w:p>
        </w:tc>
      </w:tr>
      <w:tr w:rsidR="0015623F" w:rsidRPr="0015623F" w:rsidTr="00755E6E">
        <w:trPr>
          <w:trHeight w:hRule="exact" w:val="307"/>
          <w:jc w:val="center"/>
        </w:trPr>
        <w:tc>
          <w:tcPr>
            <w:tcW w:w="565"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157"/>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19.</w:t>
            </w:r>
          </w:p>
        </w:tc>
        <w:tc>
          <w:tcPr>
            <w:tcW w:w="5132"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159"/>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Гонг боксерский</w:t>
            </w:r>
          </w:p>
        </w:tc>
        <w:tc>
          <w:tcPr>
            <w:tcW w:w="1546"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штук</w:t>
            </w:r>
          </w:p>
        </w:tc>
        <w:tc>
          <w:tcPr>
            <w:tcW w:w="1877" w:type="dxa"/>
            <w:tcBorders>
              <w:top w:val="single" w:sz="4" w:space="0" w:color="auto"/>
              <w:left w:val="single" w:sz="4" w:space="0" w:color="auto"/>
              <w:righ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1</w:t>
            </w:r>
          </w:p>
        </w:tc>
      </w:tr>
      <w:tr w:rsidR="0015623F" w:rsidRPr="0015623F" w:rsidTr="00755E6E">
        <w:trPr>
          <w:trHeight w:hRule="exact" w:val="307"/>
          <w:jc w:val="center"/>
        </w:trPr>
        <w:tc>
          <w:tcPr>
            <w:tcW w:w="565"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157"/>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20.</w:t>
            </w:r>
          </w:p>
        </w:tc>
        <w:tc>
          <w:tcPr>
            <w:tcW w:w="5132"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159"/>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Секундомер</w:t>
            </w:r>
          </w:p>
        </w:tc>
        <w:tc>
          <w:tcPr>
            <w:tcW w:w="1546" w:type="dxa"/>
            <w:tcBorders>
              <w:top w:val="single" w:sz="4" w:space="0" w:color="auto"/>
              <w:lef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штук</w:t>
            </w:r>
          </w:p>
        </w:tc>
        <w:tc>
          <w:tcPr>
            <w:tcW w:w="1877" w:type="dxa"/>
            <w:tcBorders>
              <w:top w:val="single" w:sz="4" w:space="0" w:color="auto"/>
              <w:left w:val="single" w:sz="4" w:space="0" w:color="auto"/>
              <w:right w:val="single" w:sz="4" w:space="0" w:color="auto"/>
            </w:tcBorders>
            <w:shd w:val="clear" w:color="auto" w:fill="FFFFFF"/>
            <w:vAlign w:val="bottom"/>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2</w:t>
            </w:r>
          </w:p>
        </w:tc>
      </w:tr>
      <w:tr w:rsidR="0015623F" w:rsidRPr="0015623F" w:rsidTr="00755E6E">
        <w:trPr>
          <w:trHeight w:hRule="exact" w:val="317"/>
          <w:jc w:val="center"/>
        </w:trPr>
        <w:tc>
          <w:tcPr>
            <w:tcW w:w="565" w:type="dxa"/>
            <w:tcBorders>
              <w:top w:val="single" w:sz="4" w:space="0" w:color="auto"/>
              <w:left w:val="single" w:sz="4" w:space="0" w:color="auto"/>
              <w:bottom w:val="single" w:sz="4" w:space="0" w:color="auto"/>
            </w:tcBorders>
            <w:shd w:val="clear" w:color="auto" w:fill="FFFFFF"/>
            <w:vAlign w:val="center"/>
          </w:tcPr>
          <w:p w:rsidR="0015623F" w:rsidRPr="0015623F" w:rsidRDefault="0015623F" w:rsidP="0015623F">
            <w:pPr>
              <w:widowControl w:val="0"/>
              <w:spacing w:after="0" w:line="240" w:lineRule="auto"/>
              <w:ind w:left="157"/>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21.</w:t>
            </w:r>
          </w:p>
        </w:tc>
        <w:tc>
          <w:tcPr>
            <w:tcW w:w="5132" w:type="dxa"/>
            <w:tcBorders>
              <w:top w:val="single" w:sz="4" w:space="0" w:color="auto"/>
              <w:left w:val="single" w:sz="4" w:space="0" w:color="auto"/>
              <w:bottom w:val="single" w:sz="4" w:space="0" w:color="auto"/>
            </w:tcBorders>
            <w:shd w:val="clear" w:color="auto" w:fill="FFFFFF"/>
            <w:vAlign w:val="center"/>
          </w:tcPr>
          <w:p w:rsidR="0015623F" w:rsidRPr="0015623F" w:rsidRDefault="0015623F" w:rsidP="0015623F">
            <w:pPr>
              <w:widowControl w:val="0"/>
              <w:spacing w:after="0" w:line="240" w:lineRule="auto"/>
              <w:ind w:left="159"/>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Стенд информационный</w:t>
            </w:r>
          </w:p>
        </w:tc>
        <w:tc>
          <w:tcPr>
            <w:tcW w:w="1546" w:type="dxa"/>
            <w:tcBorders>
              <w:top w:val="single" w:sz="4" w:space="0" w:color="auto"/>
              <w:left w:val="single" w:sz="4" w:space="0" w:color="auto"/>
              <w:bottom w:val="single" w:sz="4" w:space="0" w:color="auto"/>
            </w:tcBorders>
            <w:shd w:val="clear" w:color="auto" w:fill="FFFFFF"/>
            <w:vAlign w:val="center"/>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штук</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rsidR="0015623F" w:rsidRPr="0015623F" w:rsidRDefault="0015623F" w:rsidP="0015623F">
            <w:pPr>
              <w:widowControl w:val="0"/>
              <w:spacing w:after="0" w:line="240" w:lineRule="auto"/>
              <w:ind w:left="426"/>
              <w:jc w:val="both"/>
              <w:rPr>
                <w:rFonts w:ascii="Times New Roman" w:hAnsi="Times New Roman"/>
                <w:bCs/>
                <w:iCs/>
                <w:color w:val="000000"/>
                <w:sz w:val="24"/>
                <w:szCs w:val="24"/>
                <w:lang w:bidi="ru-RU"/>
              </w:rPr>
            </w:pPr>
            <w:r w:rsidRPr="0015623F">
              <w:rPr>
                <w:rFonts w:ascii="Times New Roman" w:hAnsi="Times New Roman"/>
                <w:bCs/>
                <w:iCs/>
                <w:color w:val="000000"/>
                <w:sz w:val="24"/>
                <w:szCs w:val="24"/>
                <w:lang w:bidi="ru-RU"/>
              </w:rPr>
              <w:t>1</w:t>
            </w:r>
          </w:p>
        </w:tc>
      </w:tr>
    </w:tbl>
    <w:p w:rsidR="00A40D5F" w:rsidRDefault="00A40D5F" w:rsidP="00A40D5F">
      <w:pPr>
        <w:widowControl w:val="0"/>
        <w:spacing w:after="0" w:line="240" w:lineRule="auto"/>
        <w:ind w:left="426"/>
        <w:jc w:val="both"/>
        <w:rPr>
          <w:rFonts w:ascii="Times New Roman" w:hAnsi="Times New Roman"/>
          <w:bCs/>
          <w:iCs/>
          <w:color w:val="000000"/>
          <w:sz w:val="24"/>
          <w:szCs w:val="24"/>
          <w:lang w:bidi="ru-RU"/>
        </w:rPr>
      </w:pPr>
    </w:p>
    <w:p w:rsidR="007F35AC" w:rsidRPr="0070501E" w:rsidRDefault="007F35AC" w:rsidP="007F35AC">
      <w:pPr>
        <w:widowControl w:val="0"/>
        <w:autoSpaceDE w:val="0"/>
        <w:autoSpaceDN w:val="0"/>
        <w:adjustRightInd w:val="0"/>
        <w:spacing w:after="0" w:line="240" w:lineRule="auto"/>
        <w:jc w:val="center"/>
        <w:outlineLvl w:val="3"/>
        <w:rPr>
          <w:rFonts w:ascii="Times New Roman" w:hAnsi="Times New Roman"/>
          <w:b/>
          <w:bCs/>
          <w:iCs/>
          <w:sz w:val="24"/>
          <w:szCs w:val="24"/>
          <w:lang w:bidi="ru-RU"/>
        </w:rPr>
      </w:pPr>
      <w:r w:rsidRPr="0070501E">
        <w:rPr>
          <w:rFonts w:ascii="Times New Roman" w:hAnsi="Times New Roman"/>
          <w:b/>
          <w:bCs/>
          <w:iCs/>
          <w:sz w:val="24"/>
          <w:szCs w:val="24"/>
          <w:lang w:bidi="ru-RU"/>
        </w:rPr>
        <w:t>Информационное обеспечение</w:t>
      </w:r>
    </w:p>
    <w:p w:rsidR="007F35AC" w:rsidRPr="0070501E" w:rsidRDefault="007F35AC" w:rsidP="007F35AC">
      <w:pPr>
        <w:widowControl w:val="0"/>
        <w:autoSpaceDE w:val="0"/>
        <w:autoSpaceDN w:val="0"/>
        <w:adjustRightInd w:val="0"/>
        <w:spacing w:after="0" w:line="240" w:lineRule="auto"/>
        <w:outlineLvl w:val="3"/>
        <w:rPr>
          <w:rFonts w:ascii="Times New Roman" w:hAnsi="Times New Roman"/>
          <w:b/>
          <w:bCs/>
          <w:iCs/>
          <w:sz w:val="24"/>
          <w:szCs w:val="24"/>
          <w:lang w:bidi="ru-RU"/>
        </w:rPr>
      </w:pPr>
    </w:p>
    <w:p w:rsidR="007F35AC" w:rsidRDefault="007F35AC" w:rsidP="007F35AC">
      <w:pPr>
        <w:widowControl w:val="0"/>
        <w:numPr>
          <w:ilvl w:val="0"/>
          <w:numId w:val="45"/>
        </w:numPr>
        <w:autoSpaceDE w:val="0"/>
        <w:autoSpaceDN w:val="0"/>
        <w:adjustRightInd w:val="0"/>
        <w:spacing w:after="0" w:line="240" w:lineRule="auto"/>
        <w:ind w:left="0" w:firstLine="709"/>
        <w:outlineLvl w:val="3"/>
        <w:rPr>
          <w:rFonts w:ascii="Times New Roman" w:hAnsi="Times New Roman"/>
          <w:sz w:val="24"/>
          <w:szCs w:val="24"/>
        </w:rPr>
      </w:pPr>
      <w:r w:rsidRPr="0070501E">
        <w:rPr>
          <w:rFonts w:ascii="Times New Roman" w:hAnsi="Times New Roman"/>
          <w:sz w:val="24"/>
          <w:szCs w:val="24"/>
        </w:rPr>
        <w:t>fizkulturana5.ru</w:t>
      </w:r>
      <w:r w:rsidRPr="0070501E">
        <w:rPr>
          <w:rFonts w:ascii="Times New Roman" w:hAnsi="Times New Roman"/>
          <w:sz w:val="24"/>
          <w:szCs w:val="24"/>
          <w:u w:val="single"/>
        </w:rPr>
        <w:t xml:space="preserve"> </w:t>
      </w:r>
      <w:r w:rsidRPr="0070501E">
        <w:rPr>
          <w:rFonts w:ascii="Times New Roman" w:hAnsi="Times New Roman"/>
          <w:sz w:val="24"/>
          <w:szCs w:val="24"/>
        </w:rPr>
        <w:t xml:space="preserve"> — сайт учителей физической культуры. Видео, статьи, программы. Материалы по методике и технике обучения отдельным видам спорта. Режим доступа: </w:t>
      </w:r>
      <w:hyperlink r:id="rId9" w:history="1">
        <w:r w:rsidRPr="0070501E">
          <w:rPr>
            <w:rStyle w:val="afa"/>
            <w:rFonts w:ascii="Times New Roman" w:hAnsi="Times New Roman"/>
            <w:sz w:val="24"/>
            <w:szCs w:val="24"/>
          </w:rPr>
          <w:t>https://fizkulturana5.ru/</w:t>
        </w:r>
      </w:hyperlink>
    </w:p>
    <w:p w:rsidR="007F35AC" w:rsidRDefault="007F35AC" w:rsidP="007F35AC">
      <w:pPr>
        <w:widowControl w:val="0"/>
        <w:numPr>
          <w:ilvl w:val="0"/>
          <w:numId w:val="45"/>
        </w:numPr>
        <w:autoSpaceDE w:val="0"/>
        <w:autoSpaceDN w:val="0"/>
        <w:adjustRightInd w:val="0"/>
        <w:spacing w:after="0" w:line="240" w:lineRule="auto"/>
        <w:ind w:left="0" w:firstLine="709"/>
        <w:outlineLvl w:val="3"/>
        <w:rPr>
          <w:rFonts w:ascii="Times New Roman" w:hAnsi="Times New Roman"/>
          <w:sz w:val="24"/>
          <w:szCs w:val="24"/>
        </w:rPr>
      </w:pPr>
      <w:r w:rsidRPr="0070501E">
        <w:rPr>
          <w:rFonts w:ascii="Times New Roman" w:hAnsi="Times New Roman"/>
          <w:sz w:val="24"/>
          <w:szCs w:val="24"/>
        </w:rPr>
        <w:t xml:space="preserve">infourok.ru - официальный сайт «Инфоурок» - курсы, тесты, видеолекции, методические материалы. [Электронный ресурс]. Режим доступа: </w:t>
      </w:r>
      <w:hyperlink r:id="rId10" w:history="1">
        <w:r w:rsidRPr="0024134A">
          <w:rPr>
            <w:rStyle w:val="afa"/>
            <w:rFonts w:ascii="Times New Roman" w:hAnsi="Times New Roman"/>
            <w:sz w:val="24"/>
            <w:szCs w:val="24"/>
          </w:rPr>
          <w:t>https://infourok.ru/</w:t>
        </w:r>
      </w:hyperlink>
    </w:p>
    <w:p w:rsidR="007F35AC" w:rsidRPr="0070501E" w:rsidRDefault="007F35AC" w:rsidP="007F35AC">
      <w:pPr>
        <w:widowControl w:val="0"/>
        <w:numPr>
          <w:ilvl w:val="0"/>
          <w:numId w:val="45"/>
        </w:numPr>
        <w:autoSpaceDE w:val="0"/>
        <w:autoSpaceDN w:val="0"/>
        <w:adjustRightInd w:val="0"/>
        <w:spacing w:after="0" w:line="240" w:lineRule="auto"/>
        <w:ind w:left="0" w:firstLine="709"/>
        <w:outlineLvl w:val="3"/>
        <w:rPr>
          <w:rFonts w:ascii="Times New Roman" w:hAnsi="Times New Roman"/>
          <w:sz w:val="24"/>
          <w:szCs w:val="24"/>
        </w:rPr>
      </w:pPr>
      <w:r w:rsidRPr="0070501E">
        <w:rPr>
          <w:rFonts w:ascii="Times New Roman" w:hAnsi="Times New Roman"/>
          <w:sz w:val="24"/>
          <w:szCs w:val="24"/>
        </w:rPr>
        <w:t>multiurok.ru - Мультиурок – проект для учителей. [Электронный ресурс].  Режим доступа: https://multiurok.ru/</w:t>
      </w:r>
    </w:p>
    <w:p w:rsidR="007F35AC" w:rsidRPr="0070501E" w:rsidRDefault="007F35AC" w:rsidP="007F35AC">
      <w:pPr>
        <w:pStyle w:val="a7"/>
        <w:widowControl w:val="0"/>
        <w:numPr>
          <w:ilvl w:val="0"/>
          <w:numId w:val="45"/>
        </w:numPr>
        <w:autoSpaceDE w:val="0"/>
        <w:autoSpaceDN w:val="0"/>
        <w:adjustRightInd w:val="0"/>
        <w:spacing w:after="0" w:line="240" w:lineRule="auto"/>
        <w:ind w:left="0" w:firstLine="709"/>
        <w:outlineLvl w:val="3"/>
        <w:rPr>
          <w:rFonts w:ascii="Times New Roman" w:hAnsi="Times New Roman"/>
          <w:sz w:val="24"/>
          <w:szCs w:val="24"/>
        </w:rPr>
      </w:pPr>
      <w:r w:rsidRPr="0070501E">
        <w:rPr>
          <w:rFonts w:ascii="Times New Roman" w:hAnsi="Times New Roman"/>
          <w:sz w:val="24"/>
          <w:szCs w:val="24"/>
        </w:rPr>
        <w:t>nsportal.ru – Образовательная социальная сеть.  [Электронный ресурс]. Режим доступа: http://nsportal.ru</w:t>
      </w:r>
    </w:p>
    <w:p w:rsidR="007F35AC" w:rsidRPr="0070501E" w:rsidRDefault="007F35AC" w:rsidP="007F35AC">
      <w:pPr>
        <w:widowControl w:val="0"/>
        <w:numPr>
          <w:ilvl w:val="0"/>
          <w:numId w:val="45"/>
        </w:numPr>
        <w:autoSpaceDE w:val="0"/>
        <w:autoSpaceDN w:val="0"/>
        <w:adjustRightInd w:val="0"/>
        <w:spacing w:after="0" w:line="240" w:lineRule="auto"/>
        <w:ind w:left="0" w:firstLine="709"/>
        <w:outlineLvl w:val="3"/>
        <w:rPr>
          <w:rFonts w:ascii="Times New Roman" w:hAnsi="Times New Roman"/>
          <w:sz w:val="24"/>
          <w:szCs w:val="24"/>
        </w:rPr>
      </w:pPr>
      <w:r w:rsidRPr="0070501E">
        <w:rPr>
          <w:rFonts w:ascii="Times New Roman" w:hAnsi="Times New Roman"/>
          <w:sz w:val="24"/>
          <w:szCs w:val="24"/>
        </w:rPr>
        <w:lastRenderedPageBreak/>
        <w:t>pedsovet.org – Педсовет Новости образования, педагогика, практика и методика лучших педагогов. [Электронный ресурс]. Режим доступа: http://pedsovet.org</w:t>
      </w:r>
    </w:p>
    <w:p w:rsidR="005D0E21" w:rsidRPr="007F35AC" w:rsidRDefault="00F848AA" w:rsidP="00A40D5F">
      <w:pPr>
        <w:widowControl w:val="0"/>
        <w:numPr>
          <w:ilvl w:val="0"/>
          <w:numId w:val="45"/>
        </w:numPr>
        <w:autoSpaceDE w:val="0"/>
        <w:autoSpaceDN w:val="0"/>
        <w:adjustRightInd w:val="0"/>
        <w:spacing w:after="0" w:line="240" w:lineRule="auto"/>
        <w:ind w:left="0" w:firstLine="709"/>
        <w:outlineLvl w:val="3"/>
        <w:rPr>
          <w:rFonts w:ascii="Times New Roman" w:hAnsi="Times New Roman"/>
          <w:sz w:val="24"/>
          <w:szCs w:val="24"/>
        </w:rPr>
      </w:pPr>
      <w:hyperlink r:id="rId11" w:history="1">
        <w:r w:rsidR="007F35AC" w:rsidRPr="0070501E">
          <w:rPr>
            <w:rStyle w:val="afa"/>
            <w:rFonts w:ascii="Times New Roman" w:hAnsi="Times New Roman"/>
            <w:sz w:val="24"/>
            <w:szCs w:val="24"/>
          </w:rPr>
          <w:t>videouroki.net  -</w:t>
        </w:r>
      </w:hyperlink>
      <w:r w:rsidR="007F35AC" w:rsidRPr="0070501E">
        <w:rPr>
          <w:rFonts w:ascii="Times New Roman" w:hAnsi="Times New Roman"/>
          <w:sz w:val="24"/>
          <w:szCs w:val="24"/>
        </w:rPr>
        <w:t xml:space="preserve"> электронный образовательный ресурс.  Видеоуроки, методические материалы. Режим доступа: https://videouroki.net/</w:t>
      </w:r>
    </w:p>
    <w:p w:rsidR="007F35AC" w:rsidRDefault="007F35AC" w:rsidP="005D0E21">
      <w:pPr>
        <w:widowControl w:val="0"/>
        <w:spacing w:after="0" w:line="240" w:lineRule="auto"/>
        <w:ind w:left="142" w:firstLine="567"/>
        <w:jc w:val="center"/>
        <w:rPr>
          <w:rFonts w:ascii="Times New Roman" w:hAnsi="Times New Roman"/>
          <w:b/>
          <w:bCs/>
          <w:iCs/>
          <w:color w:val="000000"/>
          <w:sz w:val="24"/>
          <w:szCs w:val="24"/>
          <w:lang w:bidi="ru-RU"/>
        </w:rPr>
      </w:pPr>
    </w:p>
    <w:p w:rsidR="005D0E21" w:rsidRDefault="005D0E21" w:rsidP="005D0E21">
      <w:pPr>
        <w:widowControl w:val="0"/>
        <w:spacing w:after="0" w:line="240" w:lineRule="auto"/>
        <w:ind w:left="142" w:firstLine="567"/>
        <w:jc w:val="center"/>
        <w:rPr>
          <w:rFonts w:ascii="Times New Roman" w:hAnsi="Times New Roman"/>
          <w:b/>
          <w:bCs/>
          <w:iCs/>
          <w:color w:val="000000"/>
          <w:sz w:val="24"/>
          <w:szCs w:val="24"/>
          <w:lang w:bidi="ru-RU"/>
        </w:rPr>
      </w:pPr>
      <w:r w:rsidRPr="001D08FF">
        <w:rPr>
          <w:rFonts w:ascii="Times New Roman" w:hAnsi="Times New Roman"/>
          <w:b/>
          <w:bCs/>
          <w:iCs/>
          <w:color w:val="000000"/>
          <w:sz w:val="24"/>
          <w:szCs w:val="24"/>
          <w:lang w:bidi="ru-RU"/>
        </w:rPr>
        <w:t>Кадровое обеспечение</w:t>
      </w:r>
    </w:p>
    <w:p w:rsidR="005D0E21" w:rsidRPr="001D08FF" w:rsidRDefault="005D0E21" w:rsidP="005D0E21">
      <w:pPr>
        <w:widowControl w:val="0"/>
        <w:spacing w:after="0" w:line="240" w:lineRule="auto"/>
        <w:ind w:left="142" w:firstLine="567"/>
        <w:jc w:val="center"/>
        <w:rPr>
          <w:rFonts w:ascii="Times New Roman" w:hAnsi="Times New Roman"/>
          <w:b/>
          <w:bCs/>
          <w:iCs/>
          <w:color w:val="000000"/>
          <w:sz w:val="24"/>
          <w:szCs w:val="24"/>
          <w:lang w:bidi="ru-RU"/>
        </w:rPr>
      </w:pPr>
    </w:p>
    <w:p w:rsidR="005D0E21" w:rsidRPr="001D08FF" w:rsidRDefault="005D0E21" w:rsidP="005D0E21">
      <w:pPr>
        <w:widowControl w:val="0"/>
        <w:spacing w:after="0" w:line="240" w:lineRule="auto"/>
        <w:ind w:left="142" w:firstLine="567"/>
        <w:rPr>
          <w:rFonts w:ascii="Times New Roman" w:hAnsi="Times New Roman"/>
          <w:bCs/>
          <w:iCs/>
          <w:color w:val="000000"/>
          <w:sz w:val="24"/>
          <w:szCs w:val="24"/>
          <w:lang w:bidi="ru-RU"/>
        </w:rPr>
      </w:pPr>
      <w:r w:rsidRPr="001D08FF">
        <w:rPr>
          <w:rFonts w:ascii="Times New Roman" w:hAnsi="Times New Roman"/>
          <w:bCs/>
          <w:iCs/>
          <w:color w:val="000000"/>
          <w:sz w:val="24"/>
          <w:szCs w:val="24"/>
          <w:lang w:bidi="ru-RU"/>
        </w:rPr>
        <w:t xml:space="preserve">Учебно-тренировочную и воспитательную работу осуществляют </w:t>
      </w:r>
      <w:r w:rsidR="0015623F">
        <w:rPr>
          <w:rFonts w:ascii="Times New Roman" w:hAnsi="Times New Roman"/>
          <w:bCs/>
          <w:iCs/>
          <w:color w:val="000000"/>
          <w:sz w:val="24"/>
          <w:szCs w:val="24"/>
          <w:lang w:bidi="ru-RU"/>
        </w:rPr>
        <w:t>2</w:t>
      </w:r>
      <w:r w:rsidRPr="001D08FF">
        <w:rPr>
          <w:rFonts w:ascii="Times New Roman" w:hAnsi="Times New Roman"/>
          <w:bCs/>
          <w:iCs/>
          <w:color w:val="000000"/>
          <w:sz w:val="24"/>
          <w:szCs w:val="24"/>
          <w:lang w:bidi="ru-RU"/>
        </w:rPr>
        <w:t xml:space="preserve"> тренера</w:t>
      </w:r>
      <w:r>
        <w:rPr>
          <w:rFonts w:ascii="Times New Roman" w:hAnsi="Times New Roman"/>
          <w:bCs/>
          <w:iCs/>
          <w:color w:val="000000"/>
          <w:sz w:val="24"/>
          <w:szCs w:val="24"/>
          <w:lang w:bidi="ru-RU"/>
        </w:rPr>
        <w:t xml:space="preserve"> </w:t>
      </w:r>
      <w:r w:rsidRPr="001D08FF">
        <w:rPr>
          <w:rFonts w:ascii="Times New Roman" w:hAnsi="Times New Roman"/>
          <w:bCs/>
          <w:iCs/>
          <w:color w:val="000000"/>
          <w:sz w:val="24"/>
          <w:szCs w:val="24"/>
          <w:lang w:bidi="ru-RU"/>
        </w:rPr>
        <w:t>-</w:t>
      </w:r>
      <w:r>
        <w:rPr>
          <w:rFonts w:ascii="Times New Roman" w:hAnsi="Times New Roman"/>
          <w:bCs/>
          <w:iCs/>
          <w:color w:val="000000"/>
          <w:sz w:val="24"/>
          <w:szCs w:val="24"/>
          <w:lang w:bidi="ru-RU"/>
        </w:rPr>
        <w:t xml:space="preserve"> </w:t>
      </w:r>
      <w:r w:rsidRPr="001D08FF">
        <w:rPr>
          <w:rFonts w:ascii="Times New Roman" w:hAnsi="Times New Roman"/>
          <w:bCs/>
          <w:iCs/>
          <w:color w:val="000000"/>
          <w:sz w:val="24"/>
          <w:szCs w:val="24"/>
          <w:lang w:bidi="ru-RU"/>
        </w:rPr>
        <w:t>преподавателя (</w:t>
      </w:r>
      <w:r w:rsidR="0015623F">
        <w:rPr>
          <w:rFonts w:ascii="Times New Roman" w:hAnsi="Times New Roman"/>
          <w:bCs/>
          <w:iCs/>
          <w:color w:val="000000"/>
          <w:sz w:val="24"/>
          <w:szCs w:val="24"/>
          <w:lang w:bidi="ru-RU"/>
        </w:rPr>
        <w:t xml:space="preserve">основной и </w:t>
      </w:r>
      <w:r w:rsidRPr="001D08FF">
        <w:rPr>
          <w:rFonts w:ascii="Times New Roman" w:hAnsi="Times New Roman"/>
          <w:bCs/>
          <w:iCs/>
          <w:color w:val="000000"/>
          <w:sz w:val="24"/>
          <w:szCs w:val="24"/>
          <w:lang w:bidi="ru-RU"/>
        </w:rPr>
        <w:t>внешни</w:t>
      </w:r>
      <w:r w:rsidR="0015623F">
        <w:rPr>
          <w:rFonts w:ascii="Times New Roman" w:hAnsi="Times New Roman"/>
          <w:bCs/>
          <w:iCs/>
          <w:color w:val="000000"/>
          <w:sz w:val="24"/>
          <w:szCs w:val="24"/>
          <w:lang w:bidi="ru-RU"/>
        </w:rPr>
        <w:t>й</w:t>
      </w:r>
      <w:r w:rsidRPr="001D08FF">
        <w:rPr>
          <w:rFonts w:ascii="Times New Roman" w:hAnsi="Times New Roman"/>
          <w:bCs/>
          <w:iCs/>
          <w:color w:val="000000"/>
          <w:sz w:val="24"/>
          <w:szCs w:val="24"/>
          <w:lang w:bidi="ru-RU"/>
        </w:rPr>
        <w:t xml:space="preserve"> совместител</w:t>
      </w:r>
      <w:r w:rsidR="0015623F">
        <w:rPr>
          <w:rFonts w:ascii="Times New Roman" w:hAnsi="Times New Roman"/>
          <w:bCs/>
          <w:iCs/>
          <w:color w:val="000000"/>
          <w:sz w:val="24"/>
          <w:szCs w:val="24"/>
          <w:lang w:bidi="ru-RU"/>
        </w:rPr>
        <w:t>ь</w:t>
      </w:r>
      <w:r w:rsidRPr="001D08FF">
        <w:rPr>
          <w:rFonts w:ascii="Times New Roman" w:hAnsi="Times New Roman"/>
          <w:bCs/>
          <w:iCs/>
          <w:color w:val="000000"/>
          <w:sz w:val="24"/>
          <w:szCs w:val="24"/>
          <w:lang w:bidi="ru-RU"/>
        </w:rPr>
        <w:t xml:space="preserve">), </w:t>
      </w:r>
      <w:r>
        <w:rPr>
          <w:rFonts w:ascii="Times New Roman" w:hAnsi="Times New Roman"/>
          <w:bCs/>
          <w:iCs/>
          <w:color w:val="000000"/>
          <w:sz w:val="24"/>
          <w:szCs w:val="24"/>
          <w:lang w:bidi="ru-RU"/>
        </w:rPr>
        <w:t xml:space="preserve">работающие на базах </w:t>
      </w:r>
      <w:r w:rsidR="0015623F">
        <w:rPr>
          <w:rFonts w:ascii="Times New Roman" w:hAnsi="Times New Roman"/>
          <w:bCs/>
          <w:iCs/>
          <w:color w:val="000000"/>
          <w:sz w:val="24"/>
          <w:szCs w:val="24"/>
          <w:lang w:bidi="ru-RU"/>
        </w:rPr>
        <w:t xml:space="preserve">МБУ ДО «ДЮСШ» и </w:t>
      </w:r>
      <w:r>
        <w:rPr>
          <w:rFonts w:ascii="Times New Roman" w:hAnsi="Times New Roman"/>
          <w:bCs/>
          <w:iCs/>
          <w:color w:val="000000"/>
          <w:sz w:val="24"/>
          <w:szCs w:val="24"/>
          <w:lang w:bidi="ru-RU"/>
        </w:rPr>
        <w:t xml:space="preserve">общеобразовательных школ города, </w:t>
      </w:r>
      <w:r w:rsidRPr="001D08FF">
        <w:rPr>
          <w:rFonts w:ascii="Times New Roman" w:hAnsi="Times New Roman"/>
          <w:bCs/>
          <w:iCs/>
          <w:color w:val="000000"/>
          <w:sz w:val="24"/>
          <w:szCs w:val="24"/>
          <w:lang w:bidi="ru-RU"/>
        </w:rPr>
        <w:t>имеющие высшее педагогическое образование, квалификацию «педагог по физической культуре».</w:t>
      </w:r>
    </w:p>
    <w:p w:rsidR="005D0E21" w:rsidRDefault="005D0E21" w:rsidP="005D0E21">
      <w:pPr>
        <w:widowControl w:val="0"/>
        <w:spacing w:after="0" w:line="240" w:lineRule="auto"/>
        <w:ind w:left="142" w:firstLine="567"/>
        <w:rPr>
          <w:rFonts w:ascii="Times New Roman" w:hAnsi="Times New Roman"/>
          <w:b/>
          <w:bCs/>
          <w:iCs/>
          <w:color w:val="000000"/>
          <w:sz w:val="24"/>
          <w:szCs w:val="24"/>
          <w:lang w:bidi="ru-RU"/>
        </w:rPr>
      </w:pPr>
    </w:p>
    <w:p w:rsidR="005D0E21" w:rsidRPr="00A40D5F" w:rsidRDefault="005D0E21" w:rsidP="00A40D5F">
      <w:pPr>
        <w:widowControl w:val="0"/>
        <w:autoSpaceDE w:val="0"/>
        <w:autoSpaceDN w:val="0"/>
        <w:adjustRightInd w:val="0"/>
        <w:spacing w:after="0" w:line="240" w:lineRule="auto"/>
        <w:outlineLvl w:val="3"/>
        <w:rPr>
          <w:rFonts w:ascii="Times New Roman" w:hAnsi="Times New Roman"/>
          <w:sz w:val="24"/>
          <w:szCs w:val="24"/>
        </w:rPr>
      </w:pPr>
    </w:p>
    <w:p w:rsidR="00A40D5F" w:rsidRDefault="00796DC5" w:rsidP="00796DC5">
      <w:pPr>
        <w:widowControl w:val="0"/>
        <w:spacing w:after="0" w:line="240" w:lineRule="auto"/>
        <w:ind w:left="426"/>
        <w:jc w:val="center"/>
        <w:rPr>
          <w:rFonts w:ascii="Times New Roman" w:hAnsi="Times New Roman"/>
          <w:b/>
          <w:bCs/>
          <w:iCs/>
          <w:color w:val="000000"/>
          <w:sz w:val="24"/>
          <w:szCs w:val="24"/>
          <w:lang w:bidi="ru-RU"/>
        </w:rPr>
      </w:pPr>
      <w:r w:rsidRPr="00796DC5">
        <w:rPr>
          <w:rFonts w:ascii="Times New Roman" w:hAnsi="Times New Roman"/>
          <w:b/>
          <w:bCs/>
          <w:iCs/>
          <w:color w:val="000000"/>
          <w:sz w:val="24"/>
          <w:szCs w:val="24"/>
          <w:lang w:bidi="ru-RU"/>
        </w:rPr>
        <w:t>2.3. Форма аттестации</w:t>
      </w:r>
    </w:p>
    <w:p w:rsidR="00796DC5" w:rsidRDefault="00796DC5" w:rsidP="00796DC5">
      <w:pPr>
        <w:widowControl w:val="0"/>
        <w:spacing w:after="0" w:line="240" w:lineRule="auto"/>
        <w:ind w:left="426"/>
        <w:jc w:val="center"/>
        <w:rPr>
          <w:rFonts w:ascii="Times New Roman" w:hAnsi="Times New Roman"/>
          <w:b/>
          <w:bCs/>
          <w:iCs/>
          <w:color w:val="000000"/>
          <w:sz w:val="24"/>
          <w:szCs w:val="24"/>
          <w:lang w:bidi="ru-RU"/>
        </w:rPr>
      </w:pPr>
    </w:p>
    <w:p w:rsidR="00796DC5" w:rsidRPr="00796DC5" w:rsidRDefault="00796DC5" w:rsidP="00796DC5">
      <w:pPr>
        <w:pStyle w:val="11"/>
        <w:spacing w:after="180"/>
        <w:ind w:firstLine="600"/>
        <w:jc w:val="both"/>
        <w:rPr>
          <w:sz w:val="24"/>
          <w:szCs w:val="24"/>
        </w:rPr>
      </w:pPr>
      <w:r w:rsidRPr="00796DC5">
        <w:rPr>
          <w:b/>
          <w:bCs/>
          <w:color w:val="000000"/>
          <w:sz w:val="24"/>
          <w:szCs w:val="24"/>
        </w:rPr>
        <w:t xml:space="preserve">Аттестация </w:t>
      </w:r>
      <w:r w:rsidRPr="00796DC5">
        <w:rPr>
          <w:color w:val="000000"/>
          <w:sz w:val="24"/>
          <w:szCs w:val="24"/>
        </w:rPr>
        <w:t xml:space="preserve">- это оценка уровня и качества освоения обучающимися </w:t>
      </w:r>
      <w:r w:rsidR="007F1141">
        <w:rPr>
          <w:color w:val="000000"/>
          <w:sz w:val="24"/>
          <w:szCs w:val="24"/>
        </w:rPr>
        <w:t>дополнительной обще</w:t>
      </w:r>
      <w:r w:rsidRPr="00796DC5">
        <w:rPr>
          <w:color w:val="000000"/>
          <w:sz w:val="24"/>
          <w:szCs w:val="24"/>
        </w:rPr>
        <w:t xml:space="preserve">образовательной </w:t>
      </w:r>
      <w:r w:rsidR="007F1141">
        <w:rPr>
          <w:color w:val="000000"/>
          <w:sz w:val="24"/>
          <w:szCs w:val="24"/>
        </w:rPr>
        <w:t xml:space="preserve">общеразвивающей </w:t>
      </w:r>
      <w:r w:rsidRPr="00796DC5">
        <w:rPr>
          <w:color w:val="000000"/>
          <w:sz w:val="24"/>
          <w:szCs w:val="24"/>
        </w:rPr>
        <w:t>программы по</w:t>
      </w:r>
      <w:r w:rsidR="007F1141">
        <w:rPr>
          <w:color w:val="000000"/>
          <w:sz w:val="24"/>
          <w:szCs w:val="24"/>
        </w:rPr>
        <w:t xml:space="preserve"> виду спорта бокс</w:t>
      </w:r>
      <w:r w:rsidR="006D3667">
        <w:rPr>
          <w:color w:val="000000"/>
          <w:sz w:val="24"/>
          <w:szCs w:val="24"/>
        </w:rPr>
        <w:t>.</w:t>
      </w:r>
    </w:p>
    <w:p w:rsidR="00796DC5" w:rsidRPr="00796DC5" w:rsidRDefault="00796DC5" w:rsidP="00796DC5">
      <w:pPr>
        <w:pStyle w:val="11"/>
        <w:ind w:firstLine="580"/>
        <w:jc w:val="both"/>
        <w:rPr>
          <w:sz w:val="24"/>
          <w:szCs w:val="24"/>
        </w:rPr>
      </w:pPr>
      <w:r w:rsidRPr="00796DC5">
        <w:rPr>
          <w:color w:val="000000"/>
          <w:sz w:val="24"/>
          <w:szCs w:val="24"/>
        </w:rPr>
        <w:t>Основной целью аттестации является выявление исходного и итогового уровня развития практических умений и навыков, их соответствия прогнозируемым результатам данной образовательной программы.</w:t>
      </w:r>
    </w:p>
    <w:p w:rsidR="00796DC5" w:rsidRPr="00796DC5" w:rsidRDefault="00796DC5" w:rsidP="00796DC5">
      <w:pPr>
        <w:pStyle w:val="11"/>
        <w:ind w:firstLine="580"/>
        <w:jc w:val="both"/>
        <w:rPr>
          <w:sz w:val="24"/>
          <w:szCs w:val="24"/>
        </w:rPr>
      </w:pPr>
      <w:r w:rsidRPr="00796DC5">
        <w:rPr>
          <w:color w:val="000000"/>
          <w:sz w:val="24"/>
          <w:szCs w:val="24"/>
        </w:rPr>
        <w:t>Задачи:</w:t>
      </w:r>
    </w:p>
    <w:p w:rsidR="00796DC5" w:rsidRPr="00796DC5" w:rsidRDefault="006D3667" w:rsidP="00796DC5">
      <w:pPr>
        <w:pStyle w:val="11"/>
        <w:ind w:firstLine="580"/>
        <w:jc w:val="both"/>
        <w:rPr>
          <w:sz w:val="24"/>
          <w:szCs w:val="24"/>
        </w:rPr>
      </w:pPr>
      <w:r>
        <w:rPr>
          <w:color w:val="000000"/>
          <w:sz w:val="24"/>
          <w:szCs w:val="24"/>
        </w:rPr>
        <w:t xml:space="preserve">- </w:t>
      </w:r>
      <w:r w:rsidR="00796DC5" w:rsidRPr="00796DC5">
        <w:rPr>
          <w:color w:val="000000"/>
          <w:sz w:val="24"/>
          <w:szCs w:val="24"/>
        </w:rPr>
        <w:t xml:space="preserve">анализ полноты реализации </w:t>
      </w:r>
      <w:r w:rsidR="007F1141" w:rsidRPr="007F1141">
        <w:rPr>
          <w:color w:val="000000"/>
          <w:sz w:val="24"/>
          <w:szCs w:val="24"/>
        </w:rPr>
        <w:t xml:space="preserve">дополнительной общеобразовательной общеразвивающей программы </w:t>
      </w:r>
      <w:r w:rsidR="00FA471E">
        <w:rPr>
          <w:color w:val="000000"/>
          <w:sz w:val="24"/>
          <w:szCs w:val="24"/>
        </w:rPr>
        <w:t>по виду спорта</w:t>
      </w:r>
      <w:r w:rsidR="00796DC5" w:rsidRPr="00796DC5">
        <w:rPr>
          <w:color w:val="000000"/>
          <w:sz w:val="24"/>
          <w:szCs w:val="24"/>
        </w:rPr>
        <w:t xml:space="preserve"> </w:t>
      </w:r>
      <w:r w:rsidR="007F1141">
        <w:rPr>
          <w:color w:val="000000"/>
          <w:sz w:val="24"/>
          <w:szCs w:val="24"/>
        </w:rPr>
        <w:t>бокс</w:t>
      </w:r>
      <w:r w:rsidR="00796DC5" w:rsidRPr="00796DC5">
        <w:rPr>
          <w:color w:val="000000"/>
          <w:sz w:val="24"/>
          <w:szCs w:val="24"/>
        </w:rPr>
        <w:t>;</w:t>
      </w:r>
    </w:p>
    <w:p w:rsidR="00796DC5" w:rsidRPr="00796DC5" w:rsidRDefault="006D3667" w:rsidP="00796DC5">
      <w:pPr>
        <w:pStyle w:val="11"/>
        <w:ind w:firstLine="580"/>
        <w:jc w:val="both"/>
        <w:rPr>
          <w:sz w:val="24"/>
          <w:szCs w:val="24"/>
        </w:rPr>
      </w:pPr>
      <w:r>
        <w:rPr>
          <w:color w:val="000000"/>
          <w:sz w:val="24"/>
          <w:szCs w:val="24"/>
        </w:rPr>
        <w:t xml:space="preserve">- </w:t>
      </w:r>
      <w:r w:rsidR="00796DC5" w:rsidRPr="00796DC5">
        <w:rPr>
          <w:color w:val="000000"/>
          <w:sz w:val="24"/>
          <w:szCs w:val="24"/>
        </w:rPr>
        <w:t>соотнесение прогнозируемых и реальных результатов;</w:t>
      </w:r>
    </w:p>
    <w:p w:rsidR="00796DC5" w:rsidRPr="00796DC5" w:rsidRDefault="006D3667" w:rsidP="00796DC5">
      <w:pPr>
        <w:pStyle w:val="11"/>
        <w:ind w:firstLine="580"/>
        <w:jc w:val="both"/>
        <w:rPr>
          <w:sz w:val="24"/>
          <w:szCs w:val="24"/>
        </w:rPr>
      </w:pPr>
      <w:r>
        <w:rPr>
          <w:color w:val="000000"/>
          <w:sz w:val="24"/>
          <w:szCs w:val="24"/>
        </w:rPr>
        <w:t xml:space="preserve">- </w:t>
      </w:r>
      <w:r w:rsidR="00796DC5" w:rsidRPr="00796DC5">
        <w:rPr>
          <w:color w:val="000000"/>
          <w:sz w:val="24"/>
          <w:szCs w:val="24"/>
        </w:rPr>
        <w:t>выявление причин, способствующих или препятствующих полноценной реализации образовательной программы;</w:t>
      </w:r>
    </w:p>
    <w:p w:rsidR="00796DC5" w:rsidRPr="00796DC5" w:rsidRDefault="006D3667" w:rsidP="00796DC5">
      <w:pPr>
        <w:pStyle w:val="11"/>
        <w:ind w:firstLine="580"/>
        <w:jc w:val="both"/>
        <w:rPr>
          <w:sz w:val="24"/>
          <w:szCs w:val="24"/>
        </w:rPr>
      </w:pPr>
      <w:r>
        <w:rPr>
          <w:color w:val="000000"/>
          <w:sz w:val="24"/>
          <w:szCs w:val="24"/>
        </w:rPr>
        <w:t xml:space="preserve">- </w:t>
      </w:r>
      <w:r w:rsidR="00796DC5" w:rsidRPr="00796DC5">
        <w:rPr>
          <w:color w:val="000000"/>
          <w:sz w:val="24"/>
          <w:szCs w:val="24"/>
        </w:rPr>
        <w:t xml:space="preserve">внесение необходимых корректив в содержание и методику образовательной деятельности </w:t>
      </w:r>
      <w:r w:rsidR="00FA471E">
        <w:rPr>
          <w:color w:val="000000"/>
          <w:sz w:val="24"/>
          <w:szCs w:val="24"/>
        </w:rPr>
        <w:t>по программе</w:t>
      </w:r>
      <w:r w:rsidR="00796DC5" w:rsidRPr="00796DC5">
        <w:rPr>
          <w:color w:val="000000"/>
          <w:sz w:val="24"/>
          <w:szCs w:val="24"/>
        </w:rPr>
        <w:t>.</w:t>
      </w:r>
    </w:p>
    <w:p w:rsidR="00796DC5" w:rsidRPr="00D01540" w:rsidRDefault="006D3667" w:rsidP="00796DC5">
      <w:pPr>
        <w:pStyle w:val="11"/>
        <w:ind w:firstLine="580"/>
        <w:jc w:val="both"/>
        <w:rPr>
          <w:b/>
          <w:sz w:val="24"/>
          <w:szCs w:val="24"/>
        </w:rPr>
      </w:pPr>
      <w:r w:rsidRPr="00D01540">
        <w:rPr>
          <w:b/>
          <w:color w:val="000000"/>
          <w:sz w:val="24"/>
          <w:szCs w:val="24"/>
        </w:rPr>
        <w:t>В</w:t>
      </w:r>
      <w:r w:rsidR="00796DC5" w:rsidRPr="00D01540">
        <w:rPr>
          <w:b/>
          <w:color w:val="000000"/>
          <w:sz w:val="24"/>
          <w:szCs w:val="24"/>
        </w:rPr>
        <w:t xml:space="preserve">иды аттестации: </w:t>
      </w:r>
    </w:p>
    <w:p w:rsidR="00796DC5" w:rsidRDefault="00796DC5" w:rsidP="00796DC5">
      <w:pPr>
        <w:pStyle w:val="11"/>
        <w:ind w:firstLine="580"/>
        <w:jc w:val="both"/>
        <w:rPr>
          <w:color w:val="000000"/>
          <w:sz w:val="24"/>
          <w:szCs w:val="24"/>
        </w:rPr>
      </w:pPr>
      <w:r w:rsidRPr="00796DC5">
        <w:rPr>
          <w:i/>
          <w:iCs/>
          <w:color w:val="000000"/>
          <w:sz w:val="24"/>
          <w:szCs w:val="24"/>
        </w:rPr>
        <w:t xml:space="preserve">Входной контроль </w:t>
      </w:r>
      <w:r w:rsidRPr="00796DC5">
        <w:rPr>
          <w:color w:val="000000"/>
          <w:sz w:val="24"/>
          <w:szCs w:val="24"/>
        </w:rPr>
        <w:t>- это оценка исходного уровня умений обучающихся перед началом образовательного процесса (ежегодно).</w:t>
      </w:r>
    </w:p>
    <w:p w:rsidR="004965CB" w:rsidRPr="004965CB" w:rsidRDefault="004965CB" w:rsidP="004965CB">
      <w:pPr>
        <w:shd w:val="clear" w:color="auto" w:fill="FFFFFF"/>
        <w:spacing w:after="0" w:line="240" w:lineRule="auto"/>
        <w:ind w:firstLine="567"/>
        <w:rPr>
          <w:rFonts w:ascii="Times New Roman" w:hAnsi="Times New Roman"/>
          <w:color w:val="333333"/>
          <w:sz w:val="24"/>
          <w:szCs w:val="24"/>
        </w:rPr>
      </w:pPr>
      <w:r w:rsidRPr="001E418A">
        <w:rPr>
          <w:rFonts w:ascii="Times New Roman" w:hAnsi="Times New Roman"/>
          <w:i/>
          <w:color w:val="333333"/>
          <w:sz w:val="24"/>
          <w:szCs w:val="24"/>
        </w:rPr>
        <w:t>Текущий контроль</w:t>
      </w:r>
      <w:r w:rsidRPr="001E418A">
        <w:rPr>
          <w:rFonts w:ascii="Times New Roman" w:hAnsi="Times New Roman"/>
          <w:color w:val="333333"/>
          <w:sz w:val="24"/>
          <w:szCs w:val="24"/>
        </w:rPr>
        <w:t xml:space="preserve"> – систематическая проверка учебных достижений обучающихся, проводимая </w:t>
      </w:r>
      <w:r>
        <w:rPr>
          <w:rFonts w:ascii="Times New Roman" w:hAnsi="Times New Roman"/>
          <w:color w:val="333333"/>
          <w:sz w:val="24"/>
          <w:szCs w:val="24"/>
        </w:rPr>
        <w:t>тренером - преподавателем</w:t>
      </w:r>
      <w:r w:rsidRPr="001E418A">
        <w:rPr>
          <w:rFonts w:ascii="Times New Roman" w:hAnsi="Times New Roman"/>
          <w:color w:val="333333"/>
          <w:sz w:val="24"/>
          <w:szCs w:val="24"/>
        </w:rPr>
        <w:t xml:space="preserve"> в ходе осуществления образовательной деятельности в соответствии с образовательной программой.</w:t>
      </w:r>
    </w:p>
    <w:p w:rsidR="006D3667" w:rsidRPr="004965CB" w:rsidRDefault="004965CB" w:rsidP="004965CB">
      <w:pPr>
        <w:shd w:val="clear" w:color="auto" w:fill="FFFFFF"/>
        <w:spacing w:after="0" w:line="240" w:lineRule="auto"/>
        <w:ind w:left="2" w:firstLine="565"/>
        <w:rPr>
          <w:rFonts w:ascii="Times New Roman" w:hAnsi="Times New Roman"/>
          <w:color w:val="333333"/>
          <w:sz w:val="24"/>
          <w:szCs w:val="24"/>
        </w:rPr>
      </w:pPr>
      <w:r w:rsidRPr="001E418A">
        <w:rPr>
          <w:rFonts w:ascii="Times New Roman" w:hAnsi="Times New Roman"/>
          <w:i/>
          <w:color w:val="333333"/>
          <w:sz w:val="24"/>
          <w:szCs w:val="24"/>
        </w:rPr>
        <w:t>Промежуточная аттестация</w:t>
      </w:r>
      <w:r w:rsidRPr="001E418A">
        <w:rPr>
          <w:rFonts w:ascii="Times New Roman" w:hAnsi="Times New Roman"/>
          <w:color w:val="333333"/>
          <w:sz w:val="24"/>
          <w:szCs w:val="24"/>
        </w:rPr>
        <w:t xml:space="preserve"> – это </w:t>
      </w:r>
      <w:r w:rsidRPr="001E418A">
        <w:rPr>
          <w:rFonts w:ascii="Times New Roman" w:hAnsi="Times New Roman"/>
          <w:bCs/>
          <w:color w:val="333333"/>
          <w:sz w:val="24"/>
          <w:szCs w:val="24"/>
        </w:rPr>
        <w:t xml:space="preserve">установление уровня достижения результатов освоения </w:t>
      </w:r>
      <w:r>
        <w:rPr>
          <w:rFonts w:ascii="Times New Roman" w:hAnsi="Times New Roman"/>
          <w:bCs/>
          <w:color w:val="333333"/>
          <w:sz w:val="24"/>
          <w:szCs w:val="24"/>
        </w:rPr>
        <w:t>учебного материала</w:t>
      </w:r>
      <w:r w:rsidRPr="001E418A">
        <w:rPr>
          <w:rFonts w:ascii="Times New Roman" w:hAnsi="Times New Roman"/>
          <w:bCs/>
          <w:color w:val="333333"/>
          <w:sz w:val="24"/>
          <w:szCs w:val="24"/>
        </w:rPr>
        <w:t>, предусмотренн</w:t>
      </w:r>
      <w:r>
        <w:rPr>
          <w:rFonts w:ascii="Times New Roman" w:hAnsi="Times New Roman"/>
          <w:bCs/>
          <w:color w:val="333333"/>
          <w:sz w:val="24"/>
          <w:szCs w:val="24"/>
        </w:rPr>
        <w:t>ого</w:t>
      </w:r>
      <w:r w:rsidRPr="001E418A">
        <w:rPr>
          <w:rFonts w:ascii="Times New Roman" w:hAnsi="Times New Roman"/>
          <w:bCs/>
          <w:color w:val="333333"/>
          <w:sz w:val="24"/>
          <w:szCs w:val="24"/>
        </w:rPr>
        <w:t xml:space="preserve"> образовательной программой</w:t>
      </w:r>
      <w:r>
        <w:rPr>
          <w:rFonts w:ascii="Times New Roman" w:hAnsi="Times New Roman"/>
          <w:color w:val="333333"/>
          <w:sz w:val="24"/>
          <w:szCs w:val="24"/>
        </w:rPr>
        <w:t>, за учебный год.</w:t>
      </w:r>
    </w:p>
    <w:p w:rsidR="00796DC5" w:rsidRPr="00796DC5" w:rsidRDefault="00796DC5" w:rsidP="00796DC5">
      <w:pPr>
        <w:pStyle w:val="11"/>
        <w:ind w:firstLine="580"/>
        <w:jc w:val="both"/>
        <w:rPr>
          <w:sz w:val="24"/>
          <w:szCs w:val="24"/>
        </w:rPr>
      </w:pPr>
      <w:r w:rsidRPr="00796DC5">
        <w:rPr>
          <w:i/>
          <w:iCs/>
          <w:color w:val="000000"/>
          <w:sz w:val="24"/>
          <w:szCs w:val="24"/>
        </w:rPr>
        <w:t>Итоговая аттестация</w:t>
      </w:r>
      <w:r w:rsidRPr="00796DC5">
        <w:rPr>
          <w:color w:val="000000"/>
          <w:sz w:val="24"/>
          <w:szCs w:val="24"/>
        </w:rPr>
        <w:t xml:space="preserve"> - это оценка учащимися уровня достижений, заявленных в образовательн</w:t>
      </w:r>
      <w:r w:rsidR="004965CB">
        <w:rPr>
          <w:color w:val="000000"/>
          <w:sz w:val="24"/>
          <w:szCs w:val="24"/>
        </w:rPr>
        <w:t>ой</w:t>
      </w:r>
      <w:r w:rsidRPr="00796DC5">
        <w:rPr>
          <w:color w:val="000000"/>
          <w:sz w:val="24"/>
          <w:szCs w:val="24"/>
        </w:rPr>
        <w:t xml:space="preserve"> программ</w:t>
      </w:r>
      <w:r w:rsidR="004965CB">
        <w:rPr>
          <w:color w:val="000000"/>
          <w:sz w:val="24"/>
          <w:szCs w:val="24"/>
        </w:rPr>
        <w:t>е</w:t>
      </w:r>
      <w:r w:rsidRPr="00796DC5">
        <w:rPr>
          <w:color w:val="000000"/>
          <w:sz w:val="24"/>
          <w:szCs w:val="24"/>
        </w:rPr>
        <w:t xml:space="preserve"> по завершении всего образовательного курса программы.</w:t>
      </w:r>
    </w:p>
    <w:p w:rsidR="00796DC5" w:rsidRPr="00796DC5" w:rsidRDefault="00796DC5" w:rsidP="00796DC5">
      <w:pPr>
        <w:pStyle w:val="11"/>
        <w:ind w:firstLine="580"/>
        <w:jc w:val="both"/>
        <w:rPr>
          <w:sz w:val="24"/>
          <w:szCs w:val="24"/>
        </w:rPr>
      </w:pPr>
      <w:r w:rsidRPr="00796DC5">
        <w:rPr>
          <w:b/>
          <w:bCs/>
          <w:i/>
          <w:iCs/>
          <w:color w:val="000000"/>
          <w:sz w:val="24"/>
          <w:szCs w:val="24"/>
        </w:rPr>
        <w:t>Формы проведения аттестации</w:t>
      </w:r>
      <w:r w:rsidRPr="00796DC5">
        <w:rPr>
          <w:color w:val="000000"/>
          <w:sz w:val="24"/>
          <w:szCs w:val="24"/>
        </w:rPr>
        <w:t xml:space="preserve"> определяются </w:t>
      </w:r>
      <w:r w:rsidR="00FA471E">
        <w:rPr>
          <w:color w:val="333333"/>
          <w:sz w:val="24"/>
          <w:szCs w:val="24"/>
        </w:rPr>
        <w:t>тренером - преподавателем</w:t>
      </w:r>
      <w:r w:rsidRPr="00796DC5">
        <w:rPr>
          <w:color w:val="000000"/>
          <w:sz w:val="24"/>
          <w:szCs w:val="24"/>
        </w:rPr>
        <w:t xml:space="preserve"> в образовательной программе таким образом, чтобы они соответствовали ожидаемым результатам данной программы. В качестве аттестации, используется метод тестирования.</w:t>
      </w:r>
      <w:r w:rsidR="003302FD">
        <w:rPr>
          <w:color w:val="000000"/>
          <w:sz w:val="24"/>
          <w:szCs w:val="24"/>
        </w:rPr>
        <w:t xml:space="preserve"> Обучающиеся сдают контрольные нормативы по общей физической и специальной подготовке и технической подготовке.</w:t>
      </w:r>
    </w:p>
    <w:p w:rsidR="00796DC5" w:rsidRPr="00796DC5" w:rsidRDefault="00796DC5" w:rsidP="00D01540">
      <w:pPr>
        <w:pStyle w:val="11"/>
        <w:tabs>
          <w:tab w:val="left" w:pos="2458"/>
        </w:tabs>
        <w:ind w:firstLine="580"/>
        <w:jc w:val="both"/>
        <w:rPr>
          <w:sz w:val="24"/>
          <w:szCs w:val="24"/>
        </w:rPr>
      </w:pPr>
      <w:r w:rsidRPr="00796DC5">
        <w:rPr>
          <w:color w:val="000000"/>
          <w:sz w:val="24"/>
          <w:szCs w:val="24"/>
        </w:rPr>
        <w:t>Критерии оценки результативности определяются по трем уровням результативно</w:t>
      </w:r>
      <w:r w:rsidR="00D01540">
        <w:rPr>
          <w:color w:val="000000"/>
          <w:sz w:val="24"/>
          <w:szCs w:val="24"/>
        </w:rPr>
        <w:t xml:space="preserve">сти - </w:t>
      </w:r>
      <w:r w:rsidRPr="00796DC5">
        <w:rPr>
          <w:color w:val="000000"/>
          <w:sz w:val="24"/>
          <w:szCs w:val="24"/>
        </w:rPr>
        <w:t>высокий, средний, низкий и не должны противоречить</w:t>
      </w:r>
      <w:r w:rsidR="00D01540">
        <w:rPr>
          <w:sz w:val="24"/>
          <w:szCs w:val="24"/>
        </w:rPr>
        <w:t xml:space="preserve"> </w:t>
      </w:r>
      <w:r w:rsidRPr="00796DC5">
        <w:rPr>
          <w:color w:val="000000"/>
          <w:sz w:val="24"/>
          <w:szCs w:val="24"/>
        </w:rPr>
        <w:t>следующим показателям:</w:t>
      </w:r>
    </w:p>
    <w:p w:rsidR="00796DC5" w:rsidRPr="00796DC5" w:rsidRDefault="00796DC5" w:rsidP="00796DC5">
      <w:pPr>
        <w:pStyle w:val="11"/>
        <w:ind w:firstLine="580"/>
        <w:jc w:val="both"/>
        <w:rPr>
          <w:sz w:val="24"/>
          <w:szCs w:val="24"/>
        </w:rPr>
      </w:pPr>
      <w:r w:rsidRPr="00796DC5">
        <w:rPr>
          <w:color w:val="000000"/>
          <w:sz w:val="24"/>
          <w:szCs w:val="24"/>
        </w:rPr>
        <w:t>высокий уровень - успешное освоение обучающимся более 70% содержания образовательной программы;</w:t>
      </w:r>
    </w:p>
    <w:p w:rsidR="00796DC5" w:rsidRPr="00796DC5" w:rsidRDefault="00796DC5" w:rsidP="00796DC5">
      <w:pPr>
        <w:pStyle w:val="11"/>
        <w:ind w:firstLine="580"/>
        <w:jc w:val="both"/>
        <w:rPr>
          <w:sz w:val="24"/>
          <w:szCs w:val="24"/>
        </w:rPr>
      </w:pPr>
      <w:r w:rsidRPr="00796DC5">
        <w:rPr>
          <w:color w:val="000000"/>
          <w:sz w:val="24"/>
          <w:szCs w:val="24"/>
        </w:rPr>
        <w:t>средний уровень - успешное освоение воспитанником от 50% до 70% содержания образовательной программы;</w:t>
      </w:r>
    </w:p>
    <w:p w:rsidR="00796DC5" w:rsidRPr="00796DC5" w:rsidRDefault="00796DC5" w:rsidP="00796DC5">
      <w:pPr>
        <w:pStyle w:val="11"/>
        <w:ind w:firstLine="580"/>
        <w:jc w:val="both"/>
        <w:rPr>
          <w:sz w:val="24"/>
          <w:szCs w:val="24"/>
        </w:rPr>
      </w:pPr>
      <w:r w:rsidRPr="00796DC5">
        <w:rPr>
          <w:color w:val="000000"/>
          <w:sz w:val="24"/>
          <w:szCs w:val="24"/>
        </w:rPr>
        <w:t>низкий уровень - успешное освоение воспитанником менее 50% содержания образо</w:t>
      </w:r>
      <w:r w:rsidRPr="00796DC5">
        <w:rPr>
          <w:color w:val="000000"/>
          <w:sz w:val="24"/>
          <w:szCs w:val="24"/>
        </w:rPr>
        <w:lastRenderedPageBreak/>
        <w:t>вательной программы.</w:t>
      </w:r>
    </w:p>
    <w:p w:rsidR="003302FD" w:rsidRDefault="00796DC5" w:rsidP="00796DC5">
      <w:pPr>
        <w:pStyle w:val="11"/>
        <w:ind w:firstLine="580"/>
        <w:jc w:val="both"/>
        <w:rPr>
          <w:color w:val="000000"/>
          <w:sz w:val="24"/>
          <w:szCs w:val="24"/>
        </w:rPr>
      </w:pPr>
      <w:r w:rsidRPr="00796DC5">
        <w:rPr>
          <w:color w:val="000000"/>
          <w:sz w:val="24"/>
          <w:szCs w:val="24"/>
        </w:rPr>
        <w:t xml:space="preserve">Аттестация обучающихся проводится 2 раза в учебном году: </w:t>
      </w:r>
    </w:p>
    <w:p w:rsidR="003302FD" w:rsidRDefault="003302FD" w:rsidP="00796DC5">
      <w:pPr>
        <w:pStyle w:val="11"/>
        <w:ind w:firstLine="580"/>
        <w:jc w:val="both"/>
        <w:rPr>
          <w:color w:val="000000"/>
          <w:sz w:val="24"/>
          <w:szCs w:val="24"/>
        </w:rPr>
      </w:pPr>
      <w:r>
        <w:rPr>
          <w:color w:val="000000"/>
          <w:sz w:val="24"/>
          <w:szCs w:val="24"/>
        </w:rPr>
        <w:t>- по общей физической и специальной подготовке:</w:t>
      </w:r>
      <w:r w:rsidRPr="00796DC5">
        <w:rPr>
          <w:color w:val="000000"/>
          <w:sz w:val="24"/>
          <w:szCs w:val="24"/>
        </w:rPr>
        <w:t xml:space="preserve"> </w:t>
      </w:r>
      <w:r w:rsidR="00796DC5" w:rsidRPr="00796DC5">
        <w:rPr>
          <w:color w:val="000000"/>
          <w:sz w:val="24"/>
          <w:szCs w:val="24"/>
        </w:rPr>
        <w:t xml:space="preserve">входной контроль - сентябрь-октябрь, </w:t>
      </w:r>
      <w:r w:rsidR="00D01540">
        <w:rPr>
          <w:color w:val="000000"/>
          <w:sz w:val="24"/>
          <w:szCs w:val="24"/>
        </w:rPr>
        <w:t xml:space="preserve">промежуточная аттестация - апрель-май, </w:t>
      </w:r>
      <w:r w:rsidR="00796DC5" w:rsidRPr="00796DC5">
        <w:rPr>
          <w:color w:val="000000"/>
          <w:sz w:val="24"/>
          <w:szCs w:val="24"/>
        </w:rPr>
        <w:t xml:space="preserve">итоговая аттестация </w:t>
      </w:r>
      <w:r>
        <w:rPr>
          <w:color w:val="000000"/>
          <w:sz w:val="24"/>
          <w:szCs w:val="24"/>
        </w:rPr>
        <w:t xml:space="preserve">(по окончании полного курса программы) </w:t>
      </w:r>
      <w:r w:rsidR="00796DC5" w:rsidRPr="00796DC5">
        <w:rPr>
          <w:color w:val="000000"/>
          <w:sz w:val="24"/>
          <w:szCs w:val="24"/>
        </w:rPr>
        <w:t>- апрель-май</w:t>
      </w:r>
      <w:r>
        <w:rPr>
          <w:color w:val="000000"/>
          <w:sz w:val="24"/>
          <w:szCs w:val="24"/>
        </w:rPr>
        <w:t>;</w:t>
      </w:r>
    </w:p>
    <w:p w:rsidR="003302FD" w:rsidRDefault="003302FD" w:rsidP="00796DC5">
      <w:pPr>
        <w:pStyle w:val="11"/>
        <w:ind w:firstLine="580"/>
        <w:jc w:val="both"/>
        <w:rPr>
          <w:color w:val="000000"/>
          <w:sz w:val="24"/>
          <w:szCs w:val="24"/>
        </w:rPr>
      </w:pPr>
      <w:r>
        <w:rPr>
          <w:color w:val="000000"/>
          <w:sz w:val="24"/>
          <w:szCs w:val="24"/>
        </w:rPr>
        <w:t xml:space="preserve">- по технической подготовке для 2,3 –го года обучения: промежуточная аттестация - апрель-май. </w:t>
      </w:r>
    </w:p>
    <w:p w:rsidR="00796DC5" w:rsidRPr="00796DC5" w:rsidRDefault="00796DC5" w:rsidP="00796DC5">
      <w:pPr>
        <w:pStyle w:val="11"/>
        <w:ind w:firstLine="580"/>
        <w:jc w:val="both"/>
        <w:rPr>
          <w:sz w:val="24"/>
          <w:szCs w:val="24"/>
        </w:rPr>
      </w:pPr>
      <w:r w:rsidRPr="00796DC5">
        <w:rPr>
          <w:color w:val="000000"/>
          <w:sz w:val="24"/>
          <w:szCs w:val="24"/>
        </w:rPr>
        <w:t xml:space="preserve"> </w:t>
      </w:r>
      <w:r w:rsidR="003302FD">
        <w:rPr>
          <w:color w:val="000000"/>
          <w:sz w:val="24"/>
          <w:szCs w:val="24"/>
        </w:rPr>
        <w:t>Аттестация</w:t>
      </w:r>
      <w:r w:rsidRPr="00796DC5">
        <w:rPr>
          <w:color w:val="000000"/>
          <w:sz w:val="24"/>
          <w:szCs w:val="24"/>
        </w:rPr>
        <w:t xml:space="preserve"> является обязательной для всех </w:t>
      </w:r>
      <w:r w:rsidR="00D01540">
        <w:rPr>
          <w:color w:val="000000"/>
          <w:sz w:val="24"/>
          <w:szCs w:val="24"/>
        </w:rPr>
        <w:t>тренеров - преподавателей</w:t>
      </w:r>
      <w:r w:rsidRPr="00796DC5">
        <w:rPr>
          <w:color w:val="000000"/>
          <w:sz w:val="24"/>
          <w:szCs w:val="24"/>
        </w:rPr>
        <w:t xml:space="preserve"> и обучающихся.</w:t>
      </w:r>
    </w:p>
    <w:p w:rsidR="00796DC5" w:rsidRDefault="00796DC5" w:rsidP="00E57070">
      <w:pPr>
        <w:pStyle w:val="11"/>
        <w:tabs>
          <w:tab w:val="left" w:pos="6773"/>
        </w:tabs>
        <w:ind w:firstLine="580"/>
        <w:jc w:val="both"/>
        <w:rPr>
          <w:color w:val="000000"/>
          <w:sz w:val="24"/>
          <w:szCs w:val="24"/>
        </w:rPr>
      </w:pPr>
      <w:r w:rsidRPr="00796DC5">
        <w:rPr>
          <w:color w:val="000000"/>
          <w:sz w:val="24"/>
          <w:szCs w:val="24"/>
        </w:rPr>
        <w:t xml:space="preserve">Проведение входного контроля  </w:t>
      </w:r>
      <w:r w:rsidR="00EF3FE5">
        <w:rPr>
          <w:color w:val="000000"/>
          <w:sz w:val="24"/>
          <w:szCs w:val="24"/>
        </w:rPr>
        <w:t xml:space="preserve">и промежуточной аттестации </w:t>
      </w:r>
      <w:r w:rsidRPr="00796DC5">
        <w:rPr>
          <w:color w:val="000000"/>
          <w:sz w:val="24"/>
          <w:szCs w:val="24"/>
        </w:rPr>
        <w:t>осуществляется самим тренер</w:t>
      </w:r>
      <w:r w:rsidR="00D01540">
        <w:rPr>
          <w:color w:val="000000"/>
          <w:sz w:val="24"/>
          <w:szCs w:val="24"/>
        </w:rPr>
        <w:t xml:space="preserve">ом – </w:t>
      </w:r>
      <w:r w:rsidRPr="00796DC5">
        <w:rPr>
          <w:color w:val="000000"/>
          <w:sz w:val="24"/>
          <w:szCs w:val="24"/>
        </w:rPr>
        <w:t>преподавател</w:t>
      </w:r>
      <w:r w:rsidR="00D01540">
        <w:rPr>
          <w:color w:val="000000"/>
          <w:sz w:val="24"/>
          <w:szCs w:val="24"/>
        </w:rPr>
        <w:t>ем,</w:t>
      </w:r>
      <w:r w:rsidRPr="00796DC5">
        <w:rPr>
          <w:color w:val="000000"/>
          <w:sz w:val="24"/>
          <w:szCs w:val="24"/>
        </w:rPr>
        <w:t xml:space="preserve"> данные по каждому обучающемуся заносятся в пр</w:t>
      </w:r>
      <w:r w:rsidR="00D01540">
        <w:rPr>
          <w:color w:val="000000"/>
          <w:sz w:val="24"/>
          <w:szCs w:val="24"/>
        </w:rPr>
        <w:t>отокол по каждой учебной группе</w:t>
      </w:r>
      <w:r w:rsidRPr="00796DC5">
        <w:rPr>
          <w:color w:val="000000"/>
          <w:sz w:val="24"/>
          <w:szCs w:val="24"/>
        </w:rPr>
        <w:t xml:space="preserve"> и сдаются методисту образовательной организации.</w:t>
      </w:r>
    </w:p>
    <w:p w:rsidR="00EF3FE5" w:rsidRPr="00796DC5" w:rsidRDefault="00EF3FE5" w:rsidP="00EF3FE5">
      <w:pPr>
        <w:pStyle w:val="11"/>
        <w:tabs>
          <w:tab w:val="left" w:pos="6773"/>
        </w:tabs>
        <w:ind w:firstLine="580"/>
        <w:jc w:val="both"/>
        <w:rPr>
          <w:sz w:val="24"/>
          <w:szCs w:val="24"/>
        </w:rPr>
      </w:pPr>
      <w:r w:rsidRPr="00EF3FE5">
        <w:rPr>
          <w:color w:val="000000"/>
          <w:sz w:val="24"/>
          <w:szCs w:val="24"/>
        </w:rPr>
        <w:t xml:space="preserve">Проведение </w:t>
      </w:r>
      <w:r>
        <w:rPr>
          <w:color w:val="000000"/>
          <w:sz w:val="24"/>
          <w:szCs w:val="24"/>
        </w:rPr>
        <w:t>итоговой</w:t>
      </w:r>
      <w:r w:rsidRPr="00EF3FE5">
        <w:rPr>
          <w:color w:val="000000"/>
          <w:sz w:val="24"/>
          <w:szCs w:val="24"/>
        </w:rPr>
        <w:t xml:space="preserve"> аттестации осуществляется </w:t>
      </w:r>
      <w:r>
        <w:rPr>
          <w:color w:val="000000"/>
          <w:sz w:val="24"/>
          <w:szCs w:val="24"/>
        </w:rPr>
        <w:t>комиссией</w:t>
      </w:r>
      <w:r w:rsidRPr="00EF3FE5">
        <w:rPr>
          <w:color w:val="000000"/>
          <w:sz w:val="24"/>
          <w:szCs w:val="24"/>
        </w:rPr>
        <w:t xml:space="preserve"> в состав которой могут входить представители администра</w:t>
      </w:r>
      <w:r>
        <w:rPr>
          <w:color w:val="000000"/>
          <w:sz w:val="24"/>
          <w:szCs w:val="24"/>
        </w:rPr>
        <w:t xml:space="preserve">ции, </w:t>
      </w:r>
      <w:r w:rsidRPr="00EF3FE5">
        <w:rPr>
          <w:color w:val="000000"/>
          <w:sz w:val="24"/>
          <w:szCs w:val="24"/>
        </w:rPr>
        <w:t>тренеры-преподаватели</w:t>
      </w:r>
      <w:r w:rsidR="00C95C9C">
        <w:rPr>
          <w:color w:val="000000"/>
          <w:sz w:val="24"/>
          <w:szCs w:val="24"/>
        </w:rPr>
        <w:t>.</w:t>
      </w:r>
      <w:r w:rsidRPr="00EF3FE5">
        <w:rPr>
          <w:color w:val="000000"/>
          <w:sz w:val="24"/>
          <w:szCs w:val="24"/>
        </w:rPr>
        <w:t xml:space="preserve"> </w:t>
      </w:r>
      <w:r w:rsidR="00C95C9C">
        <w:rPr>
          <w:color w:val="000000"/>
          <w:sz w:val="24"/>
          <w:szCs w:val="24"/>
        </w:rPr>
        <w:t>Д</w:t>
      </w:r>
      <w:r w:rsidRPr="00EF3FE5">
        <w:rPr>
          <w:color w:val="000000"/>
          <w:sz w:val="24"/>
          <w:szCs w:val="24"/>
        </w:rPr>
        <w:t>анные по каждому обучающемуся заносятся в протокол по каждой учебной группе  и сдаются методисту образовательной организации.</w:t>
      </w:r>
    </w:p>
    <w:p w:rsidR="00796DC5" w:rsidRPr="00796DC5" w:rsidRDefault="00796DC5" w:rsidP="00796DC5">
      <w:pPr>
        <w:pStyle w:val="11"/>
        <w:ind w:firstLine="580"/>
        <w:jc w:val="both"/>
        <w:rPr>
          <w:sz w:val="24"/>
          <w:szCs w:val="24"/>
        </w:rPr>
      </w:pPr>
      <w:r w:rsidRPr="00796DC5">
        <w:rPr>
          <w:color w:val="000000"/>
          <w:sz w:val="24"/>
          <w:szCs w:val="24"/>
        </w:rPr>
        <w:t>Протоколы аттестаций хранятся в учебной части в течение всего срока действия образовательной программы, и еще три года после этого.</w:t>
      </w:r>
    </w:p>
    <w:p w:rsidR="00796DC5" w:rsidRPr="00796DC5" w:rsidRDefault="00796DC5" w:rsidP="00796DC5">
      <w:pPr>
        <w:pStyle w:val="11"/>
        <w:ind w:firstLine="580"/>
        <w:jc w:val="both"/>
        <w:rPr>
          <w:sz w:val="24"/>
          <w:szCs w:val="24"/>
        </w:rPr>
      </w:pPr>
      <w:r w:rsidRPr="00796DC5">
        <w:rPr>
          <w:b/>
          <w:bCs/>
          <w:i/>
          <w:iCs/>
          <w:color w:val="000000"/>
          <w:sz w:val="24"/>
          <w:szCs w:val="24"/>
        </w:rPr>
        <w:t>Анализ результатов аттестации</w:t>
      </w:r>
    </w:p>
    <w:p w:rsidR="00796DC5" w:rsidRPr="00796DC5" w:rsidRDefault="00796DC5" w:rsidP="00796DC5">
      <w:pPr>
        <w:pStyle w:val="11"/>
        <w:ind w:firstLine="580"/>
        <w:jc w:val="both"/>
        <w:rPr>
          <w:sz w:val="24"/>
          <w:szCs w:val="24"/>
        </w:rPr>
      </w:pPr>
      <w:r w:rsidRPr="00796DC5">
        <w:rPr>
          <w:color w:val="000000"/>
          <w:sz w:val="24"/>
          <w:szCs w:val="24"/>
        </w:rPr>
        <w:t>Результаты аттестации обучающихся анализируются методической службой.</w:t>
      </w:r>
    </w:p>
    <w:p w:rsidR="00796DC5" w:rsidRPr="00796DC5" w:rsidRDefault="00796DC5" w:rsidP="00796DC5">
      <w:pPr>
        <w:pStyle w:val="11"/>
        <w:ind w:firstLine="580"/>
        <w:jc w:val="both"/>
        <w:rPr>
          <w:sz w:val="24"/>
          <w:szCs w:val="24"/>
        </w:rPr>
      </w:pPr>
      <w:r w:rsidRPr="00796DC5">
        <w:rPr>
          <w:color w:val="000000"/>
          <w:sz w:val="24"/>
          <w:szCs w:val="24"/>
        </w:rPr>
        <w:t>Параметры подведения итогов:</w:t>
      </w:r>
    </w:p>
    <w:p w:rsidR="00796DC5" w:rsidRPr="00796DC5" w:rsidRDefault="00EF3FE5" w:rsidP="00796DC5">
      <w:pPr>
        <w:pStyle w:val="11"/>
        <w:ind w:firstLine="580"/>
        <w:jc w:val="both"/>
        <w:rPr>
          <w:sz w:val="24"/>
          <w:szCs w:val="24"/>
        </w:rPr>
      </w:pPr>
      <w:r>
        <w:rPr>
          <w:color w:val="000000"/>
          <w:sz w:val="24"/>
          <w:szCs w:val="24"/>
        </w:rPr>
        <w:t xml:space="preserve">- </w:t>
      </w:r>
      <w:r w:rsidR="00796DC5" w:rsidRPr="00796DC5">
        <w:rPr>
          <w:color w:val="000000"/>
          <w:sz w:val="24"/>
          <w:szCs w:val="24"/>
        </w:rPr>
        <w:t>уровень умений и навыков обучающихся (высокий, средний, низкий);</w:t>
      </w:r>
    </w:p>
    <w:p w:rsidR="00796DC5" w:rsidRPr="00796DC5" w:rsidRDefault="00EF3FE5" w:rsidP="00796DC5">
      <w:pPr>
        <w:pStyle w:val="11"/>
        <w:ind w:firstLine="580"/>
        <w:jc w:val="both"/>
        <w:rPr>
          <w:sz w:val="24"/>
          <w:szCs w:val="24"/>
        </w:rPr>
      </w:pPr>
      <w:r>
        <w:rPr>
          <w:color w:val="000000"/>
          <w:sz w:val="24"/>
          <w:szCs w:val="24"/>
        </w:rPr>
        <w:t xml:space="preserve">- </w:t>
      </w:r>
      <w:r w:rsidR="00796DC5" w:rsidRPr="00796DC5">
        <w:rPr>
          <w:color w:val="000000"/>
          <w:sz w:val="24"/>
          <w:szCs w:val="24"/>
        </w:rPr>
        <w:t>количество обучающихся, полностью освоивших образовательную программу, освоивших программу в необходимой степени (количество и проценты);</w:t>
      </w:r>
    </w:p>
    <w:p w:rsidR="00796DC5" w:rsidRPr="00796DC5" w:rsidRDefault="00EF3FE5" w:rsidP="00796DC5">
      <w:pPr>
        <w:pStyle w:val="11"/>
        <w:ind w:firstLine="580"/>
        <w:jc w:val="both"/>
        <w:rPr>
          <w:sz w:val="24"/>
          <w:szCs w:val="24"/>
        </w:rPr>
      </w:pPr>
      <w:r>
        <w:rPr>
          <w:color w:val="000000"/>
          <w:sz w:val="24"/>
          <w:szCs w:val="24"/>
        </w:rPr>
        <w:t xml:space="preserve">- </w:t>
      </w:r>
      <w:r w:rsidR="00796DC5" w:rsidRPr="00796DC5">
        <w:rPr>
          <w:color w:val="000000"/>
          <w:sz w:val="24"/>
          <w:szCs w:val="24"/>
        </w:rPr>
        <w:t>совпадение прогнозируемых и реальных результатов в образовательном процессе (совпадают полностью; совпадают в основном);</w:t>
      </w:r>
    </w:p>
    <w:p w:rsidR="00796DC5" w:rsidRPr="00796DC5" w:rsidRDefault="00EF3FE5" w:rsidP="00796DC5">
      <w:pPr>
        <w:pStyle w:val="11"/>
        <w:ind w:firstLine="580"/>
        <w:jc w:val="both"/>
        <w:rPr>
          <w:sz w:val="24"/>
          <w:szCs w:val="24"/>
        </w:rPr>
      </w:pPr>
      <w:r>
        <w:rPr>
          <w:color w:val="000000"/>
          <w:sz w:val="24"/>
          <w:szCs w:val="24"/>
        </w:rPr>
        <w:t xml:space="preserve">- </w:t>
      </w:r>
      <w:r w:rsidR="00796DC5" w:rsidRPr="00796DC5">
        <w:rPr>
          <w:color w:val="000000"/>
          <w:sz w:val="24"/>
          <w:szCs w:val="24"/>
        </w:rPr>
        <w:t>перечень основных причин невыполнения детьми образовательной программы;</w:t>
      </w:r>
    </w:p>
    <w:p w:rsidR="00796DC5" w:rsidRPr="00796DC5" w:rsidRDefault="00EF3FE5" w:rsidP="00796DC5">
      <w:pPr>
        <w:pStyle w:val="11"/>
        <w:ind w:firstLine="580"/>
        <w:jc w:val="both"/>
        <w:rPr>
          <w:sz w:val="24"/>
          <w:szCs w:val="24"/>
        </w:rPr>
      </w:pPr>
      <w:r>
        <w:rPr>
          <w:color w:val="000000"/>
          <w:sz w:val="24"/>
          <w:szCs w:val="24"/>
        </w:rPr>
        <w:t xml:space="preserve">- </w:t>
      </w:r>
      <w:r w:rsidR="00796DC5" w:rsidRPr="00796DC5">
        <w:rPr>
          <w:color w:val="000000"/>
          <w:sz w:val="24"/>
          <w:szCs w:val="24"/>
        </w:rPr>
        <w:t>перечень факторов, способствующих успешному освоению образовательной программы;</w:t>
      </w:r>
    </w:p>
    <w:p w:rsidR="00796DC5" w:rsidRDefault="00EF3FE5" w:rsidP="00B23D44">
      <w:pPr>
        <w:pStyle w:val="11"/>
        <w:ind w:firstLine="578"/>
        <w:jc w:val="both"/>
        <w:rPr>
          <w:color w:val="000000"/>
          <w:sz w:val="24"/>
          <w:szCs w:val="24"/>
        </w:rPr>
      </w:pPr>
      <w:r>
        <w:rPr>
          <w:color w:val="000000"/>
          <w:sz w:val="24"/>
          <w:szCs w:val="24"/>
        </w:rPr>
        <w:t xml:space="preserve">- </w:t>
      </w:r>
      <w:r w:rsidR="00796DC5" w:rsidRPr="00796DC5">
        <w:rPr>
          <w:color w:val="000000"/>
          <w:sz w:val="24"/>
          <w:szCs w:val="24"/>
        </w:rPr>
        <w:t>рекомендации по коррекции образовательной программы, изменению методик преподавания.</w:t>
      </w:r>
    </w:p>
    <w:p w:rsidR="00F41B82" w:rsidRDefault="00F41B82" w:rsidP="00896696">
      <w:pPr>
        <w:pStyle w:val="11"/>
        <w:ind w:firstLine="0"/>
        <w:jc w:val="both"/>
        <w:rPr>
          <w:color w:val="000000"/>
          <w:sz w:val="24"/>
          <w:szCs w:val="24"/>
        </w:rPr>
      </w:pPr>
    </w:p>
    <w:p w:rsidR="00B23D44" w:rsidRDefault="00B23D44" w:rsidP="00B23D44">
      <w:pPr>
        <w:pStyle w:val="11"/>
        <w:ind w:firstLine="578"/>
        <w:jc w:val="center"/>
        <w:rPr>
          <w:b/>
          <w:color w:val="000000"/>
          <w:sz w:val="24"/>
          <w:szCs w:val="24"/>
        </w:rPr>
      </w:pPr>
      <w:r w:rsidRPr="00B23D44">
        <w:rPr>
          <w:b/>
          <w:color w:val="000000"/>
          <w:sz w:val="24"/>
          <w:szCs w:val="24"/>
        </w:rPr>
        <w:t>2.4. Оценочные материалы</w:t>
      </w:r>
    </w:p>
    <w:p w:rsidR="001A21C3" w:rsidRDefault="001A21C3" w:rsidP="00B23D44">
      <w:pPr>
        <w:pStyle w:val="11"/>
        <w:ind w:firstLine="578"/>
        <w:jc w:val="center"/>
        <w:rPr>
          <w:b/>
          <w:color w:val="000000"/>
          <w:sz w:val="24"/>
          <w:szCs w:val="24"/>
        </w:rPr>
      </w:pPr>
    </w:p>
    <w:p w:rsidR="001A21C3" w:rsidRDefault="001A21C3" w:rsidP="001A21C3">
      <w:pPr>
        <w:spacing w:after="0" w:line="240" w:lineRule="auto"/>
        <w:ind w:firstLine="708"/>
        <w:jc w:val="both"/>
        <w:rPr>
          <w:rFonts w:ascii="Times New Roman" w:hAnsi="Times New Roman"/>
          <w:bCs/>
          <w:iCs/>
          <w:sz w:val="24"/>
          <w:szCs w:val="24"/>
          <w:lang w:bidi="ru-RU"/>
        </w:rPr>
      </w:pPr>
      <w:r w:rsidRPr="00227A97">
        <w:rPr>
          <w:rFonts w:ascii="Times New Roman" w:hAnsi="Times New Roman"/>
          <w:bCs/>
          <w:iCs/>
          <w:sz w:val="24"/>
          <w:szCs w:val="24"/>
          <w:lang w:bidi="ru-RU"/>
        </w:rPr>
        <w:t>Тестирование (сдача контрольн</w:t>
      </w:r>
      <w:r>
        <w:rPr>
          <w:rFonts w:ascii="Times New Roman" w:hAnsi="Times New Roman"/>
          <w:bCs/>
          <w:iCs/>
          <w:sz w:val="24"/>
          <w:szCs w:val="24"/>
          <w:lang w:bidi="ru-RU"/>
        </w:rPr>
        <w:t>ых нормативов</w:t>
      </w:r>
      <w:r w:rsidRPr="00227A97">
        <w:rPr>
          <w:rFonts w:ascii="Times New Roman" w:hAnsi="Times New Roman"/>
          <w:bCs/>
          <w:iCs/>
          <w:sz w:val="24"/>
          <w:szCs w:val="24"/>
          <w:lang w:bidi="ru-RU"/>
        </w:rPr>
        <w:t>) по общей физической</w:t>
      </w:r>
      <w:r>
        <w:rPr>
          <w:rFonts w:ascii="Times New Roman" w:hAnsi="Times New Roman"/>
          <w:bCs/>
          <w:iCs/>
          <w:sz w:val="24"/>
          <w:szCs w:val="24"/>
          <w:lang w:bidi="ru-RU"/>
        </w:rPr>
        <w:t xml:space="preserve"> и</w:t>
      </w:r>
      <w:r w:rsidRPr="00227A97">
        <w:rPr>
          <w:rFonts w:ascii="Times New Roman" w:hAnsi="Times New Roman"/>
          <w:bCs/>
          <w:iCs/>
          <w:sz w:val="24"/>
          <w:szCs w:val="24"/>
          <w:lang w:bidi="ru-RU"/>
        </w:rPr>
        <w:t xml:space="preserve"> специальной физической </w:t>
      </w:r>
      <w:r>
        <w:rPr>
          <w:rFonts w:ascii="Times New Roman" w:hAnsi="Times New Roman"/>
          <w:bCs/>
          <w:iCs/>
          <w:sz w:val="24"/>
          <w:szCs w:val="24"/>
          <w:lang w:bidi="ru-RU"/>
        </w:rPr>
        <w:t xml:space="preserve">подготовке </w:t>
      </w:r>
      <w:r w:rsidRPr="00227A97">
        <w:rPr>
          <w:rFonts w:ascii="Times New Roman" w:hAnsi="Times New Roman"/>
          <w:bCs/>
          <w:iCs/>
          <w:sz w:val="24"/>
          <w:szCs w:val="24"/>
          <w:lang w:bidi="ru-RU"/>
        </w:rPr>
        <w:t>осуществляется два раза в год, в начале и в конце учебного года.</w:t>
      </w:r>
    </w:p>
    <w:p w:rsidR="00E54DD2" w:rsidRPr="00227A97" w:rsidRDefault="00E54DD2" w:rsidP="00E54DD2">
      <w:pPr>
        <w:spacing w:after="0" w:line="240" w:lineRule="auto"/>
        <w:ind w:left="2" w:firstLine="707"/>
        <w:jc w:val="both"/>
        <w:rPr>
          <w:rFonts w:ascii="Times New Roman" w:hAnsi="Times New Roman"/>
          <w:bCs/>
          <w:iCs/>
          <w:sz w:val="24"/>
          <w:szCs w:val="24"/>
          <w:lang w:bidi="ru-RU"/>
        </w:rPr>
      </w:pPr>
      <w:r>
        <w:rPr>
          <w:rFonts w:ascii="Times New Roman" w:hAnsi="Times New Roman"/>
          <w:bCs/>
          <w:iCs/>
          <w:sz w:val="24"/>
          <w:szCs w:val="24"/>
          <w:lang w:bidi="ru-RU"/>
        </w:rPr>
        <w:t>Тестирование технической подготовленности осуществляется при проведении промежуточного контроля в конце 2-го и 3-го годов обучения.</w:t>
      </w:r>
    </w:p>
    <w:p w:rsidR="001A21C3" w:rsidRDefault="001A21C3" w:rsidP="001A21C3">
      <w:pPr>
        <w:spacing w:after="0" w:line="240" w:lineRule="auto"/>
        <w:ind w:firstLine="708"/>
        <w:jc w:val="both"/>
        <w:rPr>
          <w:rFonts w:ascii="Times New Roman" w:hAnsi="Times New Roman"/>
          <w:bCs/>
          <w:iCs/>
          <w:sz w:val="24"/>
          <w:szCs w:val="24"/>
          <w:lang w:bidi="ru-RU"/>
        </w:rPr>
      </w:pPr>
      <w:r w:rsidRPr="00227A97">
        <w:rPr>
          <w:rFonts w:ascii="Times New Roman" w:hAnsi="Times New Roman"/>
          <w:bCs/>
          <w:iCs/>
          <w:sz w:val="24"/>
          <w:szCs w:val="24"/>
          <w:lang w:bidi="ru-RU"/>
        </w:rPr>
        <w:t>Промежуточное тестирование позволит вносить оперативные коррективы в учебный процесс.</w:t>
      </w:r>
    </w:p>
    <w:p w:rsidR="001A21C3" w:rsidRDefault="001A21C3" w:rsidP="001A21C3">
      <w:pPr>
        <w:spacing w:after="0" w:line="240" w:lineRule="auto"/>
        <w:ind w:left="2" w:firstLine="707"/>
        <w:jc w:val="both"/>
        <w:rPr>
          <w:rFonts w:ascii="Times New Roman" w:hAnsi="Times New Roman"/>
          <w:bCs/>
          <w:iCs/>
          <w:sz w:val="24"/>
          <w:szCs w:val="24"/>
          <w:lang w:bidi="ru-RU"/>
        </w:rPr>
      </w:pPr>
      <w:r w:rsidRPr="00227A97">
        <w:rPr>
          <w:rFonts w:ascii="Times New Roman" w:hAnsi="Times New Roman"/>
          <w:bCs/>
          <w:iCs/>
          <w:sz w:val="24"/>
          <w:szCs w:val="24"/>
          <w:lang w:bidi="ru-RU"/>
        </w:rPr>
        <w:t>Для определения уровня физической подготовленности используются тесты - уп</w:t>
      </w:r>
      <w:r>
        <w:rPr>
          <w:rFonts w:ascii="Times New Roman" w:hAnsi="Times New Roman"/>
          <w:bCs/>
          <w:iCs/>
          <w:sz w:val="24"/>
          <w:szCs w:val="24"/>
          <w:lang w:bidi="ru-RU"/>
        </w:rPr>
        <w:t>ражнения</w:t>
      </w:r>
      <w:r w:rsidRPr="00227A97">
        <w:rPr>
          <w:rFonts w:ascii="Times New Roman" w:hAnsi="Times New Roman"/>
          <w:bCs/>
          <w:iCs/>
          <w:sz w:val="24"/>
          <w:szCs w:val="24"/>
          <w:lang w:bidi="ru-RU"/>
        </w:rPr>
        <w:t>. Для каждой возрастной группы существуют свои нормативы.</w:t>
      </w:r>
    </w:p>
    <w:p w:rsidR="00F41B82" w:rsidRDefault="00F41B82" w:rsidP="00E54DD2">
      <w:pPr>
        <w:pStyle w:val="11"/>
        <w:ind w:firstLine="0"/>
        <w:rPr>
          <w:b/>
          <w:color w:val="000000"/>
          <w:sz w:val="24"/>
          <w:szCs w:val="24"/>
        </w:rPr>
      </w:pPr>
    </w:p>
    <w:p w:rsidR="00F41B82" w:rsidRDefault="00F41B82" w:rsidP="00012CE6">
      <w:pPr>
        <w:pStyle w:val="11"/>
        <w:ind w:firstLine="578"/>
        <w:rPr>
          <w:b/>
          <w:color w:val="000000"/>
          <w:sz w:val="24"/>
          <w:szCs w:val="24"/>
        </w:rPr>
      </w:pPr>
      <w:r>
        <w:rPr>
          <w:b/>
          <w:color w:val="000000"/>
          <w:sz w:val="24"/>
          <w:szCs w:val="24"/>
        </w:rPr>
        <w:t>Контрольное тестирование</w:t>
      </w:r>
      <w:r w:rsidR="00896696">
        <w:rPr>
          <w:b/>
          <w:color w:val="000000"/>
          <w:sz w:val="24"/>
          <w:szCs w:val="24"/>
        </w:rPr>
        <w:t>*</w:t>
      </w:r>
      <w:r w:rsidR="00012CE6">
        <w:rPr>
          <w:b/>
          <w:color w:val="000000"/>
          <w:sz w:val="24"/>
          <w:szCs w:val="24"/>
        </w:rPr>
        <w:t>:</w:t>
      </w:r>
      <w:r>
        <w:rPr>
          <w:b/>
          <w:color w:val="000000"/>
          <w:sz w:val="24"/>
          <w:szCs w:val="24"/>
        </w:rPr>
        <w:t xml:space="preserve"> </w:t>
      </w:r>
    </w:p>
    <w:p w:rsidR="00012CE6" w:rsidRDefault="00012CE6" w:rsidP="00B23D44">
      <w:pPr>
        <w:pStyle w:val="11"/>
        <w:ind w:firstLine="578"/>
        <w:jc w:val="center"/>
        <w:rPr>
          <w:b/>
          <w:color w:val="000000"/>
          <w:sz w:val="24"/>
          <w:szCs w:val="24"/>
        </w:rPr>
      </w:pPr>
    </w:p>
    <w:p w:rsidR="00012CE6" w:rsidRDefault="00012CE6" w:rsidP="00012CE6">
      <w:pPr>
        <w:pStyle w:val="11"/>
        <w:ind w:firstLine="0"/>
        <w:jc w:val="center"/>
        <w:rPr>
          <w:b/>
          <w:color w:val="000000"/>
          <w:sz w:val="24"/>
          <w:szCs w:val="24"/>
        </w:rPr>
      </w:pPr>
      <w:r>
        <w:rPr>
          <w:b/>
          <w:color w:val="000000"/>
          <w:sz w:val="24"/>
          <w:szCs w:val="24"/>
        </w:rPr>
        <w:t>Контрольные нормативы для проведения входного контроля и промежуточной аттестации по общефизической и специальной физической подготовке.</w:t>
      </w:r>
    </w:p>
    <w:p w:rsidR="006B144C" w:rsidRDefault="006B144C" w:rsidP="00B23D44">
      <w:pPr>
        <w:pStyle w:val="11"/>
        <w:ind w:firstLine="578"/>
        <w:jc w:val="center"/>
        <w:rPr>
          <w:b/>
          <w:color w:val="000000"/>
          <w:sz w:val="24"/>
          <w:szCs w:val="24"/>
        </w:rPr>
      </w:pPr>
    </w:p>
    <w:tbl>
      <w:tblPr>
        <w:tblOverlap w:val="never"/>
        <w:tblW w:w="9197" w:type="dxa"/>
        <w:jc w:val="center"/>
        <w:tblLayout w:type="fixed"/>
        <w:tblCellMar>
          <w:left w:w="10" w:type="dxa"/>
          <w:right w:w="10" w:type="dxa"/>
        </w:tblCellMar>
        <w:tblLook w:val="0000" w:firstRow="0" w:lastRow="0" w:firstColumn="0" w:lastColumn="0" w:noHBand="0" w:noVBand="0"/>
      </w:tblPr>
      <w:tblGrid>
        <w:gridCol w:w="3427"/>
        <w:gridCol w:w="1258"/>
        <w:gridCol w:w="1440"/>
        <w:gridCol w:w="1440"/>
        <w:gridCol w:w="1632"/>
      </w:tblGrid>
      <w:tr w:rsidR="00755E6E" w:rsidRPr="00755E6E" w:rsidTr="00755E6E">
        <w:trPr>
          <w:trHeight w:hRule="exact" w:val="566"/>
          <w:jc w:val="center"/>
        </w:trPr>
        <w:tc>
          <w:tcPr>
            <w:tcW w:w="3427"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hanging="115"/>
              <w:rPr>
                <w:rFonts w:ascii="Times New Roman" w:hAnsi="Times New Roman"/>
                <w:b/>
                <w:bCs/>
                <w:iCs/>
                <w:color w:val="000000"/>
                <w:sz w:val="24"/>
                <w:szCs w:val="28"/>
                <w:lang w:bidi="ru-RU"/>
              </w:rPr>
            </w:pPr>
            <w:r w:rsidRPr="00755E6E">
              <w:rPr>
                <w:rFonts w:ascii="Times New Roman" w:hAnsi="Times New Roman"/>
                <w:b/>
                <w:bCs/>
                <w:iCs/>
                <w:color w:val="000000"/>
                <w:sz w:val="24"/>
                <w:szCs w:val="28"/>
                <w:lang w:bidi="ru-RU"/>
              </w:rPr>
              <w:t>Контрольные</w:t>
            </w:r>
            <w:r w:rsidRPr="00755E6E">
              <w:rPr>
                <w:rFonts w:ascii="Times New Roman" w:hAnsi="Times New Roman"/>
                <w:b/>
                <w:bCs/>
                <w:iCs/>
                <w:color w:val="000000"/>
                <w:sz w:val="24"/>
                <w:szCs w:val="28"/>
                <w:lang w:bidi="ru-RU"/>
              </w:rPr>
              <w:tab/>
              <w:t>упражнения</w:t>
            </w:r>
          </w:p>
          <w:p w:rsidR="00755E6E" w:rsidRPr="00755E6E" w:rsidRDefault="00755E6E" w:rsidP="00755E6E">
            <w:pPr>
              <w:widowControl w:val="0"/>
              <w:spacing w:after="0" w:line="240" w:lineRule="auto"/>
              <w:ind w:left="142" w:firstLine="567"/>
              <w:rPr>
                <w:rFonts w:ascii="Times New Roman" w:hAnsi="Times New Roman"/>
                <w:b/>
                <w:bCs/>
                <w:iCs/>
                <w:color w:val="000000"/>
                <w:sz w:val="24"/>
                <w:szCs w:val="28"/>
                <w:lang w:bidi="ru-RU"/>
              </w:rPr>
            </w:pPr>
            <w:r w:rsidRPr="00755E6E">
              <w:rPr>
                <w:rFonts w:ascii="Times New Roman" w:hAnsi="Times New Roman"/>
                <w:b/>
                <w:bCs/>
                <w:iCs/>
                <w:color w:val="000000"/>
                <w:sz w:val="24"/>
                <w:szCs w:val="28"/>
                <w:lang w:bidi="ru-RU"/>
              </w:rPr>
              <w:t>(единицы измерения)</w:t>
            </w:r>
          </w:p>
        </w:tc>
        <w:tc>
          <w:tcPr>
            <w:tcW w:w="1258" w:type="dxa"/>
            <w:tcBorders>
              <w:top w:val="single" w:sz="4" w:space="0" w:color="auto"/>
              <w:left w:val="single" w:sz="4" w:space="0" w:color="auto"/>
            </w:tcBorders>
            <w:shd w:val="clear" w:color="auto" w:fill="FFFFFF"/>
          </w:tcPr>
          <w:p w:rsidR="00755E6E" w:rsidRPr="00755E6E" w:rsidRDefault="00755E6E" w:rsidP="00755E6E">
            <w:pPr>
              <w:widowControl w:val="0"/>
              <w:spacing w:after="0" w:line="240" w:lineRule="auto"/>
              <w:ind w:left="142"/>
              <w:rPr>
                <w:rFonts w:ascii="Times New Roman" w:hAnsi="Times New Roman"/>
                <w:b/>
                <w:bCs/>
                <w:iCs/>
                <w:color w:val="000000"/>
                <w:sz w:val="24"/>
                <w:szCs w:val="28"/>
                <w:lang w:bidi="ru-RU"/>
              </w:rPr>
            </w:pPr>
            <w:r w:rsidRPr="00755E6E">
              <w:rPr>
                <w:rFonts w:ascii="Times New Roman" w:hAnsi="Times New Roman"/>
                <w:b/>
                <w:bCs/>
                <w:iCs/>
                <w:color w:val="000000"/>
                <w:sz w:val="24"/>
                <w:szCs w:val="28"/>
                <w:lang w:bidi="ru-RU"/>
              </w:rPr>
              <w:t>возраст</w:t>
            </w:r>
          </w:p>
        </w:tc>
        <w:tc>
          <w:tcPr>
            <w:tcW w:w="1440" w:type="dxa"/>
            <w:tcBorders>
              <w:top w:val="single" w:sz="4" w:space="0" w:color="auto"/>
              <w:lef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
                <w:bCs/>
                <w:iCs/>
                <w:color w:val="000000"/>
                <w:sz w:val="24"/>
                <w:szCs w:val="28"/>
                <w:lang w:bidi="ru-RU"/>
              </w:rPr>
            </w:pPr>
            <w:r w:rsidRPr="00755E6E">
              <w:rPr>
                <w:rFonts w:ascii="Times New Roman" w:hAnsi="Times New Roman"/>
                <w:b/>
                <w:bCs/>
                <w:iCs/>
                <w:color w:val="000000"/>
                <w:sz w:val="24"/>
                <w:szCs w:val="28"/>
                <w:lang w:bidi="ru-RU"/>
              </w:rPr>
              <w:t>«5»</w:t>
            </w:r>
          </w:p>
        </w:tc>
        <w:tc>
          <w:tcPr>
            <w:tcW w:w="1440" w:type="dxa"/>
            <w:tcBorders>
              <w:top w:val="single" w:sz="4" w:space="0" w:color="auto"/>
              <w:lef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
                <w:bCs/>
                <w:iCs/>
                <w:color w:val="000000"/>
                <w:sz w:val="24"/>
                <w:szCs w:val="28"/>
                <w:lang w:bidi="ru-RU"/>
              </w:rPr>
            </w:pPr>
            <w:r w:rsidRPr="00755E6E">
              <w:rPr>
                <w:rFonts w:ascii="Times New Roman" w:hAnsi="Times New Roman"/>
                <w:b/>
                <w:bCs/>
                <w:iCs/>
                <w:color w:val="000000"/>
                <w:sz w:val="24"/>
                <w:szCs w:val="28"/>
                <w:lang w:bidi="ru-RU"/>
              </w:rPr>
              <w:t>«4»</w:t>
            </w:r>
          </w:p>
        </w:tc>
        <w:tc>
          <w:tcPr>
            <w:tcW w:w="1632" w:type="dxa"/>
            <w:tcBorders>
              <w:top w:val="single" w:sz="4" w:space="0" w:color="auto"/>
              <w:left w:val="single" w:sz="4" w:space="0" w:color="auto"/>
              <w:righ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
                <w:bCs/>
                <w:iCs/>
                <w:color w:val="000000"/>
                <w:sz w:val="24"/>
                <w:szCs w:val="28"/>
                <w:lang w:bidi="ru-RU"/>
              </w:rPr>
            </w:pPr>
            <w:r w:rsidRPr="00755E6E">
              <w:rPr>
                <w:rFonts w:ascii="Times New Roman" w:hAnsi="Times New Roman"/>
                <w:b/>
                <w:bCs/>
                <w:iCs/>
                <w:color w:val="000000"/>
                <w:sz w:val="24"/>
                <w:szCs w:val="28"/>
                <w:lang w:bidi="ru-RU"/>
              </w:rPr>
              <w:t>«3»</w:t>
            </w:r>
          </w:p>
        </w:tc>
      </w:tr>
      <w:tr w:rsidR="00755E6E" w:rsidRPr="00755E6E" w:rsidTr="00755E6E">
        <w:trPr>
          <w:trHeight w:hRule="exact" w:val="300"/>
          <w:jc w:val="center"/>
        </w:trPr>
        <w:tc>
          <w:tcPr>
            <w:tcW w:w="3427" w:type="dxa"/>
            <w:vMerge w:val="restart"/>
            <w:tcBorders>
              <w:top w:val="single" w:sz="4" w:space="0" w:color="auto"/>
              <w:left w:val="single" w:sz="4" w:space="0" w:color="auto"/>
            </w:tcBorders>
            <w:shd w:val="clear" w:color="auto" w:fill="FFFFFF"/>
          </w:tcPr>
          <w:p w:rsidR="00755E6E" w:rsidRPr="00755E6E" w:rsidRDefault="00755E6E" w:rsidP="00755E6E">
            <w:pPr>
              <w:widowControl w:val="0"/>
              <w:spacing w:after="0" w:line="240" w:lineRule="auto"/>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Челночный бег 3x10 м (с)</w:t>
            </w: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7-8</w:t>
            </w:r>
          </w:p>
        </w:tc>
        <w:tc>
          <w:tcPr>
            <w:tcW w:w="1440"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0"/>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9,9 и менее</w:t>
            </w:r>
          </w:p>
        </w:tc>
        <w:tc>
          <w:tcPr>
            <w:tcW w:w="1440"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hanging="3"/>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10,8-10,3</w:t>
            </w:r>
          </w:p>
        </w:tc>
        <w:tc>
          <w:tcPr>
            <w:tcW w:w="1632" w:type="dxa"/>
            <w:tcBorders>
              <w:top w:val="single" w:sz="4" w:space="0" w:color="auto"/>
              <w:left w:val="single" w:sz="4" w:space="0" w:color="auto"/>
              <w:right w:val="single" w:sz="4" w:space="0" w:color="auto"/>
            </w:tcBorders>
            <w:shd w:val="clear" w:color="auto" w:fill="FFFFFF"/>
            <w:vAlign w:val="bottom"/>
          </w:tcPr>
          <w:p w:rsidR="00755E6E" w:rsidRPr="00755E6E" w:rsidRDefault="00755E6E" w:rsidP="00755E6E">
            <w:pPr>
              <w:widowControl w:val="0"/>
              <w:spacing w:after="0" w:line="240" w:lineRule="auto"/>
              <w:ind w:left="142" w:hanging="25"/>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11,2 и выше</w:t>
            </w:r>
          </w:p>
        </w:tc>
      </w:tr>
      <w:tr w:rsidR="00755E6E" w:rsidRPr="00755E6E" w:rsidTr="00755E6E">
        <w:trPr>
          <w:trHeight w:hRule="exact" w:val="283"/>
          <w:jc w:val="center"/>
        </w:trPr>
        <w:tc>
          <w:tcPr>
            <w:tcW w:w="3427" w:type="dxa"/>
            <w:vMerge/>
            <w:tcBorders>
              <w:lef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9-10</w:t>
            </w:r>
          </w:p>
        </w:tc>
        <w:tc>
          <w:tcPr>
            <w:tcW w:w="1440"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567"/>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9,1</w:t>
            </w:r>
          </w:p>
        </w:tc>
        <w:tc>
          <w:tcPr>
            <w:tcW w:w="1440"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hanging="3"/>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10,0-9,5</w:t>
            </w:r>
          </w:p>
        </w:tc>
        <w:tc>
          <w:tcPr>
            <w:tcW w:w="1632" w:type="dxa"/>
            <w:tcBorders>
              <w:top w:val="single" w:sz="4" w:space="0" w:color="auto"/>
              <w:left w:val="single" w:sz="4" w:space="0" w:color="auto"/>
              <w:right w:val="single" w:sz="4" w:space="0" w:color="auto"/>
            </w:tcBorders>
            <w:shd w:val="clear" w:color="auto" w:fill="FFFFFF"/>
            <w:vAlign w:val="bottom"/>
          </w:tcPr>
          <w:p w:rsidR="00755E6E" w:rsidRPr="00755E6E" w:rsidRDefault="00755E6E" w:rsidP="00755E6E">
            <w:pPr>
              <w:widowControl w:val="0"/>
              <w:spacing w:after="0" w:line="240" w:lineRule="auto"/>
              <w:ind w:left="142" w:hanging="25"/>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10,4</w:t>
            </w:r>
          </w:p>
        </w:tc>
      </w:tr>
      <w:tr w:rsidR="00755E6E" w:rsidRPr="00755E6E" w:rsidTr="00755E6E">
        <w:trPr>
          <w:trHeight w:hRule="exact" w:val="288"/>
          <w:jc w:val="center"/>
        </w:trPr>
        <w:tc>
          <w:tcPr>
            <w:tcW w:w="3427" w:type="dxa"/>
            <w:vMerge/>
            <w:tcBorders>
              <w:lef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11-12</w:t>
            </w:r>
          </w:p>
        </w:tc>
        <w:tc>
          <w:tcPr>
            <w:tcW w:w="1440"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8,9</w:t>
            </w:r>
          </w:p>
        </w:tc>
        <w:tc>
          <w:tcPr>
            <w:tcW w:w="1440"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hanging="3"/>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 xml:space="preserve">     9,9-9,3</w:t>
            </w:r>
          </w:p>
        </w:tc>
        <w:tc>
          <w:tcPr>
            <w:tcW w:w="1632" w:type="dxa"/>
            <w:tcBorders>
              <w:top w:val="single" w:sz="4" w:space="0" w:color="auto"/>
              <w:left w:val="single" w:sz="4" w:space="0" w:color="auto"/>
              <w:right w:val="single" w:sz="4" w:space="0" w:color="auto"/>
            </w:tcBorders>
            <w:shd w:val="clear" w:color="auto" w:fill="FFFFFF"/>
            <w:vAlign w:val="bottom"/>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10,2</w:t>
            </w:r>
          </w:p>
        </w:tc>
      </w:tr>
      <w:tr w:rsidR="00755E6E" w:rsidRPr="00755E6E" w:rsidTr="00755E6E">
        <w:trPr>
          <w:trHeight w:hRule="exact" w:val="283"/>
          <w:jc w:val="center"/>
        </w:trPr>
        <w:tc>
          <w:tcPr>
            <w:tcW w:w="3427" w:type="dxa"/>
            <w:vMerge/>
            <w:tcBorders>
              <w:lef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13-14</w:t>
            </w:r>
          </w:p>
        </w:tc>
        <w:tc>
          <w:tcPr>
            <w:tcW w:w="1440"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8,8</w:t>
            </w:r>
          </w:p>
        </w:tc>
        <w:tc>
          <w:tcPr>
            <w:tcW w:w="1440"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139"/>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 xml:space="preserve">  9,7-9,2</w:t>
            </w:r>
          </w:p>
        </w:tc>
        <w:tc>
          <w:tcPr>
            <w:tcW w:w="1632" w:type="dxa"/>
            <w:tcBorders>
              <w:top w:val="single" w:sz="4" w:space="0" w:color="auto"/>
              <w:left w:val="single" w:sz="4" w:space="0" w:color="auto"/>
              <w:right w:val="single" w:sz="4" w:space="0" w:color="auto"/>
            </w:tcBorders>
            <w:shd w:val="clear" w:color="auto" w:fill="FFFFFF"/>
            <w:vAlign w:val="bottom"/>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10,0</w:t>
            </w:r>
          </w:p>
        </w:tc>
      </w:tr>
      <w:tr w:rsidR="00755E6E" w:rsidRPr="00755E6E" w:rsidTr="00755E6E">
        <w:trPr>
          <w:trHeight w:hRule="exact" w:val="288"/>
          <w:jc w:val="center"/>
        </w:trPr>
        <w:tc>
          <w:tcPr>
            <w:tcW w:w="3427" w:type="dxa"/>
            <w:vMerge/>
            <w:tcBorders>
              <w:lef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15-16</w:t>
            </w:r>
          </w:p>
        </w:tc>
        <w:tc>
          <w:tcPr>
            <w:tcW w:w="1440"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8,7</w:t>
            </w:r>
          </w:p>
        </w:tc>
        <w:tc>
          <w:tcPr>
            <w:tcW w:w="1440"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139"/>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9,5-9,0</w:t>
            </w:r>
          </w:p>
        </w:tc>
        <w:tc>
          <w:tcPr>
            <w:tcW w:w="1632" w:type="dxa"/>
            <w:tcBorders>
              <w:top w:val="single" w:sz="4" w:space="0" w:color="auto"/>
              <w:left w:val="single" w:sz="4" w:space="0" w:color="auto"/>
              <w:right w:val="single" w:sz="4" w:space="0" w:color="auto"/>
            </w:tcBorders>
            <w:shd w:val="clear" w:color="auto" w:fill="FFFFFF"/>
            <w:vAlign w:val="bottom"/>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9,9</w:t>
            </w:r>
          </w:p>
        </w:tc>
      </w:tr>
      <w:tr w:rsidR="00755E6E" w:rsidRPr="00755E6E" w:rsidTr="00755E6E">
        <w:trPr>
          <w:trHeight w:hRule="exact" w:val="288"/>
          <w:jc w:val="center"/>
        </w:trPr>
        <w:tc>
          <w:tcPr>
            <w:tcW w:w="3427" w:type="dxa"/>
            <w:vMerge/>
            <w:tcBorders>
              <w:lef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17</w:t>
            </w:r>
          </w:p>
        </w:tc>
        <w:tc>
          <w:tcPr>
            <w:tcW w:w="1440"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8,5</w:t>
            </w:r>
          </w:p>
        </w:tc>
        <w:tc>
          <w:tcPr>
            <w:tcW w:w="1440"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hanging="3"/>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9,3-8,8</w:t>
            </w:r>
          </w:p>
        </w:tc>
        <w:tc>
          <w:tcPr>
            <w:tcW w:w="1632" w:type="dxa"/>
            <w:tcBorders>
              <w:top w:val="single" w:sz="4" w:space="0" w:color="auto"/>
              <w:left w:val="single" w:sz="4" w:space="0" w:color="auto"/>
              <w:right w:val="single" w:sz="4" w:space="0" w:color="auto"/>
            </w:tcBorders>
            <w:shd w:val="clear" w:color="auto" w:fill="FFFFFF"/>
            <w:vAlign w:val="bottom"/>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9,8</w:t>
            </w:r>
          </w:p>
        </w:tc>
      </w:tr>
      <w:tr w:rsidR="00755E6E" w:rsidRPr="00755E6E" w:rsidTr="00755E6E">
        <w:trPr>
          <w:trHeight w:hRule="exact" w:val="283"/>
          <w:jc w:val="center"/>
        </w:trPr>
        <w:tc>
          <w:tcPr>
            <w:tcW w:w="3427" w:type="dxa"/>
            <w:vMerge w:val="restart"/>
            <w:tcBorders>
              <w:top w:val="single" w:sz="4" w:space="0" w:color="auto"/>
              <w:left w:val="single" w:sz="4" w:space="0" w:color="auto"/>
            </w:tcBorders>
            <w:shd w:val="clear" w:color="auto" w:fill="FFFFFF"/>
          </w:tcPr>
          <w:p w:rsidR="00755E6E" w:rsidRPr="00755E6E" w:rsidRDefault="00755E6E" w:rsidP="00755E6E">
            <w:pPr>
              <w:widowControl w:val="0"/>
              <w:spacing w:after="0" w:line="240" w:lineRule="auto"/>
              <w:ind w:left="142"/>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Прыжки в длину с места (см)</w:t>
            </w: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7-8</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20"/>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140-165</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hanging="3"/>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115-139</w:t>
            </w:r>
          </w:p>
        </w:tc>
        <w:tc>
          <w:tcPr>
            <w:tcW w:w="1632" w:type="dxa"/>
            <w:tcBorders>
              <w:top w:val="single" w:sz="4" w:space="0" w:color="auto"/>
              <w:left w:val="single" w:sz="4" w:space="0" w:color="auto"/>
              <w:right w:val="single" w:sz="4" w:space="0" w:color="auto"/>
            </w:tcBorders>
            <w:shd w:val="clear" w:color="auto" w:fill="FFFFFF"/>
            <w:vAlign w:val="center"/>
          </w:tcPr>
          <w:p w:rsidR="00755E6E" w:rsidRPr="00755E6E" w:rsidRDefault="00755E6E" w:rsidP="00755E6E">
            <w:pPr>
              <w:widowControl w:val="0"/>
              <w:spacing w:after="0" w:line="240" w:lineRule="auto"/>
              <w:ind w:left="142" w:hanging="25"/>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89-114</w:t>
            </w:r>
          </w:p>
        </w:tc>
      </w:tr>
      <w:tr w:rsidR="00755E6E" w:rsidRPr="00755E6E" w:rsidTr="00755E6E">
        <w:trPr>
          <w:trHeight w:hRule="exact" w:val="288"/>
          <w:jc w:val="center"/>
        </w:trPr>
        <w:tc>
          <w:tcPr>
            <w:tcW w:w="3427" w:type="dxa"/>
            <w:vMerge/>
            <w:tcBorders>
              <w:lef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9-10</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20"/>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154-170</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hanging="3"/>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131-153</w:t>
            </w:r>
          </w:p>
        </w:tc>
        <w:tc>
          <w:tcPr>
            <w:tcW w:w="1632" w:type="dxa"/>
            <w:tcBorders>
              <w:top w:val="single" w:sz="4" w:space="0" w:color="auto"/>
              <w:left w:val="single" w:sz="4" w:space="0" w:color="auto"/>
              <w:right w:val="single" w:sz="4" w:space="0" w:color="auto"/>
            </w:tcBorders>
            <w:shd w:val="clear" w:color="auto" w:fill="FFFFFF"/>
            <w:vAlign w:val="center"/>
          </w:tcPr>
          <w:p w:rsidR="00755E6E" w:rsidRPr="00755E6E" w:rsidRDefault="00755E6E" w:rsidP="00755E6E">
            <w:pPr>
              <w:widowControl w:val="0"/>
              <w:spacing w:after="0" w:line="240" w:lineRule="auto"/>
              <w:ind w:left="142" w:hanging="25"/>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98-130</w:t>
            </w:r>
          </w:p>
        </w:tc>
      </w:tr>
      <w:tr w:rsidR="00755E6E" w:rsidRPr="00755E6E" w:rsidTr="00755E6E">
        <w:trPr>
          <w:trHeight w:hRule="exact" w:val="283"/>
          <w:jc w:val="center"/>
        </w:trPr>
        <w:tc>
          <w:tcPr>
            <w:tcW w:w="3427" w:type="dxa"/>
            <w:vMerge/>
            <w:tcBorders>
              <w:lef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11-12</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20"/>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157-176</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hanging="3"/>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143-156</w:t>
            </w:r>
          </w:p>
        </w:tc>
        <w:tc>
          <w:tcPr>
            <w:tcW w:w="1632" w:type="dxa"/>
            <w:tcBorders>
              <w:top w:val="single" w:sz="4" w:space="0" w:color="auto"/>
              <w:left w:val="single" w:sz="4" w:space="0" w:color="auto"/>
              <w:right w:val="single" w:sz="4" w:space="0" w:color="auto"/>
            </w:tcBorders>
            <w:shd w:val="clear" w:color="auto" w:fill="FFFFFF"/>
            <w:vAlign w:val="center"/>
          </w:tcPr>
          <w:p w:rsidR="00755E6E" w:rsidRPr="00755E6E" w:rsidRDefault="00755E6E" w:rsidP="00755E6E">
            <w:pPr>
              <w:widowControl w:val="0"/>
              <w:spacing w:after="0" w:line="240" w:lineRule="auto"/>
              <w:ind w:left="142" w:hanging="25"/>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124-142</w:t>
            </w:r>
          </w:p>
        </w:tc>
      </w:tr>
      <w:tr w:rsidR="00755E6E" w:rsidRPr="00755E6E" w:rsidTr="00755E6E">
        <w:trPr>
          <w:trHeight w:hRule="exact" w:val="288"/>
          <w:jc w:val="center"/>
        </w:trPr>
        <w:tc>
          <w:tcPr>
            <w:tcW w:w="3427" w:type="dxa"/>
            <w:vMerge/>
            <w:tcBorders>
              <w:lef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13-14</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20"/>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160-180</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hanging="3"/>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145-160</w:t>
            </w:r>
          </w:p>
        </w:tc>
        <w:tc>
          <w:tcPr>
            <w:tcW w:w="1632" w:type="dxa"/>
            <w:tcBorders>
              <w:top w:val="single" w:sz="4" w:space="0" w:color="auto"/>
              <w:left w:val="single" w:sz="4" w:space="0" w:color="auto"/>
              <w:right w:val="single" w:sz="4" w:space="0" w:color="auto"/>
            </w:tcBorders>
            <w:shd w:val="clear" w:color="auto" w:fill="FFFFFF"/>
            <w:vAlign w:val="center"/>
          </w:tcPr>
          <w:p w:rsidR="00755E6E" w:rsidRPr="00755E6E" w:rsidRDefault="00755E6E" w:rsidP="00755E6E">
            <w:pPr>
              <w:widowControl w:val="0"/>
              <w:spacing w:after="0" w:line="240" w:lineRule="auto"/>
              <w:ind w:left="142" w:hanging="25"/>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126-146</w:t>
            </w:r>
          </w:p>
        </w:tc>
      </w:tr>
      <w:tr w:rsidR="00755E6E" w:rsidRPr="00755E6E" w:rsidTr="00755E6E">
        <w:trPr>
          <w:trHeight w:hRule="exact" w:val="283"/>
          <w:jc w:val="center"/>
        </w:trPr>
        <w:tc>
          <w:tcPr>
            <w:tcW w:w="3427" w:type="dxa"/>
            <w:vMerge/>
            <w:tcBorders>
              <w:lef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15-16</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20"/>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165 -182</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hanging="3"/>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147-164</w:t>
            </w:r>
          </w:p>
        </w:tc>
        <w:tc>
          <w:tcPr>
            <w:tcW w:w="1632" w:type="dxa"/>
            <w:tcBorders>
              <w:top w:val="single" w:sz="4" w:space="0" w:color="auto"/>
              <w:left w:val="single" w:sz="4" w:space="0" w:color="auto"/>
              <w:right w:val="single" w:sz="4" w:space="0" w:color="auto"/>
            </w:tcBorders>
            <w:shd w:val="clear" w:color="auto" w:fill="FFFFFF"/>
            <w:vAlign w:val="center"/>
          </w:tcPr>
          <w:p w:rsidR="00755E6E" w:rsidRPr="00755E6E" w:rsidRDefault="00755E6E" w:rsidP="00755E6E">
            <w:pPr>
              <w:widowControl w:val="0"/>
              <w:spacing w:after="0" w:line="240" w:lineRule="auto"/>
              <w:ind w:left="142" w:hanging="25"/>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128-148</w:t>
            </w:r>
          </w:p>
        </w:tc>
      </w:tr>
      <w:tr w:rsidR="00755E6E" w:rsidRPr="00755E6E" w:rsidTr="00755E6E">
        <w:trPr>
          <w:trHeight w:hRule="exact" w:val="288"/>
          <w:jc w:val="center"/>
        </w:trPr>
        <w:tc>
          <w:tcPr>
            <w:tcW w:w="3427" w:type="dxa"/>
            <w:vMerge/>
            <w:tcBorders>
              <w:lef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17</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20"/>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167-184</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hanging="3"/>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150-166</w:t>
            </w:r>
          </w:p>
        </w:tc>
        <w:tc>
          <w:tcPr>
            <w:tcW w:w="1632" w:type="dxa"/>
            <w:tcBorders>
              <w:top w:val="single" w:sz="4" w:space="0" w:color="auto"/>
              <w:left w:val="single" w:sz="4" w:space="0" w:color="auto"/>
              <w:right w:val="single" w:sz="4" w:space="0" w:color="auto"/>
            </w:tcBorders>
            <w:shd w:val="clear" w:color="auto" w:fill="FFFFFF"/>
            <w:vAlign w:val="center"/>
          </w:tcPr>
          <w:p w:rsidR="00755E6E" w:rsidRPr="00755E6E" w:rsidRDefault="00755E6E" w:rsidP="00755E6E">
            <w:pPr>
              <w:widowControl w:val="0"/>
              <w:spacing w:after="0" w:line="240" w:lineRule="auto"/>
              <w:ind w:left="142" w:hanging="25"/>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130-150</w:t>
            </w:r>
          </w:p>
        </w:tc>
      </w:tr>
      <w:tr w:rsidR="00755E6E" w:rsidRPr="00755E6E" w:rsidTr="00755E6E">
        <w:trPr>
          <w:trHeight w:hRule="exact" w:val="288"/>
          <w:jc w:val="center"/>
        </w:trPr>
        <w:tc>
          <w:tcPr>
            <w:tcW w:w="3427" w:type="dxa"/>
            <w:vMerge w:val="restart"/>
            <w:tcBorders>
              <w:top w:val="single" w:sz="4" w:space="0" w:color="auto"/>
              <w:left w:val="single" w:sz="4" w:space="0" w:color="auto"/>
            </w:tcBorders>
            <w:shd w:val="clear" w:color="auto" w:fill="FFFFFF"/>
          </w:tcPr>
          <w:p w:rsidR="00755E6E" w:rsidRPr="00755E6E" w:rsidRDefault="00755E6E" w:rsidP="00755E6E">
            <w:pPr>
              <w:widowControl w:val="0"/>
              <w:spacing w:after="0" w:line="240" w:lineRule="auto"/>
              <w:ind w:left="142"/>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Сгибание и разгибание рук в упоре лежа (кол-во раз)</w:t>
            </w: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7-8</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10</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8</w:t>
            </w:r>
          </w:p>
        </w:tc>
        <w:tc>
          <w:tcPr>
            <w:tcW w:w="1632" w:type="dxa"/>
            <w:tcBorders>
              <w:top w:val="single" w:sz="4" w:space="0" w:color="auto"/>
              <w:left w:val="single" w:sz="4" w:space="0" w:color="auto"/>
              <w:right w:val="single" w:sz="4" w:space="0" w:color="auto"/>
            </w:tcBorders>
            <w:shd w:val="clear" w:color="auto" w:fill="FFFFFF"/>
            <w:vAlign w:val="center"/>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5</w:t>
            </w:r>
          </w:p>
        </w:tc>
      </w:tr>
      <w:tr w:rsidR="00755E6E" w:rsidRPr="00755E6E" w:rsidTr="00755E6E">
        <w:trPr>
          <w:trHeight w:hRule="exact" w:val="283"/>
          <w:jc w:val="center"/>
        </w:trPr>
        <w:tc>
          <w:tcPr>
            <w:tcW w:w="3427" w:type="dxa"/>
            <w:vMerge/>
            <w:tcBorders>
              <w:lef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9-10</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11</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9</w:t>
            </w:r>
          </w:p>
        </w:tc>
        <w:tc>
          <w:tcPr>
            <w:tcW w:w="1632" w:type="dxa"/>
            <w:tcBorders>
              <w:top w:val="single" w:sz="4" w:space="0" w:color="auto"/>
              <w:left w:val="single" w:sz="4" w:space="0" w:color="auto"/>
              <w:right w:val="single" w:sz="4" w:space="0" w:color="auto"/>
            </w:tcBorders>
            <w:shd w:val="clear" w:color="auto" w:fill="FFFFFF"/>
            <w:vAlign w:val="center"/>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5</w:t>
            </w:r>
          </w:p>
        </w:tc>
      </w:tr>
      <w:tr w:rsidR="00755E6E" w:rsidRPr="00755E6E" w:rsidTr="00755E6E">
        <w:trPr>
          <w:trHeight w:hRule="exact" w:val="288"/>
          <w:jc w:val="center"/>
        </w:trPr>
        <w:tc>
          <w:tcPr>
            <w:tcW w:w="3427" w:type="dxa"/>
            <w:vMerge/>
            <w:tcBorders>
              <w:lef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11-12</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12</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10</w:t>
            </w:r>
          </w:p>
        </w:tc>
        <w:tc>
          <w:tcPr>
            <w:tcW w:w="1632" w:type="dxa"/>
            <w:tcBorders>
              <w:top w:val="single" w:sz="4" w:space="0" w:color="auto"/>
              <w:left w:val="single" w:sz="4" w:space="0" w:color="auto"/>
              <w:right w:val="single" w:sz="4" w:space="0" w:color="auto"/>
            </w:tcBorders>
            <w:shd w:val="clear" w:color="auto" w:fill="FFFFFF"/>
            <w:vAlign w:val="center"/>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6</w:t>
            </w:r>
          </w:p>
        </w:tc>
      </w:tr>
      <w:tr w:rsidR="00755E6E" w:rsidRPr="00755E6E" w:rsidTr="00755E6E">
        <w:trPr>
          <w:trHeight w:hRule="exact" w:val="283"/>
          <w:jc w:val="center"/>
        </w:trPr>
        <w:tc>
          <w:tcPr>
            <w:tcW w:w="3427" w:type="dxa"/>
            <w:vMerge/>
            <w:tcBorders>
              <w:lef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13-14</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14</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11</w:t>
            </w:r>
          </w:p>
        </w:tc>
        <w:tc>
          <w:tcPr>
            <w:tcW w:w="1632" w:type="dxa"/>
            <w:tcBorders>
              <w:top w:val="single" w:sz="4" w:space="0" w:color="auto"/>
              <w:left w:val="single" w:sz="4" w:space="0" w:color="auto"/>
              <w:right w:val="single" w:sz="4" w:space="0" w:color="auto"/>
            </w:tcBorders>
            <w:shd w:val="clear" w:color="auto" w:fill="FFFFFF"/>
            <w:vAlign w:val="center"/>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7</w:t>
            </w:r>
          </w:p>
        </w:tc>
      </w:tr>
      <w:tr w:rsidR="00755E6E" w:rsidRPr="00755E6E" w:rsidTr="00755E6E">
        <w:trPr>
          <w:trHeight w:hRule="exact" w:val="288"/>
          <w:jc w:val="center"/>
        </w:trPr>
        <w:tc>
          <w:tcPr>
            <w:tcW w:w="3427" w:type="dxa"/>
            <w:vMerge/>
            <w:tcBorders>
              <w:lef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15-16</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16</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12</w:t>
            </w:r>
          </w:p>
        </w:tc>
        <w:tc>
          <w:tcPr>
            <w:tcW w:w="1632" w:type="dxa"/>
            <w:tcBorders>
              <w:top w:val="single" w:sz="4" w:space="0" w:color="auto"/>
              <w:left w:val="single" w:sz="4" w:space="0" w:color="auto"/>
              <w:right w:val="single" w:sz="4" w:space="0" w:color="auto"/>
            </w:tcBorders>
            <w:shd w:val="clear" w:color="auto" w:fill="FFFFFF"/>
            <w:vAlign w:val="center"/>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8</w:t>
            </w:r>
          </w:p>
        </w:tc>
      </w:tr>
      <w:tr w:rsidR="00755E6E" w:rsidRPr="00755E6E" w:rsidTr="00755E6E">
        <w:trPr>
          <w:trHeight w:hRule="exact" w:val="288"/>
          <w:jc w:val="center"/>
        </w:trPr>
        <w:tc>
          <w:tcPr>
            <w:tcW w:w="3427" w:type="dxa"/>
            <w:vMerge/>
            <w:tcBorders>
              <w:lef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17</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18</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13</w:t>
            </w:r>
          </w:p>
        </w:tc>
        <w:tc>
          <w:tcPr>
            <w:tcW w:w="1632" w:type="dxa"/>
            <w:tcBorders>
              <w:top w:val="single" w:sz="4" w:space="0" w:color="auto"/>
              <w:left w:val="single" w:sz="4" w:space="0" w:color="auto"/>
              <w:right w:val="single" w:sz="4" w:space="0" w:color="auto"/>
            </w:tcBorders>
            <w:shd w:val="clear" w:color="auto" w:fill="FFFFFF"/>
            <w:vAlign w:val="center"/>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9</w:t>
            </w:r>
          </w:p>
        </w:tc>
      </w:tr>
      <w:tr w:rsidR="00755E6E" w:rsidRPr="00755E6E" w:rsidTr="00755E6E">
        <w:trPr>
          <w:trHeight w:hRule="exact" w:val="283"/>
          <w:jc w:val="center"/>
        </w:trPr>
        <w:tc>
          <w:tcPr>
            <w:tcW w:w="3427" w:type="dxa"/>
            <w:vMerge w:val="restart"/>
            <w:tcBorders>
              <w:top w:val="single" w:sz="4" w:space="0" w:color="auto"/>
              <w:left w:val="single" w:sz="4" w:space="0" w:color="auto"/>
            </w:tcBorders>
            <w:shd w:val="clear" w:color="auto" w:fill="FFFFFF"/>
          </w:tcPr>
          <w:p w:rsidR="00755E6E" w:rsidRPr="00755E6E" w:rsidRDefault="00755E6E" w:rsidP="00755E6E">
            <w:pPr>
              <w:widowControl w:val="0"/>
              <w:spacing w:after="0" w:line="240" w:lineRule="auto"/>
              <w:ind w:left="142"/>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Метание набивного мяча 1 кг Из положения сидя (см)</w:t>
            </w: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7-8</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20"/>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241-320</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hanging="3"/>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176-240</w:t>
            </w:r>
          </w:p>
        </w:tc>
        <w:tc>
          <w:tcPr>
            <w:tcW w:w="1632" w:type="dxa"/>
            <w:tcBorders>
              <w:top w:val="single" w:sz="4" w:space="0" w:color="auto"/>
              <w:left w:val="single" w:sz="4" w:space="0" w:color="auto"/>
              <w:right w:val="single" w:sz="4" w:space="0" w:color="auto"/>
            </w:tcBorders>
            <w:shd w:val="clear" w:color="auto" w:fill="FFFFFF"/>
            <w:vAlign w:val="center"/>
          </w:tcPr>
          <w:p w:rsidR="00755E6E" w:rsidRPr="00755E6E" w:rsidRDefault="00755E6E" w:rsidP="00755E6E">
            <w:pPr>
              <w:widowControl w:val="0"/>
              <w:spacing w:after="0" w:line="240" w:lineRule="auto"/>
              <w:ind w:left="142" w:hanging="25"/>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80-175</w:t>
            </w:r>
          </w:p>
        </w:tc>
      </w:tr>
      <w:tr w:rsidR="00755E6E" w:rsidRPr="00755E6E" w:rsidTr="00755E6E">
        <w:trPr>
          <w:trHeight w:hRule="exact" w:val="288"/>
          <w:jc w:val="center"/>
        </w:trPr>
        <w:tc>
          <w:tcPr>
            <w:tcW w:w="3427" w:type="dxa"/>
            <w:vMerge/>
            <w:tcBorders>
              <w:lef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9-10</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20"/>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244-324</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hanging="3"/>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189-243</w:t>
            </w:r>
          </w:p>
        </w:tc>
        <w:tc>
          <w:tcPr>
            <w:tcW w:w="1632" w:type="dxa"/>
            <w:tcBorders>
              <w:top w:val="single" w:sz="4" w:space="0" w:color="auto"/>
              <w:left w:val="single" w:sz="4" w:space="0" w:color="auto"/>
              <w:right w:val="single" w:sz="4" w:space="0" w:color="auto"/>
            </w:tcBorders>
            <w:shd w:val="clear" w:color="auto" w:fill="FFFFFF"/>
            <w:vAlign w:val="center"/>
          </w:tcPr>
          <w:p w:rsidR="00755E6E" w:rsidRPr="00755E6E" w:rsidRDefault="00755E6E" w:rsidP="00755E6E">
            <w:pPr>
              <w:widowControl w:val="0"/>
              <w:spacing w:after="0" w:line="240" w:lineRule="auto"/>
              <w:ind w:left="142" w:hanging="25"/>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108-188</w:t>
            </w:r>
          </w:p>
        </w:tc>
      </w:tr>
      <w:tr w:rsidR="00755E6E" w:rsidRPr="00755E6E" w:rsidTr="00755E6E">
        <w:trPr>
          <w:trHeight w:hRule="exact" w:val="283"/>
          <w:jc w:val="center"/>
        </w:trPr>
        <w:tc>
          <w:tcPr>
            <w:tcW w:w="3427" w:type="dxa"/>
            <w:vMerge/>
            <w:tcBorders>
              <w:lef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11-12</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20"/>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250-329</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hanging="3"/>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196-249</w:t>
            </w:r>
          </w:p>
        </w:tc>
        <w:tc>
          <w:tcPr>
            <w:tcW w:w="1632" w:type="dxa"/>
            <w:tcBorders>
              <w:top w:val="single" w:sz="4" w:space="0" w:color="auto"/>
              <w:left w:val="single" w:sz="4" w:space="0" w:color="auto"/>
              <w:right w:val="single" w:sz="4" w:space="0" w:color="auto"/>
            </w:tcBorders>
            <w:shd w:val="clear" w:color="auto" w:fill="FFFFFF"/>
            <w:vAlign w:val="center"/>
          </w:tcPr>
          <w:p w:rsidR="00755E6E" w:rsidRPr="00755E6E" w:rsidRDefault="00755E6E" w:rsidP="00755E6E">
            <w:pPr>
              <w:widowControl w:val="0"/>
              <w:spacing w:after="0" w:line="240" w:lineRule="auto"/>
              <w:ind w:left="142" w:hanging="25"/>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117-195</w:t>
            </w:r>
          </w:p>
        </w:tc>
      </w:tr>
      <w:tr w:rsidR="00755E6E" w:rsidRPr="00755E6E" w:rsidTr="00755E6E">
        <w:trPr>
          <w:trHeight w:hRule="exact" w:val="288"/>
          <w:jc w:val="center"/>
        </w:trPr>
        <w:tc>
          <w:tcPr>
            <w:tcW w:w="3427" w:type="dxa"/>
            <w:vMerge/>
            <w:tcBorders>
              <w:lef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13-14</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20"/>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285-360</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hanging="3"/>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217-280</w:t>
            </w:r>
          </w:p>
        </w:tc>
        <w:tc>
          <w:tcPr>
            <w:tcW w:w="1632" w:type="dxa"/>
            <w:tcBorders>
              <w:top w:val="single" w:sz="4" w:space="0" w:color="auto"/>
              <w:left w:val="single" w:sz="4" w:space="0" w:color="auto"/>
              <w:right w:val="single" w:sz="4" w:space="0" w:color="auto"/>
            </w:tcBorders>
            <w:shd w:val="clear" w:color="auto" w:fill="FFFFFF"/>
            <w:vAlign w:val="center"/>
          </w:tcPr>
          <w:p w:rsidR="00755E6E" w:rsidRPr="00755E6E" w:rsidRDefault="00755E6E" w:rsidP="00755E6E">
            <w:pPr>
              <w:widowControl w:val="0"/>
              <w:spacing w:after="0" w:line="240" w:lineRule="auto"/>
              <w:ind w:left="142" w:hanging="25"/>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133-225</w:t>
            </w:r>
          </w:p>
        </w:tc>
      </w:tr>
      <w:tr w:rsidR="00755E6E" w:rsidRPr="00755E6E" w:rsidTr="00755E6E">
        <w:trPr>
          <w:trHeight w:hRule="exact" w:val="283"/>
          <w:jc w:val="center"/>
        </w:trPr>
        <w:tc>
          <w:tcPr>
            <w:tcW w:w="3427" w:type="dxa"/>
            <w:vMerge/>
            <w:tcBorders>
              <w:left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p>
        </w:tc>
        <w:tc>
          <w:tcPr>
            <w:tcW w:w="1258" w:type="dxa"/>
            <w:tcBorders>
              <w:top w:val="single" w:sz="4" w:space="0" w:color="auto"/>
              <w:left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15-16</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firstLine="20"/>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310-390</w:t>
            </w:r>
          </w:p>
        </w:tc>
        <w:tc>
          <w:tcPr>
            <w:tcW w:w="1440" w:type="dxa"/>
            <w:tcBorders>
              <w:top w:val="single" w:sz="4" w:space="0" w:color="auto"/>
              <w:left w:val="single" w:sz="4" w:space="0" w:color="auto"/>
            </w:tcBorders>
            <w:shd w:val="clear" w:color="auto" w:fill="FFFFFF"/>
            <w:vAlign w:val="center"/>
          </w:tcPr>
          <w:p w:rsidR="00755E6E" w:rsidRPr="00755E6E" w:rsidRDefault="00755E6E" w:rsidP="00755E6E">
            <w:pPr>
              <w:widowControl w:val="0"/>
              <w:spacing w:after="0" w:line="240" w:lineRule="auto"/>
              <w:ind w:left="142" w:hanging="3"/>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240-310</w:t>
            </w:r>
          </w:p>
        </w:tc>
        <w:tc>
          <w:tcPr>
            <w:tcW w:w="1632" w:type="dxa"/>
            <w:tcBorders>
              <w:top w:val="single" w:sz="4" w:space="0" w:color="auto"/>
              <w:left w:val="single" w:sz="4" w:space="0" w:color="auto"/>
              <w:right w:val="single" w:sz="4" w:space="0" w:color="auto"/>
            </w:tcBorders>
            <w:shd w:val="clear" w:color="auto" w:fill="FFFFFF"/>
            <w:vAlign w:val="center"/>
          </w:tcPr>
          <w:p w:rsidR="00755E6E" w:rsidRPr="00755E6E" w:rsidRDefault="00755E6E" w:rsidP="00755E6E">
            <w:pPr>
              <w:widowControl w:val="0"/>
              <w:spacing w:after="0" w:line="240" w:lineRule="auto"/>
              <w:ind w:left="142" w:hanging="25"/>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148-240</w:t>
            </w:r>
          </w:p>
        </w:tc>
      </w:tr>
      <w:tr w:rsidR="00755E6E" w:rsidRPr="00755E6E" w:rsidTr="00755E6E">
        <w:trPr>
          <w:trHeight w:hRule="exact" w:val="298"/>
          <w:jc w:val="center"/>
        </w:trPr>
        <w:tc>
          <w:tcPr>
            <w:tcW w:w="3427" w:type="dxa"/>
            <w:vMerge/>
            <w:tcBorders>
              <w:left w:val="single" w:sz="4" w:space="0" w:color="auto"/>
              <w:bottom w:val="single" w:sz="4" w:space="0" w:color="auto"/>
            </w:tcBorders>
            <w:shd w:val="clear" w:color="auto" w:fill="FFFFFF"/>
          </w:tcPr>
          <w:p w:rsidR="00755E6E" w:rsidRPr="00755E6E" w:rsidRDefault="00755E6E" w:rsidP="00755E6E">
            <w:pPr>
              <w:widowControl w:val="0"/>
              <w:spacing w:after="0" w:line="240" w:lineRule="auto"/>
              <w:ind w:left="142" w:firstLine="567"/>
              <w:rPr>
                <w:rFonts w:ascii="Times New Roman" w:hAnsi="Times New Roman"/>
                <w:bCs/>
                <w:iCs/>
                <w:color w:val="000000"/>
                <w:sz w:val="24"/>
                <w:szCs w:val="28"/>
                <w:lang w:bidi="ru-RU"/>
              </w:rPr>
            </w:pPr>
          </w:p>
        </w:tc>
        <w:tc>
          <w:tcPr>
            <w:tcW w:w="1258" w:type="dxa"/>
            <w:tcBorders>
              <w:top w:val="single" w:sz="4" w:space="0" w:color="auto"/>
              <w:left w:val="single" w:sz="4" w:space="0" w:color="auto"/>
              <w:bottom w:val="single" w:sz="4" w:space="0" w:color="auto"/>
            </w:tcBorders>
            <w:shd w:val="clear" w:color="auto" w:fill="FFFFFF"/>
            <w:vAlign w:val="bottom"/>
          </w:tcPr>
          <w:p w:rsidR="00755E6E" w:rsidRPr="00755E6E" w:rsidRDefault="00755E6E" w:rsidP="00755E6E">
            <w:pPr>
              <w:widowControl w:val="0"/>
              <w:spacing w:after="0" w:line="240" w:lineRule="auto"/>
              <w:ind w:left="142" w:firstLine="2"/>
              <w:jc w:val="center"/>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17</w:t>
            </w:r>
          </w:p>
        </w:tc>
        <w:tc>
          <w:tcPr>
            <w:tcW w:w="1440" w:type="dxa"/>
            <w:tcBorders>
              <w:top w:val="single" w:sz="4" w:space="0" w:color="auto"/>
              <w:left w:val="single" w:sz="4" w:space="0" w:color="auto"/>
              <w:bottom w:val="single" w:sz="4" w:space="0" w:color="auto"/>
            </w:tcBorders>
            <w:shd w:val="clear" w:color="auto" w:fill="FFFFFF"/>
            <w:vAlign w:val="center"/>
          </w:tcPr>
          <w:p w:rsidR="00755E6E" w:rsidRPr="00755E6E" w:rsidRDefault="00755E6E" w:rsidP="00755E6E">
            <w:pPr>
              <w:widowControl w:val="0"/>
              <w:spacing w:after="0" w:line="240" w:lineRule="auto"/>
              <w:ind w:left="142" w:firstLine="20"/>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321-415</w:t>
            </w:r>
          </w:p>
        </w:tc>
        <w:tc>
          <w:tcPr>
            <w:tcW w:w="1440" w:type="dxa"/>
            <w:tcBorders>
              <w:top w:val="single" w:sz="4" w:space="0" w:color="auto"/>
              <w:left w:val="single" w:sz="4" w:space="0" w:color="auto"/>
              <w:bottom w:val="single" w:sz="4" w:space="0" w:color="auto"/>
            </w:tcBorders>
            <w:shd w:val="clear" w:color="auto" w:fill="FFFFFF"/>
            <w:vAlign w:val="center"/>
          </w:tcPr>
          <w:p w:rsidR="00755E6E" w:rsidRPr="00755E6E" w:rsidRDefault="00755E6E" w:rsidP="00755E6E">
            <w:pPr>
              <w:widowControl w:val="0"/>
              <w:spacing w:after="0" w:line="240" w:lineRule="auto"/>
              <w:ind w:left="142" w:hanging="3"/>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257-320</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center"/>
          </w:tcPr>
          <w:p w:rsidR="00755E6E" w:rsidRPr="00755E6E" w:rsidRDefault="00755E6E" w:rsidP="00755E6E">
            <w:pPr>
              <w:widowControl w:val="0"/>
              <w:spacing w:after="0" w:line="240" w:lineRule="auto"/>
              <w:ind w:left="142" w:hanging="25"/>
              <w:rPr>
                <w:rFonts w:ascii="Times New Roman" w:hAnsi="Times New Roman"/>
                <w:bCs/>
                <w:iCs/>
                <w:color w:val="000000"/>
                <w:sz w:val="24"/>
                <w:szCs w:val="28"/>
                <w:lang w:bidi="ru-RU"/>
              </w:rPr>
            </w:pPr>
            <w:r w:rsidRPr="00755E6E">
              <w:rPr>
                <w:rFonts w:ascii="Times New Roman" w:hAnsi="Times New Roman"/>
                <w:bCs/>
                <w:iCs/>
                <w:color w:val="000000"/>
                <w:sz w:val="24"/>
                <w:szCs w:val="28"/>
                <w:lang w:bidi="ru-RU"/>
              </w:rPr>
              <w:t>163-256</w:t>
            </w:r>
          </w:p>
        </w:tc>
      </w:tr>
    </w:tbl>
    <w:p w:rsidR="00896696" w:rsidRDefault="00896696" w:rsidP="00C95C9C">
      <w:pPr>
        <w:pStyle w:val="11"/>
        <w:ind w:firstLine="580"/>
        <w:jc w:val="both"/>
        <w:rPr>
          <w:color w:val="000000"/>
          <w:sz w:val="24"/>
          <w:szCs w:val="24"/>
        </w:rPr>
      </w:pPr>
    </w:p>
    <w:p w:rsidR="00E54DD2" w:rsidRDefault="00E54DD2" w:rsidP="00C834B6">
      <w:pPr>
        <w:pStyle w:val="11"/>
        <w:ind w:firstLine="0"/>
        <w:jc w:val="both"/>
        <w:rPr>
          <w:color w:val="000000"/>
          <w:sz w:val="24"/>
          <w:szCs w:val="24"/>
        </w:rPr>
      </w:pPr>
    </w:p>
    <w:p w:rsidR="00C95C9C" w:rsidRDefault="00E54DD2" w:rsidP="00C95C9C">
      <w:pPr>
        <w:pStyle w:val="11"/>
        <w:ind w:firstLine="580"/>
        <w:jc w:val="both"/>
        <w:rPr>
          <w:b/>
          <w:bCs/>
          <w:iCs/>
          <w:sz w:val="24"/>
          <w:szCs w:val="24"/>
          <w:lang w:bidi="ru-RU"/>
        </w:rPr>
      </w:pPr>
      <w:r w:rsidRPr="00E54DD2">
        <w:rPr>
          <w:b/>
          <w:bCs/>
          <w:iCs/>
          <w:sz w:val="24"/>
          <w:szCs w:val="24"/>
          <w:lang w:bidi="ru-RU"/>
        </w:rPr>
        <w:t>Тестирование технической подготовленности</w:t>
      </w:r>
    </w:p>
    <w:p w:rsidR="00991D91" w:rsidRDefault="00991D91" w:rsidP="00C95C9C">
      <w:pPr>
        <w:pStyle w:val="11"/>
        <w:ind w:firstLine="580"/>
        <w:jc w:val="both"/>
        <w:rPr>
          <w:b/>
          <w:bCs/>
          <w:iCs/>
          <w:sz w:val="24"/>
          <w:szCs w:val="24"/>
          <w:lang w:bidi="ru-RU"/>
        </w:rPr>
      </w:pPr>
    </w:p>
    <w:p w:rsidR="00991D91" w:rsidRDefault="00991D91" w:rsidP="00C95C9C">
      <w:pPr>
        <w:pStyle w:val="11"/>
        <w:ind w:firstLine="580"/>
        <w:jc w:val="both"/>
        <w:rPr>
          <w:b/>
          <w:bCs/>
          <w:iCs/>
          <w:sz w:val="24"/>
          <w:szCs w:val="24"/>
          <w:lang w:bidi="ru-RU"/>
        </w:rPr>
      </w:pPr>
      <w:r>
        <w:rPr>
          <w:b/>
          <w:bCs/>
          <w:iCs/>
          <w:sz w:val="24"/>
          <w:szCs w:val="24"/>
          <w:lang w:bidi="ru-RU"/>
        </w:rPr>
        <w:t xml:space="preserve">Контрольные упражнения технической подготовленности </w:t>
      </w:r>
    </w:p>
    <w:p w:rsidR="00E54DD2" w:rsidRDefault="00E54DD2" w:rsidP="00E54DD2">
      <w:pPr>
        <w:tabs>
          <w:tab w:val="num" w:pos="0"/>
        </w:tabs>
        <w:spacing w:after="0" w:line="240" w:lineRule="auto"/>
        <w:jc w:val="both"/>
        <w:rPr>
          <w:rFonts w:ascii="Times New Roman" w:hAnsi="Times New Roman"/>
          <w:b/>
          <w:sz w:val="24"/>
          <w:szCs w:val="24"/>
        </w:rPr>
      </w:pPr>
    </w:p>
    <w:tbl>
      <w:tblPr>
        <w:tblStyle w:val="21"/>
        <w:tblW w:w="9912" w:type="dxa"/>
        <w:tblLayout w:type="fixed"/>
        <w:tblLook w:val="04A0" w:firstRow="1" w:lastRow="0" w:firstColumn="1" w:lastColumn="0" w:noHBand="0" w:noVBand="1"/>
      </w:tblPr>
      <w:tblGrid>
        <w:gridCol w:w="675"/>
        <w:gridCol w:w="1843"/>
        <w:gridCol w:w="1985"/>
        <w:gridCol w:w="3118"/>
        <w:gridCol w:w="2291"/>
      </w:tblGrid>
      <w:tr w:rsidR="00755E6E" w:rsidRPr="00755E6E" w:rsidTr="00755E6E">
        <w:trPr>
          <w:trHeight w:val="296"/>
        </w:trPr>
        <w:tc>
          <w:tcPr>
            <w:tcW w:w="675" w:type="dxa"/>
            <w:vMerge w:val="restart"/>
          </w:tcPr>
          <w:p w:rsidR="00755E6E" w:rsidRPr="00755E6E" w:rsidRDefault="00755E6E" w:rsidP="00755E6E">
            <w:pPr>
              <w:ind w:left="142"/>
              <w:rPr>
                <w:rFonts w:ascii="Times New Roman" w:hAnsi="Times New Roman"/>
                <w:b/>
                <w:bCs/>
                <w:iCs/>
                <w:color w:val="000000"/>
              </w:rPr>
            </w:pPr>
            <w:r w:rsidRPr="00755E6E">
              <w:rPr>
                <w:rFonts w:ascii="Times New Roman" w:hAnsi="Times New Roman"/>
                <w:b/>
                <w:bCs/>
                <w:iCs/>
                <w:color w:val="000000"/>
              </w:rPr>
              <w:t>№ п/п</w:t>
            </w:r>
          </w:p>
        </w:tc>
        <w:tc>
          <w:tcPr>
            <w:tcW w:w="1843" w:type="dxa"/>
            <w:vMerge w:val="restart"/>
          </w:tcPr>
          <w:p w:rsidR="00755E6E" w:rsidRPr="00755E6E" w:rsidRDefault="00755E6E" w:rsidP="00755E6E">
            <w:pPr>
              <w:ind w:left="142"/>
              <w:rPr>
                <w:rFonts w:ascii="Times New Roman" w:hAnsi="Times New Roman"/>
                <w:b/>
                <w:bCs/>
                <w:iCs/>
                <w:color w:val="000000"/>
              </w:rPr>
            </w:pPr>
            <w:r w:rsidRPr="00755E6E">
              <w:rPr>
                <w:rFonts w:ascii="Times New Roman" w:hAnsi="Times New Roman"/>
                <w:b/>
                <w:bCs/>
                <w:iCs/>
                <w:color w:val="000000"/>
              </w:rPr>
              <w:t>Описание</w:t>
            </w:r>
          </w:p>
        </w:tc>
        <w:tc>
          <w:tcPr>
            <w:tcW w:w="7394" w:type="dxa"/>
            <w:gridSpan w:val="3"/>
          </w:tcPr>
          <w:p w:rsidR="00755E6E" w:rsidRPr="00755E6E" w:rsidRDefault="00755E6E" w:rsidP="00755E6E">
            <w:pPr>
              <w:ind w:left="142" w:firstLine="567"/>
              <w:rPr>
                <w:rFonts w:ascii="Times New Roman" w:hAnsi="Times New Roman"/>
                <w:b/>
                <w:bCs/>
                <w:iCs/>
                <w:color w:val="000000"/>
              </w:rPr>
            </w:pPr>
            <w:r w:rsidRPr="00755E6E">
              <w:rPr>
                <w:rFonts w:ascii="Times New Roman" w:hAnsi="Times New Roman"/>
                <w:b/>
                <w:bCs/>
                <w:iCs/>
                <w:color w:val="000000"/>
              </w:rPr>
              <w:t>Весовые категории и оценка в баллах</w:t>
            </w:r>
          </w:p>
        </w:tc>
      </w:tr>
      <w:tr w:rsidR="00755E6E" w:rsidRPr="00755E6E" w:rsidTr="00755E6E">
        <w:trPr>
          <w:trHeight w:val="262"/>
        </w:trPr>
        <w:tc>
          <w:tcPr>
            <w:tcW w:w="675" w:type="dxa"/>
            <w:vMerge/>
          </w:tcPr>
          <w:p w:rsidR="00755E6E" w:rsidRPr="00755E6E" w:rsidRDefault="00755E6E" w:rsidP="00755E6E">
            <w:pPr>
              <w:ind w:left="142" w:firstLine="567"/>
              <w:rPr>
                <w:rFonts w:ascii="Times New Roman" w:hAnsi="Times New Roman"/>
                <w:b/>
                <w:bCs/>
                <w:iCs/>
                <w:color w:val="000000"/>
              </w:rPr>
            </w:pPr>
          </w:p>
        </w:tc>
        <w:tc>
          <w:tcPr>
            <w:tcW w:w="1843" w:type="dxa"/>
            <w:vMerge/>
          </w:tcPr>
          <w:p w:rsidR="00755E6E" w:rsidRPr="00755E6E" w:rsidRDefault="00755E6E" w:rsidP="00755E6E">
            <w:pPr>
              <w:ind w:left="142" w:firstLine="567"/>
              <w:rPr>
                <w:rFonts w:ascii="Times New Roman" w:hAnsi="Times New Roman"/>
                <w:b/>
                <w:bCs/>
                <w:iCs/>
                <w:color w:val="000000"/>
              </w:rPr>
            </w:pPr>
          </w:p>
        </w:tc>
        <w:tc>
          <w:tcPr>
            <w:tcW w:w="1985" w:type="dxa"/>
            <w:vAlign w:val="bottom"/>
          </w:tcPr>
          <w:p w:rsidR="00755E6E" w:rsidRPr="00755E6E" w:rsidRDefault="00755E6E" w:rsidP="00755E6E">
            <w:pPr>
              <w:ind w:left="142" w:firstLine="567"/>
              <w:rPr>
                <w:rFonts w:ascii="Times New Roman" w:hAnsi="Times New Roman"/>
                <w:b/>
                <w:bCs/>
                <w:iCs/>
                <w:color w:val="000000"/>
              </w:rPr>
            </w:pPr>
            <w:r w:rsidRPr="00755E6E">
              <w:rPr>
                <w:rFonts w:ascii="Times New Roman" w:hAnsi="Times New Roman"/>
                <w:b/>
                <w:bCs/>
                <w:iCs/>
                <w:color w:val="000000"/>
              </w:rPr>
              <w:t>29-47 кг</w:t>
            </w:r>
          </w:p>
        </w:tc>
        <w:tc>
          <w:tcPr>
            <w:tcW w:w="3118" w:type="dxa"/>
            <w:vAlign w:val="bottom"/>
          </w:tcPr>
          <w:p w:rsidR="00755E6E" w:rsidRPr="00755E6E" w:rsidRDefault="00755E6E" w:rsidP="00755E6E">
            <w:pPr>
              <w:ind w:left="142" w:firstLine="567"/>
              <w:rPr>
                <w:rFonts w:ascii="Times New Roman" w:hAnsi="Times New Roman"/>
                <w:b/>
                <w:bCs/>
                <w:iCs/>
                <w:color w:val="000000"/>
              </w:rPr>
            </w:pPr>
            <w:r w:rsidRPr="00755E6E">
              <w:rPr>
                <w:rFonts w:ascii="Times New Roman" w:hAnsi="Times New Roman"/>
                <w:b/>
                <w:bCs/>
                <w:iCs/>
                <w:color w:val="000000"/>
              </w:rPr>
              <w:t>53-66 кг</w:t>
            </w:r>
          </w:p>
        </w:tc>
        <w:tc>
          <w:tcPr>
            <w:tcW w:w="2291" w:type="dxa"/>
            <w:vAlign w:val="bottom"/>
          </w:tcPr>
          <w:p w:rsidR="00755E6E" w:rsidRPr="00755E6E" w:rsidRDefault="00755E6E" w:rsidP="00755E6E">
            <w:pPr>
              <w:ind w:left="142" w:firstLine="567"/>
              <w:rPr>
                <w:rFonts w:ascii="Times New Roman" w:hAnsi="Times New Roman"/>
                <w:b/>
                <w:bCs/>
                <w:iCs/>
                <w:color w:val="000000"/>
              </w:rPr>
            </w:pPr>
            <w:r w:rsidRPr="00755E6E">
              <w:rPr>
                <w:rFonts w:ascii="Times New Roman" w:hAnsi="Times New Roman"/>
                <w:b/>
                <w:bCs/>
                <w:iCs/>
                <w:color w:val="000000"/>
              </w:rPr>
              <w:t>свыше 73 кг</w:t>
            </w:r>
          </w:p>
        </w:tc>
      </w:tr>
      <w:tr w:rsidR="00755E6E" w:rsidRPr="00755E6E" w:rsidTr="00755E6E">
        <w:tc>
          <w:tcPr>
            <w:tcW w:w="675" w:type="dxa"/>
          </w:tcPr>
          <w:p w:rsidR="00755E6E" w:rsidRPr="00755E6E" w:rsidRDefault="00755E6E" w:rsidP="00755E6E">
            <w:pPr>
              <w:ind w:left="142"/>
              <w:rPr>
                <w:rFonts w:ascii="Times New Roman" w:hAnsi="Times New Roman"/>
                <w:bCs/>
                <w:iCs/>
                <w:color w:val="000000"/>
              </w:rPr>
            </w:pPr>
            <w:r w:rsidRPr="00755E6E">
              <w:rPr>
                <w:rFonts w:ascii="Times New Roman" w:hAnsi="Times New Roman"/>
                <w:bCs/>
                <w:iCs/>
                <w:color w:val="000000"/>
              </w:rPr>
              <w:t>1</w:t>
            </w:r>
          </w:p>
        </w:tc>
        <w:tc>
          <w:tcPr>
            <w:tcW w:w="1843" w:type="dxa"/>
          </w:tcPr>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Из фронтальной стойки одиночные удары (прямые, боковые, удары снизу)</w:t>
            </w:r>
          </w:p>
        </w:tc>
        <w:tc>
          <w:tcPr>
            <w:tcW w:w="7394" w:type="dxa"/>
            <w:gridSpan w:val="3"/>
          </w:tcPr>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5- выполнение без ошибок</w:t>
            </w:r>
          </w:p>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4- с незначительной ошибкой, не приводящей к искажению техники выполнения данного приема, например, небольшой замах при ударе</w:t>
            </w:r>
          </w:p>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3- с ошибкой или ошибками, незначительно искажающими структуру выполнения технического приема, например, большой замах перед ударом</w:t>
            </w:r>
          </w:p>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2- с ошибкой, приводящей к искажению структуры выполнения технического приема</w:t>
            </w:r>
          </w:p>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1-невыполнение данного технического действия</w:t>
            </w:r>
          </w:p>
        </w:tc>
      </w:tr>
      <w:tr w:rsidR="00755E6E" w:rsidRPr="00755E6E" w:rsidTr="00755E6E">
        <w:tc>
          <w:tcPr>
            <w:tcW w:w="675" w:type="dxa"/>
          </w:tcPr>
          <w:p w:rsidR="00755E6E" w:rsidRPr="00755E6E" w:rsidRDefault="00755E6E" w:rsidP="00755E6E">
            <w:pPr>
              <w:ind w:left="142"/>
              <w:rPr>
                <w:rFonts w:ascii="Times New Roman" w:hAnsi="Times New Roman"/>
                <w:bCs/>
                <w:iCs/>
                <w:color w:val="000000"/>
              </w:rPr>
            </w:pPr>
            <w:r w:rsidRPr="00755E6E">
              <w:rPr>
                <w:rFonts w:ascii="Times New Roman" w:hAnsi="Times New Roman"/>
                <w:bCs/>
                <w:iCs/>
                <w:color w:val="000000"/>
              </w:rPr>
              <w:t>2</w:t>
            </w:r>
          </w:p>
        </w:tc>
        <w:tc>
          <w:tcPr>
            <w:tcW w:w="1843" w:type="dxa"/>
          </w:tcPr>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Двойные прямые удары в голову, в корпус из боевой стойки: двойка, два левых, левой в голову правой в живот</w:t>
            </w:r>
          </w:p>
        </w:tc>
        <w:tc>
          <w:tcPr>
            <w:tcW w:w="7394" w:type="dxa"/>
            <w:gridSpan w:val="3"/>
          </w:tcPr>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5- выполнение без ошибок</w:t>
            </w:r>
          </w:p>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4- с незначительной ошибкой, не приводящей к искажению техники выполнения данного приема, например,  небольшой замах при ударе</w:t>
            </w:r>
          </w:p>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3- с ошибкой или ошибками, незначительно искажающими структуру выполнения технического приема, например, большой замах перед ударом</w:t>
            </w:r>
          </w:p>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2- с ошибкой, приводящей к искажению структуры выполнения технического приема</w:t>
            </w:r>
          </w:p>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1- невыполнение данного технического действия</w:t>
            </w:r>
          </w:p>
        </w:tc>
      </w:tr>
      <w:tr w:rsidR="00755E6E" w:rsidRPr="00755E6E" w:rsidTr="00755E6E">
        <w:tc>
          <w:tcPr>
            <w:tcW w:w="675" w:type="dxa"/>
          </w:tcPr>
          <w:p w:rsidR="00755E6E" w:rsidRPr="00755E6E" w:rsidRDefault="00755E6E" w:rsidP="00755E6E">
            <w:pPr>
              <w:ind w:left="142"/>
              <w:rPr>
                <w:rFonts w:ascii="Times New Roman" w:hAnsi="Times New Roman"/>
                <w:bCs/>
                <w:iCs/>
                <w:color w:val="000000"/>
              </w:rPr>
            </w:pPr>
            <w:r w:rsidRPr="00755E6E">
              <w:rPr>
                <w:rFonts w:ascii="Times New Roman" w:hAnsi="Times New Roman"/>
                <w:bCs/>
                <w:iCs/>
                <w:color w:val="000000"/>
              </w:rPr>
              <w:t>3</w:t>
            </w:r>
          </w:p>
        </w:tc>
        <w:tc>
          <w:tcPr>
            <w:tcW w:w="1843" w:type="dxa"/>
          </w:tcPr>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Защитные дей</w:t>
            </w:r>
            <w:r w:rsidRPr="00755E6E">
              <w:rPr>
                <w:rFonts w:ascii="Times New Roman" w:hAnsi="Times New Roman"/>
                <w:bCs/>
                <w:iCs/>
                <w:color w:val="000000"/>
              </w:rPr>
              <w:lastRenderedPageBreak/>
              <w:t>ствия: уклон, нырок, «оттягивание».</w:t>
            </w:r>
          </w:p>
        </w:tc>
        <w:tc>
          <w:tcPr>
            <w:tcW w:w="7394" w:type="dxa"/>
            <w:gridSpan w:val="3"/>
          </w:tcPr>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lastRenderedPageBreak/>
              <w:t>5- выполнение без ошибок</w:t>
            </w:r>
          </w:p>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lastRenderedPageBreak/>
              <w:t>4- с незначительной ошибкой, не приводящей к искажению техники выполнения данного приема, например,  руки опущены</w:t>
            </w:r>
          </w:p>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3- с ошибкой или ошибками, незначительно искажающими структуру выполнения технического приема</w:t>
            </w:r>
            <w:r w:rsidRPr="00755E6E">
              <w:rPr>
                <w:rFonts w:ascii="Times New Roman" w:hAnsi="Times New Roman"/>
                <w:bCs/>
                <w:iCs/>
                <w:color w:val="000000"/>
              </w:rPr>
              <w:tab/>
              <w:t>, например, выполнение</w:t>
            </w:r>
            <w:r w:rsidRPr="00755E6E">
              <w:rPr>
                <w:rFonts w:ascii="Times New Roman" w:hAnsi="Times New Roman"/>
                <w:bCs/>
                <w:iCs/>
                <w:color w:val="000000"/>
              </w:rPr>
              <w:tab/>
              <w:t xml:space="preserve"> наклона,</w:t>
            </w:r>
          </w:p>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выполнение «нырка» с опасным движением головой</w:t>
            </w:r>
          </w:p>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2- с ошибкой, приводящей к искажению структуры выполнения технического приема</w:t>
            </w:r>
          </w:p>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1- невыполнение данного технического действия</w:t>
            </w:r>
          </w:p>
        </w:tc>
      </w:tr>
      <w:tr w:rsidR="00755E6E" w:rsidRPr="00755E6E" w:rsidTr="00755E6E">
        <w:tc>
          <w:tcPr>
            <w:tcW w:w="675" w:type="dxa"/>
          </w:tcPr>
          <w:p w:rsidR="00755E6E" w:rsidRPr="00755E6E" w:rsidRDefault="00755E6E" w:rsidP="00755E6E">
            <w:pPr>
              <w:ind w:left="142"/>
              <w:rPr>
                <w:rFonts w:ascii="Times New Roman" w:hAnsi="Times New Roman"/>
                <w:bCs/>
                <w:iCs/>
                <w:color w:val="000000"/>
              </w:rPr>
            </w:pPr>
            <w:r w:rsidRPr="00755E6E">
              <w:rPr>
                <w:rFonts w:ascii="Times New Roman" w:hAnsi="Times New Roman"/>
                <w:bCs/>
                <w:iCs/>
                <w:color w:val="000000"/>
              </w:rPr>
              <w:lastRenderedPageBreak/>
              <w:t>4</w:t>
            </w:r>
          </w:p>
        </w:tc>
        <w:tc>
          <w:tcPr>
            <w:tcW w:w="1843" w:type="dxa"/>
          </w:tcPr>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3 прямых удара под разноименную ногу из боевой стойки (правой – левой - правой)</w:t>
            </w:r>
          </w:p>
        </w:tc>
        <w:tc>
          <w:tcPr>
            <w:tcW w:w="7394" w:type="dxa"/>
            <w:gridSpan w:val="3"/>
          </w:tcPr>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5- выполнение без ошибок</w:t>
            </w:r>
          </w:p>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4- с незначительной ошибкой, не приводящей к искажению техники выполнения данного приема, например, небольшой замах при ударе</w:t>
            </w:r>
          </w:p>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3- с ошибкой или ошибками, незначительно искажающими структуру выполнения технического приема, например, большой замах перед ударом</w:t>
            </w:r>
          </w:p>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2- с ошибкой, приводящей к искажению структуры выполнения технического прием</w:t>
            </w:r>
          </w:p>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1- невыполнение данного технического действия</w:t>
            </w:r>
          </w:p>
        </w:tc>
      </w:tr>
      <w:tr w:rsidR="00755E6E" w:rsidRPr="00755E6E" w:rsidTr="00755E6E">
        <w:tc>
          <w:tcPr>
            <w:tcW w:w="675" w:type="dxa"/>
          </w:tcPr>
          <w:p w:rsidR="00755E6E" w:rsidRPr="00755E6E" w:rsidRDefault="00755E6E" w:rsidP="00755E6E">
            <w:pPr>
              <w:ind w:left="142"/>
              <w:rPr>
                <w:rFonts w:ascii="Times New Roman" w:hAnsi="Times New Roman"/>
                <w:bCs/>
                <w:iCs/>
                <w:color w:val="000000"/>
              </w:rPr>
            </w:pPr>
            <w:r w:rsidRPr="00755E6E">
              <w:rPr>
                <w:rFonts w:ascii="Times New Roman" w:hAnsi="Times New Roman"/>
                <w:bCs/>
                <w:iCs/>
                <w:color w:val="000000"/>
              </w:rPr>
              <w:t>5</w:t>
            </w:r>
          </w:p>
        </w:tc>
        <w:tc>
          <w:tcPr>
            <w:tcW w:w="1843" w:type="dxa"/>
          </w:tcPr>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3 прямых удара левой - левой-правой из боевой стойки</w:t>
            </w:r>
          </w:p>
        </w:tc>
        <w:tc>
          <w:tcPr>
            <w:tcW w:w="7394" w:type="dxa"/>
            <w:gridSpan w:val="3"/>
          </w:tcPr>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5 - выполнение без ошибок</w:t>
            </w:r>
          </w:p>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4 - с незначительной ошибкой, не приводящей к искажению техники выполнения данного приема, например,  небольшой замах при ударе</w:t>
            </w:r>
          </w:p>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3</w:t>
            </w:r>
            <w:r w:rsidRPr="00755E6E">
              <w:rPr>
                <w:rFonts w:ascii="Times New Roman" w:hAnsi="Times New Roman"/>
                <w:bCs/>
                <w:iCs/>
                <w:color w:val="000000"/>
              </w:rPr>
              <w:tab/>
              <w:t>- с ошибкой или ошибками, незначительно искажающими структуру выполнения технического приема, например, большой замах перед ударом</w:t>
            </w:r>
          </w:p>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2 - с ошибкой, приводящей к искажению структуры выполнения технического приема</w:t>
            </w:r>
          </w:p>
          <w:p w:rsidR="00755E6E" w:rsidRPr="00755E6E" w:rsidRDefault="00755E6E" w:rsidP="00755E6E">
            <w:pPr>
              <w:rPr>
                <w:rFonts w:ascii="Times New Roman" w:hAnsi="Times New Roman"/>
                <w:bCs/>
                <w:iCs/>
                <w:color w:val="000000"/>
              </w:rPr>
            </w:pPr>
            <w:r w:rsidRPr="00755E6E">
              <w:rPr>
                <w:rFonts w:ascii="Times New Roman" w:hAnsi="Times New Roman"/>
                <w:bCs/>
                <w:iCs/>
                <w:color w:val="000000"/>
              </w:rPr>
              <w:t>1 - невыполнение данного технического действия</w:t>
            </w:r>
          </w:p>
        </w:tc>
      </w:tr>
    </w:tbl>
    <w:p w:rsidR="00991D91" w:rsidRDefault="00991D91" w:rsidP="00E54DD2">
      <w:pPr>
        <w:tabs>
          <w:tab w:val="num" w:pos="0"/>
        </w:tabs>
        <w:spacing w:after="0" w:line="240" w:lineRule="auto"/>
        <w:jc w:val="both"/>
        <w:rPr>
          <w:rFonts w:ascii="Times New Roman" w:hAnsi="Times New Roman"/>
          <w:b/>
          <w:sz w:val="24"/>
          <w:szCs w:val="24"/>
        </w:rPr>
      </w:pPr>
    </w:p>
    <w:p w:rsidR="00F41B82" w:rsidRDefault="00F41B82" w:rsidP="00FE1425">
      <w:pPr>
        <w:pStyle w:val="11"/>
        <w:ind w:firstLine="0"/>
        <w:jc w:val="both"/>
        <w:rPr>
          <w:color w:val="000000"/>
          <w:sz w:val="24"/>
          <w:szCs w:val="24"/>
        </w:rPr>
      </w:pPr>
    </w:p>
    <w:p w:rsidR="00996F55" w:rsidRDefault="002D6945" w:rsidP="00C95C9C">
      <w:pPr>
        <w:pStyle w:val="13"/>
        <w:keepNext/>
        <w:keepLines/>
        <w:spacing w:after="0" w:line="240" w:lineRule="auto"/>
        <w:rPr>
          <w:color w:val="000000"/>
          <w:sz w:val="24"/>
          <w:szCs w:val="24"/>
        </w:rPr>
      </w:pPr>
      <w:bookmarkStart w:id="14" w:name="bookmark55"/>
      <w:bookmarkStart w:id="15" w:name="bookmark56"/>
      <w:bookmarkStart w:id="16" w:name="bookmark57"/>
      <w:r>
        <w:rPr>
          <w:color w:val="000000"/>
          <w:sz w:val="24"/>
          <w:szCs w:val="24"/>
        </w:rPr>
        <w:t>2.5.</w:t>
      </w:r>
      <w:r w:rsidR="00996F55" w:rsidRPr="00996F55">
        <w:rPr>
          <w:color w:val="000000"/>
          <w:sz w:val="24"/>
          <w:szCs w:val="24"/>
        </w:rPr>
        <w:t>Методическ</w:t>
      </w:r>
      <w:r w:rsidR="006E5BD9">
        <w:rPr>
          <w:color w:val="000000"/>
          <w:sz w:val="24"/>
          <w:szCs w:val="24"/>
        </w:rPr>
        <w:t>ое</w:t>
      </w:r>
      <w:r w:rsidR="00996F55" w:rsidRPr="00996F55">
        <w:rPr>
          <w:color w:val="000000"/>
          <w:sz w:val="24"/>
          <w:szCs w:val="24"/>
        </w:rPr>
        <w:t xml:space="preserve"> </w:t>
      </w:r>
      <w:bookmarkEnd w:id="14"/>
      <w:bookmarkEnd w:id="15"/>
      <w:bookmarkEnd w:id="16"/>
      <w:r w:rsidR="006E5BD9">
        <w:rPr>
          <w:color w:val="000000"/>
          <w:sz w:val="24"/>
          <w:szCs w:val="24"/>
        </w:rPr>
        <w:t>обеспечение</w:t>
      </w:r>
    </w:p>
    <w:p w:rsidR="006E5BD9" w:rsidRPr="005A2DF9" w:rsidRDefault="006E5BD9" w:rsidP="00C95C9C">
      <w:pPr>
        <w:pStyle w:val="13"/>
        <w:keepNext/>
        <w:keepLines/>
        <w:spacing w:after="0" w:line="240" w:lineRule="auto"/>
        <w:rPr>
          <w:sz w:val="24"/>
          <w:szCs w:val="24"/>
        </w:rPr>
      </w:pPr>
    </w:p>
    <w:p w:rsidR="00996F55" w:rsidRPr="00996F55" w:rsidRDefault="00996F55" w:rsidP="00996F55">
      <w:pPr>
        <w:pStyle w:val="11"/>
        <w:ind w:firstLine="580"/>
        <w:jc w:val="both"/>
        <w:rPr>
          <w:sz w:val="24"/>
          <w:szCs w:val="24"/>
        </w:rPr>
      </w:pPr>
      <w:r w:rsidRPr="00996F55">
        <w:rPr>
          <w:color w:val="000000"/>
          <w:sz w:val="24"/>
          <w:szCs w:val="24"/>
        </w:rPr>
        <w:t>Методическое обеспечение программы направлено на развитие физических способностей обучающихся, формирование у них основ знаний для сознательного выбора и получения профессии, формирование потребности в систематических занятиях физической культурой и спортом, гарантирующих охрану и укрепление здоровья, формирование основ общей культуры, гражданских, эстетических и нравственных качеств, организацию досуга и отдыха детей и молодежи.</w:t>
      </w:r>
    </w:p>
    <w:p w:rsidR="00996F55" w:rsidRPr="00996F55" w:rsidRDefault="00996F55" w:rsidP="00996F55">
      <w:pPr>
        <w:pStyle w:val="11"/>
        <w:ind w:firstLine="580"/>
        <w:jc w:val="both"/>
        <w:rPr>
          <w:sz w:val="24"/>
          <w:szCs w:val="24"/>
        </w:rPr>
      </w:pPr>
      <w:r w:rsidRPr="00996F55">
        <w:rPr>
          <w:color w:val="000000"/>
          <w:sz w:val="24"/>
          <w:szCs w:val="24"/>
        </w:rPr>
        <w:t xml:space="preserve">В условиях сетевого взаимодействия дополнительная </w:t>
      </w:r>
      <w:r w:rsidR="00617B8B">
        <w:rPr>
          <w:color w:val="000000"/>
          <w:sz w:val="24"/>
          <w:szCs w:val="24"/>
        </w:rPr>
        <w:t>об</w:t>
      </w:r>
      <w:r w:rsidR="00C05574">
        <w:rPr>
          <w:color w:val="000000"/>
          <w:sz w:val="24"/>
          <w:szCs w:val="24"/>
        </w:rPr>
        <w:t>щ</w:t>
      </w:r>
      <w:r w:rsidR="00617B8B">
        <w:rPr>
          <w:color w:val="000000"/>
          <w:sz w:val="24"/>
          <w:szCs w:val="24"/>
        </w:rPr>
        <w:t>е</w:t>
      </w:r>
      <w:r w:rsidRPr="00996F55">
        <w:rPr>
          <w:color w:val="000000"/>
          <w:sz w:val="24"/>
          <w:szCs w:val="24"/>
        </w:rPr>
        <w:t xml:space="preserve">образовательная </w:t>
      </w:r>
      <w:r w:rsidR="00617B8B">
        <w:rPr>
          <w:color w:val="000000"/>
          <w:sz w:val="24"/>
          <w:szCs w:val="24"/>
        </w:rPr>
        <w:t xml:space="preserve">общеразвивающая </w:t>
      </w:r>
      <w:r w:rsidRPr="00996F55">
        <w:rPr>
          <w:color w:val="000000"/>
          <w:sz w:val="24"/>
          <w:szCs w:val="24"/>
        </w:rPr>
        <w:t xml:space="preserve">программа физкультурно-спортивной направленности базового уровня по </w:t>
      </w:r>
      <w:r w:rsidR="00FE1425">
        <w:rPr>
          <w:color w:val="000000"/>
          <w:sz w:val="24"/>
          <w:szCs w:val="24"/>
        </w:rPr>
        <w:t>боксу</w:t>
      </w:r>
      <w:r w:rsidRPr="00996F55">
        <w:rPr>
          <w:color w:val="000000"/>
          <w:sz w:val="24"/>
          <w:szCs w:val="24"/>
        </w:rPr>
        <w:t xml:space="preserve"> может реализовываться и в </w:t>
      </w:r>
      <w:r w:rsidR="00617B8B">
        <w:rPr>
          <w:color w:val="000000"/>
          <w:sz w:val="24"/>
          <w:szCs w:val="24"/>
        </w:rPr>
        <w:t>общеобразовательных школах</w:t>
      </w:r>
      <w:r w:rsidRPr="00996F55">
        <w:rPr>
          <w:color w:val="000000"/>
          <w:sz w:val="24"/>
          <w:szCs w:val="24"/>
        </w:rPr>
        <w:t>.</w:t>
      </w:r>
    </w:p>
    <w:p w:rsidR="00996F55" w:rsidRPr="00996F55" w:rsidRDefault="00996F55" w:rsidP="00996F55">
      <w:pPr>
        <w:pStyle w:val="11"/>
        <w:ind w:firstLine="580"/>
        <w:jc w:val="both"/>
        <w:rPr>
          <w:sz w:val="24"/>
          <w:szCs w:val="24"/>
        </w:rPr>
      </w:pPr>
      <w:r w:rsidRPr="00996F55">
        <w:rPr>
          <w:color w:val="000000"/>
          <w:sz w:val="24"/>
          <w:szCs w:val="24"/>
        </w:rPr>
        <w:t xml:space="preserve">Программа основана на педагогических технологиях </w:t>
      </w:r>
      <w:r w:rsidRPr="00996F55">
        <w:rPr>
          <w:i/>
          <w:iCs/>
          <w:color w:val="000000"/>
          <w:sz w:val="24"/>
          <w:szCs w:val="24"/>
        </w:rPr>
        <w:t>индивидуализации, игрового и группового</w:t>
      </w:r>
      <w:r w:rsidRPr="00996F55">
        <w:rPr>
          <w:color w:val="000000"/>
          <w:sz w:val="24"/>
          <w:szCs w:val="24"/>
        </w:rPr>
        <w:t xml:space="preserve"> обучения.</w:t>
      </w:r>
    </w:p>
    <w:p w:rsidR="00996F55" w:rsidRPr="00996F55" w:rsidRDefault="00996F55" w:rsidP="00996F55">
      <w:pPr>
        <w:pStyle w:val="11"/>
        <w:ind w:firstLine="580"/>
        <w:jc w:val="both"/>
        <w:rPr>
          <w:sz w:val="24"/>
          <w:szCs w:val="24"/>
        </w:rPr>
      </w:pPr>
      <w:r w:rsidRPr="00996F55">
        <w:rPr>
          <w:i/>
          <w:iCs/>
          <w:color w:val="000000"/>
          <w:sz w:val="24"/>
          <w:szCs w:val="24"/>
        </w:rPr>
        <w:t>Индивидуализация</w:t>
      </w:r>
      <w:r w:rsidRPr="00996F55">
        <w:rPr>
          <w:color w:val="000000"/>
          <w:sz w:val="24"/>
          <w:szCs w:val="24"/>
        </w:rPr>
        <w:t xml:space="preserve"> обучения предполагает дифференциацию учебного материала, разработку заданий различного уровня трудности и объёма, разработку системы мероприятий по организации процесса обучения в конкретных группах, учитывающих индивидуальные особенности каждого обучающегося. Образовательная технология разноуровнего обучения направлена на обеспечение равных возможностей получения качественного образования всем обучающимся с учётом разного уровня физической подготовки и физического развития. В основу образовательной технологии, заложена идея внутригрупповой дифференциации, так как группа комплектуется из детей разного уровня развития и неизбежно возникает необходимость ин</w:t>
      </w:r>
      <w:r w:rsidR="00617B8B">
        <w:rPr>
          <w:color w:val="000000"/>
          <w:sz w:val="24"/>
          <w:szCs w:val="24"/>
        </w:rPr>
        <w:t>дивидуального подхода при разно</w:t>
      </w:r>
      <w:r w:rsidRPr="00996F55">
        <w:rPr>
          <w:color w:val="000000"/>
          <w:sz w:val="24"/>
          <w:szCs w:val="24"/>
        </w:rPr>
        <w:t>уровневом обучении.</w:t>
      </w:r>
    </w:p>
    <w:p w:rsidR="00996F55" w:rsidRPr="00996F55" w:rsidRDefault="00996F55" w:rsidP="00996F55">
      <w:pPr>
        <w:pStyle w:val="11"/>
        <w:ind w:firstLine="720"/>
        <w:jc w:val="both"/>
        <w:rPr>
          <w:sz w:val="24"/>
          <w:szCs w:val="24"/>
        </w:rPr>
      </w:pPr>
      <w:r w:rsidRPr="00996F55">
        <w:rPr>
          <w:color w:val="000000"/>
          <w:sz w:val="24"/>
          <w:szCs w:val="24"/>
        </w:rPr>
        <w:t xml:space="preserve">Каждого обучающегося необходимо сориентировать на доступный и подходящий </w:t>
      </w:r>
      <w:r w:rsidRPr="00996F55">
        <w:rPr>
          <w:color w:val="000000"/>
          <w:sz w:val="24"/>
          <w:szCs w:val="24"/>
        </w:rPr>
        <w:lastRenderedPageBreak/>
        <w:t>для него результат, достижение которого должно восприниматься им и оцениваться педагогом</w:t>
      </w:r>
      <w:r w:rsidRPr="00996F55">
        <w:rPr>
          <w:rFonts w:ascii="Arial" w:eastAsia="Arial" w:hAnsi="Arial" w:cs="Arial"/>
          <w:color w:val="444444"/>
          <w:sz w:val="24"/>
          <w:szCs w:val="24"/>
        </w:rPr>
        <w:t xml:space="preserve">, </w:t>
      </w:r>
      <w:r w:rsidRPr="00996F55">
        <w:rPr>
          <w:color w:val="000000"/>
          <w:sz w:val="24"/>
          <w:szCs w:val="24"/>
        </w:rPr>
        <w:t>товарищами по группе, команде, родителями как успех, как победа ребенка над собой.</w:t>
      </w:r>
    </w:p>
    <w:p w:rsidR="00996F55" w:rsidRPr="00996F55" w:rsidRDefault="00996F55" w:rsidP="00996F55">
      <w:pPr>
        <w:pStyle w:val="11"/>
        <w:ind w:firstLine="580"/>
        <w:jc w:val="both"/>
        <w:rPr>
          <w:sz w:val="24"/>
          <w:szCs w:val="24"/>
        </w:rPr>
      </w:pPr>
      <w:r w:rsidRPr="00996F55">
        <w:rPr>
          <w:i/>
          <w:iCs/>
          <w:color w:val="000000"/>
          <w:sz w:val="24"/>
          <w:szCs w:val="24"/>
        </w:rPr>
        <w:t>Игровые и групповые технологии</w:t>
      </w:r>
      <w:r w:rsidRPr="00996F55">
        <w:rPr>
          <w:color w:val="000000"/>
          <w:sz w:val="24"/>
          <w:szCs w:val="24"/>
        </w:rPr>
        <w:t xml:space="preserve"> (технологии игры в группе) занимают важное место во многих учебных дисциплинах, так как сама игровая деятельность - это особая сфера образовательного процесса. Ценность игровой деятельности заключается в том, что она учитывает психолого-педагогическую природу ребенка и отвечает его возрастным особенностям, потребностям и интересам. Игра в группе, в команде формирует типовые навыки социального поведения, систему ценностей личности и группы, ориентирует на групповые и индивидуальные действия, поощряет стремление к успеху. Игры в команде, групповые технологии в тренировочном процессе дают возможность повысить интерес к виду спорта, сдружить коллектив, развить стремление к соревнователь</w:t>
      </w:r>
      <w:r w:rsidR="00617B8B">
        <w:rPr>
          <w:color w:val="000000"/>
          <w:sz w:val="24"/>
          <w:szCs w:val="24"/>
        </w:rPr>
        <w:t>ной деятельности</w:t>
      </w:r>
      <w:r w:rsidRPr="00996F55">
        <w:rPr>
          <w:color w:val="000000"/>
          <w:sz w:val="24"/>
          <w:szCs w:val="24"/>
        </w:rPr>
        <w:t>, способствовать воспитанию упорства, смекалки, чувства ответственности, поощряют желание выполнять свое дело хорошо, лучше всех, и желание достичь успеха.</w:t>
      </w:r>
    </w:p>
    <w:p w:rsidR="00996F55" w:rsidRPr="00996F55" w:rsidRDefault="00996F55" w:rsidP="00996F55">
      <w:pPr>
        <w:pStyle w:val="11"/>
        <w:ind w:firstLine="720"/>
        <w:jc w:val="both"/>
        <w:rPr>
          <w:sz w:val="24"/>
          <w:szCs w:val="24"/>
        </w:rPr>
      </w:pPr>
      <w:r w:rsidRPr="00996F55">
        <w:rPr>
          <w:color w:val="000000"/>
          <w:sz w:val="24"/>
          <w:szCs w:val="24"/>
        </w:rPr>
        <w:t xml:space="preserve">В групповой деятельности, даже в обычной эстафете, так популярной на любых спортивных соревнованиях, можно моделировать развитие ситуации в зависимости от задач группы, распределение ролей, очередности выступления, поощрять творчество и взаимовыручку, находить ответы и решения на сложные ситуации и проблемы. Творческий потенциал ребят во время </w:t>
      </w:r>
      <w:r w:rsidR="00FE1425">
        <w:rPr>
          <w:color w:val="000000"/>
          <w:sz w:val="24"/>
          <w:szCs w:val="24"/>
        </w:rPr>
        <w:t>групповой работы</w:t>
      </w:r>
      <w:r w:rsidRPr="00996F55">
        <w:rPr>
          <w:color w:val="000000"/>
          <w:sz w:val="24"/>
          <w:szCs w:val="24"/>
        </w:rPr>
        <w:t xml:space="preserve"> вырастает в несколько раз по сравнению с занятиями, ориентированными только на выполнение индивидуальных упражнений. Групповые технологии - это выработка у </w:t>
      </w:r>
      <w:r w:rsidR="006E5BD9">
        <w:rPr>
          <w:color w:val="000000"/>
          <w:sz w:val="24"/>
          <w:szCs w:val="24"/>
        </w:rPr>
        <w:t>об</w:t>
      </w:r>
      <w:r w:rsidRPr="00996F55">
        <w:rPr>
          <w:color w:val="000000"/>
          <w:sz w:val="24"/>
          <w:szCs w:val="24"/>
        </w:rPr>
        <w:t>уча</w:t>
      </w:r>
      <w:r w:rsidR="006E5BD9">
        <w:rPr>
          <w:color w:val="000000"/>
          <w:sz w:val="24"/>
          <w:szCs w:val="24"/>
        </w:rPr>
        <w:t>ю</w:t>
      </w:r>
      <w:r w:rsidRPr="00996F55">
        <w:rPr>
          <w:color w:val="000000"/>
          <w:sz w:val="24"/>
          <w:szCs w:val="24"/>
        </w:rPr>
        <w:t>щихся острого желания действовать результативно.</w:t>
      </w:r>
    </w:p>
    <w:p w:rsidR="00996F55" w:rsidRPr="00996F55" w:rsidRDefault="00996F55" w:rsidP="00996F55">
      <w:pPr>
        <w:pStyle w:val="11"/>
        <w:ind w:firstLine="720"/>
        <w:jc w:val="both"/>
        <w:rPr>
          <w:sz w:val="24"/>
          <w:szCs w:val="24"/>
        </w:rPr>
      </w:pPr>
      <w:r w:rsidRPr="00996F55">
        <w:rPr>
          <w:color w:val="000000"/>
          <w:sz w:val="24"/>
          <w:szCs w:val="24"/>
        </w:rPr>
        <w:t xml:space="preserve">Групповые технологии на занятиях </w:t>
      </w:r>
      <w:r w:rsidR="00FE1425">
        <w:rPr>
          <w:color w:val="000000"/>
          <w:sz w:val="24"/>
          <w:szCs w:val="24"/>
        </w:rPr>
        <w:t>боксом</w:t>
      </w:r>
      <w:r w:rsidRPr="00996F55">
        <w:rPr>
          <w:color w:val="000000"/>
          <w:sz w:val="24"/>
          <w:szCs w:val="24"/>
        </w:rPr>
        <w:t xml:space="preserve"> несут ряд функций: обучающие, воспитательные, развивающие, психотехнические, коммуникативные, развлекательные, релаксационные. Эти технологии позволяют более действенно обеспечить гармоничное сочетание умственных, физических и эмоциональных нагрузок, общее комфортное состояние человека, дать заряд положительных эмоций, снять негативный настрой, дать общий эффект радости от общения к успешному преодолению трудностей.</w:t>
      </w:r>
    </w:p>
    <w:p w:rsidR="00996F55" w:rsidRDefault="00996F55" w:rsidP="007D5213">
      <w:pPr>
        <w:pStyle w:val="11"/>
        <w:ind w:firstLine="800"/>
        <w:jc w:val="both"/>
        <w:rPr>
          <w:color w:val="000000"/>
          <w:sz w:val="24"/>
          <w:szCs w:val="24"/>
        </w:rPr>
      </w:pPr>
      <w:r w:rsidRPr="00996F55">
        <w:rPr>
          <w:color w:val="000000"/>
          <w:sz w:val="24"/>
          <w:szCs w:val="24"/>
        </w:rPr>
        <w:t>Групповые технологии помогают восстановить физические и духовные силы, рождают спортивный здоровый азарт, дух команды, дух стремления к победе, чувство гордости за удачно проведенные соревнования.</w:t>
      </w:r>
    </w:p>
    <w:p w:rsidR="00743429" w:rsidRPr="00743429" w:rsidRDefault="00743429" w:rsidP="00743429">
      <w:pPr>
        <w:pStyle w:val="aa"/>
        <w:shd w:val="clear" w:color="auto" w:fill="F9FAFA"/>
        <w:spacing w:before="0" w:beforeAutospacing="0" w:after="0" w:afterAutospacing="0"/>
        <w:ind w:firstLine="709"/>
        <w:rPr>
          <w:color w:val="010101"/>
        </w:rPr>
      </w:pPr>
      <w:r w:rsidRPr="00743429">
        <w:rPr>
          <w:i/>
          <w:color w:val="010101"/>
        </w:rPr>
        <w:t>Здоровьесберегающие</w:t>
      </w:r>
      <w:r w:rsidRPr="00743429">
        <w:rPr>
          <w:color w:val="010101"/>
        </w:rPr>
        <w:t xml:space="preserve"> технологии – это совокупность приемов, методов, методик, средств обучения и подходов к учебно-тренировочному процессу, при котором выполняются минимум три требования:</w:t>
      </w:r>
    </w:p>
    <w:p w:rsidR="00743429" w:rsidRPr="00743429" w:rsidRDefault="00743429" w:rsidP="00743429">
      <w:pPr>
        <w:pStyle w:val="aa"/>
        <w:shd w:val="clear" w:color="auto" w:fill="F9FAFA"/>
        <w:spacing w:before="0" w:beforeAutospacing="0" w:after="0" w:afterAutospacing="0"/>
        <w:ind w:firstLine="851"/>
        <w:rPr>
          <w:color w:val="010101"/>
        </w:rPr>
      </w:pPr>
      <w:r>
        <w:rPr>
          <w:color w:val="010101"/>
        </w:rPr>
        <w:t>- у</w:t>
      </w:r>
      <w:r w:rsidRPr="00743429">
        <w:rPr>
          <w:color w:val="010101"/>
        </w:rPr>
        <w:t>чёт индивидуальных особенностей обучающихся</w:t>
      </w:r>
      <w:r>
        <w:rPr>
          <w:color w:val="010101"/>
        </w:rPr>
        <w:t>;</w:t>
      </w:r>
    </w:p>
    <w:p w:rsidR="00743429" w:rsidRPr="00743429" w:rsidRDefault="00743429" w:rsidP="00743429">
      <w:pPr>
        <w:pStyle w:val="aa"/>
        <w:shd w:val="clear" w:color="auto" w:fill="F9FAFA"/>
        <w:spacing w:before="0" w:beforeAutospacing="0" w:after="0" w:afterAutospacing="0"/>
        <w:ind w:firstLine="709"/>
        <w:rPr>
          <w:color w:val="010101"/>
        </w:rPr>
      </w:pPr>
      <w:r>
        <w:rPr>
          <w:color w:val="010101"/>
        </w:rPr>
        <w:t>- н</w:t>
      </w:r>
      <w:r w:rsidRPr="00743429">
        <w:rPr>
          <w:color w:val="010101"/>
        </w:rPr>
        <w:t>едопущение чрезмерной изнуряющей физической, эмоциональной, интеллектуальной нагрузки во время учебно-тренировочного процесса</w:t>
      </w:r>
      <w:r>
        <w:rPr>
          <w:color w:val="010101"/>
        </w:rPr>
        <w:t>;</w:t>
      </w:r>
    </w:p>
    <w:p w:rsidR="00743429" w:rsidRPr="00743429" w:rsidRDefault="00743429" w:rsidP="00743429">
      <w:pPr>
        <w:pStyle w:val="aa"/>
        <w:shd w:val="clear" w:color="auto" w:fill="F9FAFA"/>
        <w:spacing w:before="0" w:beforeAutospacing="0" w:after="0" w:afterAutospacing="0"/>
        <w:ind w:firstLine="709"/>
        <w:rPr>
          <w:color w:val="010101"/>
        </w:rPr>
      </w:pPr>
      <w:r>
        <w:rPr>
          <w:color w:val="010101"/>
        </w:rPr>
        <w:t>- о</w:t>
      </w:r>
      <w:r w:rsidRPr="00743429">
        <w:rPr>
          <w:color w:val="010101"/>
        </w:rPr>
        <w:t>беспечение такого подхода к учебно-тренировочному процессу, который гарантировал бы поддержание только благоприятного морально-психологического климата в группе.</w:t>
      </w:r>
    </w:p>
    <w:p w:rsidR="00743429" w:rsidRPr="00743429" w:rsidRDefault="00743429" w:rsidP="00743429">
      <w:pPr>
        <w:pStyle w:val="aa"/>
        <w:shd w:val="clear" w:color="auto" w:fill="F9FAFA"/>
        <w:spacing w:before="0" w:beforeAutospacing="0" w:after="0" w:afterAutospacing="0"/>
        <w:ind w:firstLine="709"/>
        <w:rPr>
          <w:color w:val="010101"/>
        </w:rPr>
      </w:pPr>
      <w:r>
        <w:rPr>
          <w:color w:val="010101"/>
        </w:rPr>
        <w:t>Применение</w:t>
      </w:r>
      <w:r w:rsidRPr="00743429">
        <w:rPr>
          <w:color w:val="010101"/>
        </w:rPr>
        <w:t xml:space="preserve"> технологии здоровьесбережения </w:t>
      </w:r>
      <w:r>
        <w:rPr>
          <w:color w:val="010101"/>
        </w:rPr>
        <w:t>позволяет</w:t>
      </w:r>
      <w:r w:rsidRPr="00743429">
        <w:rPr>
          <w:color w:val="010101"/>
        </w:rPr>
        <w:t>:</w:t>
      </w:r>
    </w:p>
    <w:p w:rsidR="00743429" w:rsidRPr="00743429" w:rsidRDefault="00743429" w:rsidP="00743429">
      <w:pPr>
        <w:pStyle w:val="aa"/>
        <w:shd w:val="clear" w:color="auto" w:fill="F9FAFA"/>
        <w:spacing w:before="0" w:beforeAutospacing="0" w:after="0" w:afterAutospacing="0"/>
        <w:ind w:firstLine="709"/>
        <w:rPr>
          <w:color w:val="010101"/>
        </w:rPr>
      </w:pPr>
      <w:r>
        <w:rPr>
          <w:color w:val="010101"/>
        </w:rPr>
        <w:t xml:space="preserve">- </w:t>
      </w:r>
      <w:r w:rsidRPr="00743429">
        <w:rPr>
          <w:color w:val="010101"/>
        </w:rPr>
        <w:t>улучш</w:t>
      </w:r>
      <w:r>
        <w:rPr>
          <w:color w:val="010101"/>
        </w:rPr>
        <w:t>ить</w:t>
      </w:r>
      <w:r w:rsidRPr="00743429">
        <w:rPr>
          <w:color w:val="010101"/>
        </w:rPr>
        <w:t xml:space="preserve"> показател</w:t>
      </w:r>
      <w:r>
        <w:rPr>
          <w:color w:val="010101"/>
        </w:rPr>
        <w:t>и</w:t>
      </w:r>
      <w:r w:rsidRPr="00743429">
        <w:rPr>
          <w:color w:val="010101"/>
        </w:rPr>
        <w:t xml:space="preserve"> здоровья обучающихся;</w:t>
      </w:r>
    </w:p>
    <w:p w:rsidR="00743429" w:rsidRPr="00743429" w:rsidRDefault="00743429" w:rsidP="00743429">
      <w:pPr>
        <w:pStyle w:val="aa"/>
        <w:shd w:val="clear" w:color="auto" w:fill="F9FAFA"/>
        <w:spacing w:before="0" w:beforeAutospacing="0" w:after="0" w:afterAutospacing="0"/>
        <w:ind w:firstLine="709"/>
        <w:rPr>
          <w:color w:val="010101"/>
        </w:rPr>
      </w:pPr>
      <w:r>
        <w:rPr>
          <w:color w:val="010101"/>
        </w:rPr>
        <w:t xml:space="preserve">- </w:t>
      </w:r>
      <w:r w:rsidRPr="00743429">
        <w:rPr>
          <w:color w:val="010101"/>
        </w:rPr>
        <w:t>сни</w:t>
      </w:r>
      <w:r>
        <w:rPr>
          <w:color w:val="010101"/>
        </w:rPr>
        <w:t>зить</w:t>
      </w:r>
      <w:r w:rsidRPr="00743429">
        <w:rPr>
          <w:color w:val="010101"/>
        </w:rPr>
        <w:t xml:space="preserve"> поведенчески</w:t>
      </w:r>
      <w:r>
        <w:rPr>
          <w:color w:val="010101"/>
        </w:rPr>
        <w:t>е</w:t>
      </w:r>
      <w:r w:rsidRPr="00743429">
        <w:rPr>
          <w:color w:val="010101"/>
        </w:rPr>
        <w:t xml:space="preserve"> фактор</w:t>
      </w:r>
      <w:r>
        <w:rPr>
          <w:color w:val="010101"/>
        </w:rPr>
        <w:t>ы</w:t>
      </w:r>
      <w:r w:rsidRPr="00743429">
        <w:rPr>
          <w:color w:val="010101"/>
        </w:rPr>
        <w:t xml:space="preserve"> риска</w:t>
      </w:r>
      <w:r>
        <w:rPr>
          <w:color w:val="010101"/>
        </w:rPr>
        <w:t>,</w:t>
      </w:r>
      <w:r w:rsidRPr="00743429">
        <w:rPr>
          <w:color w:val="010101"/>
        </w:rPr>
        <w:t xml:space="preserve"> опасны</w:t>
      </w:r>
      <w:r>
        <w:rPr>
          <w:color w:val="010101"/>
        </w:rPr>
        <w:t>е</w:t>
      </w:r>
      <w:r w:rsidRPr="00743429">
        <w:rPr>
          <w:color w:val="010101"/>
        </w:rPr>
        <w:t xml:space="preserve"> для здоровья</w:t>
      </w:r>
      <w:r>
        <w:rPr>
          <w:color w:val="010101"/>
        </w:rPr>
        <w:t>,</w:t>
      </w:r>
      <w:r w:rsidRPr="00743429">
        <w:rPr>
          <w:color w:val="010101"/>
        </w:rPr>
        <w:t xml:space="preserve"> среди обучающих</w:t>
      </w:r>
      <w:r w:rsidR="00DF3B00">
        <w:rPr>
          <w:color w:val="010101"/>
        </w:rPr>
        <w:t>ся</w:t>
      </w:r>
      <w:r w:rsidRPr="00743429">
        <w:rPr>
          <w:color w:val="010101"/>
        </w:rPr>
        <w:t>;</w:t>
      </w:r>
    </w:p>
    <w:p w:rsidR="00743429" w:rsidRPr="00743429" w:rsidRDefault="00743429" w:rsidP="00743429">
      <w:pPr>
        <w:pStyle w:val="aa"/>
        <w:shd w:val="clear" w:color="auto" w:fill="F9FAFA"/>
        <w:spacing w:before="0" w:beforeAutospacing="0" w:after="0" w:afterAutospacing="0"/>
        <w:ind w:firstLine="709"/>
        <w:rPr>
          <w:color w:val="010101"/>
        </w:rPr>
      </w:pPr>
      <w:r>
        <w:rPr>
          <w:color w:val="010101"/>
        </w:rPr>
        <w:t xml:space="preserve">- </w:t>
      </w:r>
      <w:r w:rsidRPr="00743429">
        <w:rPr>
          <w:color w:val="010101"/>
        </w:rPr>
        <w:t>повы</w:t>
      </w:r>
      <w:r>
        <w:rPr>
          <w:color w:val="010101"/>
        </w:rPr>
        <w:t>сить</w:t>
      </w:r>
      <w:r w:rsidRPr="00743429">
        <w:rPr>
          <w:color w:val="010101"/>
        </w:rPr>
        <w:t xml:space="preserve"> информированност</w:t>
      </w:r>
      <w:r>
        <w:rPr>
          <w:color w:val="010101"/>
        </w:rPr>
        <w:t>ь</w:t>
      </w:r>
      <w:r w:rsidRPr="00743429">
        <w:rPr>
          <w:color w:val="010101"/>
        </w:rPr>
        <w:t xml:space="preserve"> обучающихся в области здоровьесбережения в соответствии с возрастом;</w:t>
      </w:r>
    </w:p>
    <w:p w:rsidR="00743429" w:rsidRPr="00743429" w:rsidRDefault="00743429" w:rsidP="00743429">
      <w:pPr>
        <w:pStyle w:val="aa"/>
        <w:shd w:val="clear" w:color="auto" w:fill="F9FAFA"/>
        <w:spacing w:before="0" w:beforeAutospacing="0" w:after="0" w:afterAutospacing="0"/>
        <w:ind w:firstLine="709"/>
        <w:rPr>
          <w:color w:val="010101"/>
        </w:rPr>
      </w:pPr>
      <w:r>
        <w:rPr>
          <w:color w:val="010101"/>
        </w:rPr>
        <w:t xml:space="preserve">- </w:t>
      </w:r>
      <w:r w:rsidRPr="00743429">
        <w:rPr>
          <w:color w:val="010101"/>
        </w:rPr>
        <w:t>повы</w:t>
      </w:r>
      <w:r>
        <w:rPr>
          <w:color w:val="010101"/>
        </w:rPr>
        <w:t>сить</w:t>
      </w:r>
      <w:r w:rsidRPr="00743429">
        <w:rPr>
          <w:color w:val="010101"/>
        </w:rPr>
        <w:t xml:space="preserve"> мотиваци</w:t>
      </w:r>
      <w:r>
        <w:rPr>
          <w:color w:val="010101"/>
        </w:rPr>
        <w:t>ю</w:t>
      </w:r>
      <w:r w:rsidRPr="00743429">
        <w:rPr>
          <w:color w:val="010101"/>
        </w:rPr>
        <w:t xml:space="preserve"> к ведению здорового образа жизни.</w:t>
      </w:r>
    </w:p>
    <w:p w:rsidR="00743429" w:rsidRPr="00996F55" w:rsidRDefault="00743429" w:rsidP="007D5213">
      <w:pPr>
        <w:pStyle w:val="11"/>
        <w:ind w:firstLine="800"/>
        <w:jc w:val="both"/>
        <w:rPr>
          <w:sz w:val="24"/>
          <w:szCs w:val="24"/>
        </w:rPr>
      </w:pPr>
    </w:p>
    <w:p w:rsidR="00F41B82" w:rsidRDefault="007D5213" w:rsidP="007D5213">
      <w:pPr>
        <w:pStyle w:val="11"/>
        <w:ind w:firstLine="580"/>
        <w:jc w:val="both"/>
        <w:rPr>
          <w:color w:val="000000"/>
          <w:sz w:val="24"/>
          <w:szCs w:val="24"/>
        </w:rPr>
      </w:pPr>
      <w:r>
        <w:rPr>
          <w:color w:val="000000"/>
          <w:sz w:val="24"/>
          <w:szCs w:val="24"/>
        </w:rPr>
        <w:t xml:space="preserve">  </w:t>
      </w:r>
    </w:p>
    <w:p w:rsidR="007D5213" w:rsidRPr="007D5213" w:rsidRDefault="007D5213" w:rsidP="007D5213">
      <w:pPr>
        <w:pStyle w:val="11"/>
        <w:ind w:firstLine="580"/>
        <w:jc w:val="center"/>
        <w:rPr>
          <w:b/>
          <w:color w:val="000000"/>
          <w:sz w:val="24"/>
          <w:szCs w:val="24"/>
        </w:rPr>
      </w:pPr>
      <w:r w:rsidRPr="007D5213">
        <w:rPr>
          <w:b/>
          <w:color w:val="000000"/>
          <w:sz w:val="24"/>
          <w:szCs w:val="24"/>
        </w:rPr>
        <w:t>Методы обучения</w:t>
      </w:r>
    </w:p>
    <w:p w:rsidR="007D5213" w:rsidRPr="007D5213" w:rsidRDefault="007D5213" w:rsidP="007D5213">
      <w:pPr>
        <w:pStyle w:val="11"/>
        <w:ind w:firstLine="440"/>
        <w:jc w:val="both"/>
        <w:rPr>
          <w:sz w:val="24"/>
          <w:szCs w:val="24"/>
        </w:rPr>
      </w:pPr>
      <w:r w:rsidRPr="007D5213">
        <w:rPr>
          <w:sz w:val="24"/>
          <w:szCs w:val="24"/>
        </w:rPr>
        <w:t>Конкретный эффект любого педагогического средства определяет</w:t>
      </w:r>
      <w:r w:rsidRPr="007D5213">
        <w:rPr>
          <w:sz w:val="24"/>
          <w:szCs w:val="24"/>
        </w:rPr>
        <w:softHyphen/>
        <w:t>ся не только его содержанием и формой, но и способом применения, т.е. методом.</w:t>
      </w:r>
    </w:p>
    <w:p w:rsidR="007D5213" w:rsidRPr="007D5213" w:rsidRDefault="007D5213" w:rsidP="007D5213">
      <w:pPr>
        <w:pStyle w:val="11"/>
        <w:ind w:firstLine="440"/>
        <w:jc w:val="both"/>
        <w:rPr>
          <w:sz w:val="24"/>
          <w:szCs w:val="24"/>
        </w:rPr>
      </w:pPr>
      <w:r w:rsidRPr="007D5213">
        <w:rPr>
          <w:sz w:val="24"/>
          <w:szCs w:val="24"/>
        </w:rPr>
        <w:lastRenderedPageBreak/>
        <w:t xml:space="preserve">Используемые на уроках баскетбола методы можно подразделить на три группы: </w:t>
      </w:r>
      <w:r w:rsidRPr="007D5213">
        <w:rPr>
          <w:b/>
          <w:bCs/>
          <w:i/>
          <w:iCs/>
          <w:sz w:val="24"/>
          <w:szCs w:val="24"/>
        </w:rPr>
        <w:t>словесные</w:t>
      </w:r>
      <w:r w:rsidRPr="007D5213">
        <w:rPr>
          <w:i/>
          <w:iCs/>
          <w:sz w:val="24"/>
          <w:szCs w:val="24"/>
        </w:rPr>
        <w:t xml:space="preserve">, </w:t>
      </w:r>
      <w:r w:rsidRPr="007D5213">
        <w:rPr>
          <w:b/>
          <w:bCs/>
          <w:i/>
          <w:iCs/>
          <w:sz w:val="24"/>
          <w:szCs w:val="24"/>
        </w:rPr>
        <w:t>наглядные</w:t>
      </w:r>
      <w:r w:rsidRPr="007D5213">
        <w:rPr>
          <w:sz w:val="24"/>
          <w:szCs w:val="24"/>
        </w:rPr>
        <w:t xml:space="preserve"> и </w:t>
      </w:r>
      <w:r w:rsidRPr="007D5213">
        <w:rPr>
          <w:b/>
          <w:bCs/>
          <w:i/>
          <w:iCs/>
          <w:sz w:val="24"/>
          <w:szCs w:val="24"/>
        </w:rPr>
        <w:t>практические</w:t>
      </w:r>
      <w:r w:rsidRPr="007D5213">
        <w:rPr>
          <w:i/>
          <w:iCs/>
          <w:sz w:val="24"/>
          <w:szCs w:val="24"/>
        </w:rPr>
        <w:t>.</w:t>
      </w:r>
    </w:p>
    <w:p w:rsidR="007D5213" w:rsidRPr="007D5213" w:rsidRDefault="007D5213" w:rsidP="007D5213">
      <w:pPr>
        <w:pStyle w:val="11"/>
        <w:ind w:firstLine="440"/>
        <w:jc w:val="both"/>
        <w:rPr>
          <w:sz w:val="24"/>
          <w:szCs w:val="24"/>
        </w:rPr>
      </w:pPr>
      <w:r w:rsidRPr="007D5213">
        <w:rPr>
          <w:sz w:val="24"/>
          <w:szCs w:val="24"/>
        </w:rPr>
        <w:t xml:space="preserve">К </w:t>
      </w:r>
      <w:r w:rsidRPr="007D5213">
        <w:rPr>
          <w:b/>
          <w:bCs/>
          <w:i/>
          <w:iCs/>
          <w:sz w:val="24"/>
          <w:szCs w:val="24"/>
        </w:rPr>
        <w:t>словесным</w:t>
      </w:r>
      <w:r w:rsidRPr="007D5213">
        <w:rPr>
          <w:sz w:val="24"/>
          <w:szCs w:val="24"/>
        </w:rPr>
        <w:t xml:space="preserve"> методам относятся: рассказ, объяснение, команды и распоряжения, задание, указание, беседа и разбор.</w:t>
      </w:r>
    </w:p>
    <w:p w:rsidR="007D5213" w:rsidRPr="007D5213" w:rsidRDefault="007D5213" w:rsidP="007D5213">
      <w:pPr>
        <w:pStyle w:val="11"/>
        <w:ind w:firstLine="420"/>
        <w:jc w:val="both"/>
        <w:rPr>
          <w:sz w:val="24"/>
          <w:szCs w:val="24"/>
        </w:rPr>
      </w:pPr>
      <w:r w:rsidRPr="007D5213">
        <w:rPr>
          <w:i/>
          <w:iCs/>
          <w:sz w:val="24"/>
          <w:szCs w:val="24"/>
        </w:rPr>
        <w:t>Рассказ -</w:t>
      </w:r>
      <w:r w:rsidRPr="007D5213">
        <w:rPr>
          <w:sz w:val="24"/>
          <w:szCs w:val="24"/>
        </w:rPr>
        <w:t xml:space="preserve"> это короткое повествование о технико-тактических приемах, взаимодействиях, способах их применения, месте и значе</w:t>
      </w:r>
      <w:r w:rsidRPr="007D5213">
        <w:rPr>
          <w:sz w:val="24"/>
          <w:szCs w:val="24"/>
        </w:rPr>
        <w:softHyphen/>
        <w:t xml:space="preserve">нии в </w:t>
      </w:r>
      <w:r w:rsidR="00FE1425">
        <w:rPr>
          <w:sz w:val="24"/>
          <w:szCs w:val="24"/>
        </w:rPr>
        <w:t>спортивной</w:t>
      </w:r>
      <w:r w:rsidRPr="007D5213">
        <w:rPr>
          <w:sz w:val="24"/>
          <w:szCs w:val="24"/>
        </w:rPr>
        <w:t xml:space="preserve"> деятельности.</w:t>
      </w:r>
    </w:p>
    <w:p w:rsidR="007D5213" w:rsidRPr="007D5213" w:rsidRDefault="007D5213" w:rsidP="007D5213">
      <w:pPr>
        <w:pStyle w:val="11"/>
        <w:ind w:firstLine="420"/>
        <w:jc w:val="both"/>
        <w:rPr>
          <w:sz w:val="24"/>
          <w:szCs w:val="24"/>
        </w:rPr>
      </w:pPr>
      <w:r w:rsidRPr="007D5213">
        <w:rPr>
          <w:i/>
          <w:iCs/>
          <w:sz w:val="24"/>
          <w:szCs w:val="24"/>
        </w:rPr>
        <w:t>Объяснение</w:t>
      </w:r>
      <w:r w:rsidRPr="007D5213">
        <w:rPr>
          <w:sz w:val="24"/>
          <w:szCs w:val="24"/>
        </w:rPr>
        <w:t xml:space="preserve"> раскрывает содержание, форму и структуру конкрет</w:t>
      </w:r>
      <w:r w:rsidRPr="007D5213">
        <w:rPr>
          <w:sz w:val="24"/>
          <w:szCs w:val="24"/>
        </w:rPr>
        <w:softHyphen/>
        <w:t>ного двигательного движения или действия, а также факторы, опре</w:t>
      </w:r>
      <w:r w:rsidRPr="007D5213">
        <w:rPr>
          <w:sz w:val="24"/>
          <w:szCs w:val="24"/>
        </w:rPr>
        <w:softHyphen/>
        <w:t>деляющие его эффективность. Точное и доступное объяснение созда</w:t>
      </w:r>
      <w:r w:rsidRPr="007D5213">
        <w:rPr>
          <w:sz w:val="24"/>
          <w:szCs w:val="24"/>
        </w:rPr>
        <w:softHyphen/>
        <w:t>ет предпосылки для освоения новых приемов, правильного выполнения тактических установок. Одно из требований к объясне</w:t>
      </w:r>
      <w:r w:rsidRPr="007D5213">
        <w:rPr>
          <w:sz w:val="24"/>
          <w:szCs w:val="24"/>
        </w:rPr>
        <w:softHyphen/>
        <w:t>нию - краткость. Педагог должен уметь выделять главное, не заостряя внимание на второстепенных деталях.</w:t>
      </w:r>
    </w:p>
    <w:p w:rsidR="007D5213" w:rsidRPr="007D5213" w:rsidRDefault="007D5213" w:rsidP="007D5213">
      <w:pPr>
        <w:pStyle w:val="11"/>
        <w:ind w:firstLine="420"/>
        <w:jc w:val="both"/>
        <w:rPr>
          <w:sz w:val="24"/>
          <w:szCs w:val="24"/>
        </w:rPr>
      </w:pPr>
      <w:r w:rsidRPr="007D5213">
        <w:rPr>
          <w:i/>
          <w:iCs/>
          <w:sz w:val="24"/>
          <w:szCs w:val="24"/>
        </w:rPr>
        <w:t>Команды и распоряжения</w:t>
      </w:r>
      <w:r w:rsidRPr="007D5213">
        <w:rPr>
          <w:sz w:val="24"/>
          <w:szCs w:val="24"/>
        </w:rPr>
        <w:t xml:space="preserve"> - специфические формы речевого воз</w:t>
      </w:r>
      <w:r w:rsidRPr="007D5213">
        <w:rPr>
          <w:sz w:val="24"/>
          <w:szCs w:val="24"/>
        </w:rPr>
        <w:softHyphen/>
        <w:t>действия для оперативного управления деятельностью занимающих</w:t>
      </w:r>
      <w:r w:rsidRPr="007D5213">
        <w:rPr>
          <w:sz w:val="24"/>
          <w:szCs w:val="24"/>
        </w:rPr>
        <w:softHyphen/>
        <w:t xml:space="preserve">ся. Они отличаются особой лаконичностью. На </w:t>
      </w:r>
      <w:r w:rsidR="00FE1425">
        <w:rPr>
          <w:sz w:val="24"/>
          <w:szCs w:val="24"/>
        </w:rPr>
        <w:t>занятиях</w:t>
      </w:r>
      <w:r w:rsidRPr="007D5213">
        <w:rPr>
          <w:sz w:val="24"/>
          <w:szCs w:val="24"/>
        </w:rPr>
        <w:t xml:space="preserve"> по </w:t>
      </w:r>
      <w:r w:rsidR="00FE1425">
        <w:rPr>
          <w:sz w:val="24"/>
          <w:szCs w:val="24"/>
        </w:rPr>
        <w:t>боксу</w:t>
      </w:r>
      <w:r w:rsidRPr="007D5213">
        <w:rPr>
          <w:sz w:val="24"/>
          <w:szCs w:val="24"/>
        </w:rPr>
        <w:t xml:space="preserve"> преимущественно пользуются распоряжениями, которые, в отличие от команд, не имеют строго регламентированной формы, просты и доступны по содержанию. Распоряжения даются для подготовки, на</w:t>
      </w:r>
      <w:r w:rsidRPr="007D5213">
        <w:rPr>
          <w:sz w:val="24"/>
          <w:szCs w:val="24"/>
        </w:rPr>
        <w:softHyphen/>
        <w:t>чала или окончания упражнения или задания.</w:t>
      </w:r>
    </w:p>
    <w:p w:rsidR="007D5213" w:rsidRPr="007D5213" w:rsidRDefault="007D5213" w:rsidP="007D5213">
      <w:pPr>
        <w:pStyle w:val="11"/>
        <w:ind w:firstLine="420"/>
        <w:jc w:val="both"/>
        <w:rPr>
          <w:sz w:val="24"/>
          <w:szCs w:val="24"/>
        </w:rPr>
      </w:pPr>
      <w:r w:rsidRPr="007D5213">
        <w:rPr>
          <w:i/>
          <w:iCs/>
          <w:sz w:val="24"/>
          <w:szCs w:val="24"/>
        </w:rPr>
        <w:t>Задание</w:t>
      </w:r>
      <w:r w:rsidRPr="007D5213">
        <w:rPr>
          <w:sz w:val="24"/>
          <w:szCs w:val="24"/>
        </w:rPr>
        <w:t xml:space="preserve"> - это форма постановки индивидуальной или коллектив</w:t>
      </w:r>
      <w:r w:rsidRPr="007D5213">
        <w:rPr>
          <w:sz w:val="24"/>
          <w:szCs w:val="24"/>
        </w:rPr>
        <w:softHyphen/>
        <w:t xml:space="preserve">ной задачи перед занимающимися для выполнения упражнений или в учебных </w:t>
      </w:r>
      <w:r w:rsidR="00FE1425">
        <w:rPr>
          <w:sz w:val="24"/>
          <w:szCs w:val="24"/>
        </w:rPr>
        <w:t>боях</w:t>
      </w:r>
      <w:r w:rsidRPr="007D5213">
        <w:rPr>
          <w:sz w:val="24"/>
          <w:szCs w:val="24"/>
        </w:rPr>
        <w:t>.</w:t>
      </w:r>
    </w:p>
    <w:p w:rsidR="007D5213" w:rsidRPr="007D5213" w:rsidRDefault="007D5213" w:rsidP="007D5213">
      <w:pPr>
        <w:pStyle w:val="11"/>
        <w:ind w:firstLine="420"/>
        <w:jc w:val="both"/>
        <w:rPr>
          <w:sz w:val="24"/>
          <w:szCs w:val="24"/>
        </w:rPr>
      </w:pPr>
      <w:r w:rsidRPr="007D5213">
        <w:rPr>
          <w:i/>
          <w:iCs/>
          <w:sz w:val="24"/>
          <w:szCs w:val="24"/>
        </w:rPr>
        <w:t>Указание</w:t>
      </w:r>
      <w:r w:rsidRPr="007D5213">
        <w:rPr>
          <w:sz w:val="24"/>
          <w:szCs w:val="24"/>
        </w:rPr>
        <w:t xml:space="preserve"> отличается от задания краткостью формы и направлено на внесение коррективов в действия </w:t>
      </w:r>
      <w:r w:rsidR="00FE1425">
        <w:rPr>
          <w:sz w:val="24"/>
          <w:szCs w:val="24"/>
        </w:rPr>
        <w:t>обучающихся</w:t>
      </w:r>
      <w:r w:rsidRPr="007D5213">
        <w:rPr>
          <w:sz w:val="24"/>
          <w:szCs w:val="24"/>
        </w:rPr>
        <w:t xml:space="preserve"> по ходу выполнения упражнения или в процессе противоборства.</w:t>
      </w:r>
    </w:p>
    <w:p w:rsidR="007D5213" w:rsidRPr="007D5213" w:rsidRDefault="007D5213" w:rsidP="007D5213">
      <w:pPr>
        <w:pStyle w:val="11"/>
        <w:ind w:firstLine="420"/>
        <w:jc w:val="both"/>
        <w:rPr>
          <w:sz w:val="24"/>
          <w:szCs w:val="24"/>
        </w:rPr>
      </w:pPr>
      <w:r w:rsidRPr="007D5213">
        <w:rPr>
          <w:i/>
          <w:iCs/>
          <w:sz w:val="24"/>
          <w:szCs w:val="24"/>
        </w:rPr>
        <w:t>Беседа</w:t>
      </w:r>
      <w:r w:rsidRPr="007D5213">
        <w:rPr>
          <w:sz w:val="24"/>
          <w:szCs w:val="24"/>
        </w:rPr>
        <w:t xml:space="preserve"> предполагает диалог между педагогом и учениками, благо</w:t>
      </w:r>
      <w:r w:rsidRPr="007D5213">
        <w:rPr>
          <w:sz w:val="24"/>
          <w:szCs w:val="24"/>
        </w:rPr>
        <w:softHyphen/>
        <w:t>даря которому осуществляется обмен мнениями и намечается план дальнейших действий при обучении или совершенствовании.</w:t>
      </w:r>
    </w:p>
    <w:p w:rsidR="007D5213" w:rsidRPr="007D5213" w:rsidRDefault="007D5213" w:rsidP="007D5213">
      <w:pPr>
        <w:pStyle w:val="11"/>
        <w:ind w:firstLine="420"/>
        <w:jc w:val="both"/>
        <w:rPr>
          <w:sz w:val="24"/>
          <w:szCs w:val="24"/>
        </w:rPr>
      </w:pPr>
      <w:r w:rsidRPr="007D5213">
        <w:rPr>
          <w:i/>
          <w:iCs/>
          <w:sz w:val="24"/>
          <w:szCs w:val="24"/>
        </w:rPr>
        <w:t>Разбор,</w:t>
      </w:r>
      <w:r w:rsidRPr="007D5213">
        <w:rPr>
          <w:sz w:val="24"/>
          <w:szCs w:val="24"/>
        </w:rPr>
        <w:t xml:space="preserve"> как правило, производят после завершения упражнения, </w:t>
      </w:r>
      <w:r w:rsidR="00FE1425">
        <w:rPr>
          <w:sz w:val="24"/>
          <w:szCs w:val="24"/>
        </w:rPr>
        <w:t>боя</w:t>
      </w:r>
      <w:r w:rsidRPr="007D5213">
        <w:rPr>
          <w:sz w:val="24"/>
          <w:szCs w:val="24"/>
        </w:rPr>
        <w:t xml:space="preserve"> или занятия. Это короткий или обстоятельный анализ всех дей</w:t>
      </w:r>
      <w:r w:rsidRPr="007D5213">
        <w:rPr>
          <w:sz w:val="24"/>
          <w:szCs w:val="24"/>
        </w:rPr>
        <w:softHyphen/>
        <w:t>ствий и их результата.</w:t>
      </w:r>
    </w:p>
    <w:p w:rsidR="007D5213" w:rsidRPr="007D5213" w:rsidRDefault="007D5213" w:rsidP="007D5213">
      <w:pPr>
        <w:pStyle w:val="11"/>
        <w:ind w:firstLine="420"/>
        <w:jc w:val="both"/>
        <w:rPr>
          <w:sz w:val="24"/>
          <w:szCs w:val="24"/>
        </w:rPr>
      </w:pPr>
      <w:r w:rsidRPr="007D5213">
        <w:rPr>
          <w:b/>
          <w:bCs/>
          <w:i/>
          <w:iCs/>
          <w:sz w:val="24"/>
          <w:szCs w:val="24"/>
        </w:rPr>
        <w:t>Наглядные</w:t>
      </w:r>
      <w:r w:rsidRPr="007D5213">
        <w:rPr>
          <w:sz w:val="24"/>
          <w:szCs w:val="24"/>
        </w:rPr>
        <w:t xml:space="preserve"> методы многообразны и направлены на активизацию сенсорных процессов у занимающихся.</w:t>
      </w:r>
    </w:p>
    <w:p w:rsidR="007D5213" w:rsidRPr="007D5213" w:rsidRDefault="007D5213" w:rsidP="007D5213">
      <w:pPr>
        <w:pStyle w:val="11"/>
        <w:ind w:firstLine="420"/>
        <w:jc w:val="both"/>
        <w:rPr>
          <w:sz w:val="24"/>
          <w:szCs w:val="24"/>
        </w:rPr>
      </w:pPr>
      <w:r w:rsidRPr="007D5213">
        <w:rPr>
          <w:sz w:val="24"/>
          <w:szCs w:val="24"/>
        </w:rPr>
        <w:t xml:space="preserve">К ним прежде всего относится </w:t>
      </w:r>
      <w:r w:rsidRPr="007D5213">
        <w:rPr>
          <w:i/>
          <w:iCs/>
          <w:sz w:val="24"/>
          <w:szCs w:val="24"/>
        </w:rPr>
        <w:t>показ упражнений</w:t>
      </w:r>
      <w:r w:rsidRPr="007D5213">
        <w:rPr>
          <w:sz w:val="24"/>
          <w:szCs w:val="24"/>
        </w:rPr>
        <w:t xml:space="preserve"> или </w:t>
      </w:r>
      <w:r w:rsidRPr="007D5213">
        <w:rPr>
          <w:i/>
          <w:iCs/>
          <w:sz w:val="24"/>
          <w:szCs w:val="24"/>
        </w:rPr>
        <w:t>их элемен</w:t>
      </w:r>
      <w:r w:rsidRPr="007D5213">
        <w:rPr>
          <w:i/>
          <w:iCs/>
          <w:sz w:val="24"/>
          <w:szCs w:val="24"/>
        </w:rPr>
        <w:softHyphen/>
        <w:t xml:space="preserve">тов </w:t>
      </w:r>
      <w:r w:rsidR="009A568D">
        <w:rPr>
          <w:i/>
          <w:iCs/>
          <w:sz w:val="24"/>
          <w:szCs w:val="24"/>
        </w:rPr>
        <w:t>тренером - преподавателем</w:t>
      </w:r>
      <w:r w:rsidRPr="007D5213">
        <w:rPr>
          <w:sz w:val="24"/>
          <w:szCs w:val="24"/>
        </w:rPr>
        <w:t xml:space="preserve"> или </w:t>
      </w:r>
      <w:r w:rsidRPr="007D5213">
        <w:rPr>
          <w:i/>
          <w:iCs/>
          <w:sz w:val="24"/>
          <w:szCs w:val="24"/>
        </w:rPr>
        <w:t xml:space="preserve">наиболее подготовленными </w:t>
      </w:r>
      <w:r w:rsidR="009A568D">
        <w:rPr>
          <w:i/>
          <w:iCs/>
          <w:sz w:val="24"/>
          <w:szCs w:val="24"/>
        </w:rPr>
        <w:t>обучающимися</w:t>
      </w:r>
      <w:r w:rsidRPr="007D5213">
        <w:rPr>
          <w:i/>
          <w:iCs/>
          <w:sz w:val="24"/>
          <w:szCs w:val="24"/>
        </w:rPr>
        <w:t>.</w:t>
      </w:r>
      <w:r w:rsidRPr="007D5213">
        <w:rPr>
          <w:sz w:val="24"/>
          <w:szCs w:val="24"/>
        </w:rPr>
        <w:t xml:space="preserve"> Показ дол</w:t>
      </w:r>
      <w:r w:rsidRPr="007D5213">
        <w:rPr>
          <w:sz w:val="24"/>
          <w:szCs w:val="24"/>
        </w:rPr>
        <w:softHyphen/>
        <w:t>жен носить образцовый, четкий характер и создавать полное пред</w:t>
      </w:r>
      <w:r w:rsidRPr="007D5213">
        <w:rPr>
          <w:sz w:val="24"/>
          <w:szCs w:val="24"/>
        </w:rPr>
        <w:softHyphen/>
        <w:t>ставление у занимающихся о движениях или действиях. Для этого не</w:t>
      </w:r>
      <w:r w:rsidRPr="007D5213">
        <w:rPr>
          <w:sz w:val="24"/>
          <w:szCs w:val="24"/>
        </w:rPr>
        <w:softHyphen/>
        <w:t>обходимо создать соответствующие предпосылки: выбрать место для показа упражнения и создать оптимальные условия для его обзора; осуществить показ в целом или по частям, в обычном или замедлен</w:t>
      </w:r>
      <w:r w:rsidRPr="007D5213">
        <w:rPr>
          <w:sz w:val="24"/>
          <w:szCs w:val="24"/>
        </w:rPr>
        <w:softHyphen/>
        <w:t>ном темпе и т.д.</w:t>
      </w:r>
    </w:p>
    <w:p w:rsidR="007D5213" w:rsidRPr="007D5213" w:rsidRDefault="007D5213" w:rsidP="007D5213">
      <w:pPr>
        <w:pStyle w:val="11"/>
        <w:ind w:firstLine="440"/>
        <w:jc w:val="both"/>
        <w:rPr>
          <w:sz w:val="24"/>
          <w:szCs w:val="24"/>
        </w:rPr>
      </w:pPr>
      <w:r w:rsidRPr="007D5213">
        <w:rPr>
          <w:sz w:val="24"/>
          <w:szCs w:val="24"/>
        </w:rPr>
        <w:t xml:space="preserve">Высокорезультативны и вспомогательные наглядные методы: </w:t>
      </w:r>
      <w:r w:rsidRPr="007D5213">
        <w:rPr>
          <w:i/>
          <w:iCs/>
          <w:sz w:val="24"/>
          <w:szCs w:val="24"/>
        </w:rPr>
        <w:t>де</w:t>
      </w:r>
      <w:r w:rsidRPr="007D5213">
        <w:rPr>
          <w:i/>
          <w:iCs/>
          <w:sz w:val="24"/>
          <w:szCs w:val="24"/>
        </w:rPr>
        <w:softHyphen/>
        <w:t>монстрация кино-</w:t>
      </w:r>
      <w:r w:rsidRPr="007D5213">
        <w:rPr>
          <w:sz w:val="24"/>
          <w:szCs w:val="24"/>
        </w:rPr>
        <w:t xml:space="preserve"> и </w:t>
      </w:r>
      <w:r w:rsidRPr="007D5213">
        <w:rPr>
          <w:i/>
          <w:iCs/>
          <w:sz w:val="24"/>
          <w:szCs w:val="24"/>
        </w:rPr>
        <w:t>видеоматериалов, рисунков, фотографий, схем тактических взаимодействий, использование демонстрационных до</w:t>
      </w:r>
      <w:r w:rsidRPr="007D5213">
        <w:rPr>
          <w:i/>
          <w:iCs/>
          <w:sz w:val="24"/>
          <w:szCs w:val="24"/>
        </w:rPr>
        <w:softHyphen/>
        <w:t>сок, планшетов</w:t>
      </w:r>
      <w:r w:rsidRPr="007D5213">
        <w:rPr>
          <w:sz w:val="24"/>
          <w:szCs w:val="24"/>
        </w:rPr>
        <w:t xml:space="preserve"> и других средств. Эффективны также повторный и замедленный показ или демонстрация, а также метод «стоп-кадра» при обучении тактическим взаимодействиям.</w:t>
      </w:r>
    </w:p>
    <w:p w:rsidR="007D5213" w:rsidRPr="007D5213" w:rsidRDefault="007D5213" w:rsidP="007D5213">
      <w:pPr>
        <w:pStyle w:val="11"/>
        <w:ind w:firstLine="440"/>
        <w:jc w:val="both"/>
        <w:rPr>
          <w:sz w:val="24"/>
          <w:szCs w:val="24"/>
        </w:rPr>
      </w:pPr>
      <w:r w:rsidRPr="007D5213">
        <w:rPr>
          <w:sz w:val="24"/>
          <w:szCs w:val="24"/>
        </w:rPr>
        <w:t xml:space="preserve">Определенное значение имеют </w:t>
      </w:r>
      <w:r w:rsidRPr="007D5213">
        <w:rPr>
          <w:i/>
          <w:iCs/>
          <w:sz w:val="24"/>
          <w:szCs w:val="24"/>
        </w:rPr>
        <w:t>методы ориентирования.</w:t>
      </w:r>
      <w:r w:rsidRPr="007D5213">
        <w:rPr>
          <w:sz w:val="24"/>
          <w:szCs w:val="24"/>
        </w:rPr>
        <w:t xml:space="preserve"> С помо</w:t>
      </w:r>
      <w:r w:rsidRPr="007D5213">
        <w:rPr>
          <w:sz w:val="24"/>
          <w:szCs w:val="24"/>
        </w:rPr>
        <w:softHyphen/>
        <w:t>щью предметных или условных ориентиров (например, линии раз</w:t>
      </w:r>
      <w:r w:rsidRPr="007D5213">
        <w:rPr>
          <w:sz w:val="24"/>
          <w:szCs w:val="24"/>
        </w:rPr>
        <w:softHyphen/>
        <w:t>метки, мячи, переносные стойки, стулья, , разно</w:t>
      </w:r>
      <w:r w:rsidRPr="007D5213">
        <w:rPr>
          <w:sz w:val="24"/>
          <w:szCs w:val="24"/>
        </w:rPr>
        <w:softHyphen/>
        <w:t>образные зрительные и звуковые сигналы и т.д.) ограничивают на</w:t>
      </w:r>
      <w:r w:rsidRPr="007D5213">
        <w:rPr>
          <w:sz w:val="24"/>
          <w:szCs w:val="24"/>
        </w:rPr>
        <w:softHyphen/>
        <w:t>правление движения, сигнализируют о его начале или окончании, регламентируют смену направления и т.п. Использование наглядных методов всегда должно сочетаться с разновидностями словесных. Это является одним из основных усло</w:t>
      </w:r>
      <w:r w:rsidRPr="007D5213">
        <w:rPr>
          <w:sz w:val="24"/>
          <w:szCs w:val="24"/>
        </w:rPr>
        <w:softHyphen/>
        <w:t>вий эффективности проведения учебных занятий.</w:t>
      </w:r>
    </w:p>
    <w:p w:rsidR="007D5213" w:rsidRPr="007D5213" w:rsidRDefault="007D5213" w:rsidP="007D5213">
      <w:pPr>
        <w:pStyle w:val="11"/>
        <w:ind w:firstLine="440"/>
        <w:jc w:val="both"/>
        <w:rPr>
          <w:sz w:val="24"/>
          <w:szCs w:val="24"/>
        </w:rPr>
      </w:pPr>
      <w:r w:rsidRPr="007D5213">
        <w:rPr>
          <w:b/>
          <w:bCs/>
          <w:i/>
          <w:iCs/>
          <w:sz w:val="24"/>
          <w:szCs w:val="24"/>
        </w:rPr>
        <w:t>Практические</w:t>
      </w:r>
      <w:r w:rsidRPr="007D5213">
        <w:rPr>
          <w:sz w:val="24"/>
          <w:szCs w:val="24"/>
        </w:rPr>
        <w:t xml:space="preserve"> методы базируются на активной двигательной дея</w:t>
      </w:r>
      <w:r w:rsidRPr="007D5213">
        <w:rPr>
          <w:sz w:val="24"/>
          <w:szCs w:val="24"/>
        </w:rPr>
        <w:softHyphen/>
        <w:t>тельности занимающихся. Их грамотное использование имеет ре</w:t>
      </w:r>
      <w:r w:rsidRPr="007D5213">
        <w:rPr>
          <w:sz w:val="24"/>
          <w:szCs w:val="24"/>
        </w:rPr>
        <w:softHyphen/>
        <w:t xml:space="preserve">шающее значение в освоении умений и навыков в </w:t>
      </w:r>
      <w:r w:rsidR="003A40AB">
        <w:rPr>
          <w:sz w:val="24"/>
          <w:szCs w:val="24"/>
        </w:rPr>
        <w:t>боксе</w:t>
      </w:r>
      <w:r w:rsidRPr="007D5213">
        <w:rPr>
          <w:sz w:val="24"/>
          <w:szCs w:val="24"/>
        </w:rPr>
        <w:t>.</w:t>
      </w:r>
    </w:p>
    <w:p w:rsidR="007D5213" w:rsidRPr="007D5213" w:rsidRDefault="007D5213" w:rsidP="007D5213">
      <w:pPr>
        <w:pStyle w:val="11"/>
        <w:ind w:firstLine="440"/>
        <w:jc w:val="both"/>
        <w:rPr>
          <w:sz w:val="24"/>
          <w:szCs w:val="24"/>
        </w:rPr>
      </w:pPr>
      <w:r w:rsidRPr="007D5213">
        <w:rPr>
          <w:sz w:val="24"/>
          <w:szCs w:val="24"/>
        </w:rPr>
        <w:t>Упражнения предполагают многократное повторение движений для овладения техникой приема, сочетания приемов или технико</w:t>
      </w:r>
      <w:r w:rsidRPr="007D5213">
        <w:rPr>
          <w:i/>
          <w:iCs/>
          <w:sz w:val="24"/>
          <w:szCs w:val="24"/>
        </w:rPr>
        <w:t>-</w:t>
      </w:r>
      <w:r w:rsidRPr="007D5213">
        <w:rPr>
          <w:sz w:val="24"/>
          <w:szCs w:val="24"/>
        </w:rPr>
        <w:t>тактических взаимо</w:t>
      </w:r>
      <w:r w:rsidR="003A40AB">
        <w:rPr>
          <w:sz w:val="24"/>
          <w:szCs w:val="24"/>
        </w:rPr>
        <w:t>действий.</w:t>
      </w:r>
    </w:p>
    <w:p w:rsidR="007D5213" w:rsidRPr="007D5213" w:rsidRDefault="007D5213" w:rsidP="007D5213">
      <w:pPr>
        <w:pStyle w:val="11"/>
        <w:ind w:firstLine="440"/>
        <w:jc w:val="both"/>
        <w:rPr>
          <w:sz w:val="24"/>
          <w:szCs w:val="24"/>
        </w:rPr>
      </w:pPr>
      <w:r w:rsidRPr="007D5213">
        <w:rPr>
          <w:sz w:val="24"/>
          <w:szCs w:val="24"/>
        </w:rPr>
        <w:lastRenderedPageBreak/>
        <w:t xml:space="preserve">Разучивание техники может осуществляться </w:t>
      </w:r>
      <w:r w:rsidRPr="007D5213">
        <w:rPr>
          <w:i/>
          <w:iCs/>
          <w:sz w:val="24"/>
          <w:szCs w:val="24"/>
        </w:rPr>
        <w:t>в целом</w:t>
      </w:r>
      <w:r w:rsidRPr="007D5213">
        <w:rPr>
          <w:sz w:val="24"/>
          <w:szCs w:val="24"/>
        </w:rPr>
        <w:t xml:space="preserve"> или </w:t>
      </w:r>
      <w:r w:rsidRPr="007D5213">
        <w:rPr>
          <w:i/>
          <w:iCs/>
          <w:sz w:val="24"/>
          <w:szCs w:val="24"/>
        </w:rPr>
        <w:t>по час</w:t>
      </w:r>
      <w:r w:rsidRPr="007D5213">
        <w:rPr>
          <w:i/>
          <w:iCs/>
          <w:sz w:val="24"/>
          <w:szCs w:val="24"/>
        </w:rPr>
        <w:softHyphen/>
        <w:t>тям.</w:t>
      </w:r>
      <w:r w:rsidRPr="007D5213">
        <w:rPr>
          <w:sz w:val="24"/>
          <w:szCs w:val="24"/>
        </w:rPr>
        <w:t xml:space="preserve"> Относительно простые приемы разучиваются в целостном виде, т .к. их расчленение нарушает структуру движений и усложняет процесс обучения. Разучивание по частям (расчлененным методом) предпола</w:t>
      </w:r>
      <w:r w:rsidRPr="007D5213">
        <w:rPr>
          <w:sz w:val="24"/>
          <w:szCs w:val="24"/>
        </w:rPr>
        <w:softHyphen/>
        <w:t>гает временное освоение отдельных элементов целостного двигатель</w:t>
      </w:r>
      <w:r w:rsidRPr="007D5213">
        <w:rPr>
          <w:sz w:val="24"/>
          <w:szCs w:val="24"/>
        </w:rPr>
        <w:softHyphen/>
        <w:t>ного действия с последующим их объединением. Расчлененным ме</w:t>
      </w:r>
      <w:r w:rsidRPr="007D5213">
        <w:rPr>
          <w:sz w:val="24"/>
          <w:szCs w:val="24"/>
        </w:rPr>
        <w:softHyphen/>
        <w:t xml:space="preserve">тодом в </w:t>
      </w:r>
      <w:r w:rsidR="003A40AB">
        <w:rPr>
          <w:sz w:val="24"/>
          <w:szCs w:val="24"/>
        </w:rPr>
        <w:t>боксе</w:t>
      </w:r>
      <w:r w:rsidRPr="007D5213">
        <w:rPr>
          <w:sz w:val="24"/>
          <w:szCs w:val="24"/>
        </w:rPr>
        <w:t xml:space="preserve"> осваивают координационно</w:t>
      </w:r>
      <w:r w:rsidRPr="007D5213">
        <w:rPr>
          <w:i/>
          <w:iCs/>
          <w:sz w:val="24"/>
          <w:szCs w:val="24"/>
        </w:rPr>
        <w:t>-</w:t>
      </w:r>
      <w:r w:rsidRPr="007D5213">
        <w:rPr>
          <w:sz w:val="24"/>
          <w:szCs w:val="24"/>
        </w:rPr>
        <w:t xml:space="preserve">сложные </w:t>
      </w:r>
      <w:r w:rsidR="003A40AB">
        <w:rPr>
          <w:sz w:val="24"/>
          <w:szCs w:val="24"/>
        </w:rPr>
        <w:t>боевые</w:t>
      </w:r>
      <w:r w:rsidRPr="007D5213">
        <w:rPr>
          <w:sz w:val="24"/>
          <w:szCs w:val="24"/>
        </w:rPr>
        <w:t xml:space="preserve"> приемы</w:t>
      </w:r>
      <w:r w:rsidR="003A40AB">
        <w:rPr>
          <w:sz w:val="24"/>
          <w:szCs w:val="24"/>
        </w:rPr>
        <w:t>.</w:t>
      </w:r>
    </w:p>
    <w:p w:rsidR="007D5213" w:rsidRPr="007D5213" w:rsidRDefault="007D5213" w:rsidP="007D5213">
      <w:pPr>
        <w:pStyle w:val="11"/>
        <w:ind w:firstLine="440"/>
        <w:jc w:val="both"/>
        <w:rPr>
          <w:sz w:val="24"/>
          <w:szCs w:val="24"/>
        </w:rPr>
      </w:pPr>
      <w:r w:rsidRPr="007D5213">
        <w:rPr>
          <w:sz w:val="24"/>
          <w:szCs w:val="24"/>
        </w:rPr>
        <w:t xml:space="preserve">При изучении техники и тактики </w:t>
      </w:r>
      <w:r w:rsidR="003A40AB">
        <w:rPr>
          <w:sz w:val="24"/>
          <w:szCs w:val="24"/>
        </w:rPr>
        <w:t>бокса</w:t>
      </w:r>
      <w:r w:rsidRPr="007D5213">
        <w:rPr>
          <w:sz w:val="24"/>
          <w:szCs w:val="24"/>
        </w:rPr>
        <w:t xml:space="preserve"> широко используются </w:t>
      </w:r>
      <w:r w:rsidRPr="007D5213">
        <w:rPr>
          <w:i/>
          <w:iCs/>
          <w:sz w:val="24"/>
          <w:szCs w:val="24"/>
        </w:rPr>
        <w:t>подводящие упражнения.</w:t>
      </w:r>
      <w:r w:rsidRPr="007D5213">
        <w:rPr>
          <w:sz w:val="24"/>
          <w:szCs w:val="24"/>
        </w:rPr>
        <w:t xml:space="preserve"> Как правило, их объединяют в блоки так, чтобы путем планомерного и постепенного освоения более простых движений или двигательных действий подвести занимающихся к ов</w:t>
      </w:r>
      <w:r w:rsidRPr="007D5213">
        <w:rPr>
          <w:sz w:val="24"/>
          <w:szCs w:val="24"/>
        </w:rPr>
        <w:softHyphen/>
        <w:t>ладению сложными технико</w:t>
      </w:r>
      <w:r w:rsidRPr="007D5213">
        <w:rPr>
          <w:i/>
          <w:iCs/>
          <w:sz w:val="24"/>
          <w:szCs w:val="24"/>
        </w:rPr>
        <w:t>-</w:t>
      </w:r>
      <w:r w:rsidRPr="007D5213">
        <w:rPr>
          <w:sz w:val="24"/>
          <w:szCs w:val="24"/>
        </w:rPr>
        <w:t>тактическими действиями в целом. Предлагаемые задания выполняются в строгой последовательности индивидуально или с помощью партнера. Они могут включать:</w:t>
      </w:r>
    </w:p>
    <w:p w:rsidR="007D5213" w:rsidRPr="007D5213" w:rsidRDefault="007D5213" w:rsidP="007D5213">
      <w:pPr>
        <w:pStyle w:val="11"/>
        <w:ind w:firstLine="440"/>
        <w:jc w:val="both"/>
        <w:rPr>
          <w:sz w:val="24"/>
          <w:szCs w:val="24"/>
        </w:rPr>
      </w:pPr>
      <w:r w:rsidRPr="007D5213">
        <w:rPr>
          <w:sz w:val="24"/>
          <w:szCs w:val="24"/>
        </w:rPr>
        <w:t>• имитацию отдельных фаз движения</w:t>
      </w:r>
      <w:r w:rsidR="003A40AB">
        <w:rPr>
          <w:sz w:val="24"/>
          <w:szCs w:val="24"/>
        </w:rPr>
        <w:t>;</w:t>
      </w:r>
    </w:p>
    <w:p w:rsidR="007D5213" w:rsidRPr="007D5213" w:rsidRDefault="007D5213" w:rsidP="007D5213">
      <w:pPr>
        <w:pStyle w:val="11"/>
        <w:numPr>
          <w:ilvl w:val="0"/>
          <w:numId w:val="23"/>
        </w:numPr>
        <w:tabs>
          <w:tab w:val="left" w:pos="737"/>
        </w:tabs>
        <w:ind w:firstLine="460"/>
        <w:jc w:val="both"/>
        <w:rPr>
          <w:sz w:val="24"/>
          <w:szCs w:val="24"/>
        </w:rPr>
      </w:pPr>
      <w:bookmarkStart w:id="17" w:name="bookmark38"/>
      <w:bookmarkEnd w:id="17"/>
      <w:r w:rsidRPr="007D5213">
        <w:rPr>
          <w:sz w:val="24"/>
          <w:szCs w:val="24"/>
        </w:rPr>
        <w:t>фиксацию положений звеньев тела в ключевые моменты данно</w:t>
      </w:r>
      <w:r w:rsidRPr="007D5213">
        <w:rPr>
          <w:sz w:val="24"/>
          <w:szCs w:val="24"/>
        </w:rPr>
        <w:softHyphen/>
        <w:t>го приема</w:t>
      </w:r>
      <w:r w:rsidR="003A40AB">
        <w:rPr>
          <w:sz w:val="24"/>
          <w:szCs w:val="24"/>
        </w:rPr>
        <w:t>;</w:t>
      </w:r>
    </w:p>
    <w:p w:rsidR="007D5213" w:rsidRPr="007D5213" w:rsidRDefault="007D5213" w:rsidP="007D5213">
      <w:pPr>
        <w:pStyle w:val="11"/>
        <w:numPr>
          <w:ilvl w:val="0"/>
          <w:numId w:val="23"/>
        </w:numPr>
        <w:tabs>
          <w:tab w:val="left" w:pos="737"/>
        </w:tabs>
        <w:ind w:firstLine="460"/>
        <w:jc w:val="both"/>
        <w:rPr>
          <w:sz w:val="24"/>
          <w:szCs w:val="24"/>
        </w:rPr>
      </w:pPr>
      <w:bookmarkStart w:id="18" w:name="bookmark39"/>
      <w:bookmarkEnd w:id="18"/>
      <w:r w:rsidRPr="007D5213">
        <w:rPr>
          <w:sz w:val="24"/>
          <w:szCs w:val="24"/>
        </w:rPr>
        <w:t>создание условий принудительного ограничения амплитуды и направления движений;</w:t>
      </w:r>
    </w:p>
    <w:p w:rsidR="007D5213" w:rsidRPr="007D5213" w:rsidRDefault="007D5213" w:rsidP="007D5213">
      <w:pPr>
        <w:pStyle w:val="11"/>
        <w:numPr>
          <w:ilvl w:val="0"/>
          <w:numId w:val="23"/>
        </w:numPr>
        <w:tabs>
          <w:tab w:val="left" w:pos="737"/>
        </w:tabs>
        <w:ind w:firstLine="460"/>
        <w:jc w:val="both"/>
        <w:rPr>
          <w:sz w:val="24"/>
          <w:szCs w:val="24"/>
        </w:rPr>
      </w:pPr>
      <w:bookmarkStart w:id="19" w:name="bookmark40"/>
      <w:bookmarkEnd w:id="19"/>
      <w:r w:rsidRPr="007D5213">
        <w:rPr>
          <w:sz w:val="24"/>
          <w:szCs w:val="24"/>
        </w:rPr>
        <w:t>временное выключение из целостного движения отдельных звеньев тела</w:t>
      </w:r>
      <w:r w:rsidR="001A04BF">
        <w:rPr>
          <w:sz w:val="24"/>
          <w:szCs w:val="24"/>
        </w:rPr>
        <w:t>.</w:t>
      </w:r>
    </w:p>
    <w:p w:rsidR="007D5213" w:rsidRPr="007D5213" w:rsidRDefault="007D5213" w:rsidP="007D5213">
      <w:pPr>
        <w:pStyle w:val="11"/>
        <w:ind w:firstLine="460"/>
        <w:jc w:val="both"/>
        <w:rPr>
          <w:sz w:val="24"/>
          <w:szCs w:val="24"/>
        </w:rPr>
      </w:pPr>
      <w:r w:rsidRPr="007D5213">
        <w:rPr>
          <w:sz w:val="24"/>
          <w:szCs w:val="24"/>
        </w:rPr>
        <w:t>Количество подводящих упражнений и время их использования зависят от результативности процесса обучения. К выполнению приема в целом следует переходить в случае свободного и уверенного воспроизведения его базовых элементов как автономно, так и во взаимосвязи друг с другом.</w:t>
      </w:r>
    </w:p>
    <w:p w:rsidR="007D5213" w:rsidRPr="007D5213" w:rsidRDefault="007D5213" w:rsidP="007D5213">
      <w:pPr>
        <w:pStyle w:val="11"/>
        <w:ind w:firstLine="460"/>
        <w:jc w:val="both"/>
        <w:rPr>
          <w:sz w:val="24"/>
          <w:szCs w:val="24"/>
        </w:rPr>
      </w:pPr>
      <w:r w:rsidRPr="007D5213">
        <w:rPr>
          <w:sz w:val="24"/>
          <w:szCs w:val="24"/>
        </w:rPr>
        <w:t>В дальнейшем условия выполнения технических приемов услож</w:t>
      </w:r>
      <w:r w:rsidRPr="007D5213">
        <w:rPr>
          <w:sz w:val="24"/>
          <w:szCs w:val="24"/>
        </w:rPr>
        <w:softHyphen/>
        <w:t>няют. При этом придерживаются определенной последовательности</w:t>
      </w:r>
      <w:r w:rsidR="001A04BF">
        <w:rPr>
          <w:sz w:val="24"/>
          <w:szCs w:val="24"/>
        </w:rPr>
        <w:t>.</w:t>
      </w:r>
    </w:p>
    <w:p w:rsidR="007D5213" w:rsidRPr="007D5213" w:rsidRDefault="007D5213" w:rsidP="007D5213">
      <w:pPr>
        <w:pStyle w:val="11"/>
        <w:ind w:firstLine="460"/>
        <w:jc w:val="both"/>
        <w:rPr>
          <w:sz w:val="24"/>
          <w:szCs w:val="24"/>
        </w:rPr>
      </w:pPr>
      <w:r w:rsidRPr="007D5213">
        <w:rPr>
          <w:sz w:val="24"/>
          <w:szCs w:val="24"/>
        </w:rPr>
        <w:t xml:space="preserve">Результативному освоению современных навыков в </w:t>
      </w:r>
      <w:r w:rsidR="001A04BF">
        <w:rPr>
          <w:sz w:val="24"/>
          <w:szCs w:val="24"/>
        </w:rPr>
        <w:t>боксе</w:t>
      </w:r>
      <w:r w:rsidRPr="007D5213">
        <w:rPr>
          <w:sz w:val="24"/>
          <w:szCs w:val="24"/>
        </w:rPr>
        <w:t xml:space="preserve"> на определенном этапе обучения содействует </w:t>
      </w:r>
      <w:r w:rsidRPr="007D5213">
        <w:rPr>
          <w:i/>
          <w:iCs/>
          <w:sz w:val="24"/>
          <w:szCs w:val="24"/>
        </w:rPr>
        <w:t>метод сопряжен</w:t>
      </w:r>
      <w:r w:rsidRPr="007D5213">
        <w:rPr>
          <w:i/>
          <w:iCs/>
          <w:sz w:val="24"/>
          <w:szCs w:val="24"/>
        </w:rPr>
        <w:softHyphen/>
        <w:t>ных воздействий.</w:t>
      </w:r>
      <w:r w:rsidRPr="007D5213">
        <w:rPr>
          <w:sz w:val="24"/>
          <w:szCs w:val="24"/>
        </w:rPr>
        <w:t xml:space="preserve"> Его сущность состоит в создании оптимальных ус</w:t>
      </w:r>
      <w:r w:rsidRPr="007D5213">
        <w:rPr>
          <w:sz w:val="24"/>
          <w:szCs w:val="24"/>
        </w:rPr>
        <w:softHyphen/>
        <w:t xml:space="preserve">ловий для взаимосвязанного комплексного совершенствования  приемов и необходимых для их эффективного воспроизведения физических качеств. Это достигается благодаря </w:t>
      </w:r>
      <w:r w:rsidRPr="007D5213">
        <w:rPr>
          <w:i/>
          <w:iCs/>
          <w:sz w:val="24"/>
          <w:szCs w:val="24"/>
        </w:rPr>
        <w:t>соревновательным упражнениям.</w:t>
      </w:r>
      <w:r w:rsidRPr="007D5213">
        <w:rPr>
          <w:sz w:val="24"/>
          <w:szCs w:val="24"/>
        </w:rPr>
        <w:t xml:space="preserve"> Их применение создает благоприятный эмоциональ</w:t>
      </w:r>
      <w:r w:rsidRPr="007D5213">
        <w:rPr>
          <w:sz w:val="24"/>
          <w:szCs w:val="24"/>
        </w:rPr>
        <w:softHyphen/>
        <w:t>ный фон для обучения и совершенствования навыков, про</w:t>
      </w:r>
      <w:r w:rsidRPr="007D5213">
        <w:rPr>
          <w:sz w:val="24"/>
          <w:szCs w:val="24"/>
        </w:rPr>
        <w:softHyphen/>
        <w:t>буждает у занимающихся интерес к систематическим занятиям.</w:t>
      </w:r>
    </w:p>
    <w:p w:rsidR="007D5213" w:rsidRPr="007D5213" w:rsidRDefault="007D5213" w:rsidP="007D5213">
      <w:pPr>
        <w:pStyle w:val="11"/>
        <w:ind w:firstLine="420"/>
        <w:jc w:val="both"/>
        <w:rPr>
          <w:sz w:val="24"/>
          <w:szCs w:val="24"/>
        </w:rPr>
      </w:pPr>
      <w:r w:rsidRPr="007D5213">
        <w:rPr>
          <w:sz w:val="24"/>
          <w:szCs w:val="24"/>
        </w:rPr>
        <w:t>Основу соревновательного метода составляет специально органи</w:t>
      </w:r>
      <w:r w:rsidRPr="007D5213">
        <w:rPr>
          <w:sz w:val="24"/>
          <w:szCs w:val="24"/>
        </w:rPr>
        <w:softHyphen/>
        <w:t>зованная соревновательная деятельность. Особенно эффективен этот метод на этапе совершенствования. Он может быть представлен со</w:t>
      </w:r>
      <w:r w:rsidRPr="007D5213">
        <w:rPr>
          <w:sz w:val="24"/>
          <w:szCs w:val="24"/>
        </w:rPr>
        <w:softHyphen/>
        <w:t xml:space="preserve">ревнованием </w:t>
      </w:r>
      <w:r w:rsidR="001A04BF">
        <w:rPr>
          <w:sz w:val="24"/>
          <w:szCs w:val="24"/>
        </w:rPr>
        <w:t>в виде учебного, условного или вольного боя,</w:t>
      </w:r>
      <w:r w:rsidRPr="007D5213">
        <w:rPr>
          <w:sz w:val="24"/>
          <w:szCs w:val="24"/>
        </w:rPr>
        <w:t xml:space="preserve"> </w:t>
      </w:r>
      <w:r w:rsidR="001A04BF">
        <w:rPr>
          <w:sz w:val="24"/>
          <w:szCs w:val="24"/>
        </w:rPr>
        <w:t>спаррингами, клубными встречами</w:t>
      </w:r>
      <w:r w:rsidRPr="007D5213">
        <w:rPr>
          <w:sz w:val="24"/>
          <w:szCs w:val="24"/>
        </w:rPr>
        <w:t xml:space="preserve"> и, нако</w:t>
      </w:r>
      <w:r w:rsidRPr="007D5213">
        <w:rPr>
          <w:sz w:val="24"/>
          <w:szCs w:val="24"/>
        </w:rPr>
        <w:softHyphen/>
        <w:t>нец, официальными соревнованиями.</w:t>
      </w:r>
    </w:p>
    <w:p w:rsidR="007D5213" w:rsidRPr="007D5213" w:rsidRDefault="007D5213" w:rsidP="001A04BF">
      <w:pPr>
        <w:pStyle w:val="11"/>
        <w:ind w:firstLine="420"/>
        <w:jc w:val="both"/>
        <w:rPr>
          <w:sz w:val="24"/>
          <w:szCs w:val="24"/>
        </w:rPr>
      </w:pPr>
      <w:r w:rsidRPr="007D5213">
        <w:rPr>
          <w:sz w:val="24"/>
          <w:szCs w:val="24"/>
        </w:rPr>
        <w:t>С целью достижения конкретного результата соревновательный метод может осуществляться в усложненных или облегченных по от</w:t>
      </w:r>
      <w:r w:rsidRPr="007D5213">
        <w:rPr>
          <w:sz w:val="24"/>
          <w:szCs w:val="24"/>
        </w:rPr>
        <w:softHyphen/>
        <w:t xml:space="preserve">ношению к официальным правилам соревнований условиях. </w:t>
      </w:r>
    </w:p>
    <w:p w:rsidR="007D5213" w:rsidRPr="007D5213" w:rsidRDefault="007D5213" w:rsidP="007D5213">
      <w:pPr>
        <w:pStyle w:val="11"/>
        <w:ind w:firstLine="420"/>
        <w:jc w:val="both"/>
        <w:rPr>
          <w:sz w:val="24"/>
          <w:szCs w:val="24"/>
        </w:rPr>
      </w:pPr>
      <w:r w:rsidRPr="007D5213">
        <w:rPr>
          <w:sz w:val="24"/>
          <w:szCs w:val="24"/>
        </w:rPr>
        <w:t xml:space="preserve">Несмотря на всю привлекательность </w:t>
      </w:r>
      <w:r w:rsidRPr="007D5213">
        <w:rPr>
          <w:i/>
          <w:iCs/>
          <w:sz w:val="24"/>
          <w:szCs w:val="24"/>
        </w:rPr>
        <w:t xml:space="preserve">соревновательного </w:t>
      </w:r>
      <w:r w:rsidRPr="007D5213">
        <w:rPr>
          <w:sz w:val="24"/>
          <w:szCs w:val="24"/>
        </w:rPr>
        <w:t>метод</w:t>
      </w:r>
      <w:r w:rsidR="001A04BF">
        <w:rPr>
          <w:sz w:val="24"/>
          <w:szCs w:val="24"/>
        </w:rPr>
        <w:t>а</w:t>
      </w:r>
      <w:r w:rsidRPr="007D5213">
        <w:rPr>
          <w:sz w:val="24"/>
          <w:szCs w:val="24"/>
        </w:rPr>
        <w:t xml:space="preserve">, </w:t>
      </w:r>
      <w:r w:rsidR="001A04BF">
        <w:rPr>
          <w:sz w:val="24"/>
          <w:szCs w:val="24"/>
        </w:rPr>
        <w:t>его</w:t>
      </w:r>
      <w:r w:rsidRPr="007D5213">
        <w:rPr>
          <w:sz w:val="24"/>
          <w:szCs w:val="24"/>
        </w:rPr>
        <w:t xml:space="preserve"> применение требует определенной подготовленности за</w:t>
      </w:r>
      <w:r w:rsidRPr="007D5213">
        <w:rPr>
          <w:sz w:val="24"/>
          <w:szCs w:val="24"/>
        </w:rPr>
        <w:softHyphen/>
        <w:t>нимающихся в плане обучения и овладения основами техники и так</w:t>
      </w:r>
      <w:r w:rsidRPr="007D5213">
        <w:rPr>
          <w:sz w:val="24"/>
          <w:szCs w:val="24"/>
        </w:rPr>
        <w:softHyphen/>
        <w:t xml:space="preserve">тики </w:t>
      </w:r>
      <w:r w:rsidR="001A04BF">
        <w:rPr>
          <w:sz w:val="24"/>
          <w:szCs w:val="24"/>
        </w:rPr>
        <w:t>бокса</w:t>
      </w:r>
      <w:r w:rsidRPr="007D5213">
        <w:rPr>
          <w:sz w:val="24"/>
          <w:szCs w:val="24"/>
        </w:rPr>
        <w:t xml:space="preserve">. Продолжительность </w:t>
      </w:r>
      <w:r w:rsidR="001A04BF">
        <w:rPr>
          <w:sz w:val="24"/>
          <w:szCs w:val="24"/>
        </w:rPr>
        <w:t>таких соревнований</w:t>
      </w:r>
      <w:r w:rsidRPr="007D5213">
        <w:rPr>
          <w:sz w:val="24"/>
          <w:szCs w:val="24"/>
        </w:rPr>
        <w:t xml:space="preserve"> должна быть нормирована, т.к. наибольший эффект достигается при концентрации времени, отводимого на решение конкретной задачи.</w:t>
      </w:r>
    </w:p>
    <w:p w:rsidR="007D5213" w:rsidRPr="007D5213" w:rsidRDefault="007D5213" w:rsidP="007D5213">
      <w:pPr>
        <w:pStyle w:val="11"/>
        <w:jc w:val="both"/>
        <w:rPr>
          <w:sz w:val="24"/>
          <w:szCs w:val="24"/>
        </w:rPr>
      </w:pPr>
      <w:r w:rsidRPr="007D5213">
        <w:rPr>
          <w:sz w:val="24"/>
          <w:szCs w:val="24"/>
        </w:rPr>
        <w:t xml:space="preserve">. Эффект педагогических воздействий на </w:t>
      </w:r>
      <w:r w:rsidR="00FE2448">
        <w:rPr>
          <w:sz w:val="24"/>
          <w:szCs w:val="24"/>
        </w:rPr>
        <w:t>занятиях</w:t>
      </w:r>
      <w:r w:rsidRPr="007D5213">
        <w:rPr>
          <w:sz w:val="24"/>
          <w:szCs w:val="24"/>
        </w:rPr>
        <w:t xml:space="preserve"> по </w:t>
      </w:r>
      <w:r w:rsidR="00FE2448">
        <w:rPr>
          <w:sz w:val="24"/>
          <w:szCs w:val="24"/>
        </w:rPr>
        <w:t>боксу</w:t>
      </w:r>
      <w:r w:rsidRPr="007D5213">
        <w:rPr>
          <w:sz w:val="24"/>
          <w:szCs w:val="24"/>
        </w:rPr>
        <w:t xml:space="preserve"> всецело зависит от профессионального мастерства педагога, его уме</w:t>
      </w:r>
      <w:r w:rsidRPr="007D5213">
        <w:rPr>
          <w:sz w:val="24"/>
          <w:szCs w:val="24"/>
        </w:rPr>
        <w:softHyphen/>
        <w:t>ния взаимосвязанно и рационально использовать комплекс средств и методов, соответствующих возрасту и подготовленности занимаю</w:t>
      </w:r>
      <w:r w:rsidRPr="007D5213">
        <w:rPr>
          <w:sz w:val="24"/>
          <w:szCs w:val="24"/>
        </w:rPr>
        <w:softHyphen/>
        <w:t>щихся, а также сложности изучаемого материала.</w:t>
      </w:r>
    </w:p>
    <w:p w:rsidR="007D5213" w:rsidRDefault="007D5213" w:rsidP="007D5213">
      <w:pPr>
        <w:pStyle w:val="11"/>
        <w:ind w:firstLine="580"/>
        <w:jc w:val="both"/>
        <w:rPr>
          <w:color w:val="000000"/>
          <w:sz w:val="24"/>
          <w:szCs w:val="24"/>
        </w:rPr>
      </w:pPr>
    </w:p>
    <w:p w:rsidR="007D5213" w:rsidRPr="007D5213" w:rsidRDefault="007D5213" w:rsidP="007D5213">
      <w:pPr>
        <w:pStyle w:val="11"/>
        <w:tabs>
          <w:tab w:val="left" w:pos="644"/>
        </w:tabs>
        <w:ind w:firstLine="0"/>
        <w:jc w:val="center"/>
        <w:rPr>
          <w:sz w:val="24"/>
          <w:szCs w:val="24"/>
        </w:rPr>
      </w:pPr>
      <w:r w:rsidRPr="007D5213">
        <w:rPr>
          <w:b/>
          <w:bCs/>
          <w:sz w:val="24"/>
          <w:szCs w:val="24"/>
        </w:rPr>
        <w:t>Принципы обучения</w:t>
      </w:r>
    </w:p>
    <w:p w:rsidR="007D5213" w:rsidRPr="007D5213" w:rsidRDefault="007D5213" w:rsidP="007D5213">
      <w:pPr>
        <w:pStyle w:val="11"/>
        <w:jc w:val="both"/>
        <w:rPr>
          <w:sz w:val="24"/>
          <w:szCs w:val="24"/>
        </w:rPr>
      </w:pPr>
      <w:r w:rsidRPr="007D5213">
        <w:rPr>
          <w:sz w:val="24"/>
          <w:szCs w:val="24"/>
        </w:rPr>
        <w:t xml:space="preserve">Процесс обучения в </w:t>
      </w:r>
      <w:r w:rsidR="00FE2448">
        <w:rPr>
          <w:sz w:val="24"/>
          <w:szCs w:val="24"/>
        </w:rPr>
        <w:t>боксе</w:t>
      </w:r>
      <w:r w:rsidRPr="007D5213">
        <w:rPr>
          <w:sz w:val="24"/>
          <w:szCs w:val="24"/>
        </w:rPr>
        <w:t xml:space="preserve"> опирается на некоторые общие по</w:t>
      </w:r>
      <w:r w:rsidRPr="007D5213">
        <w:rPr>
          <w:sz w:val="24"/>
          <w:szCs w:val="24"/>
        </w:rPr>
        <w:softHyphen/>
        <w:t>ложения - принципы, которые отражают закономерности педагогиче</w:t>
      </w:r>
      <w:r w:rsidRPr="007D5213">
        <w:rPr>
          <w:sz w:val="24"/>
          <w:szCs w:val="24"/>
        </w:rPr>
        <w:softHyphen/>
        <w:t>ского процесса и в связи с этим носят обязательный характер при ре</w:t>
      </w:r>
      <w:r w:rsidRPr="007D5213">
        <w:rPr>
          <w:sz w:val="24"/>
          <w:szCs w:val="24"/>
        </w:rPr>
        <w:softHyphen/>
        <w:t>шении образовательных и воспитательных задач.</w:t>
      </w:r>
    </w:p>
    <w:p w:rsidR="007D5213" w:rsidRPr="00C834B6" w:rsidRDefault="007D5213" w:rsidP="007D5213">
      <w:pPr>
        <w:pStyle w:val="11"/>
        <w:jc w:val="both"/>
        <w:rPr>
          <w:sz w:val="24"/>
          <w:szCs w:val="24"/>
        </w:rPr>
      </w:pPr>
      <w:r w:rsidRPr="007D5213">
        <w:rPr>
          <w:sz w:val="24"/>
          <w:szCs w:val="24"/>
        </w:rPr>
        <w:lastRenderedPageBreak/>
        <w:t xml:space="preserve">К основным принципам обучения относятся: </w:t>
      </w:r>
      <w:r w:rsidRPr="00C834B6">
        <w:rPr>
          <w:bCs/>
          <w:i/>
          <w:iCs/>
          <w:sz w:val="24"/>
          <w:szCs w:val="24"/>
        </w:rPr>
        <w:t>принцип сознатель</w:t>
      </w:r>
      <w:r w:rsidRPr="00C834B6">
        <w:rPr>
          <w:bCs/>
          <w:i/>
          <w:iCs/>
          <w:sz w:val="24"/>
          <w:szCs w:val="24"/>
        </w:rPr>
        <w:softHyphen/>
        <w:t>ности и активности, принцип наглядности, принцип доступно</w:t>
      </w:r>
      <w:r w:rsidRPr="00C834B6">
        <w:rPr>
          <w:bCs/>
          <w:i/>
          <w:iCs/>
          <w:sz w:val="24"/>
          <w:szCs w:val="24"/>
        </w:rPr>
        <w:softHyphen/>
        <w:t>сти и индивидуализации, принцип постепенности, принцип сис</w:t>
      </w:r>
      <w:r w:rsidRPr="00C834B6">
        <w:rPr>
          <w:bCs/>
          <w:i/>
          <w:iCs/>
          <w:sz w:val="24"/>
          <w:szCs w:val="24"/>
        </w:rPr>
        <w:softHyphen/>
        <w:t>тематичности и последовательности.</w:t>
      </w:r>
    </w:p>
    <w:p w:rsidR="007D5213" w:rsidRPr="007D5213" w:rsidRDefault="007D5213" w:rsidP="007D5213">
      <w:pPr>
        <w:pStyle w:val="11"/>
        <w:jc w:val="both"/>
        <w:rPr>
          <w:sz w:val="24"/>
          <w:szCs w:val="24"/>
        </w:rPr>
      </w:pPr>
      <w:r w:rsidRPr="007D5213">
        <w:rPr>
          <w:i/>
          <w:iCs/>
          <w:sz w:val="24"/>
          <w:szCs w:val="24"/>
        </w:rPr>
        <w:t>Принцип сознательности и активности</w:t>
      </w:r>
      <w:r w:rsidRPr="007D5213">
        <w:rPr>
          <w:sz w:val="24"/>
          <w:szCs w:val="24"/>
        </w:rPr>
        <w:t xml:space="preserve"> при обучении навыкам в </w:t>
      </w:r>
      <w:r w:rsidR="00FE2448">
        <w:rPr>
          <w:sz w:val="24"/>
          <w:szCs w:val="24"/>
        </w:rPr>
        <w:t>боксе</w:t>
      </w:r>
      <w:r w:rsidRPr="007D5213">
        <w:rPr>
          <w:sz w:val="24"/>
          <w:szCs w:val="24"/>
        </w:rPr>
        <w:t xml:space="preserve"> подразумевает: осмысление и понимание занимаю</w:t>
      </w:r>
      <w:r w:rsidRPr="007D5213">
        <w:rPr>
          <w:sz w:val="24"/>
          <w:szCs w:val="24"/>
        </w:rPr>
        <w:softHyphen/>
        <w:t>щимися сущности и сложной структуры изучаемого технического приема или тактического действия; самоанализ качества решения двигательной задачи с последующей корректировкой своих действий при их повторном воспроизведении.</w:t>
      </w:r>
    </w:p>
    <w:p w:rsidR="007D5213" w:rsidRPr="007D5213" w:rsidRDefault="007D5213" w:rsidP="007D5213">
      <w:pPr>
        <w:pStyle w:val="11"/>
        <w:jc w:val="both"/>
        <w:rPr>
          <w:sz w:val="24"/>
          <w:szCs w:val="24"/>
        </w:rPr>
      </w:pPr>
      <w:r w:rsidRPr="007D5213">
        <w:rPr>
          <w:i/>
          <w:iCs/>
          <w:sz w:val="24"/>
          <w:szCs w:val="24"/>
        </w:rPr>
        <w:t>Принцип наглядности</w:t>
      </w:r>
      <w:r w:rsidRPr="007D5213">
        <w:rPr>
          <w:sz w:val="24"/>
          <w:szCs w:val="24"/>
        </w:rPr>
        <w:t xml:space="preserve"> предполагает создание у учащихся четкого представления об изучаемом материале на различных этапах его ос</w:t>
      </w:r>
      <w:r w:rsidRPr="007D5213">
        <w:rPr>
          <w:sz w:val="24"/>
          <w:szCs w:val="24"/>
        </w:rPr>
        <w:softHyphen/>
        <w:t>воения, базируется на визуальном восприятии разнообразных дейст</w:t>
      </w:r>
      <w:r w:rsidRPr="007D5213">
        <w:rPr>
          <w:sz w:val="24"/>
          <w:szCs w:val="24"/>
        </w:rPr>
        <w:softHyphen/>
        <w:t>вий. Кроме традиционного объяснения и показа упражнений педаго</w:t>
      </w:r>
      <w:r w:rsidRPr="007D5213">
        <w:rPr>
          <w:sz w:val="24"/>
          <w:szCs w:val="24"/>
        </w:rPr>
        <w:softHyphen/>
        <w:t>гом или использования наглядных пособий в виде плакатов, фотогра</w:t>
      </w:r>
      <w:r w:rsidRPr="007D5213">
        <w:rPr>
          <w:sz w:val="24"/>
          <w:szCs w:val="24"/>
        </w:rPr>
        <w:softHyphen/>
        <w:t>фий, рисунков и т. п. для данного принципа незаменимы современные технические средства, включая видеоматериалы и компьютерные технологии.</w:t>
      </w:r>
    </w:p>
    <w:p w:rsidR="007D5213" w:rsidRPr="007D5213" w:rsidRDefault="007D5213" w:rsidP="007D5213">
      <w:pPr>
        <w:pStyle w:val="11"/>
        <w:ind w:firstLine="420"/>
        <w:jc w:val="both"/>
        <w:rPr>
          <w:sz w:val="24"/>
          <w:szCs w:val="24"/>
        </w:rPr>
      </w:pPr>
      <w:r w:rsidRPr="007D5213">
        <w:rPr>
          <w:i/>
          <w:iCs/>
          <w:sz w:val="24"/>
          <w:szCs w:val="24"/>
        </w:rPr>
        <w:t>Принцип доступности и индивидуализации</w:t>
      </w:r>
      <w:r w:rsidRPr="007D5213">
        <w:rPr>
          <w:sz w:val="24"/>
          <w:szCs w:val="24"/>
        </w:rPr>
        <w:t xml:space="preserve"> основывается на пред</w:t>
      </w:r>
      <w:r w:rsidRPr="007D5213">
        <w:rPr>
          <w:sz w:val="24"/>
          <w:szCs w:val="24"/>
        </w:rPr>
        <w:softHyphen/>
        <w:t>варительной оценке педагогом исходного уровня подготовленности и индивидуальных возможностей воспитанников с последующим под</w:t>
      </w:r>
      <w:r w:rsidRPr="007D5213">
        <w:rPr>
          <w:sz w:val="24"/>
          <w:szCs w:val="24"/>
        </w:rPr>
        <w:softHyphen/>
        <w:t>бором посильных заданий согласно общим закономерностям обуче</w:t>
      </w:r>
      <w:r w:rsidRPr="007D5213">
        <w:rPr>
          <w:sz w:val="24"/>
          <w:szCs w:val="24"/>
        </w:rPr>
        <w:softHyphen/>
        <w:t>ния и воспитания. Трудности в обучении должны быть преодолимы для ученика, а его учебная деятельность - приносить ощутимый для него результат в усвоении материала. Подбор и конструирование тре</w:t>
      </w:r>
      <w:r w:rsidRPr="007D5213">
        <w:rPr>
          <w:sz w:val="24"/>
          <w:szCs w:val="24"/>
        </w:rPr>
        <w:softHyphen/>
        <w:t>нировочных упражнений должны базироваться на учете достигнутого уровня развития физического, технического и тактического потенциала вовлеченных в них участников.</w:t>
      </w:r>
    </w:p>
    <w:p w:rsidR="0038667E" w:rsidRDefault="007D5213" w:rsidP="008F0B48">
      <w:pPr>
        <w:pStyle w:val="11"/>
        <w:ind w:firstLine="284"/>
        <w:jc w:val="both"/>
        <w:rPr>
          <w:sz w:val="24"/>
          <w:szCs w:val="24"/>
        </w:rPr>
      </w:pPr>
      <w:r w:rsidRPr="007D5213">
        <w:rPr>
          <w:i/>
          <w:iCs/>
          <w:sz w:val="24"/>
          <w:szCs w:val="24"/>
        </w:rPr>
        <w:t>Принцип постепенности</w:t>
      </w:r>
      <w:r w:rsidRPr="007D5213">
        <w:rPr>
          <w:sz w:val="24"/>
          <w:szCs w:val="24"/>
        </w:rPr>
        <w:t xml:space="preserve"> органически связан с предыдущим прин</w:t>
      </w:r>
      <w:r w:rsidRPr="007D5213">
        <w:rPr>
          <w:sz w:val="24"/>
          <w:szCs w:val="24"/>
        </w:rPr>
        <w:softHyphen/>
        <w:t>ципом и формулируется в виде методологического правила: «от про</w:t>
      </w:r>
      <w:r w:rsidRPr="007D5213">
        <w:rPr>
          <w:sz w:val="24"/>
          <w:szCs w:val="24"/>
        </w:rPr>
        <w:softHyphen/>
        <w:t>стого - к сложному, от легкого - к трудному». Его реализация обес</w:t>
      </w:r>
      <w:r w:rsidRPr="007D5213">
        <w:rPr>
          <w:sz w:val="24"/>
          <w:szCs w:val="24"/>
        </w:rPr>
        <w:softHyphen/>
        <w:t>печивает нефорсированное усложнение программного материала с тенденцией к расширению технико-тактического арсенала занимаю</w:t>
      </w:r>
      <w:r w:rsidRPr="007D5213">
        <w:rPr>
          <w:sz w:val="24"/>
          <w:szCs w:val="24"/>
        </w:rPr>
        <w:softHyphen/>
        <w:t xml:space="preserve">щихся и дальнейшему его усложнению. </w:t>
      </w:r>
      <w:r w:rsidR="008F0B48">
        <w:rPr>
          <w:sz w:val="24"/>
          <w:szCs w:val="24"/>
        </w:rPr>
        <w:t>Технические</w:t>
      </w:r>
      <w:r w:rsidRPr="007D5213">
        <w:rPr>
          <w:sz w:val="24"/>
          <w:szCs w:val="24"/>
        </w:rPr>
        <w:t xml:space="preserve"> приемы, усвоенные автономно, затем совершенствуются в сочетании и в вариативных ус</w:t>
      </w:r>
      <w:r w:rsidRPr="007D5213">
        <w:rPr>
          <w:sz w:val="24"/>
          <w:szCs w:val="24"/>
        </w:rPr>
        <w:softHyphen/>
        <w:t xml:space="preserve">ловиях, постепенно приближаемых к </w:t>
      </w:r>
      <w:r w:rsidR="008F0B48">
        <w:rPr>
          <w:sz w:val="24"/>
          <w:szCs w:val="24"/>
        </w:rPr>
        <w:t>соревновательным</w:t>
      </w:r>
      <w:r w:rsidRPr="007D5213">
        <w:rPr>
          <w:sz w:val="24"/>
          <w:szCs w:val="24"/>
        </w:rPr>
        <w:t xml:space="preserve">. </w:t>
      </w:r>
    </w:p>
    <w:p w:rsidR="007D5213" w:rsidRPr="007D5213" w:rsidRDefault="007D5213" w:rsidP="008F0B48">
      <w:pPr>
        <w:pStyle w:val="11"/>
        <w:ind w:firstLine="284"/>
        <w:jc w:val="both"/>
        <w:rPr>
          <w:sz w:val="24"/>
          <w:szCs w:val="24"/>
        </w:rPr>
      </w:pPr>
      <w:r w:rsidRPr="007D5213">
        <w:rPr>
          <w:i/>
          <w:iCs/>
          <w:sz w:val="24"/>
          <w:szCs w:val="24"/>
        </w:rPr>
        <w:t>Принцип систематичности и последовательности</w:t>
      </w:r>
      <w:r w:rsidRPr="007D5213">
        <w:rPr>
          <w:sz w:val="24"/>
          <w:szCs w:val="24"/>
        </w:rPr>
        <w:t xml:space="preserve"> требует четкого планирования и регулярности в обучении; соблюдения рациональной преемственности между разделами учебного материала. Новый материал должен опи</w:t>
      </w:r>
      <w:r w:rsidRPr="007D5213">
        <w:rPr>
          <w:sz w:val="24"/>
          <w:szCs w:val="24"/>
        </w:rPr>
        <w:softHyphen/>
        <w:t>раться на ранее усвоенный. Отсутствие системности в занятиях ведет к угасанию двигательных навыков и полученных знаний.</w:t>
      </w:r>
    </w:p>
    <w:p w:rsidR="007D5213" w:rsidRPr="007D5213" w:rsidRDefault="007D5213" w:rsidP="007D5213">
      <w:pPr>
        <w:pStyle w:val="11"/>
        <w:ind w:firstLine="420"/>
        <w:jc w:val="both"/>
        <w:rPr>
          <w:sz w:val="24"/>
          <w:szCs w:val="24"/>
        </w:rPr>
      </w:pPr>
      <w:r w:rsidRPr="007D5213">
        <w:rPr>
          <w:sz w:val="24"/>
          <w:szCs w:val="24"/>
        </w:rPr>
        <w:t>Все перечисленные принципы обучения тесно переплетаются в практической деятельности. Ни один из них не может эффективно реализовываться вне связи с другими.</w:t>
      </w:r>
    </w:p>
    <w:p w:rsidR="007D5213" w:rsidRDefault="007D5213" w:rsidP="007D5213">
      <w:pPr>
        <w:pStyle w:val="11"/>
        <w:ind w:firstLine="580"/>
        <w:jc w:val="both"/>
        <w:rPr>
          <w:color w:val="000000"/>
          <w:sz w:val="24"/>
          <w:szCs w:val="24"/>
        </w:rPr>
      </w:pPr>
    </w:p>
    <w:p w:rsidR="00C05574" w:rsidRPr="00C05574" w:rsidRDefault="00C05574" w:rsidP="00C05574">
      <w:pPr>
        <w:pStyle w:val="11"/>
        <w:tabs>
          <w:tab w:val="left" w:pos="648"/>
        </w:tabs>
        <w:ind w:firstLine="0"/>
        <w:jc w:val="center"/>
        <w:rPr>
          <w:sz w:val="24"/>
          <w:szCs w:val="24"/>
        </w:rPr>
      </w:pPr>
      <w:r w:rsidRPr="00C05574">
        <w:rPr>
          <w:b/>
          <w:bCs/>
          <w:sz w:val="24"/>
          <w:szCs w:val="24"/>
        </w:rPr>
        <w:t xml:space="preserve">Способы организации </w:t>
      </w:r>
      <w:r>
        <w:rPr>
          <w:b/>
          <w:bCs/>
          <w:sz w:val="24"/>
          <w:szCs w:val="24"/>
        </w:rPr>
        <w:t>обучающихся на занятии</w:t>
      </w:r>
    </w:p>
    <w:p w:rsidR="00C05574" w:rsidRPr="00C05574" w:rsidRDefault="00C05574" w:rsidP="00C05574">
      <w:pPr>
        <w:pStyle w:val="11"/>
        <w:ind w:firstLine="420"/>
        <w:jc w:val="both"/>
        <w:rPr>
          <w:sz w:val="24"/>
          <w:szCs w:val="24"/>
        </w:rPr>
      </w:pPr>
      <w:r w:rsidRPr="00C05574">
        <w:rPr>
          <w:sz w:val="24"/>
          <w:szCs w:val="24"/>
        </w:rPr>
        <w:t>Эффективность процесса обучения определяется уровнем его ор</w:t>
      </w:r>
      <w:r w:rsidRPr="00C05574">
        <w:rPr>
          <w:sz w:val="24"/>
          <w:szCs w:val="24"/>
        </w:rPr>
        <w:softHyphen/>
        <w:t xml:space="preserve">ганизации. На занятиях по </w:t>
      </w:r>
      <w:r w:rsidR="0038667E">
        <w:rPr>
          <w:sz w:val="24"/>
          <w:szCs w:val="24"/>
        </w:rPr>
        <w:t>боксу</w:t>
      </w:r>
      <w:r w:rsidRPr="00C05574">
        <w:rPr>
          <w:sz w:val="24"/>
          <w:szCs w:val="24"/>
        </w:rPr>
        <w:t xml:space="preserve"> можно использовать несколько методов организации занимающихся: </w:t>
      </w:r>
      <w:r w:rsidRPr="00C05574">
        <w:rPr>
          <w:b/>
          <w:bCs/>
          <w:i/>
          <w:iCs/>
          <w:sz w:val="24"/>
          <w:szCs w:val="24"/>
        </w:rPr>
        <w:t>фронтальный, поточный, проходной, групповой, метод круговой тренировки и индивидуаль</w:t>
      </w:r>
      <w:r w:rsidRPr="00C05574">
        <w:rPr>
          <w:b/>
          <w:bCs/>
          <w:i/>
          <w:iCs/>
          <w:sz w:val="24"/>
          <w:szCs w:val="24"/>
        </w:rPr>
        <w:softHyphen/>
        <w:t>ных заданий</w:t>
      </w:r>
      <w:r w:rsidRPr="00C05574">
        <w:rPr>
          <w:i/>
          <w:iCs/>
          <w:sz w:val="24"/>
          <w:szCs w:val="24"/>
        </w:rPr>
        <w:t>.</w:t>
      </w:r>
    </w:p>
    <w:p w:rsidR="00C05574" w:rsidRPr="00C05574" w:rsidRDefault="00C05574" w:rsidP="00C05574">
      <w:pPr>
        <w:pStyle w:val="11"/>
        <w:ind w:firstLine="420"/>
        <w:jc w:val="both"/>
        <w:rPr>
          <w:sz w:val="24"/>
          <w:szCs w:val="24"/>
        </w:rPr>
      </w:pPr>
      <w:r w:rsidRPr="00C05574">
        <w:rPr>
          <w:sz w:val="24"/>
          <w:szCs w:val="24"/>
        </w:rPr>
        <w:t xml:space="preserve">При </w:t>
      </w:r>
      <w:r w:rsidRPr="00C05574">
        <w:rPr>
          <w:i/>
          <w:iCs/>
          <w:sz w:val="24"/>
          <w:szCs w:val="24"/>
        </w:rPr>
        <w:t>фронтальном</w:t>
      </w:r>
      <w:r w:rsidRPr="00C05574">
        <w:rPr>
          <w:sz w:val="24"/>
          <w:szCs w:val="24"/>
        </w:rPr>
        <w:t xml:space="preserve"> методе упражнения выполняются одновремен</w:t>
      </w:r>
      <w:r w:rsidRPr="00C05574">
        <w:rPr>
          <w:sz w:val="24"/>
          <w:szCs w:val="24"/>
        </w:rPr>
        <w:softHyphen/>
        <w:t xml:space="preserve">но или посменно всеми </w:t>
      </w:r>
      <w:r>
        <w:rPr>
          <w:sz w:val="24"/>
          <w:szCs w:val="24"/>
        </w:rPr>
        <w:t>обучающимися</w:t>
      </w:r>
      <w:r w:rsidRPr="00C05574">
        <w:rPr>
          <w:sz w:val="24"/>
          <w:szCs w:val="24"/>
        </w:rPr>
        <w:t xml:space="preserve"> в одну или несколько шеренг.</w:t>
      </w:r>
    </w:p>
    <w:p w:rsidR="00C05574" w:rsidRPr="00C05574" w:rsidRDefault="00C05574" w:rsidP="00C05574">
      <w:pPr>
        <w:pStyle w:val="11"/>
        <w:ind w:firstLine="420"/>
        <w:jc w:val="both"/>
        <w:rPr>
          <w:sz w:val="24"/>
          <w:szCs w:val="24"/>
        </w:rPr>
      </w:pPr>
      <w:r w:rsidRPr="00C05574">
        <w:rPr>
          <w:i/>
          <w:iCs/>
          <w:sz w:val="24"/>
          <w:szCs w:val="24"/>
        </w:rPr>
        <w:t>Поточный</w:t>
      </w:r>
      <w:r w:rsidRPr="00C05574">
        <w:rPr>
          <w:sz w:val="24"/>
          <w:szCs w:val="24"/>
        </w:rPr>
        <w:t xml:space="preserve"> метод также предполагает выполнение одного и того же задания всеми участниками, но поочередно - один за другим.</w:t>
      </w:r>
    </w:p>
    <w:p w:rsidR="00C05574" w:rsidRPr="00C05574" w:rsidRDefault="00C05574" w:rsidP="00C05574">
      <w:pPr>
        <w:pStyle w:val="11"/>
        <w:ind w:firstLine="420"/>
        <w:jc w:val="both"/>
        <w:rPr>
          <w:sz w:val="24"/>
          <w:szCs w:val="24"/>
        </w:rPr>
      </w:pPr>
      <w:r w:rsidRPr="00C05574">
        <w:rPr>
          <w:i/>
          <w:iCs/>
          <w:sz w:val="24"/>
          <w:szCs w:val="24"/>
        </w:rPr>
        <w:t>Проходной</w:t>
      </w:r>
      <w:r w:rsidRPr="00C05574">
        <w:rPr>
          <w:sz w:val="24"/>
          <w:szCs w:val="24"/>
        </w:rPr>
        <w:t xml:space="preserve"> метод объединяет некоторые черты двух предыдущих и заключается в выполнении упражнений при передвижении </w:t>
      </w:r>
      <w:r>
        <w:rPr>
          <w:sz w:val="24"/>
          <w:szCs w:val="24"/>
        </w:rPr>
        <w:t>обучающихся</w:t>
      </w:r>
      <w:r w:rsidRPr="00C05574">
        <w:rPr>
          <w:sz w:val="24"/>
          <w:szCs w:val="24"/>
        </w:rPr>
        <w:t xml:space="preserve"> одновременно или поочередно шеренгами, используя всю площадь зала.</w:t>
      </w:r>
    </w:p>
    <w:p w:rsidR="00C05574" w:rsidRPr="00C05574" w:rsidRDefault="00C05574" w:rsidP="00C05574">
      <w:pPr>
        <w:pStyle w:val="11"/>
        <w:ind w:firstLine="420"/>
        <w:jc w:val="both"/>
        <w:rPr>
          <w:sz w:val="24"/>
          <w:szCs w:val="24"/>
        </w:rPr>
      </w:pPr>
      <w:r w:rsidRPr="00C05574">
        <w:rPr>
          <w:sz w:val="24"/>
          <w:szCs w:val="24"/>
        </w:rPr>
        <w:t xml:space="preserve">Для </w:t>
      </w:r>
      <w:r w:rsidRPr="00C05574">
        <w:rPr>
          <w:i/>
          <w:iCs/>
          <w:sz w:val="24"/>
          <w:szCs w:val="24"/>
        </w:rPr>
        <w:t>группового</w:t>
      </w:r>
      <w:r w:rsidRPr="00C05574">
        <w:rPr>
          <w:sz w:val="24"/>
          <w:szCs w:val="24"/>
        </w:rPr>
        <w:t xml:space="preserve"> метода характерно распределение </w:t>
      </w:r>
      <w:r>
        <w:rPr>
          <w:sz w:val="24"/>
          <w:szCs w:val="24"/>
        </w:rPr>
        <w:t>обучающихся</w:t>
      </w:r>
      <w:r w:rsidRPr="00C05574">
        <w:rPr>
          <w:sz w:val="24"/>
          <w:szCs w:val="24"/>
        </w:rPr>
        <w:t xml:space="preserve"> на несколько групп. Задания для каждой группы дифференцируются и выполняются поочередно.</w:t>
      </w:r>
    </w:p>
    <w:p w:rsidR="00C05574" w:rsidRPr="00C05574" w:rsidRDefault="00C05574" w:rsidP="00C05574">
      <w:pPr>
        <w:pStyle w:val="11"/>
        <w:ind w:firstLine="420"/>
        <w:jc w:val="both"/>
        <w:rPr>
          <w:sz w:val="24"/>
          <w:szCs w:val="24"/>
        </w:rPr>
      </w:pPr>
      <w:r w:rsidRPr="00C05574">
        <w:rPr>
          <w:sz w:val="24"/>
          <w:szCs w:val="24"/>
        </w:rPr>
        <w:t xml:space="preserve">Тот же подход - распределение на группы и чередование заданий используют в методе </w:t>
      </w:r>
      <w:r w:rsidRPr="00C05574">
        <w:rPr>
          <w:i/>
          <w:iCs/>
          <w:sz w:val="24"/>
          <w:szCs w:val="24"/>
        </w:rPr>
        <w:t>круговой тренировки.</w:t>
      </w:r>
      <w:r w:rsidRPr="00C05574">
        <w:rPr>
          <w:sz w:val="24"/>
          <w:szCs w:val="24"/>
        </w:rPr>
        <w:t xml:space="preserve"> Но здесь распределение </w:t>
      </w:r>
      <w:r>
        <w:rPr>
          <w:sz w:val="24"/>
          <w:szCs w:val="24"/>
        </w:rPr>
        <w:t>обучающихся</w:t>
      </w:r>
      <w:r w:rsidRPr="00C05574">
        <w:rPr>
          <w:sz w:val="24"/>
          <w:szCs w:val="24"/>
        </w:rPr>
        <w:t xml:space="preserve"> производят в зависимости от их подготовленности; разно</w:t>
      </w:r>
      <w:r w:rsidRPr="00C05574">
        <w:rPr>
          <w:sz w:val="24"/>
          <w:szCs w:val="24"/>
        </w:rPr>
        <w:softHyphen/>
        <w:t>направленные задания выполняются на специально отведен</w:t>
      </w:r>
      <w:r w:rsidRPr="00C05574">
        <w:rPr>
          <w:sz w:val="24"/>
          <w:szCs w:val="24"/>
        </w:rPr>
        <w:lastRenderedPageBreak/>
        <w:t>ных уча</w:t>
      </w:r>
      <w:r w:rsidRPr="00C05574">
        <w:rPr>
          <w:sz w:val="24"/>
          <w:szCs w:val="24"/>
        </w:rPr>
        <w:softHyphen/>
        <w:t>стках площадки (станциях) в определенной последовательности; сме</w:t>
      </w:r>
      <w:r w:rsidRPr="00C05574">
        <w:rPr>
          <w:sz w:val="24"/>
          <w:szCs w:val="24"/>
        </w:rPr>
        <w:softHyphen/>
        <w:t>ну станций производят через заданные интервалы времени и с про</w:t>
      </w:r>
      <w:r w:rsidRPr="00C05574">
        <w:rPr>
          <w:sz w:val="24"/>
          <w:szCs w:val="24"/>
        </w:rPr>
        <w:softHyphen/>
        <w:t>движением по кругу. Количество пройденных кругов варьируют в со</w:t>
      </w:r>
      <w:r w:rsidRPr="00C05574">
        <w:rPr>
          <w:sz w:val="24"/>
          <w:szCs w:val="24"/>
        </w:rPr>
        <w:softHyphen/>
        <w:t>ответствии с поставленными задачами.</w:t>
      </w:r>
    </w:p>
    <w:p w:rsidR="00C05574" w:rsidRPr="00C05574" w:rsidRDefault="00C05574" w:rsidP="00C05574">
      <w:pPr>
        <w:pStyle w:val="11"/>
        <w:ind w:firstLine="420"/>
        <w:jc w:val="both"/>
        <w:rPr>
          <w:sz w:val="24"/>
          <w:szCs w:val="24"/>
        </w:rPr>
      </w:pPr>
      <w:r w:rsidRPr="00C05574">
        <w:rPr>
          <w:sz w:val="24"/>
          <w:szCs w:val="24"/>
        </w:rPr>
        <w:t xml:space="preserve">Метод </w:t>
      </w:r>
      <w:r w:rsidRPr="00C05574">
        <w:rPr>
          <w:i/>
          <w:iCs/>
          <w:sz w:val="24"/>
          <w:szCs w:val="24"/>
        </w:rPr>
        <w:t>индивидуальных заданий</w:t>
      </w:r>
      <w:r w:rsidRPr="00C05574">
        <w:rPr>
          <w:sz w:val="24"/>
          <w:szCs w:val="24"/>
        </w:rPr>
        <w:t xml:space="preserve"> предполагает самостоятельное вы</w:t>
      </w:r>
      <w:r w:rsidRPr="00C05574">
        <w:rPr>
          <w:sz w:val="24"/>
          <w:szCs w:val="24"/>
        </w:rPr>
        <w:softHyphen/>
        <w:t xml:space="preserve">полнение их каждым </w:t>
      </w:r>
      <w:r>
        <w:rPr>
          <w:sz w:val="24"/>
          <w:szCs w:val="24"/>
        </w:rPr>
        <w:t>обучающимся</w:t>
      </w:r>
      <w:r w:rsidRPr="00C05574">
        <w:rPr>
          <w:sz w:val="24"/>
          <w:szCs w:val="24"/>
        </w:rPr>
        <w:t xml:space="preserve">. </w:t>
      </w:r>
      <w:r>
        <w:rPr>
          <w:sz w:val="24"/>
          <w:szCs w:val="24"/>
        </w:rPr>
        <w:t>Тренер - преподаватель</w:t>
      </w:r>
      <w:r w:rsidRPr="00C05574">
        <w:rPr>
          <w:sz w:val="24"/>
          <w:szCs w:val="24"/>
        </w:rPr>
        <w:t xml:space="preserve"> продолжает осуществлять руководящую функцию, но педагогический контроль в целом за все</w:t>
      </w:r>
      <w:r w:rsidRPr="00C05574">
        <w:rPr>
          <w:sz w:val="24"/>
          <w:szCs w:val="24"/>
        </w:rPr>
        <w:softHyphen/>
        <w:t>ми занимающимися несколько затруднен.</w:t>
      </w:r>
    </w:p>
    <w:p w:rsidR="007D5213" w:rsidRDefault="00C05574" w:rsidP="00C05574">
      <w:pPr>
        <w:pStyle w:val="11"/>
        <w:ind w:firstLine="420"/>
        <w:jc w:val="both"/>
        <w:rPr>
          <w:sz w:val="24"/>
          <w:szCs w:val="24"/>
        </w:rPr>
      </w:pPr>
      <w:r w:rsidRPr="00C05574">
        <w:rPr>
          <w:sz w:val="24"/>
          <w:szCs w:val="24"/>
        </w:rPr>
        <w:t xml:space="preserve">Выбор метода организации </w:t>
      </w:r>
      <w:r>
        <w:rPr>
          <w:sz w:val="24"/>
          <w:szCs w:val="24"/>
        </w:rPr>
        <w:t>обучающихся</w:t>
      </w:r>
      <w:r w:rsidRPr="00C05574">
        <w:rPr>
          <w:sz w:val="24"/>
          <w:szCs w:val="24"/>
        </w:rPr>
        <w:t xml:space="preserve"> на </w:t>
      </w:r>
      <w:r>
        <w:rPr>
          <w:sz w:val="24"/>
          <w:szCs w:val="24"/>
        </w:rPr>
        <w:t>занятии</w:t>
      </w:r>
      <w:r w:rsidRPr="00C05574">
        <w:rPr>
          <w:sz w:val="24"/>
          <w:szCs w:val="24"/>
        </w:rPr>
        <w:t xml:space="preserve"> зависит от уровня их подготовленности, степени сложности решаемых задач, ис</w:t>
      </w:r>
      <w:r w:rsidRPr="00C05574">
        <w:rPr>
          <w:sz w:val="24"/>
          <w:szCs w:val="24"/>
        </w:rPr>
        <w:softHyphen/>
        <w:t xml:space="preserve">пользуемых </w:t>
      </w:r>
      <w:r>
        <w:rPr>
          <w:sz w:val="24"/>
          <w:szCs w:val="24"/>
        </w:rPr>
        <w:t>тренером - преподавателем</w:t>
      </w:r>
      <w:r w:rsidRPr="00C05574">
        <w:rPr>
          <w:sz w:val="24"/>
          <w:szCs w:val="24"/>
        </w:rPr>
        <w:t xml:space="preserve"> средств и методов обучения, условий проведе</w:t>
      </w:r>
      <w:r w:rsidRPr="00C05574">
        <w:rPr>
          <w:sz w:val="24"/>
          <w:szCs w:val="24"/>
        </w:rPr>
        <w:softHyphen/>
        <w:t>ния занятия (размеров зала, наличия в достаточном количестве инвен</w:t>
      </w:r>
      <w:r w:rsidRPr="00C05574">
        <w:rPr>
          <w:sz w:val="24"/>
          <w:szCs w:val="24"/>
        </w:rPr>
        <w:softHyphen/>
        <w:t>таря и оборудования и т.д.).</w:t>
      </w:r>
    </w:p>
    <w:p w:rsidR="00C05574" w:rsidRDefault="00C05574" w:rsidP="00C05574">
      <w:pPr>
        <w:pStyle w:val="11"/>
        <w:ind w:firstLine="420"/>
        <w:jc w:val="both"/>
        <w:rPr>
          <w:sz w:val="24"/>
          <w:szCs w:val="24"/>
        </w:rPr>
      </w:pPr>
    </w:p>
    <w:p w:rsidR="00C05574" w:rsidRDefault="00C05574" w:rsidP="00C05574">
      <w:pPr>
        <w:pStyle w:val="11"/>
        <w:ind w:firstLine="420"/>
        <w:jc w:val="center"/>
        <w:rPr>
          <w:b/>
          <w:sz w:val="24"/>
          <w:szCs w:val="24"/>
        </w:rPr>
      </w:pPr>
      <w:r w:rsidRPr="00C05574">
        <w:rPr>
          <w:b/>
          <w:sz w:val="24"/>
          <w:szCs w:val="24"/>
        </w:rPr>
        <w:t>Структура занятия</w:t>
      </w:r>
    </w:p>
    <w:p w:rsidR="00FB231C" w:rsidRDefault="00FB231C" w:rsidP="00C05574">
      <w:pPr>
        <w:pStyle w:val="11"/>
        <w:ind w:firstLine="420"/>
        <w:jc w:val="center"/>
        <w:rPr>
          <w:b/>
          <w:sz w:val="24"/>
          <w:szCs w:val="24"/>
        </w:rPr>
      </w:pPr>
    </w:p>
    <w:p w:rsidR="00FB231C" w:rsidRDefault="00FB231C" w:rsidP="00FB231C">
      <w:pPr>
        <w:shd w:val="clear" w:color="000000" w:fill="auto"/>
        <w:tabs>
          <w:tab w:val="left" w:pos="900"/>
        </w:tabs>
        <w:suppressAutoHyphens/>
        <w:spacing w:after="0" w:line="240" w:lineRule="auto"/>
        <w:ind w:firstLine="709"/>
        <w:jc w:val="both"/>
        <w:rPr>
          <w:rFonts w:ascii="Times New Roman" w:hAnsi="Times New Roman"/>
          <w:color w:val="000000" w:themeColor="text1"/>
          <w:sz w:val="24"/>
          <w:szCs w:val="24"/>
        </w:rPr>
      </w:pPr>
      <w:r w:rsidRPr="00FB231C">
        <w:rPr>
          <w:rFonts w:ascii="Times New Roman" w:hAnsi="Times New Roman"/>
          <w:color w:val="000000" w:themeColor="text1"/>
          <w:sz w:val="24"/>
          <w:szCs w:val="24"/>
        </w:rPr>
        <w:t>Учебно – тренировочное занятие</w:t>
      </w:r>
      <w:r>
        <w:rPr>
          <w:rFonts w:ascii="Times New Roman" w:hAnsi="Times New Roman"/>
          <w:color w:val="000000" w:themeColor="text1"/>
          <w:sz w:val="24"/>
          <w:szCs w:val="24"/>
        </w:rPr>
        <w:t xml:space="preserve"> </w:t>
      </w:r>
      <w:r w:rsidRPr="00AE4BB6">
        <w:rPr>
          <w:rFonts w:ascii="Times New Roman" w:hAnsi="Times New Roman"/>
          <w:color w:val="000000" w:themeColor="text1"/>
          <w:sz w:val="24"/>
          <w:szCs w:val="24"/>
        </w:rPr>
        <w:t xml:space="preserve"> подразделя</w:t>
      </w:r>
      <w:r>
        <w:rPr>
          <w:rFonts w:ascii="Times New Roman" w:hAnsi="Times New Roman"/>
          <w:color w:val="000000" w:themeColor="text1"/>
          <w:sz w:val="24"/>
          <w:szCs w:val="24"/>
        </w:rPr>
        <w:t>ется</w:t>
      </w:r>
      <w:r w:rsidRPr="00AE4BB6">
        <w:rPr>
          <w:rFonts w:ascii="Times New Roman" w:hAnsi="Times New Roman"/>
          <w:color w:val="000000" w:themeColor="text1"/>
          <w:sz w:val="24"/>
          <w:szCs w:val="24"/>
        </w:rPr>
        <w:t xml:space="preserve"> на три части: подготовительную, основную и заключительную. В процессе </w:t>
      </w:r>
      <w:r>
        <w:rPr>
          <w:rFonts w:ascii="Times New Roman" w:hAnsi="Times New Roman"/>
          <w:color w:val="000000" w:themeColor="text1"/>
          <w:sz w:val="24"/>
          <w:szCs w:val="24"/>
        </w:rPr>
        <w:t xml:space="preserve">учебно-тренировочного занятия тренер - </w:t>
      </w:r>
      <w:r w:rsidRPr="00AE4BB6">
        <w:rPr>
          <w:rFonts w:ascii="Times New Roman" w:hAnsi="Times New Roman"/>
          <w:color w:val="000000" w:themeColor="text1"/>
          <w:sz w:val="24"/>
          <w:szCs w:val="24"/>
        </w:rPr>
        <w:t xml:space="preserve"> преподаватель обучает и воспитывает занимающихся, проводит теоретические занятия, </w:t>
      </w:r>
      <w:r>
        <w:rPr>
          <w:rFonts w:ascii="Times New Roman" w:hAnsi="Times New Roman"/>
          <w:color w:val="000000" w:themeColor="text1"/>
          <w:sz w:val="24"/>
          <w:szCs w:val="24"/>
        </w:rPr>
        <w:t>об</w:t>
      </w:r>
      <w:r w:rsidRPr="00AE4BB6">
        <w:rPr>
          <w:rFonts w:ascii="Times New Roman" w:hAnsi="Times New Roman"/>
          <w:color w:val="000000" w:themeColor="text1"/>
          <w:sz w:val="24"/>
          <w:szCs w:val="24"/>
        </w:rPr>
        <w:t>уча</w:t>
      </w:r>
      <w:r>
        <w:rPr>
          <w:rFonts w:ascii="Times New Roman" w:hAnsi="Times New Roman"/>
          <w:color w:val="000000" w:themeColor="text1"/>
          <w:sz w:val="24"/>
          <w:szCs w:val="24"/>
        </w:rPr>
        <w:t>ю</w:t>
      </w:r>
      <w:r w:rsidRPr="00AE4BB6">
        <w:rPr>
          <w:rFonts w:ascii="Times New Roman" w:hAnsi="Times New Roman"/>
          <w:color w:val="000000" w:themeColor="text1"/>
          <w:sz w:val="24"/>
          <w:szCs w:val="24"/>
        </w:rPr>
        <w:t xml:space="preserve">щиеся овладевают техникой и тактикой </w:t>
      </w:r>
      <w:r w:rsidR="0038667E">
        <w:rPr>
          <w:rFonts w:ascii="Times New Roman" w:hAnsi="Times New Roman"/>
          <w:color w:val="000000" w:themeColor="text1"/>
          <w:sz w:val="24"/>
          <w:szCs w:val="24"/>
        </w:rPr>
        <w:t>данного вида спорта</w:t>
      </w:r>
      <w:r w:rsidRPr="00AE4BB6">
        <w:rPr>
          <w:rFonts w:ascii="Times New Roman" w:hAnsi="Times New Roman"/>
          <w:color w:val="000000" w:themeColor="text1"/>
          <w:sz w:val="24"/>
          <w:szCs w:val="24"/>
        </w:rPr>
        <w:t>, повышают уровень физической подготовки и физического развития.</w:t>
      </w:r>
    </w:p>
    <w:p w:rsidR="00FB231C" w:rsidRPr="00C86E16" w:rsidRDefault="00FB231C" w:rsidP="00FB231C">
      <w:pPr>
        <w:pStyle w:val="aa"/>
        <w:spacing w:before="0" w:beforeAutospacing="0" w:after="0" w:afterAutospacing="0"/>
        <w:ind w:firstLine="708"/>
        <w:rPr>
          <w:color w:val="000000"/>
        </w:rPr>
      </w:pPr>
      <w:r w:rsidRPr="00C86E16">
        <w:rPr>
          <w:b/>
          <w:bCs/>
          <w:i/>
          <w:iCs/>
          <w:color w:val="000000"/>
        </w:rPr>
        <w:t>В подготовительной,</w:t>
      </w:r>
      <w:r w:rsidRPr="00C86E16">
        <w:rPr>
          <w:color w:val="000000"/>
        </w:rPr>
        <w:t> как правило, применяют упражнения умеренной интенсивности. Она повышает подвиж</w:t>
      </w:r>
      <w:r w:rsidRPr="00C86E16">
        <w:rPr>
          <w:color w:val="000000"/>
        </w:rPr>
        <w:softHyphen/>
        <w:t xml:space="preserve">ность нервных процессов и создаёт оптимальные условия для выполнения более сложных упражнений с более сложной интенсивностью. Следует учитывать индивидуальные особенности </w:t>
      </w:r>
      <w:r>
        <w:rPr>
          <w:color w:val="000000"/>
        </w:rPr>
        <w:t>об</w:t>
      </w:r>
      <w:r w:rsidRPr="00C86E16">
        <w:rPr>
          <w:color w:val="000000"/>
        </w:rPr>
        <w:t>уча</w:t>
      </w:r>
      <w:r>
        <w:rPr>
          <w:color w:val="000000"/>
        </w:rPr>
        <w:t>ю</w:t>
      </w:r>
      <w:r w:rsidRPr="00C86E16">
        <w:rPr>
          <w:color w:val="000000"/>
        </w:rPr>
        <w:t>щихся. В этой части нельзя уделять много внимания физическим качествам: сила и выносливость. Общеразвивающие упражнения оказывают всестороннее воздействие на организм человека</w:t>
      </w:r>
      <w:r>
        <w:rPr>
          <w:color w:val="000000"/>
        </w:rPr>
        <w:t>,</w:t>
      </w:r>
      <w:r w:rsidRPr="00C86E16">
        <w:rPr>
          <w:color w:val="000000"/>
        </w:rPr>
        <w:t xml:space="preserve"> двигательный аппарат, </w:t>
      </w:r>
      <w:r>
        <w:rPr>
          <w:color w:val="000000"/>
        </w:rPr>
        <w:t xml:space="preserve">помогают </w:t>
      </w:r>
      <w:r w:rsidRPr="00C86E16">
        <w:rPr>
          <w:color w:val="000000"/>
        </w:rPr>
        <w:t>научиться точно</w:t>
      </w:r>
      <w:r>
        <w:rPr>
          <w:color w:val="000000"/>
        </w:rPr>
        <w:t xml:space="preserve"> </w:t>
      </w:r>
      <w:r w:rsidRPr="00C86E16">
        <w:rPr>
          <w:color w:val="000000"/>
        </w:rPr>
        <w:t>диффе</w:t>
      </w:r>
      <w:r w:rsidRPr="00C86E16">
        <w:rPr>
          <w:color w:val="000000"/>
        </w:rPr>
        <w:softHyphen/>
        <w:t xml:space="preserve">ренцировать движения. Специальные подготовительные упражнения должны соответствовать заданиям </w:t>
      </w:r>
      <w:r>
        <w:rPr>
          <w:color w:val="000000"/>
        </w:rPr>
        <w:t>занятия</w:t>
      </w:r>
      <w:r w:rsidRPr="00C86E16">
        <w:rPr>
          <w:color w:val="000000"/>
        </w:rPr>
        <w:t>. Если в основной части занятия ставится задача для подвижности, то в подготовител</w:t>
      </w:r>
      <w:r>
        <w:rPr>
          <w:color w:val="000000"/>
        </w:rPr>
        <w:t>ьной части должны быть подобран</w:t>
      </w:r>
      <w:r w:rsidRPr="00C86E16">
        <w:rPr>
          <w:color w:val="000000"/>
        </w:rPr>
        <w:t>ы соответствующие упражнения в передвижении, которые входят в неё: строевые – с их помощью можно быстро и удобно разместить занимающихся для выполнения различных упражнений. Они способствуют поддержанию дисциплины.</w:t>
      </w:r>
    </w:p>
    <w:p w:rsidR="00FB231C" w:rsidRPr="00C86E16" w:rsidRDefault="00FB231C" w:rsidP="00FB231C">
      <w:pPr>
        <w:pStyle w:val="aa"/>
        <w:spacing w:before="0" w:beforeAutospacing="0" w:after="0" w:afterAutospacing="0"/>
        <w:ind w:firstLine="708"/>
        <w:rPr>
          <w:color w:val="000000"/>
        </w:rPr>
      </w:pPr>
      <w:r w:rsidRPr="00C86E16">
        <w:rPr>
          <w:b/>
          <w:bCs/>
          <w:i/>
          <w:iCs/>
          <w:color w:val="000000"/>
        </w:rPr>
        <w:t>В основной части</w:t>
      </w:r>
      <w:r w:rsidRPr="00C86E16">
        <w:rPr>
          <w:color w:val="000000"/>
        </w:rPr>
        <w:t> занятия нагрузка должна нарастать по объёму и особенно по интенсивности. Эта часть заня</w:t>
      </w:r>
      <w:r w:rsidRPr="00C86E16">
        <w:rPr>
          <w:color w:val="000000"/>
        </w:rPr>
        <w:softHyphen/>
        <w:t>тия будет наиболее высокой по физическим нагрузкам.</w:t>
      </w:r>
    </w:p>
    <w:p w:rsidR="00FB231C" w:rsidRDefault="00FB231C" w:rsidP="00FB231C">
      <w:pPr>
        <w:pStyle w:val="aa"/>
        <w:spacing w:before="0" w:beforeAutospacing="0" w:after="0" w:afterAutospacing="0"/>
        <w:ind w:firstLine="708"/>
        <w:rPr>
          <w:color w:val="000000"/>
        </w:rPr>
      </w:pPr>
      <w:r w:rsidRPr="00C86E16">
        <w:rPr>
          <w:b/>
          <w:bCs/>
          <w:i/>
          <w:iCs/>
          <w:color w:val="000000"/>
        </w:rPr>
        <w:t>В заключительной части</w:t>
      </w:r>
      <w:r w:rsidRPr="00C86E16">
        <w:rPr>
          <w:color w:val="000000"/>
        </w:rPr>
        <w:t> организм нужно привести в относительно спокойное состояние: уп</w:t>
      </w:r>
      <w:r w:rsidRPr="00C86E16">
        <w:rPr>
          <w:color w:val="000000"/>
        </w:rPr>
        <w:softHyphen/>
        <w:t>ражнение на гибкость отдельных групп мышц; успокаивающие упражнения: лёгкий бег, ходьба и дыхательные упражнения, расслабление мышц конечностей. Возможны отвлекающие упражнения: на внимание, подвижные игры и т.д. Место упражнений в той или иной части занятия зависит от квалификации групп, целенаправленно</w:t>
      </w:r>
      <w:r w:rsidRPr="00C86E16">
        <w:rPr>
          <w:color w:val="000000"/>
        </w:rPr>
        <w:softHyphen/>
        <w:t>сти занятия и возраста занимающихся. Типовую структуру занятия не следует понимать как что-то незыблемое и шаблонное, её можно изменять в зависимости от конкретных условий. Чтобы занимающимся точно выпол</w:t>
      </w:r>
      <w:r w:rsidRPr="00C86E16">
        <w:rPr>
          <w:color w:val="000000"/>
        </w:rPr>
        <w:softHyphen/>
        <w:t>нить упражнения педагог им поможет, подскажет форму, амплитуду и другие особенности упражнения, а также пользуясь зеркальным показом и подсчётом. Если допускаются ошибки при выполнении упражнения, то их нужно немедленно устранить. Можно указать на ошибку, не прекращая выполнения упражнения. Если ошибку допускают многие занимающиеся, целесообразно прекратить выполнений, разъяснить суть ошибки и сделать соответствующие поправки.</w:t>
      </w:r>
    </w:p>
    <w:p w:rsidR="00FB231C" w:rsidRDefault="00FB231C" w:rsidP="00FB231C">
      <w:pPr>
        <w:pStyle w:val="aa"/>
        <w:spacing w:before="0" w:beforeAutospacing="0" w:after="0" w:afterAutospacing="0"/>
        <w:ind w:firstLine="708"/>
        <w:rPr>
          <w:color w:val="000000"/>
        </w:rPr>
      </w:pPr>
      <w:r w:rsidRPr="003954F3">
        <w:rPr>
          <w:color w:val="181818"/>
          <w:shd w:val="clear" w:color="auto" w:fill="FFFFFF"/>
        </w:rPr>
        <w:t xml:space="preserve">Соревновательные занятия применяются для формирования у </w:t>
      </w:r>
      <w:r>
        <w:rPr>
          <w:color w:val="181818"/>
          <w:shd w:val="clear" w:color="auto" w:fill="FFFFFF"/>
        </w:rPr>
        <w:t>обучающихся</w:t>
      </w:r>
      <w:r w:rsidRPr="003954F3">
        <w:rPr>
          <w:color w:val="181818"/>
          <w:shd w:val="clear" w:color="auto" w:fill="FFFFFF"/>
        </w:rPr>
        <w:t xml:space="preserve"> соревновательного опыта. Они проводятся в форме </w:t>
      </w:r>
      <w:r>
        <w:rPr>
          <w:color w:val="181818"/>
          <w:shd w:val="clear" w:color="auto" w:fill="FFFFFF"/>
        </w:rPr>
        <w:t xml:space="preserve">как официальных, так и </w:t>
      </w:r>
      <w:r w:rsidRPr="003954F3">
        <w:rPr>
          <w:color w:val="181818"/>
          <w:shd w:val="clear" w:color="auto" w:fill="FFFFFF"/>
        </w:rPr>
        <w:t>неофициальных соревнований.</w:t>
      </w:r>
      <w:r w:rsidRPr="003954F3">
        <w:rPr>
          <w:color w:val="000000"/>
        </w:rPr>
        <w:t xml:space="preserve"> </w:t>
      </w:r>
    </w:p>
    <w:p w:rsidR="00FB231C" w:rsidRDefault="00FB231C" w:rsidP="00FB231C">
      <w:pPr>
        <w:pStyle w:val="aa"/>
        <w:spacing w:before="0" w:beforeAutospacing="0" w:after="0" w:afterAutospacing="0"/>
        <w:ind w:firstLine="708"/>
        <w:rPr>
          <w:color w:val="181818"/>
          <w:shd w:val="clear" w:color="auto" w:fill="FFFFFF"/>
        </w:rPr>
      </w:pPr>
      <w:r w:rsidRPr="003954F3">
        <w:rPr>
          <w:color w:val="181818"/>
          <w:shd w:val="clear" w:color="auto" w:fill="FFFFFF"/>
        </w:rPr>
        <w:t>Контрольные занятия применяются в конце отдельных этапов подготовки или в случаях проверки качества работы тренеров-преподавателей. На этих занятиях принимаются зачеты по технике, проводится сдача контрольных нормативов.</w:t>
      </w:r>
    </w:p>
    <w:p w:rsidR="00FB231C" w:rsidRDefault="00FB231C" w:rsidP="00FB231C">
      <w:pPr>
        <w:pStyle w:val="aa"/>
        <w:spacing w:before="0" w:beforeAutospacing="0" w:after="0" w:afterAutospacing="0"/>
        <w:ind w:firstLine="708"/>
        <w:rPr>
          <w:color w:val="000000"/>
        </w:rPr>
      </w:pPr>
      <w:r>
        <w:rPr>
          <w:color w:val="000000"/>
        </w:rPr>
        <w:lastRenderedPageBreak/>
        <w:t>Типы учебно-тренировочного занятия: теория  и практика (комбинированное занятие), соревнования и контроль полученных знаний.</w:t>
      </w:r>
    </w:p>
    <w:p w:rsidR="00FB231C" w:rsidRPr="00C05574" w:rsidRDefault="00FB231C" w:rsidP="00C05574">
      <w:pPr>
        <w:pStyle w:val="11"/>
        <w:ind w:firstLine="420"/>
        <w:jc w:val="center"/>
        <w:rPr>
          <w:b/>
          <w:sz w:val="24"/>
          <w:szCs w:val="24"/>
        </w:rPr>
      </w:pPr>
    </w:p>
    <w:p w:rsidR="00C05574" w:rsidRPr="001759EE" w:rsidRDefault="00C05574" w:rsidP="00C05574">
      <w:pPr>
        <w:widowControl w:val="0"/>
        <w:spacing w:after="0" w:line="240" w:lineRule="auto"/>
        <w:ind w:firstLine="708"/>
        <w:rPr>
          <w:rFonts w:ascii="Times New Roman" w:hAnsi="Times New Roman"/>
          <w:bCs/>
          <w:iCs/>
          <w:color w:val="000000"/>
          <w:sz w:val="24"/>
          <w:szCs w:val="24"/>
          <w:lang w:bidi="ru-RU"/>
        </w:rPr>
      </w:pPr>
      <w:r w:rsidRPr="001759EE">
        <w:rPr>
          <w:rFonts w:ascii="Times New Roman" w:hAnsi="Times New Roman"/>
          <w:bCs/>
          <w:iCs/>
          <w:color w:val="000000"/>
          <w:sz w:val="24"/>
          <w:szCs w:val="24"/>
          <w:lang w:bidi="ru-RU"/>
        </w:rPr>
        <w:t xml:space="preserve">Учебно-тренировочные занятия по </w:t>
      </w:r>
      <w:r w:rsidR="0038667E">
        <w:rPr>
          <w:rFonts w:ascii="Times New Roman" w:hAnsi="Times New Roman"/>
          <w:bCs/>
          <w:iCs/>
          <w:color w:val="000000"/>
          <w:sz w:val="24"/>
          <w:szCs w:val="24"/>
          <w:lang w:bidi="ru-RU"/>
        </w:rPr>
        <w:t>боксу</w:t>
      </w:r>
      <w:r>
        <w:rPr>
          <w:rFonts w:ascii="Times New Roman" w:hAnsi="Times New Roman"/>
          <w:bCs/>
          <w:iCs/>
          <w:color w:val="000000"/>
          <w:sz w:val="24"/>
          <w:szCs w:val="24"/>
          <w:lang w:bidi="ru-RU"/>
        </w:rPr>
        <w:t>, как и по любым другим видам спорта,</w:t>
      </w:r>
      <w:r w:rsidRPr="001759EE">
        <w:rPr>
          <w:rFonts w:ascii="Times New Roman" w:hAnsi="Times New Roman"/>
          <w:bCs/>
          <w:iCs/>
          <w:color w:val="000000"/>
          <w:sz w:val="24"/>
          <w:szCs w:val="24"/>
          <w:lang w:bidi="ru-RU"/>
        </w:rPr>
        <w:t xml:space="preserve"> проводятся</w:t>
      </w:r>
      <w:r>
        <w:rPr>
          <w:rFonts w:ascii="Times New Roman" w:hAnsi="Times New Roman"/>
          <w:bCs/>
          <w:iCs/>
          <w:color w:val="000000"/>
          <w:sz w:val="24"/>
          <w:szCs w:val="24"/>
          <w:lang w:bidi="ru-RU"/>
        </w:rPr>
        <w:t xml:space="preserve"> </w:t>
      </w:r>
      <w:r w:rsidRPr="001759EE">
        <w:rPr>
          <w:rFonts w:ascii="Times New Roman" w:hAnsi="Times New Roman"/>
          <w:bCs/>
          <w:iCs/>
          <w:color w:val="000000"/>
          <w:sz w:val="24"/>
          <w:szCs w:val="24"/>
          <w:lang w:bidi="ru-RU"/>
        </w:rPr>
        <w:t xml:space="preserve"> в форме комплексных занятий, с использованием материала различных </w:t>
      </w:r>
      <w:r w:rsidR="00FB231C">
        <w:rPr>
          <w:rFonts w:ascii="Times New Roman" w:hAnsi="Times New Roman"/>
          <w:bCs/>
          <w:iCs/>
          <w:color w:val="000000"/>
          <w:sz w:val="24"/>
          <w:szCs w:val="24"/>
          <w:lang w:bidi="ru-RU"/>
        </w:rPr>
        <w:t>раз</w:t>
      </w:r>
      <w:r w:rsidRPr="001759EE">
        <w:rPr>
          <w:rFonts w:ascii="Times New Roman" w:hAnsi="Times New Roman"/>
          <w:bCs/>
          <w:iCs/>
          <w:color w:val="000000"/>
          <w:sz w:val="24"/>
          <w:szCs w:val="24"/>
          <w:lang w:bidi="ru-RU"/>
        </w:rPr>
        <w:t>делов программы в комплексе.</w:t>
      </w:r>
    </w:p>
    <w:p w:rsidR="00C05574" w:rsidRPr="001759EE" w:rsidRDefault="00C05574" w:rsidP="00C05574">
      <w:pPr>
        <w:widowControl w:val="0"/>
        <w:spacing w:after="0" w:line="240" w:lineRule="auto"/>
        <w:ind w:left="709"/>
        <w:rPr>
          <w:rFonts w:ascii="Times New Roman" w:hAnsi="Times New Roman"/>
          <w:b/>
          <w:bCs/>
          <w:i/>
          <w:iCs/>
          <w:color w:val="000000"/>
          <w:sz w:val="24"/>
          <w:szCs w:val="24"/>
          <w:lang w:bidi="ru-RU"/>
        </w:rPr>
      </w:pPr>
    </w:p>
    <w:p w:rsidR="0038667E" w:rsidRPr="0038667E" w:rsidRDefault="0038667E" w:rsidP="0038667E">
      <w:pPr>
        <w:widowControl w:val="0"/>
        <w:spacing w:after="0" w:line="240" w:lineRule="auto"/>
        <w:ind w:left="709"/>
        <w:rPr>
          <w:rFonts w:ascii="Times New Roman" w:hAnsi="Times New Roman"/>
          <w:b/>
          <w:bCs/>
          <w:i/>
          <w:iCs/>
          <w:color w:val="000000"/>
          <w:sz w:val="24"/>
          <w:szCs w:val="24"/>
          <w:lang w:bidi="ru-RU"/>
        </w:rPr>
      </w:pPr>
      <w:r w:rsidRPr="0038667E">
        <w:rPr>
          <w:rFonts w:ascii="Times New Roman" w:hAnsi="Times New Roman"/>
          <w:b/>
          <w:bCs/>
          <w:i/>
          <w:iCs/>
          <w:color w:val="000000"/>
          <w:sz w:val="24"/>
          <w:szCs w:val="24"/>
          <w:lang w:bidi="ru-RU"/>
        </w:rPr>
        <w:t>Примерная схема расположения материала в комплексных занятиях:</w:t>
      </w:r>
    </w:p>
    <w:p w:rsidR="0038667E" w:rsidRPr="0038667E" w:rsidRDefault="0038667E" w:rsidP="0038667E">
      <w:pPr>
        <w:widowControl w:val="0"/>
        <w:spacing w:after="0" w:line="240" w:lineRule="auto"/>
        <w:ind w:left="709"/>
        <w:rPr>
          <w:rFonts w:ascii="Times New Roman" w:hAnsi="Times New Roman"/>
          <w:bCs/>
          <w:iCs/>
          <w:color w:val="000000"/>
          <w:sz w:val="24"/>
          <w:szCs w:val="24"/>
          <w:u w:val="single"/>
          <w:lang w:bidi="ru-RU"/>
        </w:rPr>
      </w:pPr>
      <w:r w:rsidRPr="0038667E">
        <w:rPr>
          <w:rFonts w:ascii="Times New Roman" w:hAnsi="Times New Roman"/>
          <w:bCs/>
          <w:i/>
          <w:iCs/>
          <w:color w:val="000000"/>
          <w:sz w:val="24"/>
          <w:szCs w:val="24"/>
          <w:u w:val="single"/>
          <w:lang w:bidi="ru-RU"/>
        </w:rPr>
        <w:t>1-й вид комплексного занятия</w:t>
      </w:r>
      <w:r w:rsidRPr="0038667E">
        <w:rPr>
          <w:rFonts w:ascii="Times New Roman" w:hAnsi="Times New Roman"/>
          <w:bCs/>
          <w:iCs/>
          <w:color w:val="000000"/>
          <w:sz w:val="24"/>
          <w:szCs w:val="24"/>
          <w:u w:val="single"/>
          <w:lang w:bidi="ru-RU"/>
        </w:rPr>
        <w:t xml:space="preserve">  для решения задач физической, технической и тактической подготовки:</w:t>
      </w:r>
    </w:p>
    <w:p w:rsidR="0038667E" w:rsidRPr="0038667E" w:rsidRDefault="0038667E" w:rsidP="0038667E">
      <w:pPr>
        <w:widowControl w:val="0"/>
        <w:numPr>
          <w:ilvl w:val="0"/>
          <w:numId w:val="25"/>
        </w:numPr>
        <w:spacing w:after="0" w:line="240" w:lineRule="auto"/>
        <w:rPr>
          <w:rFonts w:ascii="Times New Roman" w:hAnsi="Times New Roman"/>
          <w:bCs/>
          <w:iCs/>
          <w:color w:val="000000"/>
          <w:sz w:val="24"/>
          <w:szCs w:val="24"/>
          <w:lang w:bidi="ru-RU"/>
        </w:rPr>
      </w:pPr>
      <w:r w:rsidRPr="0038667E">
        <w:rPr>
          <w:rFonts w:ascii="Times New Roman" w:hAnsi="Times New Roman"/>
          <w:bCs/>
          <w:i/>
          <w:iCs/>
          <w:color w:val="000000"/>
          <w:sz w:val="24"/>
          <w:szCs w:val="24"/>
          <w:lang w:bidi="ru-RU"/>
        </w:rPr>
        <w:t>Подготовительная часть</w:t>
      </w:r>
    </w:p>
    <w:p w:rsidR="0038667E" w:rsidRPr="0038667E" w:rsidRDefault="0038667E" w:rsidP="0038667E">
      <w:pPr>
        <w:widowControl w:val="0"/>
        <w:spacing w:after="0" w:line="240" w:lineRule="auto"/>
        <w:ind w:left="1069"/>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1.1.Упражнения общей разминки.</w:t>
      </w:r>
    </w:p>
    <w:p w:rsidR="0038667E" w:rsidRPr="0038667E" w:rsidRDefault="0038667E" w:rsidP="0038667E">
      <w:pPr>
        <w:widowControl w:val="0"/>
        <w:spacing w:after="0" w:line="240" w:lineRule="auto"/>
        <w:ind w:left="1069"/>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1.2.Упражнения специальной разминки.</w:t>
      </w:r>
    </w:p>
    <w:p w:rsidR="0038667E" w:rsidRPr="0038667E" w:rsidRDefault="0038667E" w:rsidP="0038667E">
      <w:pPr>
        <w:widowControl w:val="0"/>
        <w:spacing w:after="0" w:line="240" w:lineRule="auto"/>
        <w:rPr>
          <w:rFonts w:ascii="Times New Roman" w:hAnsi="Times New Roman"/>
          <w:bCs/>
          <w:i/>
          <w:iCs/>
          <w:color w:val="000000"/>
          <w:sz w:val="24"/>
          <w:szCs w:val="24"/>
          <w:lang w:bidi="ru-RU"/>
        </w:rPr>
      </w:pPr>
      <w:r w:rsidRPr="0038667E">
        <w:rPr>
          <w:rFonts w:ascii="Times New Roman" w:hAnsi="Times New Roman"/>
          <w:bCs/>
          <w:i/>
          <w:iCs/>
          <w:color w:val="000000"/>
          <w:sz w:val="24"/>
          <w:szCs w:val="24"/>
          <w:lang w:bidi="ru-RU"/>
        </w:rPr>
        <w:t xml:space="preserve">           2. Основная часть</w:t>
      </w:r>
    </w:p>
    <w:p w:rsidR="0038667E" w:rsidRPr="0038667E" w:rsidRDefault="0038667E" w:rsidP="0038667E">
      <w:pPr>
        <w:widowControl w:val="0"/>
        <w:spacing w:after="0" w:line="240" w:lineRule="auto"/>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 xml:space="preserve">                  2.1. Упражнения на быстроту и ловкость.</w:t>
      </w:r>
    </w:p>
    <w:p w:rsidR="0038667E" w:rsidRPr="0038667E" w:rsidRDefault="0038667E" w:rsidP="0038667E">
      <w:pPr>
        <w:widowControl w:val="0"/>
        <w:spacing w:after="0" w:line="240" w:lineRule="auto"/>
        <w:ind w:firstLine="1134"/>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2.2. Упражнения на совершенствование основных физических качеств.</w:t>
      </w:r>
    </w:p>
    <w:p w:rsidR="0038667E" w:rsidRPr="0038667E" w:rsidRDefault="0038667E" w:rsidP="0038667E">
      <w:pPr>
        <w:widowControl w:val="0"/>
        <w:spacing w:after="0" w:line="240" w:lineRule="auto"/>
        <w:ind w:firstLine="1134"/>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2.3. Технико-тактические упражнения.</w:t>
      </w:r>
    </w:p>
    <w:p w:rsidR="0038667E" w:rsidRPr="0038667E" w:rsidRDefault="0038667E" w:rsidP="0038667E">
      <w:pPr>
        <w:widowControl w:val="0"/>
        <w:spacing w:after="0" w:line="240" w:lineRule="auto"/>
        <w:ind w:firstLine="1134"/>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2.4.</w:t>
      </w:r>
      <w:r>
        <w:rPr>
          <w:rFonts w:ascii="Times New Roman" w:hAnsi="Times New Roman"/>
          <w:bCs/>
          <w:iCs/>
          <w:color w:val="000000"/>
          <w:sz w:val="24"/>
          <w:szCs w:val="24"/>
          <w:lang w:bidi="ru-RU"/>
        </w:rPr>
        <w:t>Учебные бои</w:t>
      </w:r>
      <w:r w:rsidRPr="0038667E">
        <w:rPr>
          <w:rFonts w:ascii="Times New Roman" w:hAnsi="Times New Roman"/>
          <w:bCs/>
          <w:iCs/>
          <w:color w:val="000000"/>
          <w:sz w:val="24"/>
          <w:szCs w:val="24"/>
          <w:lang w:bidi="ru-RU"/>
        </w:rPr>
        <w:t xml:space="preserve"> или упражнения на выносливость.</w:t>
      </w:r>
    </w:p>
    <w:p w:rsidR="0038667E" w:rsidRPr="0038667E" w:rsidRDefault="0038667E" w:rsidP="0038667E">
      <w:pPr>
        <w:widowControl w:val="0"/>
        <w:spacing w:after="0" w:line="240" w:lineRule="auto"/>
        <w:ind w:firstLine="709"/>
        <w:rPr>
          <w:rFonts w:ascii="Times New Roman" w:hAnsi="Times New Roman"/>
          <w:bCs/>
          <w:i/>
          <w:iCs/>
          <w:color w:val="000000"/>
          <w:sz w:val="24"/>
          <w:szCs w:val="24"/>
          <w:lang w:bidi="ru-RU"/>
        </w:rPr>
      </w:pPr>
      <w:r w:rsidRPr="0038667E">
        <w:rPr>
          <w:rFonts w:ascii="Times New Roman" w:hAnsi="Times New Roman"/>
          <w:bCs/>
          <w:i/>
          <w:iCs/>
          <w:color w:val="000000"/>
          <w:sz w:val="24"/>
          <w:szCs w:val="24"/>
          <w:lang w:bidi="ru-RU"/>
        </w:rPr>
        <w:t>3.Заключительная часть</w:t>
      </w:r>
    </w:p>
    <w:p w:rsidR="0038667E" w:rsidRPr="0038667E" w:rsidRDefault="0038667E" w:rsidP="0038667E">
      <w:pPr>
        <w:widowControl w:val="0"/>
        <w:spacing w:after="0" w:line="240" w:lineRule="auto"/>
        <w:ind w:firstLine="1134"/>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3.1. Упражнения для расслабления мышечного аппарата.</w:t>
      </w:r>
    </w:p>
    <w:p w:rsidR="0038667E" w:rsidRPr="0038667E" w:rsidRDefault="0038667E" w:rsidP="0038667E">
      <w:pPr>
        <w:widowControl w:val="0"/>
        <w:spacing w:after="0" w:line="240" w:lineRule="auto"/>
        <w:ind w:firstLine="1134"/>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3.2.Дыхательные упражнения.</w:t>
      </w:r>
    </w:p>
    <w:p w:rsidR="0038667E" w:rsidRPr="0038667E" w:rsidRDefault="0038667E" w:rsidP="0038667E">
      <w:pPr>
        <w:widowControl w:val="0"/>
        <w:spacing w:after="0" w:line="240" w:lineRule="auto"/>
        <w:ind w:left="709"/>
        <w:rPr>
          <w:rFonts w:ascii="Times New Roman" w:hAnsi="Times New Roman"/>
          <w:bCs/>
          <w:i/>
          <w:iCs/>
          <w:color w:val="000000"/>
          <w:sz w:val="24"/>
          <w:szCs w:val="24"/>
          <w:u w:val="single"/>
          <w:lang w:bidi="ru-RU"/>
        </w:rPr>
      </w:pPr>
    </w:p>
    <w:p w:rsidR="0038667E" w:rsidRPr="0038667E" w:rsidRDefault="0038667E" w:rsidP="0038667E">
      <w:pPr>
        <w:widowControl w:val="0"/>
        <w:spacing w:after="0" w:line="240" w:lineRule="auto"/>
        <w:ind w:left="709"/>
        <w:rPr>
          <w:rFonts w:ascii="Times New Roman" w:hAnsi="Times New Roman"/>
          <w:bCs/>
          <w:iCs/>
          <w:color w:val="000000"/>
          <w:sz w:val="24"/>
          <w:szCs w:val="24"/>
          <w:u w:val="single"/>
          <w:lang w:bidi="ru-RU"/>
        </w:rPr>
      </w:pPr>
      <w:r w:rsidRPr="0038667E">
        <w:rPr>
          <w:rFonts w:ascii="Times New Roman" w:hAnsi="Times New Roman"/>
          <w:bCs/>
          <w:i/>
          <w:iCs/>
          <w:color w:val="000000"/>
          <w:sz w:val="24"/>
          <w:szCs w:val="24"/>
          <w:u w:val="single"/>
          <w:lang w:bidi="ru-RU"/>
        </w:rPr>
        <w:t>2-й вид комплексного занятия</w:t>
      </w:r>
      <w:r w:rsidRPr="0038667E">
        <w:rPr>
          <w:rFonts w:ascii="Times New Roman" w:hAnsi="Times New Roman"/>
          <w:bCs/>
          <w:iCs/>
          <w:color w:val="000000"/>
          <w:sz w:val="24"/>
          <w:szCs w:val="24"/>
          <w:u w:val="single"/>
          <w:lang w:bidi="ru-RU"/>
        </w:rPr>
        <w:t xml:space="preserve">  для решения задач физической и технической подготовки:</w:t>
      </w:r>
    </w:p>
    <w:p w:rsidR="0038667E" w:rsidRPr="0038667E" w:rsidRDefault="0038667E" w:rsidP="0038667E">
      <w:pPr>
        <w:widowControl w:val="0"/>
        <w:spacing w:after="0" w:line="240" w:lineRule="auto"/>
        <w:ind w:left="709"/>
        <w:rPr>
          <w:rFonts w:ascii="Times New Roman" w:hAnsi="Times New Roman"/>
          <w:bCs/>
          <w:iCs/>
          <w:color w:val="000000"/>
          <w:sz w:val="24"/>
          <w:szCs w:val="24"/>
          <w:lang w:bidi="ru-RU"/>
        </w:rPr>
      </w:pPr>
      <w:r w:rsidRPr="0038667E">
        <w:rPr>
          <w:rFonts w:ascii="Times New Roman" w:hAnsi="Times New Roman"/>
          <w:bCs/>
          <w:i/>
          <w:iCs/>
          <w:color w:val="000000"/>
          <w:sz w:val="24"/>
          <w:szCs w:val="24"/>
          <w:lang w:bidi="ru-RU"/>
        </w:rPr>
        <w:t>1.Подготовительная часть</w:t>
      </w:r>
    </w:p>
    <w:p w:rsidR="0038667E" w:rsidRPr="0038667E" w:rsidRDefault="0038667E" w:rsidP="0038667E">
      <w:pPr>
        <w:widowControl w:val="0"/>
        <w:spacing w:after="0" w:line="240" w:lineRule="auto"/>
        <w:ind w:left="1069"/>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1.1.Общеразвивающие упражнения.</w:t>
      </w:r>
    </w:p>
    <w:p w:rsidR="0038667E" w:rsidRPr="0038667E" w:rsidRDefault="0038667E" w:rsidP="0038667E">
      <w:pPr>
        <w:widowControl w:val="0"/>
        <w:spacing w:after="0" w:line="240" w:lineRule="auto"/>
        <w:ind w:left="1069"/>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1.2.Упражнения на ловкость и гибкость.</w:t>
      </w:r>
    </w:p>
    <w:p w:rsidR="0038667E" w:rsidRPr="0038667E" w:rsidRDefault="0038667E" w:rsidP="0038667E">
      <w:pPr>
        <w:widowControl w:val="0"/>
        <w:spacing w:after="0" w:line="240" w:lineRule="auto"/>
        <w:rPr>
          <w:rFonts w:ascii="Times New Roman" w:hAnsi="Times New Roman"/>
          <w:bCs/>
          <w:i/>
          <w:iCs/>
          <w:color w:val="000000"/>
          <w:sz w:val="24"/>
          <w:szCs w:val="24"/>
          <w:lang w:bidi="ru-RU"/>
        </w:rPr>
      </w:pPr>
      <w:r w:rsidRPr="0038667E">
        <w:rPr>
          <w:rFonts w:ascii="Times New Roman" w:hAnsi="Times New Roman"/>
          <w:bCs/>
          <w:i/>
          <w:iCs/>
          <w:color w:val="000000"/>
          <w:sz w:val="24"/>
          <w:szCs w:val="24"/>
          <w:lang w:bidi="ru-RU"/>
        </w:rPr>
        <w:t xml:space="preserve">           2. Основная часть</w:t>
      </w:r>
    </w:p>
    <w:p w:rsidR="0038667E" w:rsidRPr="0038667E" w:rsidRDefault="0038667E" w:rsidP="0038667E">
      <w:pPr>
        <w:widowControl w:val="0"/>
        <w:spacing w:after="0" w:line="240" w:lineRule="auto"/>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 xml:space="preserve">                  2.1. Изучение техники бокса.</w:t>
      </w:r>
    </w:p>
    <w:p w:rsidR="0038667E" w:rsidRPr="0038667E" w:rsidRDefault="0038667E" w:rsidP="0038667E">
      <w:pPr>
        <w:widowControl w:val="0"/>
        <w:spacing w:after="0" w:line="240" w:lineRule="auto"/>
        <w:ind w:firstLine="1134"/>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2.2. Упражнения, направленные на развитие быстроты.</w:t>
      </w:r>
    </w:p>
    <w:p w:rsidR="0038667E" w:rsidRPr="0038667E" w:rsidRDefault="0038667E" w:rsidP="0038667E">
      <w:pPr>
        <w:widowControl w:val="0"/>
        <w:spacing w:after="0" w:line="240" w:lineRule="auto"/>
        <w:ind w:firstLine="1134"/>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2.3. Совершенствование основных физических качеств.</w:t>
      </w:r>
    </w:p>
    <w:p w:rsidR="0038667E" w:rsidRPr="0038667E" w:rsidRDefault="0038667E" w:rsidP="0038667E">
      <w:pPr>
        <w:widowControl w:val="0"/>
        <w:spacing w:after="0" w:line="240" w:lineRule="auto"/>
        <w:ind w:firstLine="709"/>
        <w:rPr>
          <w:rFonts w:ascii="Times New Roman" w:hAnsi="Times New Roman"/>
          <w:bCs/>
          <w:i/>
          <w:iCs/>
          <w:color w:val="000000"/>
          <w:sz w:val="24"/>
          <w:szCs w:val="24"/>
          <w:lang w:bidi="ru-RU"/>
        </w:rPr>
      </w:pPr>
      <w:r w:rsidRPr="0038667E">
        <w:rPr>
          <w:rFonts w:ascii="Times New Roman" w:hAnsi="Times New Roman"/>
          <w:bCs/>
          <w:i/>
          <w:iCs/>
          <w:color w:val="000000"/>
          <w:sz w:val="24"/>
          <w:szCs w:val="24"/>
          <w:lang w:bidi="ru-RU"/>
        </w:rPr>
        <w:t>3.Заключительная часть</w:t>
      </w:r>
    </w:p>
    <w:p w:rsidR="0038667E" w:rsidRPr="0038667E" w:rsidRDefault="0038667E" w:rsidP="0038667E">
      <w:pPr>
        <w:widowControl w:val="0"/>
        <w:spacing w:after="0" w:line="240" w:lineRule="auto"/>
        <w:ind w:firstLine="1134"/>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3.1. Подвижные и / или спортивные игры.</w:t>
      </w:r>
    </w:p>
    <w:p w:rsidR="0038667E" w:rsidRPr="0038667E" w:rsidRDefault="0038667E" w:rsidP="0038667E">
      <w:pPr>
        <w:widowControl w:val="0"/>
        <w:spacing w:after="0" w:line="240" w:lineRule="auto"/>
        <w:ind w:firstLine="1134"/>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3.2. Упражнения для расслабления мышечного аппарата.</w:t>
      </w:r>
    </w:p>
    <w:p w:rsidR="0038667E" w:rsidRPr="0038667E" w:rsidRDefault="0038667E" w:rsidP="0038667E">
      <w:pPr>
        <w:widowControl w:val="0"/>
        <w:spacing w:after="0" w:line="240" w:lineRule="auto"/>
        <w:ind w:left="142" w:firstLine="567"/>
        <w:rPr>
          <w:rFonts w:ascii="Times New Roman" w:hAnsi="Times New Roman"/>
          <w:bCs/>
          <w:iCs/>
          <w:color w:val="000000"/>
          <w:sz w:val="24"/>
          <w:szCs w:val="24"/>
          <w:lang w:bidi="ru-RU"/>
        </w:rPr>
      </w:pPr>
    </w:p>
    <w:p w:rsidR="0038667E" w:rsidRPr="0038667E" w:rsidRDefault="0038667E" w:rsidP="0038667E">
      <w:pPr>
        <w:widowControl w:val="0"/>
        <w:spacing w:after="0" w:line="240" w:lineRule="auto"/>
        <w:ind w:left="709"/>
        <w:rPr>
          <w:rFonts w:ascii="Times New Roman" w:hAnsi="Times New Roman"/>
          <w:bCs/>
          <w:iCs/>
          <w:color w:val="000000"/>
          <w:sz w:val="24"/>
          <w:szCs w:val="24"/>
          <w:u w:val="single"/>
          <w:lang w:bidi="ru-RU"/>
        </w:rPr>
      </w:pPr>
      <w:r w:rsidRPr="0038667E">
        <w:rPr>
          <w:rFonts w:ascii="Times New Roman" w:hAnsi="Times New Roman"/>
          <w:b/>
          <w:bCs/>
          <w:iCs/>
          <w:color w:val="000000"/>
          <w:sz w:val="24"/>
          <w:szCs w:val="24"/>
          <w:lang w:bidi="ru-RU"/>
        </w:rPr>
        <w:t xml:space="preserve"> </w:t>
      </w:r>
      <w:r w:rsidRPr="0038667E">
        <w:rPr>
          <w:rFonts w:ascii="Times New Roman" w:hAnsi="Times New Roman"/>
          <w:bCs/>
          <w:i/>
          <w:iCs/>
          <w:color w:val="000000"/>
          <w:sz w:val="24"/>
          <w:szCs w:val="24"/>
          <w:u w:val="single"/>
          <w:lang w:bidi="ru-RU"/>
        </w:rPr>
        <w:t>3-й вид комплексного занятия</w:t>
      </w:r>
      <w:r w:rsidRPr="0038667E">
        <w:rPr>
          <w:rFonts w:ascii="Times New Roman" w:hAnsi="Times New Roman"/>
          <w:bCs/>
          <w:iCs/>
          <w:color w:val="000000"/>
          <w:sz w:val="24"/>
          <w:szCs w:val="24"/>
          <w:u w:val="single"/>
          <w:lang w:bidi="ru-RU"/>
        </w:rPr>
        <w:t xml:space="preserve">  для решения задач физической и технико-тактической подготовки:</w:t>
      </w:r>
    </w:p>
    <w:p w:rsidR="0038667E" w:rsidRPr="0038667E" w:rsidRDefault="0038667E" w:rsidP="0038667E">
      <w:pPr>
        <w:widowControl w:val="0"/>
        <w:spacing w:after="0" w:line="240" w:lineRule="auto"/>
        <w:ind w:left="709"/>
        <w:rPr>
          <w:rFonts w:ascii="Times New Roman" w:hAnsi="Times New Roman"/>
          <w:bCs/>
          <w:iCs/>
          <w:color w:val="000000"/>
          <w:sz w:val="24"/>
          <w:szCs w:val="24"/>
          <w:lang w:bidi="ru-RU"/>
        </w:rPr>
      </w:pPr>
      <w:r w:rsidRPr="0038667E">
        <w:rPr>
          <w:rFonts w:ascii="Times New Roman" w:hAnsi="Times New Roman"/>
          <w:bCs/>
          <w:i/>
          <w:iCs/>
          <w:color w:val="000000"/>
          <w:sz w:val="24"/>
          <w:szCs w:val="24"/>
          <w:lang w:bidi="ru-RU"/>
        </w:rPr>
        <w:t>1.Подготовительная часть</w:t>
      </w:r>
    </w:p>
    <w:p w:rsidR="0038667E" w:rsidRPr="0038667E" w:rsidRDefault="0038667E" w:rsidP="0038667E">
      <w:pPr>
        <w:widowControl w:val="0"/>
        <w:spacing w:after="0" w:line="240" w:lineRule="auto"/>
        <w:ind w:left="1069"/>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1.1.Различные специальные упражнения.</w:t>
      </w:r>
    </w:p>
    <w:p w:rsidR="0038667E" w:rsidRPr="0038667E" w:rsidRDefault="0038667E" w:rsidP="0038667E">
      <w:pPr>
        <w:widowControl w:val="0"/>
        <w:spacing w:after="0" w:line="240" w:lineRule="auto"/>
        <w:ind w:left="1069"/>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1.2.Упражнения беговые и прыжковые.</w:t>
      </w:r>
    </w:p>
    <w:p w:rsidR="0038667E" w:rsidRPr="0038667E" w:rsidRDefault="0038667E" w:rsidP="0038667E">
      <w:pPr>
        <w:widowControl w:val="0"/>
        <w:spacing w:after="0" w:line="240" w:lineRule="auto"/>
        <w:rPr>
          <w:rFonts w:ascii="Times New Roman" w:hAnsi="Times New Roman"/>
          <w:bCs/>
          <w:i/>
          <w:iCs/>
          <w:color w:val="000000"/>
          <w:sz w:val="24"/>
          <w:szCs w:val="24"/>
          <w:lang w:bidi="ru-RU"/>
        </w:rPr>
      </w:pPr>
      <w:r w:rsidRPr="0038667E">
        <w:rPr>
          <w:rFonts w:ascii="Times New Roman" w:hAnsi="Times New Roman"/>
          <w:bCs/>
          <w:i/>
          <w:iCs/>
          <w:color w:val="000000"/>
          <w:sz w:val="24"/>
          <w:szCs w:val="24"/>
          <w:lang w:bidi="ru-RU"/>
        </w:rPr>
        <w:t xml:space="preserve">           2. Основная часть</w:t>
      </w:r>
    </w:p>
    <w:p w:rsidR="0038667E" w:rsidRPr="0038667E" w:rsidRDefault="0038667E" w:rsidP="0038667E">
      <w:pPr>
        <w:widowControl w:val="0"/>
        <w:spacing w:after="0" w:line="240" w:lineRule="auto"/>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 xml:space="preserve">                  2.1. Изучение технических приемов.</w:t>
      </w:r>
    </w:p>
    <w:p w:rsidR="0038667E" w:rsidRPr="0038667E" w:rsidRDefault="0038667E" w:rsidP="0038667E">
      <w:pPr>
        <w:widowControl w:val="0"/>
        <w:spacing w:after="0" w:line="240" w:lineRule="auto"/>
        <w:ind w:firstLine="1134"/>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2.2. Изучение работы рук.</w:t>
      </w:r>
    </w:p>
    <w:p w:rsidR="0038667E" w:rsidRPr="0038667E" w:rsidRDefault="0038667E" w:rsidP="0038667E">
      <w:pPr>
        <w:widowControl w:val="0"/>
        <w:spacing w:after="0" w:line="240" w:lineRule="auto"/>
        <w:ind w:firstLine="1134"/>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2.3. Упражнения, направленные на развитие координационных навыков.</w:t>
      </w:r>
    </w:p>
    <w:p w:rsidR="0038667E" w:rsidRPr="0038667E" w:rsidRDefault="0038667E" w:rsidP="0038667E">
      <w:pPr>
        <w:widowControl w:val="0"/>
        <w:spacing w:after="0" w:line="240" w:lineRule="auto"/>
        <w:ind w:firstLine="1134"/>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2.4.Изучение или совершенствование тактических навыков.</w:t>
      </w:r>
    </w:p>
    <w:p w:rsidR="0038667E" w:rsidRPr="0038667E" w:rsidRDefault="0038667E" w:rsidP="0038667E">
      <w:pPr>
        <w:widowControl w:val="0"/>
        <w:spacing w:after="0" w:line="240" w:lineRule="auto"/>
        <w:ind w:firstLine="709"/>
        <w:rPr>
          <w:rFonts w:ascii="Times New Roman" w:hAnsi="Times New Roman"/>
          <w:bCs/>
          <w:i/>
          <w:iCs/>
          <w:color w:val="000000"/>
          <w:sz w:val="24"/>
          <w:szCs w:val="24"/>
          <w:lang w:bidi="ru-RU"/>
        </w:rPr>
      </w:pPr>
      <w:r w:rsidRPr="0038667E">
        <w:rPr>
          <w:rFonts w:ascii="Times New Roman" w:hAnsi="Times New Roman"/>
          <w:bCs/>
          <w:i/>
          <w:iCs/>
          <w:color w:val="000000"/>
          <w:sz w:val="24"/>
          <w:szCs w:val="24"/>
          <w:lang w:bidi="ru-RU"/>
        </w:rPr>
        <w:t>3.Заключительная часть</w:t>
      </w:r>
    </w:p>
    <w:p w:rsidR="0038667E" w:rsidRPr="0038667E" w:rsidRDefault="0038667E" w:rsidP="0038667E">
      <w:pPr>
        <w:widowControl w:val="0"/>
        <w:spacing w:after="0" w:line="240" w:lineRule="auto"/>
        <w:ind w:firstLine="1134"/>
        <w:rPr>
          <w:rFonts w:ascii="Times New Roman" w:hAnsi="Times New Roman"/>
          <w:bCs/>
          <w:iCs/>
          <w:color w:val="000000"/>
          <w:sz w:val="24"/>
          <w:szCs w:val="24"/>
          <w:lang w:bidi="ru-RU"/>
        </w:rPr>
      </w:pPr>
      <w:r w:rsidRPr="0038667E">
        <w:rPr>
          <w:rFonts w:ascii="Times New Roman" w:hAnsi="Times New Roman"/>
          <w:bCs/>
          <w:iCs/>
          <w:color w:val="000000"/>
          <w:sz w:val="24"/>
          <w:szCs w:val="24"/>
          <w:lang w:bidi="ru-RU"/>
        </w:rPr>
        <w:t>3.1. Упражнения для расслабления мышечного аппарата.</w:t>
      </w:r>
    </w:p>
    <w:p w:rsidR="00D90799" w:rsidRPr="00D90799" w:rsidRDefault="00D90799" w:rsidP="00D90799">
      <w:pPr>
        <w:widowControl w:val="0"/>
        <w:spacing w:after="0" w:line="240" w:lineRule="auto"/>
        <w:ind w:firstLine="1134"/>
        <w:rPr>
          <w:rFonts w:ascii="Times New Roman" w:hAnsi="Times New Roman"/>
          <w:bCs/>
          <w:iCs/>
          <w:color w:val="000000"/>
          <w:sz w:val="24"/>
          <w:szCs w:val="24"/>
          <w:lang w:bidi="ru-RU"/>
        </w:rPr>
      </w:pPr>
    </w:p>
    <w:p w:rsidR="00D90799" w:rsidRDefault="00E13946" w:rsidP="005616DE">
      <w:pPr>
        <w:pStyle w:val="13"/>
        <w:keepNext/>
        <w:keepLines/>
        <w:spacing w:after="0" w:line="240" w:lineRule="auto"/>
        <w:rPr>
          <w:color w:val="000000"/>
          <w:sz w:val="24"/>
          <w:szCs w:val="24"/>
        </w:rPr>
      </w:pPr>
      <w:r>
        <w:rPr>
          <w:color w:val="000000"/>
          <w:sz w:val="24"/>
          <w:szCs w:val="24"/>
        </w:rPr>
        <w:t>2.6.</w:t>
      </w:r>
      <w:r w:rsidR="00D90799">
        <w:rPr>
          <w:color w:val="000000"/>
          <w:sz w:val="24"/>
          <w:szCs w:val="24"/>
        </w:rPr>
        <w:t xml:space="preserve">  Список литературы</w:t>
      </w:r>
    </w:p>
    <w:p w:rsidR="00D90799" w:rsidRDefault="00D90799" w:rsidP="00D90799">
      <w:pPr>
        <w:shd w:val="clear" w:color="auto" w:fill="FFFFFF"/>
        <w:spacing w:after="0" w:line="360" w:lineRule="auto"/>
        <w:jc w:val="both"/>
        <w:rPr>
          <w:rFonts w:ascii="Times New Roman" w:hAnsi="Times New Roman"/>
          <w:b/>
          <w:color w:val="000000"/>
          <w:sz w:val="24"/>
          <w:szCs w:val="24"/>
        </w:rPr>
      </w:pPr>
      <w:r>
        <w:rPr>
          <w:rFonts w:ascii="Times New Roman" w:hAnsi="Times New Roman"/>
          <w:b/>
          <w:color w:val="000000"/>
          <w:sz w:val="24"/>
          <w:szCs w:val="24"/>
        </w:rPr>
        <w:t>Нормативные документы:</w:t>
      </w:r>
    </w:p>
    <w:p w:rsidR="00D90799" w:rsidRPr="0060737B"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1. Федеральный закон «</w:t>
      </w:r>
      <w:r w:rsidRPr="0060737B">
        <w:rPr>
          <w:rFonts w:ascii="Times New Roman" w:hAnsi="Times New Roman"/>
          <w:sz w:val="24"/>
          <w:szCs w:val="24"/>
        </w:rPr>
        <w:t>Об образовании в Российской Федерации» от 29.12.2012</w:t>
      </w:r>
      <w:r>
        <w:rPr>
          <w:rFonts w:ascii="Times New Roman" w:hAnsi="Times New Roman"/>
          <w:sz w:val="24"/>
          <w:szCs w:val="24"/>
        </w:rPr>
        <w:t xml:space="preserve"> года</w:t>
      </w:r>
      <w:r w:rsidRPr="0060737B">
        <w:rPr>
          <w:rFonts w:ascii="Times New Roman" w:hAnsi="Times New Roman"/>
          <w:sz w:val="24"/>
          <w:szCs w:val="24"/>
        </w:rPr>
        <w:t xml:space="preserve"> №</w:t>
      </w:r>
      <w:r>
        <w:rPr>
          <w:rFonts w:ascii="Times New Roman" w:hAnsi="Times New Roman"/>
          <w:sz w:val="24"/>
          <w:szCs w:val="24"/>
        </w:rPr>
        <w:t xml:space="preserve"> </w:t>
      </w:r>
      <w:r w:rsidRPr="0060737B">
        <w:rPr>
          <w:rFonts w:ascii="Times New Roman" w:hAnsi="Times New Roman"/>
          <w:sz w:val="24"/>
          <w:szCs w:val="24"/>
        </w:rPr>
        <w:t>273-ФЗ.</w:t>
      </w:r>
    </w:p>
    <w:p w:rsidR="00D90799"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60737B">
        <w:rPr>
          <w:rFonts w:ascii="Times New Roman" w:hAnsi="Times New Roman"/>
          <w:sz w:val="24"/>
          <w:szCs w:val="24"/>
        </w:rPr>
        <w:tab/>
        <w:t>Концепция развития дополнительного образования детей до 2030 года, утвержденная распоряжением Правительства Российской Федерации от 31.03.2022 года №</w:t>
      </w:r>
      <w:r>
        <w:rPr>
          <w:rFonts w:ascii="Times New Roman" w:hAnsi="Times New Roman"/>
          <w:sz w:val="24"/>
          <w:szCs w:val="24"/>
        </w:rPr>
        <w:t xml:space="preserve"> </w:t>
      </w:r>
      <w:r w:rsidRPr="0060737B">
        <w:rPr>
          <w:rFonts w:ascii="Times New Roman" w:hAnsi="Times New Roman"/>
          <w:sz w:val="24"/>
          <w:szCs w:val="24"/>
        </w:rPr>
        <w:t>678-р с изменениями на 12.05.2023 года 1230-р</w:t>
      </w:r>
      <w:r>
        <w:rPr>
          <w:rFonts w:ascii="Times New Roman" w:hAnsi="Times New Roman"/>
          <w:sz w:val="24"/>
          <w:szCs w:val="24"/>
        </w:rPr>
        <w:t>.</w:t>
      </w:r>
    </w:p>
    <w:p w:rsidR="00D90799" w:rsidRPr="0060737B"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Pr="0060737B">
        <w:rPr>
          <w:rFonts w:ascii="Times New Roman" w:hAnsi="Times New Roman"/>
          <w:sz w:val="24"/>
          <w:szCs w:val="24"/>
        </w:rPr>
        <w:t>Приказ Министерства просвещения Российской Федерации от 27.07.2022г. №629. «Об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sz w:val="24"/>
          <w:szCs w:val="24"/>
        </w:rPr>
        <w:t>.</w:t>
      </w:r>
    </w:p>
    <w:p w:rsidR="00D90799" w:rsidRPr="0060737B"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t xml:space="preserve">4. </w:t>
      </w:r>
      <w:r w:rsidRPr="0060737B">
        <w:rPr>
          <w:rFonts w:ascii="Times New Roman" w:hAnsi="Times New Roman"/>
          <w:sz w:val="24"/>
          <w:szCs w:val="24"/>
        </w:rPr>
        <w:t xml:space="preserve">Приказ отдела образования Администрации городского </w:t>
      </w:r>
      <w:r>
        <w:rPr>
          <w:rFonts w:ascii="Times New Roman" w:hAnsi="Times New Roman"/>
          <w:sz w:val="24"/>
          <w:szCs w:val="24"/>
        </w:rPr>
        <w:t xml:space="preserve">округа Шуя от 28.06.2023 года № 161 «Об </w:t>
      </w:r>
      <w:r w:rsidRPr="0060737B">
        <w:rPr>
          <w:rFonts w:ascii="Times New Roman" w:hAnsi="Times New Roman"/>
          <w:sz w:val="24"/>
          <w:szCs w:val="24"/>
        </w:rPr>
        <w:t>утверждении Требований и порядку оказания муниципальной услуги в социальной сфере «Реализация дополнительных общеразвивающих программ» в городском округе Шуя в соответствии с социальным сертификатом».</w:t>
      </w:r>
    </w:p>
    <w:p w:rsidR="00D90799" w:rsidRPr="0060737B" w:rsidRDefault="00D90799" w:rsidP="00D90799">
      <w:pPr>
        <w:spacing w:after="0" w:line="240" w:lineRule="auto"/>
        <w:ind w:left="1" w:firstLine="425"/>
        <w:jc w:val="both"/>
        <w:rPr>
          <w:rFonts w:ascii="Times New Roman" w:hAnsi="Times New Roman"/>
          <w:sz w:val="24"/>
          <w:szCs w:val="24"/>
        </w:rPr>
      </w:pPr>
      <w:r>
        <w:rPr>
          <w:rFonts w:ascii="Times New Roman" w:hAnsi="Times New Roman"/>
          <w:sz w:val="24"/>
          <w:szCs w:val="24"/>
        </w:rPr>
        <w:t xml:space="preserve">5. </w:t>
      </w:r>
      <w:r w:rsidRPr="0060737B">
        <w:rPr>
          <w:rFonts w:ascii="Times New Roman" w:hAnsi="Times New Roman"/>
          <w:sz w:val="24"/>
          <w:szCs w:val="24"/>
        </w:rPr>
        <w:t>П</w:t>
      </w:r>
      <w:r>
        <w:rPr>
          <w:rFonts w:ascii="Times New Roman" w:hAnsi="Times New Roman"/>
          <w:sz w:val="24"/>
          <w:szCs w:val="24"/>
        </w:rPr>
        <w:t>исьмо Минобрнауки России от 18.</w:t>
      </w:r>
      <w:r w:rsidRPr="0060737B">
        <w:rPr>
          <w:rFonts w:ascii="Times New Roman" w:hAnsi="Times New Roman"/>
          <w:sz w:val="24"/>
          <w:szCs w:val="24"/>
        </w:rPr>
        <w:t>11.2015</w:t>
      </w:r>
      <w:r>
        <w:rPr>
          <w:rFonts w:ascii="Times New Roman" w:hAnsi="Times New Roman"/>
          <w:sz w:val="24"/>
          <w:szCs w:val="24"/>
        </w:rPr>
        <w:t xml:space="preserve"> года</w:t>
      </w:r>
      <w:r w:rsidRPr="0060737B">
        <w:rPr>
          <w:rFonts w:ascii="Times New Roman" w:hAnsi="Times New Roman"/>
          <w:sz w:val="24"/>
          <w:szCs w:val="24"/>
        </w:rPr>
        <w:t xml:space="preserve"> №</w:t>
      </w:r>
      <w:r>
        <w:rPr>
          <w:rFonts w:ascii="Times New Roman" w:hAnsi="Times New Roman"/>
          <w:sz w:val="24"/>
          <w:szCs w:val="24"/>
        </w:rPr>
        <w:t xml:space="preserve"> </w:t>
      </w:r>
      <w:r w:rsidRPr="0060737B">
        <w:rPr>
          <w:rFonts w:ascii="Times New Roman" w:hAnsi="Times New Roman"/>
          <w:sz w:val="24"/>
          <w:szCs w:val="24"/>
        </w:rPr>
        <w:t>09-3242 «О направлении  информации»</w:t>
      </w:r>
      <w:r>
        <w:rPr>
          <w:rFonts w:ascii="Times New Roman" w:hAnsi="Times New Roman"/>
          <w:sz w:val="24"/>
          <w:szCs w:val="24"/>
        </w:rPr>
        <w:t xml:space="preserve"> </w:t>
      </w:r>
      <w:r w:rsidRPr="0060737B">
        <w:rPr>
          <w:rFonts w:ascii="Times New Roman" w:hAnsi="Times New Roman"/>
          <w:sz w:val="24"/>
          <w:szCs w:val="24"/>
        </w:rPr>
        <w:t>(вместе с Методическими рекомендациями по проектированию дополнительных общеразвивающих программ</w:t>
      </w:r>
      <w:r w:rsidR="00047193">
        <w:rPr>
          <w:rFonts w:ascii="Times New Roman" w:hAnsi="Times New Roman"/>
          <w:sz w:val="24"/>
          <w:szCs w:val="24"/>
        </w:rPr>
        <w:t xml:space="preserve"> </w:t>
      </w:r>
      <w:r w:rsidRPr="0060737B">
        <w:rPr>
          <w:rFonts w:ascii="Times New Roman" w:hAnsi="Times New Roman"/>
          <w:sz w:val="24"/>
          <w:szCs w:val="24"/>
        </w:rPr>
        <w:t>(включая разноуровневые программы)</w:t>
      </w:r>
      <w:r>
        <w:rPr>
          <w:rFonts w:ascii="Times New Roman" w:hAnsi="Times New Roman"/>
          <w:sz w:val="24"/>
          <w:szCs w:val="24"/>
        </w:rPr>
        <w:t>.</w:t>
      </w:r>
    </w:p>
    <w:p w:rsidR="00D90799" w:rsidRPr="0060737B" w:rsidRDefault="00D90799" w:rsidP="00D90799">
      <w:pPr>
        <w:spacing w:after="0" w:line="240" w:lineRule="auto"/>
        <w:ind w:firstLine="426"/>
        <w:jc w:val="both"/>
        <w:rPr>
          <w:rFonts w:ascii="Times New Roman" w:hAnsi="Times New Roman"/>
          <w:sz w:val="24"/>
          <w:szCs w:val="24"/>
        </w:rPr>
      </w:pPr>
      <w:r>
        <w:rPr>
          <w:rFonts w:ascii="Times New Roman" w:hAnsi="Times New Roman"/>
          <w:sz w:val="24"/>
          <w:szCs w:val="24"/>
        </w:rPr>
        <w:t xml:space="preserve">6. </w:t>
      </w:r>
      <w:r w:rsidRPr="0060737B">
        <w:rPr>
          <w:rFonts w:ascii="Times New Roman" w:hAnsi="Times New Roman"/>
          <w:sz w:val="24"/>
          <w:szCs w:val="24"/>
        </w:rPr>
        <w:tab/>
        <w:t>Постановление главного государственного врача РФ от 28.09.2020</w:t>
      </w:r>
      <w:r>
        <w:rPr>
          <w:rFonts w:ascii="Times New Roman" w:hAnsi="Times New Roman"/>
          <w:sz w:val="24"/>
          <w:szCs w:val="24"/>
        </w:rPr>
        <w:t xml:space="preserve"> года</w:t>
      </w:r>
      <w:r w:rsidRPr="0060737B">
        <w:rPr>
          <w:rFonts w:ascii="Times New Roman" w:hAnsi="Times New Roman"/>
          <w:sz w:val="24"/>
          <w:szCs w:val="24"/>
        </w:rPr>
        <w:t xml:space="preserve"> №</w:t>
      </w:r>
      <w:r>
        <w:rPr>
          <w:rFonts w:ascii="Times New Roman" w:hAnsi="Times New Roman"/>
          <w:sz w:val="24"/>
          <w:szCs w:val="24"/>
        </w:rPr>
        <w:t xml:space="preserve"> 28 «</w:t>
      </w:r>
      <w:r w:rsidRPr="0060737B">
        <w:rPr>
          <w:rFonts w:ascii="Times New Roman" w:hAnsi="Times New Roman"/>
          <w:sz w:val="24"/>
          <w:szCs w:val="24"/>
        </w:rPr>
        <w:t>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молодёжи</w:t>
      </w:r>
      <w:r>
        <w:rPr>
          <w:rFonts w:ascii="Times New Roman" w:hAnsi="Times New Roman"/>
          <w:sz w:val="24"/>
          <w:szCs w:val="24"/>
        </w:rPr>
        <w:t>.</w:t>
      </w:r>
    </w:p>
    <w:p w:rsidR="00E13946" w:rsidRDefault="00D90799" w:rsidP="0067587F">
      <w:pPr>
        <w:spacing w:after="0" w:line="240" w:lineRule="auto"/>
        <w:ind w:firstLine="426"/>
        <w:jc w:val="both"/>
        <w:rPr>
          <w:rFonts w:ascii="Times New Roman" w:hAnsi="Times New Roman"/>
          <w:sz w:val="24"/>
          <w:szCs w:val="24"/>
        </w:rPr>
      </w:pPr>
      <w:r>
        <w:rPr>
          <w:rFonts w:ascii="Times New Roman" w:hAnsi="Times New Roman"/>
          <w:sz w:val="24"/>
          <w:szCs w:val="24"/>
        </w:rPr>
        <w:t xml:space="preserve">7. </w:t>
      </w:r>
      <w:r w:rsidRPr="0060737B">
        <w:rPr>
          <w:rFonts w:ascii="Times New Roman" w:hAnsi="Times New Roman"/>
          <w:sz w:val="24"/>
          <w:szCs w:val="24"/>
        </w:rPr>
        <w:t>СанПин 1.2.3685-21 «Гигиенические нормативы и требования к  обеспечению безопасности и (или) безвредности для ч</w:t>
      </w:r>
      <w:r>
        <w:rPr>
          <w:rFonts w:ascii="Times New Roman" w:hAnsi="Times New Roman"/>
          <w:sz w:val="24"/>
          <w:szCs w:val="24"/>
        </w:rPr>
        <w:t>еловека факторов среды обитания</w:t>
      </w:r>
      <w:r w:rsidRPr="0060737B">
        <w:rPr>
          <w:rFonts w:ascii="Times New Roman" w:hAnsi="Times New Roman"/>
          <w:sz w:val="24"/>
          <w:szCs w:val="24"/>
        </w:rPr>
        <w:t>»</w:t>
      </w:r>
      <w:r>
        <w:rPr>
          <w:rFonts w:ascii="Times New Roman" w:hAnsi="Times New Roman"/>
          <w:sz w:val="24"/>
          <w:szCs w:val="24"/>
        </w:rPr>
        <w:t>.</w:t>
      </w:r>
      <w:r w:rsidRPr="0060737B">
        <w:rPr>
          <w:rFonts w:ascii="Times New Roman" w:hAnsi="Times New Roman"/>
          <w:sz w:val="24"/>
          <w:szCs w:val="24"/>
        </w:rPr>
        <w:t xml:space="preserve">                 </w:t>
      </w:r>
    </w:p>
    <w:p w:rsidR="0067587F" w:rsidRDefault="0067587F" w:rsidP="0067587F">
      <w:pPr>
        <w:spacing w:after="0" w:line="240" w:lineRule="auto"/>
        <w:ind w:firstLine="426"/>
        <w:jc w:val="both"/>
        <w:rPr>
          <w:rFonts w:ascii="Times New Roman" w:hAnsi="Times New Roman"/>
          <w:b/>
          <w:bCs/>
          <w:sz w:val="24"/>
          <w:szCs w:val="24"/>
        </w:rPr>
      </w:pPr>
    </w:p>
    <w:p w:rsidR="0067587F" w:rsidRPr="0067587F" w:rsidRDefault="0067587F" w:rsidP="0067587F">
      <w:pPr>
        <w:spacing w:after="0" w:line="240" w:lineRule="auto"/>
        <w:ind w:firstLine="426"/>
        <w:jc w:val="both"/>
        <w:rPr>
          <w:rFonts w:ascii="Times New Roman" w:hAnsi="Times New Roman"/>
          <w:b/>
          <w:bCs/>
          <w:sz w:val="24"/>
          <w:szCs w:val="24"/>
        </w:rPr>
      </w:pPr>
      <w:r w:rsidRPr="0067587F">
        <w:rPr>
          <w:rFonts w:ascii="Times New Roman" w:hAnsi="Times New Roman"/>
          <w:b/>
          <w:bCs/>
          <w:sz w:val="24"/>
          <w:szCs w:val="24"/>
        </w:rPr>
        <w:t>Список литературы для педагога:</w:t>
      </w:r>
    </w:p>
    <w:p w:rsidR="0067587F" w:rsidRPr="0067587F" w:rsidRDefault="0067587F" w:rsidP="0067587F">
      <w:pPr>
        <w:spacing w:after="0" w:line="240" w:lineRule="auto"/>
        <w:ind w:firstLine="426"/>
        <w:jc w:val="both"/>
        <w:rPr>
          <w:rFonts w:ascii="Times New Roman" w:hAnsi="Times New Roman"/>
          <w:b/>
          <w:bCs/>
          <w:sz w:val="24"/>
          <w:szCs w:val="24"/>
        </w:rPr>
      </w:pPr>
    </w:p>
    <w:p w:rsidR="0067587F" w:rsidRPr="0067587F" w:rsidRDefault="0067587F" w:rsidP="0067587F">
      <w:pPr>
        <w:spacing w:after="0" w:line="240" w:lineRule="auto"/>
        <w:ind w:firstLine="426"/>
        <w:jc w:val="both"/>
        <w:rPr>
          <w:rFonts w:ascii="Times New Roman" w:hAnsi="Times New Roman"/>
          <w:bCs/>
          <w:sz w:val="24"/>
          <w:szCs w:val="24"/>
        </w:rPr>
      </w:pPr>
      <w:r w:rsidRPr="0067587F">
        <w:rPr>
          <w:rFonts w:ascii="Times New Roman" w:hAnsi="Times New Roman"/>
          <w:bCs/>
          <w:sz w:val="24"/>
          <w:szCs w:val="24"/>
        </w:rPr>
        <w:t>1.</w:t>
      </w:r>
      <w:r w:rsidRPr="0067587F">
        <w:rPr>
          <w:rFonts w:ascii="Times New Roman" w:hAnsi="Times New Roman"/>
          <w:bCs/>
          <w:sz w:val="24"/>
          <w:szCs w:val="24"/>
        </w:rPr>
        <w:tab/>
        <w:t>Бокс. Правила соревнований. - Минспорт РФ от 04.04.2014.</w:t>
      </w:r>
    </w:p>
    <w:p w:rsidR="0067587F" w:rsidRPr="0067587F" w:rsidRDefault="0067587F" w:rsidP="0067587F">
      <w:pPr>
        <w:spacing w:after="0" w:line="240" w:lineRule="auto"/>
        <w:ind w:firstLine="426"/>
        <w:jc w:val="both"/>
        <w:rPr>
          <w:rFonts w:ascii="Times New Roman" w:hAnsi="Times New Roman"/>
          <w:bCs/>
          <w:sz w:val="24"/>
          <w:szCs w:val="24"/>
        </w:rPr>
      </w:pPr>
      <w:r w:rsidRPr="0067587F">
        <w:rPr>
          <w:rFonts w:ascii="Times New Roman" w:hAnsi="Times New Roman"/>
          <w:bCs/>
          <w:sz w:val="24"/>
          <w:szCs w:val="24"/>
        </w:rPr>
        <w:tab/>
        <w:t>2. Бокс. Программа спортивной подготовки для детско-юношеских спортивных</w:t>
      </w:r>
    </w:p>
    <w:p w:rsidR="0067587F" w:rsidRPr="0067587F" w:rsidRDefault="0067587F" w:rsidP="0067587F">
      <w:pPr>
        <w:spacing w:after="0" w:line="240" w:lineRule="auto"/>
        <w:ind w:firstLine="426"/>
        <w:jc w:val="both"/>
        <w:rPr>
          <w:rFonts w:ascii="Times New Roman" w:hAnsi="Times New Roman"/>
          <w:bCs/>
          <w:sz w:val="24"/>
          <w:szCs w:val="24"/>
        </w:rPr>
      </w:pPr>
      <w:r w:rsidRPr="0067587F">
        <w:rPr>
          <w:rFonts w:ascii="Times New Roman" w:hAnsi="Times New Roman"/>
          <w:bCs/>
          <w:sz w:val="24"/>
          <w:szCs w:val="24"/>
        </w:rPr>
        <w:t>школ, специализированных детско-юношеских спортивных школ Олимпийского резерва, школ высшего спортивного мастерства /Под.общ.ред.Б.И.Бутенко и др. - М.: 1985.</w:t>
      </w:r>
    </w:p>
    <w:p w:rsidR="0067587F" w:rsidRPr="0067587F" w:rsidRDefault="0067587F" w:rsidP="0067587F">
      <w:pPr>
        <w:spacing w:after="0" w:line="240" w:lineRule="auto"/>
        <w:ind w:firstLine="426"/>
        <w:jc w:val="both"/>
        <w:rPr>
          <w:rFonts w:ascii="Times New Roman" w:hAnsi="Times New Roman"/>
          <w:bCs/>
          <w:sz w:val="24"/>
          <w:szCs w:val="24"/>
        </w:rPr>
      </w:pPr>
      <w:r w:rsidRPr="0067587F">
        <w:rPr>
          <w:rFonts w:ascii="Times New Roman" w:hAnsi="Times New Roman"/>
          <w:bCs/>
          <w:sz w:val="24"/>
          <w:szCs w:val="24"/>
        </w:rPr>
        <w:t xml:space="preserve">       3.</w:t>
      </w:r>
      <w:r w:rsidRPr="0067587F">
        <w:rPr>
          <w:rFonts w:ascii="Times New Roman" w:hAnsi="Times New Roman"/>
          <w:bCs/>
          <w:sz w:val="24"/>
          <w:szCs w:val="24"/>
        </w:rPr>
        <w:tab/>
        <w:t>Бокс: Примерная программа спортивной подготовки для детско-юношеских спортивных школ, специализированных детско-юношеских спортивных школ олим-пийского резерва/ А.О. Акопян и др.- М.: Советский спорт, 2010.</w:t>
      </w:r>
    </w:p>
    <w:p w:rsidR="0067587F" w:rsidRPr="0067587F" w:rsidRDefault="0067587F" w:rsidP="0067587F">
      <w:pPr>
        <w:spacing w:after="0" w:line="240" w:lineRule="auto"/>
        <w:ind w:firstLine="426"/>
        <w:jc w:val="both"/>
        <w:rPr>
          <w:rFonts w:ascii="Times New Roman" w:hAnsi="Times New Roman"/>
          <w:bCs/>
          <w:sz w:val="24"/>
          <w:szCs w:val="24"/>
        </w:rPr>
      </w:pPr>
      <w:r w:rsidRPr="0067587F">
        <w:rPr>
          <w:rFonts w:ascii="Times New Roman" w:hAnsi="Times New Roman"/>
          <w:bCs/>
          <w:sz w:val="24"/>
          <w:szCs w:val="24"/>
        </w:rPr>
        <w:t xml:space="preserve">       4.</w:t>
      </w:r>
      <w:r w:rsidRPr="0067587F">
        <w:rPr>
          <w:rFonts w:ascii="Times New Roman" w:hAnsi="Times New Roman"/>
          <w:bCs/>
          <w:sz w:val="24"/>
          <w:szCs w:val="24"/>
        </w:rPr>
        <w:tab/>
        <w:t>Бокс: Учебник для институтов физической культуры / Под общ. ред. И.П.</w:t>
      </w:r>
    </w:p>
    <w:p w:rsidR="0067587F" w:rsidRPr="0067587F" w:rsidRDefault="0067587F" w:rsidP="0067587F">
      <w:pPr>
        <w:spacing w:after="0" w:line="240" w:lineRule="auto"/>
        <w:ind w:firstLine="426"/>
        <w:jc w:val="both"/>
        <w:rPr>
          <w:rFonts w:ascii="Times New Roman" w:hAnsi="Times New Roman"/>
          <w:bCs/>
          <w:sz w:val="24"/>
          <w:szCs w:val="24"/>
        </w:rPr>
      </w:pPr>
      <w:r w:rsidRPr="0067587F">
        <w:rPr>
          <w:rFonts w:ascii="Times New Roman" w:hAnsi="Times New Roman"/>
          <w:bCs/>
          <w:sz w:val="24"/>
          <w:szCs w:val="24"/>
        </w:rPr>
        <w:t>Дегтярева. - М.: ФиС, 2011.</w:t>
      </w:r>
    </w:p>
    <w:p w:rsidR="0067587F" w:rsidRPr="0067587F" w:rsidRDefault="0067587F" w:rsidP="0067587F">
      <w:pPr>
        <w:spacing w:after="0" w:line="240" w:lineRule="auto"/>
        <w:ind w:firstLine="426"/>
        <w:jc w:val="both"/>
        <w:rPr>
          <w:rFonts w:ascii="Times New Roman" w:hAnsi="Times New Roman"/>
          <w:bCs/>
          <w:sz w:val="24"/>
          <w:szCs w:val="24"/>
        </w:rPr>
      </w:pPr>
      <w:r w:rsidRPr="0067587F">
        <w:rPr>
          <w:rFonts w:ascii="Times New Roman" w:hAnsi="Times New Roman"/>
          <w:bCs/>
          <w:sz w:val="24"/>
          <w:szCs w:val="24"/>
        </w:rPr>
        <w:t xml:space="preserve">       5.Бокс. Энциклопедия // Составитель Н.Н. Таратории. - М.: Терриспорт, 1998. </w:t>
      </w:r>
    </w:p>
    <w:p w:rsidR="0067587F" w:rsidRPr="0067587F" w:rsidRDefault="0067587F" w:rsidP="0067587F">
      <w:pPr>
        <w:spacing w:after="0" w:line="240" w:lineRule="auto"/>
        <w:ind w:firstLine="426"/>
        <w:jc w:val="both"/>
        <w:rPr>
          <w:rFonts w:ascii="Times New Roman" w:hAnsi="Times New Roman"/>
          <w:bCs/>
          <w:sz w:val="24"/>
          <w:szCs w:val="24"/>
        </w:rPr>
      </w:pPr>
      <w:r w:rsidRPr="0067587F">
        <w:rPr>
          <w:rFonts w:ascii="Times New Roman" w:hAnsi="Times New Roman"/>
          <w:bCs/>
          <w:sz w:val="24"/>
          <w:szCs w:val="24"/>
        </w:rPr>
        <w:t xml:space="preserve">       6.</w:t>
      </w:r>
      <w:r w:rsidRPr="0067587F">
        <w:rPr>
          <w:rFonts w:ascii="Times New Roman" w:hAnsi="Times New Roman"/>
          <w:bCs/>
          <w:sz w:val="24"/>
          <w:szCs w:val="24"/>
        </w:rPr>
        <w:tab/>
        <w:t>Всё о боксе /Сост. Н.А. Худадов, И.В. Циргиладзе; под ред. Л.Н.Сальникова.-</w:t>
      </w:r>
    </w:p>
    <w:p w:rsidR="0067587F" w:rsidRPr="0067587F" w:rsidRDefault="0067587F" w:rsidP="0067587F">
      <w:pPr>
        <w:spacing w:after="0" w:line="240" w:lineRule="auto"/>
        <w:ind w:firstLine="426"/>
        <w:jc w:val="both"/>
        <w:rPr>
          <w:rFonts w:ascii="Times New Roman" w:hAnsi="Times New Roman"/>
          <w:bCs/>
          <w:sz w:val="24"/>
          <w:szCs w:val="24"/>
        </w:rPr>
      </w:pPr>
      <w:r w:rsidRPr="0067587F">
        <w:rPr>
          <w:rFonts w:ascii="Times New Roman" w:hAnsi="Times New Roman"/>
          <w:bCs/>
          <w:sz w:val="24"/>
          <w:szCs w:val="24"/>
        </w:rPr>
        <w:t>М., 1995.</w:t>
      </w:r>
    </w:p>
    <w:p w:rsidR="0067587F" w:rsidRPr="0067587F" w:rsidRDefault="0067587F" w:rsidP="0067587F">
      <w:pPr>
        <w:spacing w:after="0" w:line="240" w:lineRule="auto"/>
        <w:ind w:firstLine="426"/>
        <w:jc w:val="both"/>
        <w:rPr>
          <w:rFonts w:ascii="Times New Roman" w:hAnsi="Times New Roman"/>
          <w:bCs/>
          <w:sz w:val="24"/>
          <w:szCs w:val="24"/>
        </w:rPr>
      </w:pPr>
      <w:r w:rsidRPr="0067587F">
        <w:rPr>
          <w:rFonts w:ascii="Times New Roman" w:hAnsi="Times New Roman"/>
          <w:bCs/>
          <w:sz w:val="24"/>
          <w:szCs w:val="24"/>
        </w:rPr>
        <w:t xml:space="preserve">       7.</w:t>
      </w:r>
      <w:r w:rsidRPr="0067587F">
        <w:rPr>
          <w:rFonts w:ascii="Times New Roman" w:hAnsi="Times New Roman"/>
          <w:b/>
          <w:bCs/>
          <w:sz w:val="24"/>
          <w:szCs w:val="24"/>
        </w:rPr>
        <w:t xml:space="preserve"> </w:t>
      </w:r>
      <w:r w:rsidRPr="0067587F">
        <w:rPr>
          <w:rFonts w:ascii="Times New Roman" w:hAnsi="Times New Roman"/>
          <w:bCs/>
          <w:sz w:val="24"/>
          <w:szCs w:val="24"/>
        </w:rPr>
        <w:t>Допинг-контроль: что нужно знать каждому (Информационные материалы для спортсменов, тренеров, врачей сборных и клубных команд). - М.: Олимпия Пресс, 2012</w:t>
      </w:r>
    </w:p>
    <w:p w:rsidR="0067587F" w:rsidRPr="0067587F" w:rsidRDefault="0067587F" w:rsidP="0067587F">
      <w:pPr>
        <w:spacing w:after="0" w:line="240" w:lineRule="auto"/>
        <w:ind w:firstLine="426"/>
        <w:jc w:val="both"/>
        <w:rPr>
          <w:rFonts w:ascii="Times New Roman" w:hAnsi="Times New Roman"/>
          <w:bCs/>
          <w:sz w:val="24"/>
          <w:szCs w:val="24"/>
        </w:rPr>
      </w:pPr>
      <w:r w:rsidRPr="0067587F">
        <w:rPr>
          <w:rFonts w:ascii="Times New Roman" w:hAnsi="Times New Roman"/>
          <w:bCs/>
          <w:sz w:val="24"/>
          <w:szCs w:val="24"/>
        </w:rPr>
        <w:t xml:space="preserve">       8.</w:t>
      </w:r>
      <w:r w:rsidRPr="0067587F">
        <w:rPr>
          <w:rFonts w:ascii="Times New Roman" w:hAnsi="Times New Roman"/>
          <w:bCs/>
          <w:sz w:val="24"/>
          <w:szCs w:val="24"/>
        </w:rPr>
        <w:tab/>
        <w:t>Озолин Н.Г. Настольная книга тренера: Наука побеждать. М.: ООО «Издательство Астрель», ООО «Издательство АСТ», 2004.</w:t>
      </w:r>
    </w:p>
    <w:p w:rsidR="0067587F" w:rsidRPr="0067587F" w:rsidRDefault="0067587F" w:rsidP="0067587F">
      <w:pPr>
        <w:spacing w:after="0" w:line="240" w:lineRule="auto"/>
        <w:ind w:firstLine="426"/>
        <w:jc w:val="both"/>
        <w:rPr>
          <w:rFonts w:ascii="Times New Roman" w:hAnsi="Times New Roman"/>
          <w:bCs/>
          <w:sz w:val="24"/>
          <w:szCs w:val="24"/>
        </w:rPr>
      </w:pPr>
      <w:r w:rsidRPr="0067587F">
        <w:rPr>
          <w:rFonts w:ascii="Times New Roman" w:hAnsi="Times New Roman"/>
          <w:bCs/>
          <w:sz w:val="24"/>
          <w:szCs w:val="24"/>
        </w:rPr>
        <w:t xml:space="preserve">       9.Подрезов Н.А. Азбука бокса / Под ред. А.И. Киселева. —М.: Изд-во МГТУ им. Н.Э. Баумана, 2007. </w:t>
      </w:r>
    </w:p>
    <w:p w:rsidR="0067587F" w:rsidRPr="0067587F" w:rsidRDefault="0067587F" w:rsidP="0067587F">
      <w:pPr>
        <w:spacing w:after="0" w:line="240" w:lineRule="auto"/>
        <w:ind w:firstLine="426"/>
        <w:jc w:val="both"/>
        <w:rPr>
          <w:rFonts w:ascii="Times New Roman" w:hAnsi="Times New Roman"/>
          <w:bCs/>
          <w:sz w:val="24"/>
          <w:szCs w:val="24"/>
        </w:rPr>
      </w:pPr>
      <w:r w:rsidRPr="0067587F">
        <w:rPr>
          <w:rFonts w:ascii="Times New Roman" w:hAnsi="Times New Roman"/>
          <w:bCs/>
          <w:sz w:val="24"/>
          <w:szCs w:val="24"/>
        </w:rPr>
        <w:t xml:space="preserve">       10.</w:t>
      </w:r>
      <w:r w:rsidRPr="0067587F">
        <w:rPr>
          <w:rFonts w:ascii="Times New Roman" w:hAnsi="Times New Roman"/>
          <w:bCs/>
          <w:sz w:val="24"/>
          <w:szCs w:val="24"/>
        </w:rPr>
        <w:tab/>
        <w:t>Терминология спорта. Толковый словарь спортивных терминов / сист.Ф.П.Суслов, Д.А.Тышлер.-М.: СпортАкадемПресс, 2001.</w:t>
      </w:r>
    </w:p>
    <w:p w:rsidR="0067587F" w:rsidRPr="0067587F" w:rsidRDefault="0067587F" w:rsidP="0067587F">
      <w:pPr>
        <w:spacing w:after="0" w:line="240" w:lineRule="auto"/>
        <w:ind w:firstLine="426"/>
        <w:jc w:val="both"/>
        <w:rPr>
          <w:rFonts w:ascii="Times New Roman" w:hAnsi="Times New Roman"/>
          <w:bCs/>
          <w:sz w:val="24"/>
          <w:szCs w:val="24"/>
        </w:rPr>
      </w:pPr>
      <w:r w:rsidRPr="0067587F">
        <w:rPr>
          <w:rFonts w:ascii="Times New Roman" w:hAnsi="Times New Roman"/>
          <w:bCs/>
          <w:sz w:val="24"/>
          <w:szCs w:val="24"/>
        </w:rPr>
        <w:t xml:space="preserve">       11.</w:t>
      </w:r>
      <w:r w:rsidRPr="0067587F">
        <w:rPr>
          <w:rFonts w:ascii="Times New Roman" w:hAnsi="Times New Roman"/>
          <w:bCs/>
          <w:sz w:val="24"/>
          <w:szCs w:val="24"/>
        </w:rPr>
        <w:tab/>
        <w:t>Филимонов В.И. Бокс. Педагогические основы обучения и совершенствования.- М.: ИНСАН, 2001С, 1981, 1985.</w:t>
      </w:r>
    </w:p>
    <w:p w:rsidR="0067587F" w:rsidRPr="0067587F" w:rsidRDefault="0067587F" w:rsidP="0067587F">
      <w:pPr>
        <w:spacing w:after="0" w:line="240" w:lineRule="auto"/>
        <w:ind w:firstLine="426"/>
        <w:jc w:val="both"/>
        <w:rPr>
          <w:rFonts w:ascii="Times New Roman" w:hAnsi="Times New Roman"/>
          <w:bCs/>
          <w:sz w:val="24"/>
          <w:szCs w:val="24"/>
        </w:rPr>
      </w:pPr>
      <w:r w:rsidRPr="0067587F">
        <w:rPr>
          <w:rFonts w:ascii="Times New Roman" w:hAnsi="Times New Roman"/>
          <w:bCs/>
          <w:sz w:val="24"/>
          <w:szCs w:val="24"/>
        </w:rPr>
        <w:t xml:space="preserve">      12.Ширяев А.Г. Бокс учителю и ученику. Изд. 2-е перераб. и доп. -СПб.: Изд-во «Шатон», 2002. </w:t>
      </w:r>
    </w:p>
    <w:p w:rsidR="0067587F" w:rsidRPr="0067587F" w:rsidRDefault="0067587F" w:rsidP="0067587F">
      <w:pPr>
        <w:spacing w:after="0" w:line="240" w:lineRule="auto"/>
        <w:ind w:firstLine="426"/>
        <w:jc w:val="both"/>
        <w:rPr>
          <w:rFonts w:ascii="Times New Roman" w:hAnsi="Times New Roman"/>
          <w:bCs/>
          <w:sz w:val="24"/>
          <w:szCs w:val="24"/>
        </w:rPr>
      </w:pPr>
      <w:r w:rsidRPr="0067587F">
        <w:rPr>
          <w:rFonts w:ascii="Times New Roman" w:hAnsi="Times New Roman"/>
          <w:bCs/>
          <w:sz w:val="24"/>
          <w:szCs w:val="24"/>
        </w:rPr>
        <w:t xml:space="preserve">       13.Шитов В.К. Бокс для начинающих. -М.: ФАИР-ПРЕСС, 2001. </w:t>
      </w:r>
    </w:p>
    <w:p w:rsidR="00E13946" w:rsidRPr="0067587F" w:rsidRDefault="00E13946" w:rsidP="0067587F">
      <w:pPr>
        <w:pStyle w:val="13"/>
        <w:keepNext/>
        <w:keepLines/>
        <w:spacing w:after="0" w:line="240" w:lineRule="auto"/>
        <w:jc w:val="left"/>
        <w:rPr>
          <w:b w:val="0"/>
          <w:color w:val="auto"/>
          <w:sz w:val="24"/>
          <w:szCs w:val="24"/>
        </w:rPr>
      </w:pPr>
    </w:p>
    <w:p w:rsidR="00B95AA2" w:rsidRDefault="00B95AA2" w:rsidP="00B95AA2">
      <w:pPr>
        <w:spacing w:after="0" w:line="240" w:lineRule="auto"/>
        <w:rPr>
          <w:rFonts w:ascii="Times New Roman" w:hAnsi="Times New Roman"/>
          <w:b/>
          <w:sz w:val="24"/>
          <w:szCs w:val="24"/>
        </w:rPr>
      </w:pPr>
      <w:r>
        <w:rPr>
          <w:rFonts w:ascii="Times New Roman" w:hAnsi="Times New Roman"/>
          <w:b/>
          <w:sz w:val="24"/>
          <w:szCs w:val="24"/>
        </w:rPr>
        <w:t xml:space="preserve">       </w:t>
      </w:r>
      <w:r w:rsidRPr="00B95AA2">
        <w:rPr>
          <w:rFonts w:ascii="Times New Roman" w:hAnsi="Times New Roman"/>
          <w:b/>
          <w:sz w:val="24"/>
          <w:szCs w:val="24"/>
        </w:rPr>
        <w:t xml:space="preserve">Список литературы для учащихся: </w:t>
      </w:r>
    </w:p>
    <w:p w:rsidR="00B95AA2" w:rsidRPr="00B95AA2" w:rsidRDefault="00B95AA2" w:rsidP="00B95AA2">
      <w:pPr>
        <w:spacing w:after="0" w:line="240" w:lineRule="auto"/>
        <w:rPr>
          <w:rFonts w:ascii="Times New Roman" w:hAnsi="Times New Roman"/>
          <w:b/>
          <w:sz w:val="24"/>
          <w:szCs w:val="24"/>
        </w:rPr>
      </w:pPr>
    </w:p>
    <w:p w:rsidR="00C3644C" w:rsidRPr="00C3644C" w:rsidRDefault="00C3644C" w:rsidP="00C3644C">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B95AA2" w:rsidRPr="006D08A8">
        <w:rPr>
          <w:rFonts w:ascii="Times New Roman" w:hAnsi="Times New Roman"/>
          <w:sz w:val="24"/>
          <w:szCs w:val="24"/>
        </w:rPr>
        <w:t xml:space="preserve">1. </w:t>
      </w:r>
      <w:r w:rsidRPr="00C3644C">
        <w:rPr>
          <w:rFonts w:ascii="Times New Roman" w:hAnsi="Times New Roman"/>
          <w:sz w:val="24"/>
          <w:szCs w:val="24"/>
        </w:rPr>
        <w:t>Бокс. Энциклопедия // Составитель Н.Н. Тараторин.-М: Терра спорт, 1998.</w:t>
      </w:r>
    </w:p>
    <w:p w:rsidR="00C3644C" w:rsidRDefault="00C3644C" w:rsidP="00C3644C">
      <w:pPr>
        <w:spacing w:after="0" w:line="240" w:lineRule="auto"/>
        <w:rPr>
          <w:rFonts w:ascii="Times New Roman" w:hAnsi="Times New Roman"/>
          <w:sz w:val="24"/>
          <w:szCs w:val="24"/>
        </w:rPr>
      </w:pPr>
      <w:r>
        <w:rPr>
          <w:rFonts w:ascii="Times New Roman" w:hAnsi="Times New Roman"/>
          <w:sz w:val="24"/>
          <w:szCs w:val="24"/>
        </w:rPr>
        <w:t xml:space="preserve">       </w:t>
      </w:r>
      <w:r w:rsidRPr="00C3644C">
        <w:rPr>
          <w:rFonts w:ascii="Times New Roman" w:hAnsi="Times New Roman"/>
          <w:sz w:val="24"/>
          <w:szCs w:val="24"/>
        </w:rPr>
        <w:t>2.</w:t>
      </w:r>
      <w:r w:rsidRPr="00C3644C">
        <w:rPr>
          <w:rFonts w:ascii="Times New Roman" w:hAnsi="Times New Roman"/>
          <w:sz w:val="24"/>
          <w:szCs w:val="24"/>
        </w:rPr>
        <w:tab/>
        <w:t>Всё о боксе /Сост. Н.А. Худадов, И.В. Циргил</w:t>
      </w:r>
      <w:r>
        <w:rPr>
          <w:rFonts w:ascii="Times New Roman" w:hAnsi="Times New Roman"/>
          <w:sz w:val="24"/>
          <w:szCs w:val="24"/>
        </w:rPr>
        <w:t>адзе; под ред. Л.Н. Сальникова.-</w:t>
      </w:r>
      <w:r w:rsidRPr="00C3644C">
        <w:rPr>
          <w:rFonts w:ascii="Times New Roman" w:hAnsi="Times New Roman"/>
          <w:sz w:val="24"/>
          <w:szCs w:val="24"/>
        </w:rPr>
        <w:t>М., 1995.</w:t>
      </w:r>
    </w:p>
    <w:p w:rsidR="00C3644C" w:rsidRDefault="00C3644C" w:rsidP="00C3644C">
      <w:pPr>
        <w:spacing w:after="0" w:line="240" w:lineRule="auto"/>
        <w:rPr>
          <w:rFonts w:ascii="Times New Roman" w:hAnsi="Times New Roman"/>
          <w:sz w:val="24"/>
          <w:szCs w:val="24"/>
        </w:rPr>
      </w:pPr>
      <w:r>
        <w:rPr>
          <w:rFonts w:ascii="Times New Roman" w:hAnsi="Times New Roman"/>
          <w:sz w:val="24"/>
          <w:szCs w:val="24"/>
        </w:rPr>
        <w:t xml:space="preserve">       3.</w:t>
      </w:r>
      <w:r w:rsidRPr="00C3644C">
        <w:rPr>
          <w:rFonts w:ascii="Times New Roman" w:hAnsi="Times New Roman"/>
          <w:sz w:val="24"/>
          <w:szCs w:val="24"/>
        </w:rPr>
        <w:t>Подрезов Н.А. Азбука бокса / Под ред. А.И. Киселева. —М.: Изд-во МГТУ им. Н.Э. Баумана, 2007.</w:t>
      </w:r>
    </w:p>
    <w:p w:rsidR="00C3644C" w:rsidRPr="006D08A8" w:rsidRDefault="00C3644C" w:rsidP="00C3644C">
      <w:pPr>
        <w:spacing w:after="0" w:line="240" w:lineRule="auto"/>
        <w:rPr>
          <w:rFonts w:ascii="Times New Roman" w:hAnsi="Times New Roman"/>
          <w:sz w:val="24"/>
          <w:szCs w:val="24"/>
        </w:rPr>
      </w:pPr>
      <w:r>
        <w:rPr>
          <w:rFonts w:ascii="Times New Roman" w:hAnsi="Times New Roman"/>
          <w:sz w:val="24"/>
          <w:szCs w:val="24"/>
        </w:rPr>
        <w:t xml:space="preserve">       4.</w:t>
      </w:r>
      <w:r w:rsidRPr="00C3644C">
        <w:t xml:space="preserve"> </w:t>
      </w:r>
      <w:r w:rsidRPr="00C3644C">
        <w:rPr>
          <w:rFonts w:ascii="Times New Roman" w:hAnsi="Times New Roman"/>
          <w:sz w:val="24"/>
          <w:szCs w:val="24"/>
        </w:rPr>
        <w:t>Терминология спорта. Толковый словарь спортивных терминов / сист.Ф.П.Суслов, Д.А.Тышлер.-М.: СпортАкадемПресс, 2001.</w:t>
      </w:r>
    </w:p>
    <w:p w:rsidR="00C3644C" w:rsidRPr="00C3644C" w:rsidRDefault="00C3644C" w:rsidP="00C3644C">
      <w:pPr>
        <w:spacing w:after="0" w:line="240" w:lineRule="auto"/>
        <w:rPr>
          <w:rFonts w:ascii="Times New Roman" w:hAnsi="Times New Roman"/>
          <w:sz w:val="24"/>
          <w:szCs w:val="24"/>
        </w:rPr>
      </w:pPr>
      <w:r>
        <w:rPr>
          <w:rFonts w:ascii="Times New Roman" w:hAnsi="Times New Roman"/>
          <w:sz w:val="24"/>
          <w:szCs w:val="24"/>
        </w:rPr>
        <w:t xml:space="preserve">        5.</w:t>
      </w:r>
      <w:r w:rsidRPr="00C3644C">
        <w:rPr>
          <w:rFonts w:ascii="Times New Roman" w:hAnsi="Times New Roman"/>
          <w:sz w:val="24"/>
          <w:szCs w:val="24"/>
        </w:rPr>
        <w:t xml:space="preserve">Ширяев А.Г. Бокс учителю и ученику. Изд. 2-е перераб. и доп. -СПб.: Изд-во «Шатон», 2002. </w:t>
      </w:r>
    </w:p>
    <w:p w:rsidR="00B95AA2" w:rsidRPr="006D08A8" w:rsidRDefault="00C3644C" w:rsidP="00C3644C">
      <w:pPr>
        <w:spacing w:after="0" w:line="240" w:lineRule="auto"/>
        <w:rPr>
          <w:rFonts w:ascii="Times New Roman" w:hAnsi="Times New Roman"/>
          <w:sz w:val="24"/>
          <w:szCs w:val="24"/>
        </w:rPr>
      </w:pPr>
      <w:r w:rsidRPr="00C3644C">
        <w:rPr>
          <w:rFonts w:ascii="Times New Roman" w:hAnsi="Times New Roman"/>
          <w:sz w:val="24"/>
          <w:szCs w:val="24"/>
        </w:rPr>
        <w:t xml:space="preserve">       </w:t>
      </w:r>
      <w:r>
        <w:rPr>
          <w:rFonts w:ascii="Times New Roman" w:hAnsi="Times New Roman"/>
          <w:sz w:val="24"/>
          <w:szCs w:val="24"/>
        </w:rPr>
        <w:t>6</w:t>
      </w:r>
      <w:r w:rsidRPr="00C3644C">
        <w:rPr>
          <w:rFonts w:ascii="Times New Roman" w:hAnsi="Times New Roman"/>
          <w:sz w:val="24"/>
          <w:szCs w:val="24"/>
        </w:rPr>
        <w:t>.Шитов В.К. Бокс для начинающих. -М.: ФАИР-ПРЕСС, 2001.</w:t>
      </w:r>
    </w:p>
    <w:p w:rsidR="00B95AA2" w:rsidRDefault="00B95AA2" w:rsidP="00B95AA2">
      <w:pPr>
        <w:pStyle w:val="11"/>
        <w:ind w:firstLine="580"/>
        <w:jc w:val="both"/>
        <w:rPr>
          <w:color w:val="000000"/>
          <w:sz w:val="24"/>
          <w:szCs w:val="24"/>
        </w:rPr>
      </w:pPr>
    </w:p>
    <w:p w:rsidR="00D90799" w:rsidRDefault="00D90799" w:rsidP="00D90799">
      <w:pPr>
        <w:pStyle w:val="11"/>
        <w:ind w:firstLine="578"/>
        <w:jc w:val="both"/>
        <w:rPr>
          <w:b/>
          <w:color w:val="000000"/>
          <w:sz w:val="24"/>
          <w:szCs w:val="24"/>
        </w:rPr>
      </w:pPr>
      <w:r>
        <w:rPr>
          <w:b/>
          <w:color w:val="000000"/>
          <w:sz w:val="24"/>
          <w:szCs w:val="24"/>
        </w:rPr>
        <w:t xml:space="preserve">Электронные </w:t>
      </w:r>
      <w:r w:rsidRPr="00A87B0A">
        <w:rPr>
          <w:b/>
          <w:color w:val="000000"/>
          <w:sz w:val="24"/>
          <w:szCs w:val="24"/>
        </w:rPr>
        <w:t>ресурсы для тренеров – преподавателей:</w:t>
      </w:r>
    </w:p>
    <w:p w:rsidR="00D90799" w:rsidRDefault="00D90799" w:rsidP="00D90799">
      <w:pPr>
        <w:pStyle w:val="11"/>
        <w:ind w:firstLine="578"/>
        <w:jc w:val="both"/>
        <w:rPr>
          <w:b/>
          <w:color w:val="000000"/>
          <w:sz w:val="24"/>
          <w:szCs w:val="24"/>
        </w:rPr>
      </w:pPr>
    </w:p>
    <w:p w:rsidR="0067587F" w:rsidRPr="0067587F" w:rsidRDefault="00C3644C" w:rsidP="00C3644C">
      <w:pPr>
        <w:pStyle w:val="a7"/>
        <w:numPr>
          <w:ilvl w:val="0"/>
          <w:numId w:val="31"/>
        </w:numPr>
        <w:spacing w:after="0" w:line="240" w:lineRule="auto"/>
        <w:rPr>
          <w:rFonts w:ascii="Times New Roman" w:hAnsi="Times New Roman" w:cs="Times New Roman"/>
          <w:sz w:val="24"/>
          <w:szCs w:val="24"/>
        </w:rPr>
      </w:pPr>
      <w:r w:rsidRPr="00C3644C">
        <w:rPr>
          <w:rFonts w:ascii="Times New Roman" w:hAnsi="Times New Roman"/>
          <w:sz w:val="24"/>
          <w:szCs w:val="24"/>
        </w:rPr>
        <w:t>Министерство спорта Российской Федерации - режим доступа:</w:t>
      </w:r>
      <w:r w:rsidR="0067587F">
        <w:rPr>
          <w:rFonts w:ascii="Times New Roman" w:hAnsi="Times New Roman"/>
          <w:sz w:val="24"/>
          <w:szCs w:val="24"/>
        </w:rPr>
        <w:t xml:space="preserve"> </w:t>
      </w:r>
      <w:hyperlink r:id="rId12" w:history="1">
        <w:r w:rsidR="0067587F" w:rsidRPr="0067587F">
          <w:rPr>
            <w:rStyle w:val="afa"/>
            <w:rFonts w:ascii="Times New Roman" w:hAnsi="Times New Roman"/>
            <w:color w:val="auto"/>
            <w:sz w:val="24"/>
            <w:szCs w:val="24"/>
          </w:rPr>
          <w:t>http://minsport.gov.ru/</w:t>
        </w:r>
      </w:hyperlink>
    </w:p>
    <w:p w:rsidR="00D90799" w:rsidRDefault="005616DE" w:rsidP="00C3644C">
      <w:pPr>
        <w:pStyle w:val="a7"/>
        <w:numPr>
          <w:ilvl w:val="0"/>
          <w:numId w:val="31"/>
        </w:numPr>
        <w:spacing w:after="0" w:line="240" w:lineRule="auto"/>
        <w:rPr>
          <w:rFonts w:ascii="Times New Roman" w:hAnsi="Times New Roman" w:cs="Times New Roman"/>
          <w:sz w:val="24"/>
          <w:szCs w:val="24"/>
        </w:rPr>
      </w:pPr>
      <w:r w:rsidRPr="003B18A0">
        <w:rPr>
          <w:rFonts w:ascii="Times New Roman" w:hAnsi="Times New Roman" w:cs="Times New Roman"/>
          <w:sz w:val="24"/>
          <w:szCs w:val="24"/>
        </w:rPr>
        <w:t>pedsovet.org</w:t>
      </w:r>
      <w:r>
        <w:rPr>
          <w:rFonts w:ascii="Times New Roman" w:hAnsi="Times New Roman" w:cs="Times New Roman"/>
          <w:sz w:val="24"/>
          <w:szCs w:val="24"/>
        </w:rPr>
        <w:t xml:space="preserve"> –</w:t>
      </w:r>
      <w:r w:rsidR="00D90799">
        <w:rPr>
          <w:rFonts w:ascii="Times New Roman" w:hAnsi="Times New Roman" w:cs="Times New Roman"/>
          <w:sz w:val="24"/>
          <w:szCs w:val="24"/>
        </w:rPr>
        <w:t xml:space="preserve"> </w:t>
      </w:r>
      <w:r>
        <w:rPr>
          <w:rFonts w:ascii="Times New Roman" w:hAnsi="Times New Roman" w:cs="Times New Roman"/>
          <w:sz w:val="24"/>
          <w:szCs w:val="24"/>
        </w:rPr>
        <w:t>Педсовет Новости образования, педагогика, практика и методика лучших педагогов</w:t>
      </w:r>
      <w:r w:rsidR="00D90799" w:rsidRPr="003B18A0">
        <w:rPr>
          <w:rFonts w:ascii="Times New Roman" w:hAnsi="Times New Roman" w:cs="Times New Roman"/>
          <w:sz w:val="24"/>
          <w:szCs w:val="24"/>
        </w:rPr>
        <w:t xml:space="preserve">. </w:t>
      </w:r>
      <w:r w:rsidRPr="005616DE">
        <w:rPr>
          <w:rFonts w:ascii="Times New Roman" w:hAnsi="Times New Roman"/>
          <w:color w:val="000000"/>
          <w:sz w:val="24"/>
          <w:szCs w:val="24"/>
        </w:rPr>
        <w:t>[Электронный ресурс]. Режим доступа:</w:t>
      </w:r>
      <w:r w:rsidRPr="005616DE">
        <w:rPr>
          <w:rFonts w:ascii="Times New Roman" w:hAnsi="Times New Roman" w:cs="Times New Roman"/>
          <w:sz w:val="24"/>
          <w:szCs w:val="24"/>
        </w:rPr>
        <w:t xml:space="preserve"> </w:t>
      </w:r>
      <w:r w:rsidRPr="003B18A0">
        <w:rPr>
          <w:rFonts w:ascii="Times New Roman" w:hAnsi="Times New Roman" w:cs="Times New Roman"/>
          <w:sz w:val="24"/>
          <w:szCs w:val="24"/>
        </w:rPr>
        <w:t>http://pedsovet.org</w:t>
      </w:r>
    </w:p>
    <w:p w:rsidR="00D90799" w:rsidRDefault="005616DE" w:rsidP="00D90799">
      <w:pPr>
        <w:pStyle w:val="a7"/>
        <w:numPr>
          <w:ilvl w:val="0"/>
          <w:numId w:val="31"/>
        </w:numPr>
        <w:spacing w:after="0" w:line="240" w:lineRule="auto"/>
        <w:rPr>
          <w:rFonts w:ascii="Times New Roman" w:hAnsi="Times New Roman" w:cs="Times New Roman"/>
          <w:sz w:val="24"/>
          <w:szCs w:val="24"/>
        </w:rPr>
      </w:pPr>
      <w:r w:rsidRPr="00DA62D2">
        <w:rPr>
          <w:rFonts w:ascii="Times New Roman" w:hAnsi="Times New Roman" w:cs="Times New Roman"/>
          <w:sz w:val="24"/>
          <w:szCs w:val="24"/>
        </w:rPr>
        <w:t>infourok.ru</w:t>
      </w:r>
      <w:r>
        <w:rPr>
          <w:rFonts w:ascii="Times New Roman" w:hAnsi="Times New Roman" w:cs="Times New Roman"/>
          <w:sz w:val="24"/>
          <w:szCs w:val="24"/>
        </w:rPr>
        <w:t xml:space="preserve"> </w:t>
      </w:r>
      <w:r w:rsidR="00D90799">
        <w:rPr>
          <w:rFonts w:ascii="Times New Roman" w:hAnsi="Times New Roman" w:cs="Times New Roman"/>
          <w:sz w:val="24"/>
          <w:szCs w:val="24"/>
        </w:rPr>
        <w:t>- официальный сайт «Инфоурок» - курсы, тесты, видеолекции, методические материалы.</w:t>
      </w:r>
      <w:r w:rsidRPr="005616DE">
        <w:rPr>
          <w:rFonts w:ascii="Times New Roman" w:hAnsi="Times New Roman"/>
          <w:color w:val="000000"/>
          <w:sz w:val="24"/>
          <w:szCs w:val="24"/>
        </w:rPr>
        <w:t xml:space="preserve"> [Электронный ресурс]. Режим доступа:</w:t>
      </w:r>
      <w:r w:rsidRPr="005616DE">
        <w:rPr>
          <w:rFonts w:ascii="Times New Roman" w:hAnsi="Times New Roman" w:cs="Times New Roman"/>
          <w:sz w:val="24"/>
          <w:szCs w:val="24"/>
        </w:rPr>
        <w:t xml:space="preserve"> </w:t>
      </w:r>
      <w:r w:rsidRPr="00DA62D2">
        <w:rPr>
          <w:rFonts w:ascii="Times New Roman" w:hAnsi="Times New Roman" w:cs="Times New Roman"/>
          <w:sz w:val="24"/>
          <w:szCs w:val="24"/>
        </w:rPr>
        <w:t>https://infourok.ru/</w:t>
      </w:r>
    </w:p>
    <w:p w:rsidR="00DE60B4" w:rsidRDefault="005616DE" w:rsidP="00DE60B4">
      <w:pPr>
        <w:pStyle w:val="a7"/>
        <w:numPr>
          <w:ilvl w:val="0"/>
          <w:numId w:val="31"/>
        </w:numPr>
        <w:spacing w:after="0" w:line="240" w:lineRule="auto"/>
        <w:rPr>
          <w:rFonts w:ascii="Times New Roman" w:hAnsi="Times New Roman" w:cs="Times New Roman"/>
          <w:sz w:val="24"/>
          <w:szCs w:val="24"/>
        </w:rPr>
      </w:pPr>
      <w:r w:rsidRPr="00A067EF">
        <w:rPr>
          <w:rFonts w:ascii="Times New Roman" w:hAnsi="Times New Roman" w:cs="Times New Roman"/>
          <w:sz w:val="24"/>
          <w:szCs w:val="24"/>
        </w:rPr>
        <w:t>multiurok.ru</w:t>
      </w:r>
      <w:r>
        <w:rPr>
          <w:rFonts w:ascii="Times New Roman" w:hAnsi="Times New Roman" w:cs="Times New Roman"/>
          <w:sz w:val="24"/>
          <w:szCs w:val="24"/>
        </w:rPr>
        <w:t xml:space="preserve"> - </w:t>
      </w:r>
      <w:r w:rsidR="00D90799">
        <w:rPr>
          <w:rFonts w:ascii="Times New Roman" w:hAnsi="Times New Roman" w:cs="Times New Roman"/>
          <w:sz w:val="24"/>
          <w:szCs w:val="24"/>
        </w:rPr>
        <w:t>Мультиурок – проект для учителей.</w:t>
      </w:r>
      <w:r w:rsidRPr="005616DE">
        <w:rPr>
          <w:rFonts w:ascii="Times New Roman" w:hAnsi="Times New Roman"/>
          <w:color w:val="000000"/>
          <w:sz w:val="24"/>
          <w:szCs w:val="24"/>
        </w:rPr>
        <w:t xml:space="preserve"> [Электронный ресурс]. </w:t>
      </w:r>
      <w:r w:rsidR="00D90799">
        <w:rPr>
          <w:rFonts w:ascii="Times New Roman" w:hAnsi="Times New Roman" w:cs="Times New Roman"/>
          <w:sz w:val="24"/>
          <w:szCs w:val="24"/>
        </w:rPr>
        <w:t xml:space="preserve"> </w:t>
      </w:r>
      <w:r w:rsidRPr="005616DE">
        <w:rPr>
          <w:rFonts w:ascii="Times New Roman" w:hAnsi="Times New Roman"/>
          <w:color w:val="000000"/>
          <w:sz w:val="24"/>
          <w:szCs w:val="24"/>
        </w:rPr>
        <w:t>Режим доступа:</w:t>
      </w:r>
      <w:r>
        <w:rPr>
          <w:rFonts w:ascii="Times New Roman" w:hAnsi="Times New Roman"/>
          <w:color w:val="000000"/>
          <w:sz w:val="24"/>
          <w:szCs w:val="24"/>
        </w:rPr>
        <w:t xml:space="preserve"> </w:t>
      </w:r>
      <w:hyperlink r:id="rId13" w:history="1">
        <w:r w:rsidR="0067587F" w:rsidRPr="0067587F">
          <w:rPr>
            <w:rStyle w:val="afa"/>
            <w:rFonts w:ascii="Times New Roman" w:hAnsi="Times New Roman" w:cs="Times New Roman"/>
            <w:color w:val="auto"/>
            <w:sz w:val="24"/>
            <w:szCs w:val="24"/>
          </w:rPr>
          <w:t>https://multiurok.ru/</w:t>
        </w:r>
      </w:hyperlink>
    </w:p>
    <w:p w:rsidR="0067587F" w:rsidRPr="0067587F" w:rsidRDefault="0067587F" w:rsidP="0067587F">
      <w:pPr>
        <w:pStyle w:val="a7"/>
        <w:numPr>
          <w:ilvl w:val="0"/>
          <w:numId w:val="31"/>
        </w:numPr>
        <w:spacing w:after="0" w:line="240" w:lineRule="auto"/>
        <w:rPr>
          <w:rFonts w:ascii="Times New Roman" w:hAnsi="Times New Roman" w:cs="Times New Roman"/>
          <w:sz w:val="24"/>
          <w:szCs w:val="24"/>
        </w:rPr>
      </w:pPr>
      <w:r w:rsidRPr="0067587F">
        <w:rPr>
          <w:rFonts w:ascii="Times New Roman" w:hAnsi="Times New Roman"/>
          <w:color w:val="000000"/>
          <w:sz w:val="24"/>
          <w:szCs w:val="24"/>
        </w:rPr>
        <w:t xml:space="preserve">Федерация бокса России – режим доступа: </w:t>
      </w:r>
      <w:hyperlink r:id="rId14" w:history="1">
        <w:r w:rsidRPr="0067587F">
          <w:rPr>
            <w:rStyle w:val="afa"/>
            <w:rFonts w:ascii="Times New Roman" w:hAnsi="Times New Roman"/>
            <w:color w:val="auto"/>
            <w:sz w:val="24"/>
            <w:szCs w:val="24"/>
          </w:rPr>
          <w:t>http://rusboxing.ru/</w:t>
        </w:r>
      </w:hyperlink>
    </w:p>
    <w:p w:rsidR="0067587F" w:rsidRDefault="0067587F" w:rsidP="0067587F">
      <w:pPr>
        <w:pStyle w:val="a7"/>
        <w:spacing w:after="0" w:line="240" w:lineRule="auto"/>
        <w:rPr>
          <w:rFonts w:ascii="Times New Roman" w:hAnsi="Times New Roman"/>
          <w:color w:val="000000"/>
          <w:sz w:val="24"/>
          <w:szCs w:val="24"/>
        </w:rPr>
      </w:pPr>
    </w:p>
    <w:p w:rsidR="0067587F" w:rsidRDefault="0067587F" w:rsidP="0067587F">
      <w:pPr>
        <w:pStyle w:val="a7"/>
        <w:spacing w:after="0" w:line="240" w:lineRule="auto"/>
        <w:rPr>
          <w:rFonts w:ascii="Times New Roman" w:hAnsi="Times New Roman"/>
          <w:color w:val="000000"/>
          <w:sz w:val="24"/>
          <w:szCs w:val="24"/>
        </w:rPr>
      </w:pPr>
    </w:p>
    <w:p w:rsidR="0067587F" w:rsidRDefault="0067587F" w:rsidP="0067587F">
      <w:pPr>
        <w:pStyle w:val="a7"/>
        <w:spacing w:after="0" w:line="240" w:lineRule="auto"/>
        <w:rPr>
          <w:rFonts w:ascii="Times New Roman" w:hAnsi="Times New Roman"/>
          <w:color w:val="000000"/>
          <w:sz w:val="24"/>
          <w:szCs w:val="24"/>
        </w:rPr>
      </w:pPr>
    </w:p>
    <w:p w:rsidR="0067587F" w:rsidRDefault="0067587F" w:rsidP="0067587F">
      <w:pPr>
        <w:pStyle w:val="a7"/>
        <w:spacing w:after="0" w:line="240" w:lineRule="auto"/>
        <w:rPr>
          <w:rFonts w:ascii="Times New Roman" w:hAnsi="Times New Roman"/>
          <w:color w:val="000000"/>
          <w:sz w:val="24"/>
          <w:szCs w:val="24"/>
        </w:rPr>
      </w:pPr>
    </w:p>
    <w:p w:rsidR="0067587F" w:rsidRDefault="0067587F" w:rsidP="0067587F">
      <w:pPr>
        <w:pStyle w:val="a7"/>
        <w:spacing w:after="0" w:line="240" w:lineRule="auto"/>
        <w:rPr>
          <w:rFonts w:ascii="Times New Roman" w:hAnsi="Times New Roman"/>
          <w:color w:val="000000"/>
          <w:sz w:val="24"/>
          <w:szCs w:val="24"/>
        </w:rPr>
      </w:pPr>
    </w:p>
    <w:p w:rsidR="0067587F" w:rsidRDefault="0067587F" w:rsidP="0067587F">
      <w:pPr>
        <w:pStyle w:val="a7"/>
        <w:spacing w:after="0" w:line="240" w:lineRule="auto"/>
        <w:rPr>
          <w:rFonts w:ascii="Times New Roman" w:hAnsi="Times New Roman"/>
          <w:color w:val="000000"/>
          <w:sz w:val="24"/>
          <w:szCs w:val="24"/>
        </w:rPr>
      </w:pPr>
    </w:p>
    <w:p w:rsidR="0067587F" w:rsidRDefault="0067587F" w:rsidP="0067587F">
      <w:pPr>
        <w:pStyle w:val="a7"/>
        <w:spacing w:after="0" w:line="240" w:lineRule="auto"/>
        <w:rPr>
          <w:rFonts w:ascii="Times New Roman" w:hAnsi="Times New Roman"/>
          <w:color w:val="000000"/>
          <w:sz w:val="24"/>
          <w:szCs w:val="24"/>
        </w:rPr>
      </w:pPr>
    </w:p>
    <w:p w:rsidR="0067587F" w:rsidRDefault="0067587F" w:rsidP="0067587F">
      <w:pPr>
        <w:pStyle w:val="a7"/>
        <w:spacing w:after="0" w:line="240" w:lineRule="auto"/>
        <w:rPr>
          <w:rFonts w:ascii="Times New Roman" w:hAnsi="Times New Roman"/>
          <w:color w:val="000000"/>
          <w:sz w:val="24"/>
          <w:szCs w:val="24"/>
        </w:rPr>
      </w:pPr>
    </w:p>
    <w:p w:rsidR="0067587F" w:rsidRDefault="0067587F" w:rsidP="0067587F">
      <w:pPr>
        <w:pStyle w:val="a7"/>
        <w:spacing w:after="0" w:line="240" w:lineRule="auto"/>
        <w:rPr>
          <w:rFonts w:ascii="Times New Roman" w:hAnsi="Times New Roman"/>
          <w:color w:val="000000"/>
          <w:sz w:val="24"/>
          <w:szCs w:val="24"/>
        </w:rPr>
      </w:pPr>
    </w:p>
    <w:p w:rsidR="0067587F" w:rsidRDefault="0067587F" w:rsidP="0067587F">
      <w:pPr>
        <w:pStyle w:val="a7"/>
        <w:spacing w:after="0" w:line="240" w:lineRule="auto"/>
        <w:rPr>
          <w:rFonts w:ascii="Times New Roman" w:hAnsi="Times New Roman"/>
          <w:color w:val="000000"/>
          <w:sz w:val="24"/>
          <w:szCs w:val="24"/>
        </w:rPr>
      </w:pPr>
    </w:p>
    <w:p w:rsidR="0067587F" w:rsidRDefault="0067587F" w:rsidP="0067587F">
      <w:pPr>
        <w:pStyle w:val="a7"/>
        <w:spacing w:after="0" w:line="240" w:lineRule="auto"/>
        <w:rPr>
          <w:rFonts w:ascii="Times New Roman" w:hAnsi="Times New Roman"/>
          <w:color w:val="000000"/>
          <w:sz w:val="24"/>
          <w:szCs w:val="24"/>
        </w:rPr>
      </w:pPr>
    </w:p>
    <w:p w:rsidR="0067587F" w:rsidRDefault="0067587F" w:rsidP="0067587F">
      <w:pPr>
        <w:pStyle w:val="a7"/>
        <w:spacing w:after="0" w:line="240" w:lineRule="auto"/>
        <w:rPr>
          <w:rFonts w:ascii="Times New Roman" w:hAnsi="Times New Roman"/>
          <w:color w:val="000000"/>
          <w:sz w:val="24"/>
          <w:szCs w:val="24"/>
        </w:rPr>
      </w:pPr>
    </w:p>
    <w:p w:rsidR="0067587F" w:rsidRDefault="0067587F" w:rsidP="0067587F">
      <w:pPr>
        <w:pStyle w:val="a7"/>
        <w:spacing w:after="0" w:line="240" w:lineRule="auto"/>
        <w:rPr>
          <w:rFonts w:ascii="Times New Roman" w:hAnsi="Times New Roman"/>
          <w:color w:val="000000"/>
          <w:sz w:val="24"/>
          <w:szCs w:val="24"/>
        </w:rPr>
      </w:pPr>
    </w:p>
    <w:p w:rsidR="0067587F" w:rsidRDefault="0067587F" w:rsidP="0067587F">
      <w:pPr>
        <w:pStyle w:val="a7"/>
        <w:spacing w:after="0" w:line="240" w:lineRule="auto"/>
        <w:rPr>
          <w:rFonts w:ascii="Times New Roman" w:hAnsi="Times New Roman"/>
          <w:color w:val="000000"/>
          <w:sz w:val="24"/>
          <w:szCs w:val="24"/>
        </w:rPr>
      </w:pPr>
    </w:p>
    <w:p w:rsidR="0067587F" w:rsidRDefault="0067587F" w:rsidP="0067587F">
      <w:pPr>
        <w:pStyle w:val="a7"/>
        <w:spacing w:after="0" w:line="240" w:lineRule="auto"/>
        <w:rPr>
          <w:rFonts w:ascii="Times New Roman" w:hAnsi="Times New Roman"/>
          <w:color w:val="000000"/>
          <w:sz w:val="24"/>
          <w:szCs w:val="24"/>
        </w:rPr>
      </w:pPr>
    </w:p>
    <w:p w:rsidR="0067587F" w:rsidRDefault="0067587F" w:rsidP="0067587F">
      <w:pPr>
        <w:pStyle w:val="a7"/>
        <w:spacing w:after="0" w:line="240" w:lineRule="auto"/>
        <w:rPr>
          <w:rFonts w:ascii="Times New Roman" w:hAnsi="Times New Roman"/>
          <w:color w:val="000000"/>
          <w:sz w:val="24"/>
          <w:szCs w:val="24"/>
        </w:rPr>
      </w:pPr>
    </w:p>
    <w:p w:rsidR="0067587F" w:rsidRDefault="0067587F" w:rsidP="0067587F">
      <w:pPr>
        <w:pStyle w:val="a7"/>
        <w:spacing w:after="0" w:line="240" w:lineRule="auto"/>
        <w:rPr>
          <w:rFonts w:ascii="Times New Roman" w:hAnsi="Times New Roman"/>
          <w:color w:val="000000"/>
          <w:sz w:val="24"/>
          <w:szCs w:val="24"/>
        </w:rPr>
      </w:pPr>
    </w:p>
    <w:p w:rsidR="0067587F" w:rsidRDefault="0067587F" w:rsidP="0067587F">
      <w:pPr>
        <w:pStyle w:val="a7"/>
        <w:spacing w:after="0" w:line="240" w:lineRule="auto"/>
        <w:rPr>
          <w:rFonts w:ascii="Times New Roman" w:hAnsi="Times New Roman"/>
          <w:color w:val="000000"/>
          <w:sz w:val="24"/>
          <w:szCs w:val="24"/>
        </w:rPr>
      </w:pPr>
    </w:p>
    <w:p w:rsidR="0067587F" w:rsidRDefault="0067587F" w:rsidP="0067587F">
      <w:pPr>
        <w:pStyle w:val="a7"/>
        <w:spacing w:after="0" w:line="240" w:lineRule="auto"/>
        <w:rPr>
          <w:rFonts w:ascii="Times New Roman" w:hAnsi="Times New Roman"/>
          <w:color w:val="000000"/>
          <w:sz w:val="24"/>
          <w:szCs w:val="24"/>
        </w:rPr>
      </w:pPr>
    </w:p>
    <w:p w:rsidR="0067587F" w:rsidRDefault="0067587F" w:rsidP="0067587F">
      <w:pPr>
        <w:pStyle w:val="a7"/>
        <w:spacing w:after="0" w:line="240" w:lineRule="auto"/>
        <w:rPr>
          <w:rFonts w:ascii="Times New Roman" w:hAnsi="Times New Roman"/>
          <w:color w:val="000000"/>
          <w:sz w:val="24"/>
          <w:szCs w:val="24"/>
        </w:rPr>
      </w:pPr>
    </w:p>
    <w:p w:rsidR="007F35AC" w:rsidRDefault="007F35AC" w:rsidP="0067587F">
      <w:pPr>
        <w:pStyle w:val="a7"/>
        <w:spacing w:after="0" w:line="240" w:lineRule="auto"/>
        <w:jc w:val="right"/>
        <w:rPr>
          <w:rFonts w:ascii="Times New Roman" w:hAnsi="Times New Roman"/>
          <w:b/>
          <w:sz w:val="24"/>
          <w:szCs w:val="24"/>
        </w:rPr>
      </w:pPr>
    </w:p>
    <w:p w:rsidR="007F35AC" w:rsidRDefault="007F35AC" w:rsidP="0067587F">
      <w:pPr>
        <w:pStyle w:val="a7"/>
        <w:spacing w:after="0" w:line="240" w:lineRule="auto"/>
        <w:jc w:val="right"/>
        <w:rPr>
          <w:rFonts w:ascii="Times New Roman" w:hAnsi="Times New Roman"/>
          <w:b/>
          <w:sz w:val="24"/>
          <w:szCs w:val="24"/>
        </w:rPr>
      </w:pPr>
    </w:p>
    <w:p w:rsidR="007F35AC" w:rsidRDefault="007F35AC" w:rsidP="0067587F">
      <w:pPr>
        <w:pStyle w:val="a7"/>
        <w:spacing w:after="0" w:line="240" w:lineRule="auto"/>
        <w:jc w:val="right"/>
        <w:rPr>
          <w:rFonts w:ascii="Times New Roman" w:hAnsi="Times New Roman"/>
          <w:b/>
          <w:sz w:val="24"/>
          <w:szCs w:val="24"/>
        </w:rPr>
      </w:pPr>
    </w:p>
    <w:p w:rsidR="007F35AC" w:rsidRDefault="007F35AC" w:rsidP="0067587F">
      <w:pPr>
        <w:pStyle w:val="a7"/>
        <w:spacing w:after="0" w:line="240" w:lineRule="auto"/>
        <w:jc w:val="right"/>
        <w:rPr>
          <w:rFonts w:ascii="Times New Roman" w:hAnsi="Times New Roman"/>
          <w:b/>
          <w:sz w:val="24"/>
          <w:szCs w:val="24"/>
        </w:rPr>
      </w:pPr>
    </w:p>
    <w:p w:rsidR="007F35AC" w:rsidRDefault="007F35AC" w:rsidP="0067587F">
      <w:pPr>
        <w:pStyle w:val="a7"/>
        <w:spacing w:after="0" w:line="240" w:lineRule="auto"/>
        <w:jc w:val="right"/>
        <w:rPr>
          <w:rFonts w:ascii="Times New Roman" w:hAnsi="Times New Roman"/>
          <w:b/>
          <w:sz w:val="24"/>
          <w:szCs w:val="24"/>
        </w:rPr>
      </w:pPr>
    </w:p>
    <w:p w:rsidR="007F35AC" w:rsidRDefault="007F35AC" w:rsidP="0067587F">
      <w:pPr>
        <w:pStyle w:val="a7"/>
        <w:spacing w:after="0" w:line="240" w:lineRule="auto"/>
        <w:jc w:val="right"/>
        <w:rPr>
          <w:rFonts w:ascii="Times New Roman" w:hAnsi="Times New Roman"/>
          <w:b/>
          <w:sz w:val="24"/>
          <w:szCs w:val="24"/>
        </w:rPr>
      </w:pPr>
    </w:p>
    <w:p w:rsidR="007F35AC" w:rsidRDefault="007F35AC" w:rsidP="0067587F">
      <w:pPr>
        <w:pStyle w:val="a7"/>
        <w:spacing w:after="0" w:line="240" w:lineRule="auto"/>
        <w:jc w:val="right"/>
        <w:rPr>
          <w:rFonts w:ascii="Times New Roman" w:hAnsi="Times New Roman"/>
          <w:b/>
          <w:sz w:val="24"/>
          <w:szCs w:val="24"/>
        </w:rPr>
      </w:pPr>
    </w:p>
    <w:p w:rsidR="007F35AC" w:rsidRDefault="007F35AC" w:rsidP="0067587F">
      <w:pPr>
        <w:pStyle w:val="a7"/>
        <w:spacing w:after="0" w:line="240" w:lineRule="auto"/>
        <w:jc w:val="right"/>
        <w:rPr>
          <w:rFonts w:ascii="Times New Roman" w:hAnsi="Times New Roman"/>
          <w:b/>
          <w:sz w:val="24"/>
          <w:szCs w:val="24"/>
        </w:rPr>
      </w:pPr>
    </w:p>
    <w:p w:rsidR="007F35AC" w:rsidRDefault="007F35AC" w:rsidP="0067587F">
      <w:pPr>
        <w:pStyle w:val="a7"/>
        <w:spacing w:after="0" w:line="240" w:lineRule="auto"/>
        <w:jc w:val="right"/>
        <w:rPr>
          <w:rFonts w:ascii="Times New Roman" w:hAnsi="Times New Roman"/>
          <w:b/>
          <w:sz w:val="24"/>
          <w:szCs w:val="24"/>
        </w:rPr>
      </w:pPr>
    </w:p>
    <w:p w:rsidR="007F35AC" w:rsidRDefault="007F35AC" w:rsidP="0067587F">
      <w:pPr>
        <w:pStyle w:val="a7"/>
        <w:spacing w:after="0" w:line="240" w:lineRule="auto"/>
        <w:jc w:val="right"/>
        <w:rPr>
          <w:rFonts w:ascii="Times New Roman" w:hAnsi="Times New Roman"/>
          <w:b/>
          <w:sz w:val="24"/>
          <w:szCs w:val="24"/>
        </w:rPr>
      </w:pPr>
    </w:p>
    <w:p w:rsidR="007F35AC" w:rsidRDefault="007F35AC" w:rsidP="0067587F">
      <w:pPr>
        <w:pStyle w:val="a7"/>
        <w:spacing w:after="0" w:line="240" w:lineRule="auto"/>
        <w:jc w:val="right"/>
        <w:rPr>
          <w:rFonts w:ascii="Times New Roman" w:hAnsi="Times New Roman"/>
          <w:b/>
          <w:sz w:val="24"/>
          <w:szCs w:val="24"/>
        </w:rPr>
      </w:pPr>
    </w:p>
    <w:p w:rsidR="00DE60B4" w:rsidRPr="0067587F" w:rsidRDefault="00DE60B4" w:rsidP="0067587F">
      <w:pPr>
        <w:pStyle w:val="a7"/>
        <w:spacing w:after="0" w:line="240" w:lineRule="auto"/>
        <w:jc w:val="right"/>
        <w:rPr>
          <w:rFonts w:ascii="Times New Roman" w:hAnsi="Times New Roman" w:cs="Times New Roman"/>
          <w:sz w:val="24"/>
          <w:szCs w:val="24"/>
        </w:rPr>
      </w:pPr>
      <w:r w:rsidRPr="0067587F">
        <w:rPr>
          <w:rFonts w:ascii="Times New Roman" w:hAnsi="Times New Roman"/>
          <w:b/>
          <w:sz w:val="24"/>
          <w:szCs w:val="24"/>
        </w:rPr>
        <w:t>Приложение 1</w:t>
      </w:r>
    </w:p>
    <w:p w:rsidR="00DE60B4" w:rsidRDefault="00DE60B4" w:rsidP="00DE60B4">
      <w:pPr>
        <w:pStyle w:val="a7"/>
        <w:spacing w:after="0" w:line="240" w:lineRule="auto"/>
        <w:jc w:val="right"/>
        <w:rPr>
          <w:rFonts w:ascii="Times New Roman" w:hAnsi="Times New Roman"/>
          <w:b/>
          <w:sz w:val="24"/>
          <w:szCs w:val="24"/>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Отдел образования администрации   городского округа  Шуя Ивановской области</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муниципальное бюджетное учреждение дополнительного образования</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«Детская юношеская спортивная школа»</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_____________________________________________________________________</w:t>
      </w:r>
    </w:p>
    <w:p w:rsidR="00DE60B4" w:rsidRPr="00682C59" w:rsidRDefault="00DE60B4" w:rsidP="00DE60B4">
      <w:pPr>
        <w:widowControl w:val="0"/>
        <w:suppressAutoHyphens/>
        <w:autoSpaceDE w:val="0"/>
        <w:spacing w:after="0" w:line="240" w:lineRule="auto"/>
        <w:rPr>
          <w:rFonts w:ascii="Times New Roman" w:eastAsia="Calibri" w:hAnsi="Times New Roman"/>
          <w:iCs/>
          <w:sz w:val="20"/>
          <w:szCs w:val="24"/>
          <w:bdr w:val="none" w:sz="0" w:space="0" w:color="auto" w:frame="1"/>
          <w:lang w:bidi="ru-RU"/>
        </w:rPr>
      </w:pPr>
      <w:r w:rsidRPr="00682C59">
        <w:rPr>
          <w:rFonts w:ascii="Times New Roman" w:eastAsia="Calibri" w:hAnsi="Times New Roman"/>
          <w:iCs/>
          <w:sz w:val="20"/>
          <w:szCs w:val="24"/>
          <w:bdr w:val="none" w:sz="0" w:space="0" w:color="auto" w:frame="1"/>
          <w:lang w:bidi="ru-RU"/>
        </w:rPr>
        <w:t xml:space="preserve">155912 Ивановская обл., г.Шуя, ул.Горелова, д.12, тел: 8(49351) 4-55-26, </w:t>
      </w:r>
      <w:r w:rsidRPr="00682C59">
        <w:rPr>
          <w:rFonts w:ascii="Times New Roman" w:eastAsia="Calibri" w:hAnsi="Times New Roman"/>
          <w:iCs/>
          <w:sz w:val="20"/>
          <w:szCs w:val="24"/>
          <w:bdr w:val="none" w:sz="0" w:space="0" w:color="auto" w:frame="1"/>
          <w:lang w:val="en-US"/>
        </w:rPr>
        <w:t>e</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mail</w:t>
      </w:r>
      <w:r w:rsidRPr="00682C59">
        <w:rPr>
          <w:rFonts w:ascii="Times New Roman" w:eastAsia="Calibri" w:hAnsi="Times New Roman"/>
          <w:iCs/>
          <w:sz w:val="20"/>
          <w:szCs w:val="24"/>
          <w:bdr w:val="none" w:sz="0" w:space="0" w:color="auto" w:frame="1"/>
          <w:lang w:bidi="ru-RU"/>
        </w:rPr>
        <w:t xml:space="preserve">: </w:t>
      </w:r>
      <w:r w:rsidRPr="00682C59">
        <w:rPr>
          <w:rFonts w:ascii="Times New Roman" w:eastAsia="Calibri" w:hAnsi="Times New Roman"/>
          <w:iCs/>
          <w:sz w:val="20"/>
          <w:szCs w:val="24"/>
          <w:bdr w:val="none" w:sz="0" w:space="0" w:color="auto" w:frame="1"/>
          <w:lang w:val="en-US"/>
        </w:rPr>
        <w:t>ShuyaDUSH</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mail</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ru</w:t>
      </w:r>
    </w:p>
    <w:p w:rsidR="00DE60B4" w:rsidRDefault="00DE60B4" w:rsidP="00DE60B4"/>
    <w:p w:rsidR="00DE60B4" w:rsidRDefault="00DE60B4" w:rsidP="00DE60B4"/>
    <w:p w:rsidR="00DE60B4" w:rsidRDefault="00DE60B4" w:rsidP="00DE60B4"/>
    <w:p w:rsidR="00DE60B4" w:rsidRDefault="00DE60B4" w:rsidP="00DE60B4"/>
    <w:p w:rsidR="00DE60B4" w:rsidRPr="005010B2" w:rsidRDefault="00DE60B4" w:rsidP="00DE60B4">
      <w:pPr>
        <w:jc w:val="center"/>
        <w:rPr>
          <w:rFonts w:ascii="Times New Roman" w:hAnsi="Times New Roman"/>
          <w:b/>
          <w:sz w:val="28"/>
          <w:szCs w:val="24"/>
        </w:rPr>
      </w:pPr>
      <w:r w:rsidRPr="005010B2">
        <w:rPr>
          <w:rFonts w:ascii="Times New Roman" w:hAnsi="Times New Roman"/>
          <w:b/>
          <w:sz w:val="28"/>
          <w:szCs w:val="24"/>
        </w:rPr>
        <w:t>РАБОЧАЯ ПРОГРАММА ВОСПИТАНИЯ</w:t>
      </w:r>
    </w:p>
    <w:p w:rsidR="00DE60B4" w:rsidRPr="005010B2" w:rsidRDefault="00DE60B4" w:rsidP="00DE60B4">
      <w:pPr>
        <w:jc w:val="center"/>
        <w:rPr>
          <w:rFonts w:ascii="Times New Roman" w:hAnsi="Times New Roman"/>
          <w:sz w:val="28"/>
          <w:szCs w:val="24"/>
        </w:rPr>
      </w:pPr>
      <w:r w:rsidRPr="005010B2">
        <w:rPr>
          <w:rFonts w:ascii="Times New Roman" w:hAnsi="Times New Roman"/>
          <w:sz w:val="28"/>
          <w:szCs w:val="24"/>
        </w:rPr>
        <w:t>(Приложение к дополнительной общеобразовательной общеразвивающей программе физкультурно - спортивной направленности по виду спорта «</w:t>
      </w:r>
      <w:r w:rsidR="00F9755D">
        <w:rPr>
          <w:rFonts w:ascii="Times New Roman" w:hAnsi="Times New Roman"/>
          <w:sz w:val="28"/>
          <w:szCs w:val="24"/>
        </w:rPr>
        <w:t>БОКС</w:t>
      </w:r>
      <w:r w:rsidRPr="005010B2">
        <w:rPr>
          <w:rFonts w:ascii="Times New Roman" w:hAnsi="Times New Roman"/>
          <w:sz w:val="28"/>
          <w:szCs w:val="24"/>
        </w:rPr>
        <w:t>»</w:t>
      </w:r>
      <w:r>
        <w:rPr>
          <w:rFonts w:ascii="Times New Roman" w:hAnsi="Times New Roman"/>
          <w:sz w:val="28"/>
          <w:szCs w:val="24"/>
        </w:rPr>
        <w:t>)</w:t>
      </w: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rPr>
          <w:rFonts w:ascii="Times New Roman" w:hAnsi="Times New Roman"/>
          <w:sz w:val="24"/>
          <w:szCs w:val="24"/>
        </w:rPr>
      </w:pP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Автор - с</w:t>
      </w:r>
      <w:r w:rsidRPr="00FA5FA3">
        <w:rPr>
          <w:rFonts w:ascii="Times New Roman" w:eastAsia="Calibri" w:hAnsi="Times New Roman"/>
          <w:bCs/>
          <w:iCs/>
          <w:sz w:val="24"/>
          <w:szCs w:val="24"/>
          <w:bdr w:val="none" w:sz="0" w:space="0" w:color="auto" w:frame="1"/>
          <w:lang w:bidi="ru-RU"/>
        </w:rPr>
        <w:t>оставител</w:t>
      </w:r>
      <w:r>
        <w:rPr>
          <w:rFonts w:ascii="Times New Roman" w:eastAsia="Calibri" w:hAnsi="Times New Roman"/>
          <w:bCs/>
          <w:iCs/>
          <w:sz w:val="24"/>
          <w:szCs w:val="24"/>
          <w:bdr w:val="none" w:sz="0" w:space="0" w:color="auto" w:frame="1"/>
          <w:lang w:bidi="ru-RU"/>
        </w:rPr>
        <w:t>ь</w:t>
      </w:r>
      <w:r w:rsidRPr="00FA5FA3">
        <w:rPr>
          <w:rFonts w:ascii="Times New Roman" w:eastAsia="Calibri" w:hAnsi="Times New Roman"/>
          <w:bCs/>
          <w:iCs/>
          <w:sz w:val="24"/>
          <w:szCs w:val="24"/>
          <w:bdr w:val="none" w:sz="0" w:space="0" w:color="auto" w:frame="1"/>
          <w:lang w:bidi="ru-RU"/>
        </w:rPr>
        <w:t>:</w:t>
      </w:r>
    </w:p>
    <w:p w:rsidR="00DE60B4"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Тренер</w:t>
      </w:r>
      <w:r w:rsidRPr="00FA5FA3">
        <w:rPr>
          <w:rFonts w:ascii="Times New Roman" w:eastAsia="Calibri" w:hAnsi="Times New Roman"/>
          <w:bCs/>
          <w:iCs/>
          <w:sz w:val="24"/>
          <w:szCs w:val="24"/>
          <w:bdr w:val="none" w:sz="0" w:space="0" w:color="auto" w:frame="1"/>
          <w:lang w:bidi="ru-RU"/>
        </w:rPr>
        <w:t xml:space="preserve"> – преподавател</w:t>
      </w:r>
      <w:r>
        <w:rPr>
          <w:rFonts w:ascii="Times New Roman" w:eastAsia="Calibri" w:hAnsi="Times New Roman"/>
          <w:bCs/>
          <w:iCs/>
          <w:sz w:val="24"/>
          <w:szCs w:val="24"/>
          <w:bdr w:val="none" w:sz="0" w:space="0" w:color="auto" w:frame="1"/>
          <w:lang w:bidi="ru-RU"/>
        </w:rPr>
        <w:t>ь</w:t>
      </w:r>
      <w:r w:rsidRPr="00FA5FA3">
        <w:rPr>
          <w:rFonts w:ascii="Times New Roman" w:eastAsia="Calibri" w:hAnsi="Times New Roman"/>
          <w:bCs/>
          <w:iCs/>
          <w:sz w:val="24"/>
          <w:szCs w:val="24"/>
          <w:bdr w:val="none" w:sz="0" w:space="0" w:color="auto" w:frame="1"/>
          <w:lang w:bidi="ru-RU"/>
        </w:rPr>
        <w:t xml:space="preserve"> МБУДО «ДЮСШ» </w:t>
      </w: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sidRPr="00FA5FA3">
        <w:rPr>
          <w:rFonts w:ascii="Times New Roman" w:eastAsia="Calibri" w:hAnsi="Times New Roman"/>
          <w:bCs/>
          <w:iCs/>
          <w:sz w:val="24"/>
          <w:szCs w:val="24"/>
          <w:bdr w:val="none" w:sz="0" w:space="0" w:color="auto" w:frame="1"/>
          <w:lang w:bidi="ru-RU"/>
        </w:rPr>
        <w:t xml:space="preserve">отделения </w:t>
      </w:r>
      <w:r w:rsidR="00F9755D">
        <w:rPr>
          <w:rFonts w:ascii="Times New Roman" w:eastAsia="Calibri" w:hAnsi="Times New Roman"/>
          <w:bCs/>
          <w:iCs/>
          <w:sz w:val="24"/>
          <w:szCs w:val="24"/>
          <w:bdr w:val="none" w:sz="0" w:space="0" w:color="auto" w:frame="1"/>
          <w:lang w:bidi="ru-RU"/>
        </w:rPr>
        <w:t>бокса</w:t>
      </w:r>
      <w:r w:rsidRPr="00FA5FA3">
        <w:rPr>
          <w:rFonts w:ascii="Times New Roman" w:eastAsia="Calibri" w:hAnsi="Times New Roman"/>
          <w:bCs/>
          <w:iCs/>
          <w:sz w:val="24"/>
          <w:szCs w:val="24"/>
          <w:bdr w:val="none" w:sz="0" w:space="0" w:color="auto" w:frame="1"/>
          <w:lang w:bidi="ru-RU"/>
        </w:rPr>
        <w:t>:</w:t>
      </w:r>
    </w:p>
    <w:p w:rsidR="00DE60B4" w:rsidRPr="00FA5FA3" w:rsidRDefault="00F9755D"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Голов Олег Анатольевич</w:t>
      </w: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г.о.</w:t>
      </w:r>
      <w:r w:rsidRPr="00FA5FA3">
        <w:rPr>
          <w:rFonts w:ascii="Times New Roman" w:eastAsia="Calibri" w:hAnsi="Times New Roman"/>
          <w:bCs/>
          <w:iCs/>
          <w:sz w:val="24"/>
          <w:szCs w:val="24"/>
          <w:bdr w:val="none" w:sz="0" w:space="0" w:color="auto" w:frame="1"/>
          <w:lang w:bidi="ru-RU"/>
        </w:rPr>
        <w:t>Шуя, 202</w:t>
      </w:r>
      <w:r>
        <w:rPr>
          <w:rFonts w:ascii="Times New Roman" w:eastAsia="Calibri" w:hAnsi="Times New Roman"/>
          <w:bCs/>
          <w:iCs/>
          <w:sz w:val="24"/>
          <w:szCs w:val="24"/>
          <w:bdr w:val="none" w:sz="0" w:space="0" w:color="auto" w:frame="1"/>
          <w:lang w:bidi="ru-RU"/>
        </w:rPr>
        <w:t xml:space="preserve">4 </w:t>
      </w: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C834B6" w:rsidP="0019290D">
      <w:pPr>
        <w:widowControl w:val="0"/>
        <w:suppressAutoHyphens/>
        <w:autoSpaceDE w:val="0"/>
        <w:spacing w:after="0" w:line="360" w:lineRule="auto"/>
        <w:jc w:val="center"/>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СОДЕРЖАНИЕ</w:t>
      </w:r>
    </w:p>
    <w:p w:rsidR="00C834B6" w:rsidRDefault="00C834B6" w:rsidP="0019290D">
      <w:pPr>
        <w:pStyle w:val="a7"/>
        <w:widowControl w:val="0"/>
        <w:numPr>
          <w:ilvl w:val="0"/>
          <w:numId w:val="32"/>
        </w:numPr>
        <w:suppressAutoHyphens/>
        <w:autoSpaceDE w:val="0"/>
        <w:spacing w:after="0" w:line="360" w:lineRule="auto"/>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 xml:space="preserve"> Пояснительная записка</w:t>
      </w:r>
      <w:r w:rsidR="0019290D">
        <w:rPr>
          <w:rFonts w:ascii="Times New Roman" w:eastAsia="Calibri" w:hAnsi="Times New Roman"/>
          <w:bCs/>
          <w:iCs/>
          <w:sz w:val="24"/>
          <w:szCs w:val="24"/>
          <w:bdr w:val="none" w:sz="0" w:space="0" w:color="auto" w:frame="1"/>
          <w:lang w:bidi="ru-RU"/>
        </w:rPr>
        <w:t xml:space="preserve"> ………………………………………………………….4</w:t>
      </w:r>
      <w:r w:rsidR="00E832ED">
        <w:rPr>
          <w:rFonts w:ascii="Times New Roman" w:eastAsia="Calibri" w:hAnsi="Times New Roman"/>
          <w:bCs/>
          <w:iCs/>
          <w:sz w:val="24"/>
          <w:szCs w:val="24"/>
          <w:bdr w:val="none" w:sz="0" w:space="0" w:color="auto" w:frame="1"/>
          <w:lang w:bidi="ru-RU"/>
        </w:rPr>
        <w:t>1</w:t>
      </w:r>
    </w:p>
    <w:p w:rsidR="00C834B6" w:rsidRDefault="00C834B6" w:rsidP="0019290D">
      <w:pPr>
        <w:pStyle w:val="a7"/>
        <w:widowControl w:val="0"/>
        <w:numPr>
          <w:ilvl w:val="0"/>
          <w:numId w:val="32"/>
        </w:numPr>
        <w:suppressAutoHyphens/>
        <w:autoSpaceDE w:val="0"/>
        <w:spacing w:after="0" w:line="360" w:lineRule="auto"/>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 xml:space="preserve"> Особенности организации воспитательной работы …</w:t>
      </w:r>
      <w:r w:rsidR="0019290D">
        <w:rPr>
          <w:rFonts w:ascii="Times New Roman" w:eastAsia="Calibri" w:hAnsi="Times New Roman"/>
          <w:bCs/>
          <w:iCs/>
          <w:sz w:val="24"/>
          <w:szCs w:val="24"/>
          <w:bdr w:val="none" w:sz="0" w:space="0" w:color="auto" w:frame="1"/>
          <w:lang w:bidi="ru-RU"/>
        </w:rPr>
        <w:t>………………………...4</w:t>
      </w:r>
      <w:r w:rsidR="00E832ED">
        <w:rPr>
          <w:rFonts w:ascii="Times New Roman" w:eastAsia="Calibri" w:hAnsi="Times New Roman"/>
          <w:bCs/>
          <w:iCs/>
          <w:sz w:val="24"/>
          <w:szCs w:val="24"/>
          <w:bdr w:val="none" w:sz="0" w:space="0" w:color="auto" w:frame="1"/>
          <w:lang w:bidi="ru-RU"/>
        </w:rPr>
        <w:t>1</w:t>
      </w:r>
    </w:p>
    <w:p w:rsidR="0019290D" w:rsidRDefault="0019290D" w:rsidP="0019290D">
      <w:pPr>
        <w:pStyle w:val="a7"/>
        <w:widowControl w:val="0"/>
        <w:numPr>
          <w:ilvl w:val="0"/>
          <w:numId w:val="32"/>
        </w:numPr>
        <w:suppressAutoHyphens/>
        <w:autoSpaceDE w:val="0"/>
        <w:spacing w:after="0" w:line="360" w:lineRule="auto"/>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Цель и задачи воспитательной работы ………………………………………….4</w:t>
      </w:r>
      <w:r w:rsidR="00E832ED">
        <w:rPr>
          <w:rFonts w:ascii="Times New Roman" w:eastAsia="Calibri" w:hAnsi="Times New Roman"/>
          <w:bCs/>
          <w:iCs/>
          <w:sz w:val="24"/>
          <w:szCs w:val="24"/>
          <w:bdr w:val="none" w:sz="0" w:space="0" w:color="auto" w:frame="1"/>
          <w:lang w:bidi="ru-RU"/>
        </w:rPr>
        <w:t>2</w:t>
      </w:r>
    </w:p>
    <w:p w:rsidR="0019290D" w:rsidRPr="0019290D" w:rsidRDefault="0019290D" w:rsidP="0019290D">
      <w:pPr>
        <w:pStyle w:val="a7"/>
        <w:widowControl w:val="0"/>
        <w:numPr>
          <w:ilvl w:val="0"/>
          <w:numId w:val="32"/>
        </w:numPr>
        <w:suppressAutoHyphens/>
        <w:autoSpaceDE w:val="0"/>
        <w:spacing w:after="0" w:line="360" w:lineRule="auto"/>
        <w:rPr>
          <w:rFonts w:ascii="Times New Roman" w:eastAsia="Calibri" w:hAnsi="Times New Roman" w:cs="Times New Roman"/>
          <w:bCs/>
          <w:iCs/>
          <w:sz w:val="24"/>
          <w:szCs w:val="24"/>
          <w:bdr w:val="none" w:sz="0" w:space="0" w:color="auto" w:frame="1"/>
          <w:lang w:bidi="ru-RU"/>
        </w:rPr>
      </w:pPr>
      <w:r>
        <w:rPr>
          <w:rFonts w:ascii="Times New Roman" w:hAnsi="Times New Roman" w:cs="Times New Roman"/>
          <w:sz w:val="24"/>
          <w:szCs w:val="24"/>
        </w:rPr>
        <w:t>Виды, формы и содержание воспитательной работы …………………………..</w:t>
      </w:r>
      <w:r w:rsidR="00E832ED">
        <w:rPr>
          <w:rFonts w:ascii="Times New Roman" w:hAnsi="Times New Roman" w:cs="Times New Roman"/>
          <w:sz w:val="24"/>
          <w:szCs w:val="24"/>
        </w:rPr>
        <w:t>47</w:t>
      </w:r>
    </w:p>
    <w:p w:rsidR="0019290D" w:rsidRPr="0019290D" w:rsidRDefault="0019290D" w:rsidP="0019290D">
      <w:pPr>
        <w:pStyle w:val="a7"/>
        <w:widowControl w:val="0"/>
        <w:numPr>
          <w:ilvl w:val="0"/>
          <w:numId w:val="32"/>
        </w:numPr>
        <w:suppressAutoHyphens/>
        <w:autoSpaceDE w:val="0"/>
        <w:spacing w:after="0" w:line="360" w:lineRule="auto"/>
        <w:rPr>
          <w:rFonts w:ascii="Times New Roman" w:eastAsia="Calibri" w:hAnsi="Times New Roman" w:cs="Times New Roman"/>
          <w:bCs/>
          <w:iCs/>
          <w:sz w:val="24"/>
          <w:szCs w:val="24"/>
          <w:bdr w:val="none" w:sz="0" w:space="0" w:color="auto" w:frame="1"/>
          <w:lang w:bidi="ru-RU"/>
        </w:rPr>
      </w:pPr>
      <w:r>
        <w:rPr>
          <w:rFonts w:ascii="Times New Roman" w:eastAsia="Calibri" w:hAnsi="Times New Roman" w:cs="Times New Roman"/>
          <w:bCs/>
          <w:iCs/>
          <w:sz w:val="24"/>
          <w:szCs w:val="24"/>
          <w:bdr w:val="none" w:sz="0" w:space="0" w:color="auto" w:frame="1"/>
          <w:lang w:bidi="ru-RU"/>
        </w:rPr>
        <w:t>Условия воспитания, анализ результатов ……………………………………….5</w:t>
      </w:r>
      <w:r w:rsidR="00E832ED">
        <w:rPr>
          <w:rFonts w:ascii="Times New Roman" w:eastAsia="Calibri" w:hAnsi="Times New Roman" w:cs="Times New Roman"/>
          <w:bCs/>
          <w:iCs/>
          <w:sz w:val="24"/>
          <w:szCs w:val="24"/>
          <w:bdr w:val="none" w:sz="0" w:space="0" w:color="auto" w:frame="1"/>
          <w:lang w:bidi="ru-RU"/>
        </w:rPr>
        <w:t>0</w:t>
      </w:r>
    </w:p>
    <w:p w:rsidR="0019290D" w:rsidRPr="0019290D" w:rsidRDefault="0019290D" w:rsidP="0019290D">
      <w:pPr>
        <w:pStyle w:val="a7"/>
        <w:widowControl w:val="0"/>
        <w:numPr>
          <w:ilvl w:val="0"/>
          <w:numId w:val="32"/>
        </w:numPr>
        <w:suppressAutoHyphens/>
        <w:autoSpaceDE w:val="0"/>
        <w:spacing w:after="0" w:line="360" w:lineRule="auto"/>
        <w:rPr>
          <w:rFonts w:ascii="Times New Roman" w:eastAsia="Calibri" w:hAnsi="Times New Roman" w:cs="Times New Roman"/>
          <w:bCs/>
          <w:iCs/>
          <w:sz w:val="24"/>
          <w:szCs w:val="24"/>
          <w:bdr w:val="none" w:sz="0" w:space="0" w:color="auto" w:frame="1"/>
          <w:lang w:bidi="ru-RU"/>
        </w:rPr>
      </w:pPr>
      <w:r>
        <w:rPr>
          <w:rFonts w:ascii="Times New Roman" w:hAnsi="Times New Roman" w:cs="Times New Roman"/>
          <w:sz w:val="24"/>
          <w:szCs w:val="24"/>
        </w:rPr>
        <w:t>Календарный план воспитательной работы  …………………………………….5</w:t>
      </w:r>
      <w:r w:rsidR="00E832ED">
        <w:rPr>
          <w:rFonts w:ascii="Times New Roman" w:hAnsi="Times New Roman" w:cs="Times New Roman"/>
          <w:sz w:val="24"/>
          <w:szCs w:val="24"/>
        </w:rPr>
        <w:t>2</w:t>
      </w: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19290D" w:rsidRDefault="0019290D"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C834B6" w:rsidRDefault="00C834B6"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5010B2" w:rsidRDefault="00C834B6" w:rsidP="00C834B6">
      <w:pPr>
        <w:pStyle w:val="20"/>
        <w:keepNext/>
        <w:keepLines/>
        <w:tabs>
          <w:tab w:val="left" w:pos="313"/>
        </w:tabs>
        <w:rPr>
          <w:sz w:val="24"/>
        </w:rPr>
      </w:pPr>
      <w:r>
        <w:rPr>
          <w:color w:val="000000"/>
          <w:sz w:val="24"/>
        </w:rPr>
        <w:t>1.</w:t>
      </w:r>
      <w:r w:rsidR="00DE60B4" w:rsidRPr="005010B2">
        <w:rPr>
          <w:color w:val="000000"/>
          <w:sz w:val="24"/>
        </w:rPr>
        <w:t>ПОЯСНИТЕЛЬНАЯ ЗАПИСКА</w:t>
      </w:r>
    </w:p>
    <w:p w:rsidR="00DE60B4" w:rsidRPr="005010B2" w:rsidRDefault="00DE60B4" w:rsidP="00DE60B4">
      <w:pPr>
        <w:pStyle w:val="20"/>
        <w:keepNext/>
        <w:keepLines/>
        <w:tabs>
          <w:tab w:val="left" w:pos="313"/>
        </w:tabs>
        <w:jc w:val="left"/>
        <w:rPr>
          <w:sz w:val="24"/>
        </w:rPr>
      </w:pPr>
    </w:p>
    <w:p w:rsidR="00DE60B4" w:rsidRPr="005010B2" w:rsidRDefault="00DE60B4" w:rsidP="00DE60B4">
      <w:pPr>
        <w:pStyle w:val="11"/>
        <w:ind w:firstLine="720"/>
        <w:rPr>
          <w:sz w:val="24"/>
        </w:rPr>
      </w:pPr>
      <w:r w:rsidRPr="005010B2">
        <w:rPr>
          <w:color w:val="000000"/>
          <w:sz w:val="24"/>
        </w:rPr>
        <w:t xml:space="preserve">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(Статья 2, пункт 2 Федеральн</w:t>
      </w:r>
      <w:r>
        <w:rPr>
          <w:color w:val="000000"/>
          <w:sz w:val="24"/>
        </w:rPr>
        <w:t>ого</w:t>
      </w:r>
      <w:r w:rsidRPr="005010B2">
        <w:rPr>
          <w:color w:val="000000"/>
          <w:sz w:val="24"/>
        </w:rPr>
        <w:t xml:space="preserve"> закон</w:t>
      </w:r>
      <w:r>
        <w:rPr>
          <w:color w:val="000000"/>
          <w:sz w:val="24"/>
        </w:rPr>
        <w:t>а</w:t>
      </w:r>
      <w:r w:rsidRPr="005010B2">
        <w:rPr>
          <w:color w:val="000000"/>
          <w:sz w:val="24"/>
        </w:rPr>
        <w:t xml:space="preserve"> от 31 июля 2020г. N 304- ФЗ «О внесении изменений в Федеральный закон «Об образовании в Российской Федерации» по вопросам воспитания обучающихся».)</w:t>
      </w:r>
    </w:p>
    <w:p w:rsidR="00DE60B4" w:rsidRDefault="00DE60B4" w:rsidP="00DE60B4">
      <w:pPr>
        <w:pStyle w:val="11"/>
        <w:ind w:firstLine="720"/>
        <w:rPr>
          <w:color w:val="000000"/>
          <w:sz w:val="24"/>
        </w:rPr>
      </w:pPr>
      <w:r w:rsidRPr="005010B2">
        <w:rPr>
          <w:color w:val="000000"/>
          <w:sz w:val="24"/>
        </w:rPr>
        <w:t>В соответствии с Федеральным законом от 31 июля 2020г. N 304- ФЗ механизм организации воспитательной работы входит в состав образовательных</w:t>
      </w:r>
      <w:r>
        <w:rPr>
          <w:color w:val="000000"/>
          <w:sz w:val="24"/>
        </w:rPr>
        <w:t xml:space="preserve"> </w:t>
      </w:r>
      <w:r w:rsidRPr="005010B2">
        <w:rPr>
          <w:color w:val="000000"/>
          <w:sz w:val="24"/>
        </w:rPr>
        <w:t>/</w:t>
      </w:r>
      <w:r>
        <w:rPr>
          <w:color w:val="000000"/>
          <w:sz w:val="24"/>
        </w:rPr>
        <w:t xml:space="preserve"> </w:t>
      </w:r>
      <w:r w:rsidRPr="005010B2">
        <w:rPr>
          <w:color w:val="000000"/>
          <w:sz w:val="24"/>
        </w:rPr>
        <w:t>общеобразовательных программ (рабочая программа воспитания и календарный план).</w:t>
      </w:r>
    </w:p>
    <w:p w:rsidR="00DE60B4" w:rsidRDefault="00DE60B4" w:rsidP="00DE60B4">
      <w:pPr>
        <w:pStyle w:val="11"/>
        <w:ind w:firstLine="720"/>
        <w:rPr>
          <w:color w:val="000000"/>
          <w:sz w:val="24"/>
        </w:rPr>
      </w:pPr>
      <w:r w:rsidRPr="009E02C7">
        <w:rPr>
          <w:color w:val="000000"/>
          <w:sz w:val="24"/>
        </w:rPr>
        <w:t>Основания для разработки воспитательной программы и плана работы:</w:t>
      </w:r>
    </w:p>
    <w:p w:rsidR="00DE60B4" w:rsidRPr="004B458E" w:rsidRDefault="00DE60B4" w:rsidP="00DE60B4">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Федеральный</w:t>
      </w:r>
      <w:r w:rsidRPr="00E343BB">
        <w:rPr>
          <w:rFonts w:ascii="Times New Roman" w:hAnsi="Times New Roman"/>
          <w:sz w:val="24"/>
          <w:szCs w:val="24"/>
        </w:rPr>
        <w:t xml:space="preserve"> Закон от 29.12.2012 г. № 273-ФЗ «Об образовании  в Российской Федерации»</w:t>
      </w:r>
      <w:r>
        <w:rPr>
          <w:rFonts w:ascii="Times New Roman" w:hAnsi="Times New Roman"/>
          <w:sz w:val="24"/>
          <w:szCs w:val="24"/>
        </w:rPr>
        <w:t xml:space="preserve"> </w:t>
      </w:r>
      <w:r w:rsidRPr="004B458E">
        <w:rPr>
          <w:rFonts w:ascii="Times New Roman" w:hAnsi="Times New Roman"/>
          <w:color w:val="000000"/>
          <w:sz w:val="24"/>
          <w:szCs w:val="24"/>
        </w:rPr>
        <w:t>(с изменениями от 1 сентября 2020 г. - Федеральный закон от 31 июля 2020 г. № 304-ФЗ «О внесении изменений в Федеральный закон «Об образовании в Российской Федерации»)</w:t>
      </w:r>
      <w:r>
        <w:rPr>
          <w:rFonts w:ascii="Times New Roman" w:hAnsi="Times New Roman"/>
          <w:color w:val="000000"/>
          <w:sz w:val="24"/>
          <w:szCs w:val="24"/>
        </w:rPr>
        <w:t>.</w:t>
      </w:r>
    </w:p>
    <w:p w:rsidR="00DE60B4" w:rsidRPr="00E343BB" w:rsidRDefault="00DE60B4" w:rsidP="00DE60B4">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Федеральный закон РФ от 24.07.1998 № 124-ФЗ «Об основных  гарантиях прав ребенка в Российской Федерации» (в редакции 2023 г.).</w:t>
      </w:r>
    </w:p>
    <w:p w:rsidR="00DE60B4" w:rsidRPr="00E343BB" w:rsidRDefault="00DE60B4" w:rsidP="00DE60B4">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Стратегия</w:t>
      </w:r>
      <w:r w:rsidRPr="00E343BB">
        <w:rPr>
          <w:rFonts w:ascii="Times New Roman" w:hAnsi="Times New Roman"/>
          <w:sz w:val="24"/>
          <w:szCs w:val="24"/>
        </w:rPr>
        <w:tab/>
        <w:t>развития</w:t>
      </w:r>
      <w:r w:rsidRPr="00E343BB">
        <w:rPr>
          <w:rFonts w:ascii="Times New Roman" w:hAnsi="Times New Roman"/>
          <w:sz w:val="24"/>
          <w:szCs w:val="24"/>
        </w:rPr>
        <w:tab/>
        <w:t>воспитания</w:t>
      </w:r>
      <w:r w:rsidRPr="00E343BB">
        <w:rPr>
          <w:rFonts w:ascii="Times New Roman" w:hAnsi="Times New Roman"/>
          <w:sz w:val="24"/>
          <w:szCs w:val="24"/>
        </w:rPr>
        <w:tab/>
        <w:t>в</w:t>
      </w:r>
      <w:r w:rsidRPr="00E343BB">
        <w:rPr>
          <w:rFonts w:ascii="Times New Roman" w:hAnsi="Times New Roman"/>
          <w:sz w:val="24"/>
          <w:szCs w:val="24"/>
        </w:rPr>
        <w:tab/>
        <w:t>РФ</w:t>
      </w:r>
      <w:r>
        <w:rPr>
          <w:rFonts w:ascii="Times New Roman" w:hAnsi="Times New Roman"/>
          <w:sz w:val="24"/>
          <w:szCs w:val="24"/>
        </w:rPr>
        <w:t xml:space="preserve"> </w:t>
      </w:r>
      <w:r w:rsidRPr="00E343BB">
        <w:rPr>
          <w:rFonts w:ascii="Times New Roman" w:hAnsi="Times New Roman"/>
          <w:sz w:val="24"/>
          <w:szCs w:val="24"/>
        </w:rPr>
        <w:tab/>
        <w:t>на</w:t>
      </w:r>
      <w:r w:rsidRPr="00E343BB">
        <w:rPr>
          <w:rFonts w:ascii="Times New Roman" w:hAnsi="Times New Roman"/>
          <w:sz w:val="24"/>
          <w:szCs w:val="24"/>
        </w:rPr>
        <w:tab/>
        <w:t>период до 2025</w:t>
      </w:r>
      <w:r w:rsidRPr="00E343BB">
        <w:rPr>
          <w:rFonts w:ascii="Times New Roman" w:hAnsi="Times New Roman"/>
          <w:sz w:val="24"/>
          <w:szCs w:val="24"/>
        </w:rPr>
        <w:tab/>
        <w:t>года (распоряжение Правительства РФ от 29 мая 2015 г. № 996-р).</w:t>
      </w:r>
    </w:p>
    <w:p w:rsidR="00DE60B4" w:rsidRDefault="00DE60B4" w:rsidP="00DE60B4">
      <w:pPr>
        <w:pStyle w:val="11"/>
        <w:numPr>
          <w:ilvl w:val="0"/>
          <w:numId w:val="1"/>
        </w:numPr>
        <w:tabs>
          <w:tab w:val="left" w:pos="245"/>
        </w:tabs>
        <w:spacing w:line="276" w:lineRule="auto"/>
        <w:ind w:left="0" w:firstLine="709"/>
        <w:jc w:val="both"/>
      </w:pPr>
      <w:r w:rsidRPr="005036BF">
        <w:rPr>
          <w:color w:val="000000"/>
          <w:sz w:val="24"/>
          <w:szCs w:val="24"/>
        </w:rPr>
        <w:t>Распоряжение</w:t>
      </w:r>
      <w:r>
        <w:rPr>
          <w:color w:val="000000"/>
          <w:sz w:val="24"/>
          <w:szCs w:val="24"/>
        </w:rPr>
        <w:t xml:space="preserve"> Правительства РФ от 31.03.2022 № 678-р «Об утверждении Концепции развития дополнительного образования детей до 2030 года».</w:t>
      </w:r>
    </w:p>
    <w:p w:rsidR="00DE60B4" w:rsidRPr="00E343BB" w:rsidRDefault="00DE60B4" w:rsidP="00DE60B4">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E343BB">
        <w:rPr>
          <w:rFonts w:ascii="Times New Roman" w:hAnsi="Times New Roman"/>
          <w:sz w:val="24"/>
          <w:szCs w:val="24"/>
        </w:rPr>
        <w:t>П</w:t>
      </w:r>
      <w:r w:rsidRPr="005036BF">
        <w:rPr>
          <w:rFonts w:ascii="Times New Roman" w:hAnsi="Times New Roman"/>
          <w:sz w:val="24"/>
          <w:szCs w:val="24"/>
        </w:rPr>
        <w:t>остановление</w:t>
      </w:r>
      <w:r w:rsidRPr="00E343BB">
        <w:rPr>
          <w:rFonts w:ascii="Times New Roman" w:hAnsi="Times New Roman"/>
          <w:sz w:val="24"/>
          <w:szCs w:val="24"/>
        </w:rPr>
        <w:t xml:space="preserve"> Главного государственного санитарного врача РФ  от 28 сентября 2020 г. № 28 «Об утверждении санитарных правил СП 2.4.3648-20 «Санитарно-эпидемиологические</w:t>
      </w:r>
      <w:r w:rsidRPr="00E343BB">
        <w:rPr>
          <w:rFonts w:ascii="Times New Roman" w:hAnsi="Times New Roman"/>
          <w:sz w:val="24"/>
          <w:szCs w:val="24"/>
        </w:rPr>
        <w:tab/>
        <w:t>требования</w:t>
      </w:r>
      <w:r w:rsidRPr="00E343BB">
        <w:rPr>
          <w:rFonts w:ascii="Times New Roman" w:hAnsi="Times New Roman"/>
          <w:sz w:val="24"/>
          <w:szCs w:val="24"/>
        </w:rPr>
        <w:tab/>
        <w:t>к организациям воспитания и обучения, отдыха и оздоровления детей и молодежи».</w:t>
      </w:r>
    </w:p>
    <w:p w:rsidR="00DE60B4" w:rsidRPr="00E343BB" w:rsidRDefault="00DE60B4" w:rsidP="00DE60B4">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sidRPr="005036BF">
        <w:rPr>
          <w:rFonts w:ascii="Times New Roman" w:hAnsi="Times New Roman"/>
          <w:sz w:val="24"/>
          <w:szCs w:val="24"/>
        </w:rPr>
        <w:t>Постановление</w:t>
      </w:r>
      <w:r w:rsidRPr="00E343BB">
        <w:rPr>
          <w:rFonts w:ascii="Times New Roman" w:hAnsi="Times New Roman"/>
          <w:sz w:val="24"/>
          <w:szCs w:val="24"/>
        </w:rPr>
        <w:t xml:space="preserve"> Главного государственного санитарного врача РФ от 28.01.2021 № 2 «Об утверждении санитарных правил и норм СП 1.2.3685- 21 «Гигиенические нормативы и требования к обеспечению безопасности и (или) безвредности для человека факторов среды обитания».</w:t>
      </w:r>
    </w:p>
    <w:p w:rsidR="00DE60B4" w:rsidRPr="00E343BB" w:rsidRDefault="00DE60B4" w:rsidP="00DE60B4">
      <w:pPr>
        <w:pStyle w:val="a7"/>
        <w:widowControl w:val="0"/>
        <w:numPr>
          <w:ilvl w:val="0"/>
          <w:numId w:val="1"/>
        </w:numPr>
        <w:autoSpaceDE w:val="0"/>
        <w:autoSpaceDN w:val="0"/>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Распоряжение заместителя председателя Правительства Ивановской области от 01.08.2022г. № ИЭ-19 «Об утверждении плана работы по реализации Концепции развития</w:t>
      </w:r>
      <w:r w:rsidRPr="009D59A6">
        <w:rPr>
          <w:color w:val="000000"/>
          <w:sz w:val="24"/>
          <w:szCs w:val="24"/>
        </w:rPr>
        <w:t xml:space="preserve"> </w:t>
      </w:r>
      <w:r w:rsidRPr="009D59A6">
        <w:rPr>
          <w:rFonts w:ascii="Times New Roman" w:hAnsi="Times New Roman" w:cs="Times New Roman"/>
          <w:color w:val="000000"/>
          <w:sz w:val="24"/>
          <w:szCs w:val="24"/>
        </w:rPr>
        <w:t>дополнительного образования детей до 2030 года,</w:t>
      </w:r>
      <w:r>
        <w:rPr>
          <w:rFonts w:ascii="Times New Roman" w:hAnsi="Times New Roman"/>
          <w:color w:val="000000"/>
          <w:sz w:val="24"/>
          <w:szCs w:val="24"/>
        </w:rPr>
        <w:t xml:space="preserve"> 1-й этап</w:t>
      </w:r>
      <w:r>
        <w:rPr>
          <w:rFonts w:ascii="Times New Roman" w:hAnsi="Times New Roman"/>
          <w:sz w:val="24"/>
          <w:szCs w:val="24"/>
        </w:rPr>
        <w:t xml:space="preserve"> - 2022-2024г.г.»</w:t>
      </w:r>
    </w:p>
    <w:p w:rsidR="00DE60B4" w:rsidRDefault="00DE60B4" w:rsidP="00DE60B4">
      <w:pPr>
        <w:pStyle w:val="a7"/>
        <w:numPr>
          <w:ilvl w:val="0"/>
          <w:numId w:val="1"/>
        </w:numPr>
        <w:spacing w:after="0" w:line="240" w:lineRule="auto"/>
        <w:ind w:left="0" w:firstLine="675"/>
        <w:jc w:val="both"/>
        <w:rPr>
          <w:rFonts w:ascii="Times New Roman" w:hAnsi="Times New Roman"/>
          <w:sz w:val="24"/>
          <w:szCs w:val="24"/>
        </w:rPr>
      </w:pPr>
      <w:r w:rsidRPr="00D851AD">
        <w:rPr>
          <w:rFonts w:ascii="Times New Roman" w:hAnsi="Times New Roman"/>
          <w:sz w:val="24"/>
          <w:szCs w:val="24"/>
        </w:rPr>
        <w:t>Устав Муниципального бюджетного учреждения дополнительного образования «Детская юношеская спортивная школа» (новая редакция) от 17.07.2023г. №991.</w:t>
      </w:r>
    </w:p>
    <w:p w:rsidR="00DE60B4" w:rsidRDefault="00DE60B4" w:rsidP="00DE60B4">
      <w:pPr>
        <w:pStyle w:val="a7"/>
        <w:numPr>
          <w:ilvl w:val="0"/>
          <w:numId w:val="1"/>
        </w:numPr>
        <w:spacing w:after="0" w:line="240" w:lineRule="auto"/>
        <w:ind w:left="0" w:firstLine="675"/>
        <w:jc w:val="both"/>
        <w:rPr>
          <w:rFonts w:ascii="Times New Roman" w:hAnsi="Times New Roman"/>
          <w:sz w:val="24"/>
          <w:szCs w:val="24"/>
        </w:rPr>
      </w:pPr>
      <w:r>
        <w:rPr>
          <w:rFonts w:ascii="Times New Roman" w:hAnsi="Times New Roman"/>
          <w:sz w:val="24"/>
          <w:szCs w:val="24"/>
        </w:rPr>
        <w:t>Программа воспитания МБУ ДО «ДЮСШ».</w:t>
      </w:r>
    </w:p>
    <w:p w:rsidR="00DE60B4" w:rsidRDefault="00DE60B4" w:rsidP="00DE60B4">
      <w:pPr>
        <w:pStyle w:val="a7"/>
        <w:spacing w:after="0" w:line="240" w:lineRule="auto"/>
        <w:ind w:left="675"/>
        <w:jc w:val="both"/>
        <w:rPr>
          <w:rFonts w:ascii="Times New Roman" w:hAnsi="Times New Roman"/>
          <w:sz w:val="24"/>
          <w:szCs w:val="24"/>
        </w:rPr>
      </w:pPr>
    </w:p>
    <w:p w:rsidR="00DE60B4" w:rsidRPr="000407B3" w:rsidRDefault="00DE60B4" w:rsidP="00C834B6">
      <w:pPr>
        <w:pStyle w:val="20"/>
        <w:keepNext/>
        <w:keepLines/>
        <w:numPr>
          <w:ilvl w:val="0"/>
          <w:numId w:val="25"/>
        </w:numPr>
        <w:tabs>
          <w:tab w:val="left" w:pos="268"/>
        </w:tabs>
        <w:rPr>
          <w:sz w:val="24"/>
        </w:rPr>
      </w:pPr>
      <w:bookmarkStart w:id="20" w:name="bookmark13"/>
      <w:bookmarkStart w:id="21" w:name="bookmark14"/>
      <w:bookmarkStart w:id="22" w:name="bookmark16"/>
      <w:r w:rsidRPr="000407B3">
        <w:rPr>
          <w:color w:val="000000"/>
          <w:sz w:val="24"/>
        </w:rPr>
        <w:t>ОСОБЕННОСТИ ОРГАНИЗАЦИИ ВОСПИТАТЕЛЬНОЙ РАБОТЫ</w:t>
      </w:r>
      <w:bookmarkEnd w:id="20"/>
      <w:bookmarkEnd w:id="21"/>
      <w:bookmarkEnd w:id="22"/>
    </w:p>
    <w:p w:rsidR="00DE60B4" w:rsidRPr="000407B3" w:rsidRDefault="00DE60B4" w:rsidP="00DE60B4">
      <w:pPr>
        <w:pStyle w:val="20"/>
        <w:keepNext/>
        <w:keepLines/>
        <w:tabs>
          <w:tab w:val="left" w:pos="268"/>
        </w:tabs>
        <w:jc w:val="left"/>
        <w:rPr>
          <w:sz w:val="24"/>
        </w:rPr>
      </w:pPr>
    </w:p>
    <w:p w:rsidR="00DE60B4" w:rsidRPr="00B5532A" w:rsidRDefault="00DE60B4" w:rsidP="00DE60B4">
      <w:pPr>
        <w:pStyle w:val="11"/>
        <w:ind w:firstLine="720"/>
        <w:rPr>
          <w:sz w:val="24"/>
        </w:rPr>
      </w:pPr>
      <w:r w:rsidRPr="00B5532A">
        <w:rPr>
          <w:color w:val="000000"/>
          <w:sz w:val="24"/>
        </w:rPr>
        <w:t>Реализация программы осуществляется одновременно во всех возрастных группах с учетом их возрастных особенностей (физических, интеллектуальных, психологических) и оказывает воспитательное воздействие, как на весь коллектив, так и на отдельную взятую личность ребенка. Специфика воспитательной работы в спортивной школе состоит в том, что тренер</w:t>
      </w:r>
      <w:r>
        <w:rPr>
          <w:color w:val="000000"/>
          <w:sz w:val="24"/>
        </w:rPr>
        <w:t xml:space="preserve"> </w:t>
      </w:r>
      <w:r w:rsidRPr="00B5532A">
        <w:rPr>
          <w:color w:val="000000"/>
          <w:sz w:val="24"/>
        </w:rPr>
        <w:t>- преподаватель может проводить ее непосредственно во время учебно</w:t>
      </w:r>
      <w:r w:rsidRPr="00B5532A">
        <w:rPr>
          <w:color w:val="000000"/>
          <w:sz w:val="24"/>
        </w:rPr>
        <w:softHyphen/>
        <w:t>тренировочных занятий, в процессе внеурочной деятельности, в процессе участия в соревнованиях и дополнительно на тренировочных мероприятиях, в спортивно</w:t>
      </w:r>
      <w:r>
        <w:rPr>
          <w:color w:val="000000"/>
          <w:sz w:val="24"/>
        </w:rPr>
        <w:t xml:space="preserve"> </w:t>
      </w:r>
      <w:r w:rsidRPr="00B5532A">
        <w:rPr>
          <w:color w:val="000000"/>
          <w:sz w:val="24"/>
        </w:rPr>
        <w:t>-</w:t>
      </w:r>
      <w:r>
        <w:rPr>
          <w:color w:val="000000"/>
          <w:sz w:val="24"/>
        </w:rPr>
        <w:t xml:space="preserve"> </w:t>
      </w:r>
      <w:r w:rsidRPr="00B5532A">
        <w:rPr>
          <w:color w:val="000000"/>
          <w:sz w:val="24"/>
        </w:rPr>
        <w:t>оздорови</w:t>
      </w:r>
      <w:r w:rsidRPr="00B5532A">
        <w:rPr>
          <w:color w:val="000000"/>
          <w:sz w:val="24"/>
        </w:rPr>
        <w:lastRenderedPageBreak/>
        <w:t>тельных лагерях, где используется свободное время обучающихся</w:t>
      </w:r>
      <w:r>
        <w:rPr>
          <w:color w:val="000000"/>
          <w:sz w:val="24"/>
        </w:rPr>
        <w:t>.</w:t>
      </w:r>
    </w:p>
    <w:p w:rsidR="00DE60B4" w:rsidRPr="000407B3" w:rsidRDefault="00DE60B4" w:rsidP="00DE60B4">
      <w:pPr>
        <w:pStyle w:val="11"/>
        <w:ind w:firstLine="720"/>
        <w:rPr>
          <w:sz w:val="24"/>
        </w:rPr>
      </w:pPr>
      <w:r w:rsidRPr="000407B3">
        <w:rPr>
          <w:color w:val="000000"/>
          <w:sz w:val="24"/>
        </w:rPr>
        <w:t>Напряженная тренировочная и соревновательная деятельность, связанная с занятием спортом, предоставляет значительные возможности для осуществления воспитательной работы.</w:t>
      </w:r>
    </w:p>
    <w:p w:rsidR="00DE60B4" w:rsidRDefault="00DE60B4" w:rsidP="00DE60B4">
      <w:pPr>
        <w:pStyle w:val="11"/>
        <w:ind w:firstLine="720"/>
        <w:rPr>
          <w:color w:val="000000"/>
          <w:sz w:val="24"/>
        </w:rPr>
      </w:pPr>
      <w:r w:rsidRPr="000407B3">
        <w:rPr>
          <w:color w:val="000000"/>
          <w:sz w:val="24"/>
        </w:rPr>
        <w:t>Воспитательная работа неразрывно связана с практической и теоретической подготовкой обучающихся.</w:t>
      </w:r>
    </w:p>
    <w:p w:rsidR="00DE60B4" w:rsidRPr="002F3D98" w:rsidRDefault="00DE60B4" w:rsidP="00DE60B4">
      <w:pPr>
        <w:pStyle w:val="11"/>
        <w:ind w:firstLine="720"/>
        <w:jc w:val="both"/>
        <w:rPr>
          <w:sz w:val="24"/>
          <w:szCs w:val="24"/>
        </w:rPr>
      </w:pPr>
      <w:r w:rsidRPr="002F3D98">
        <w:rPr>
          <w:color w:val="000000"/>
          <w:sz w:val="24"/>
          <w:szCs w:val="24"/>
        </w:rPr>
        <w:t>Программа реализуется в единстве учебной и воспитательной деятельности организации по основным направлениям воспитания:</w:t>
      </w:r>
    </w:p>
    <w:p w:rsidR="00DE60B4" w:rsidRPr="002F3D98" w:rsidRDefault="00DE60B4" w:rsidP="00DE60B4">
      <w:pPr>
        <w:pStyle w:val="11"/>
        <w:numPr>
          <w:ilvl w:val="0"/>
          <w:numId w:val="36"/>
        </w:numPr>
        <w:tabs>
          <w:tab w:val="left" w:pos="994"/>
        </w:tabs>
        <w:spacing w:line="276" w:lineRule="auto"/>
        <w:ind w:firstLine="720"/>
        <w:jc w:val="both"/>
        <w:rPr>
          <w:sz w:val="24"/>
          <w:szCs w:val="24"/>
        </w:rPr>
      </w:pPr>
      <w:r w:rsidRPr="002F3D98">
        <w:rPr>
          <w:b/>
          <w:bCs/>
          <w:color w:val="000000"/>
          <w:sz w:val="24"/>
          <w:szCs w:val="24"/>
        </w:rPr>
        <w:t xml:space="preserve">гражданское воспитание </w:t>
      </w:r>
      <w:r w:rsidRPr="002F3D98">
        <w:rPr>
          <w:color w:val="000000"/>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E60B4" w:rsidRPr="002F3D98" w:rsidRDefault="00DE60B4" w:rsidP="00DE60B4">
      <w:pPr>
        <w:pStyle w:val="11"/>
        <w:numPr>
          <w:ilvl w:val="0"/>
          <w:numId w:val="36"/>
        </w:numPr>
        <w:tabs>
          <w:tab w:val="left" w:pos="994"/>
        </w:tabs>
        <w:spacing w:line="283" w:lineRule="auto"/>
        <w:ind w:firstLine="720"/>
        <w:jc w:val="both"/>
        <w:rPr>
          <w:sz w:val="24"/>
          <w:szCs w:val="24"/>
        </w:rPr>
      </w:pPr>
      <w:r w:rsidRPr="002F3D98">
        <w:rPr>
          <w:b/>
          <w:bCs/>
          <w:color w:val="000000"/>
          <w:sz w:val="24"/>
          <w:szCs w:val="24"/>
        </w:rPr>
        <w:t xml:space="preserve">патриотическое воспитание — </w:t>
      </w:r>
      <w:r w:rsidRPr="002F3D98">
        <w:rPr>
          <w:color w:val="000000"/>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E60B4" w:rsidRPr="002F3D98" w:rsidRDefault="00DE60B4" w:rsidP="00DE60B4">
      <w:pPr>
        <w:pStyle w:val="11"/>
        <w:numPr>
          <w:ilvl w:val="0"/>
          <w:numId w:val="36"/>
        </w:numPr>
        <w:tabs>
          <w:tab w:val="left" w:pos="985"/>
        </w:tabs>
        <w:spacing w:line="276" w:lineRule="auto"/>
        <w:ind w:firstLine="720"/>
        <w:jc w:val="both"/>
        <w:rPr>
          <w:sz w:val="24"/>
          <w:szCs w:val="24"/>
        </w:rPr>
      </w:pPr>
      <w:bookmarkStart w:id="23" w:name="bookmark21"/>
      <w:bookmarkEnd w:id="23"/>
      <w:r w:rsidRPr="002F3D98">
        <w:rPr>
          <w:b/>
          <w:bCs/>
          <w:color w:val="000000"/>
          <w:sz w:val="24"/>
          <w:szCs w:val="24"/>
        </w:rPr>
        <w:t xml:space="preserve">духовно-нравственное воспитание — </w:t>
      </w:r>
      <w:r w:rsidRPr="002F3D98">
        <w:rPr>
          <w:color w:val="000000"/>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E60B4" w:rsidRPr="002F3D98" w:rsidRDefault="00DE60B4" w:rsidP="00DE60B4">
      <w:pPr>
        <w:pStyle w:val="11"/>
        <w:numPr>
          <w:ilvl w:val="0"/>
          <w:numId w:val="36"/>
        </w:numPr>
        <w:tabs>
          <w:tab w:val="left" w:pos="985"/>
        </w:tabs>
        <w:spacing w:line="276" w:lineRule="auto"/>
        <w:ind w:firstLine="720"/>
        <w:jc w:val="both"/>
        <w:rPr>
          <w:sz w:val="24"/>
          <w:szCs w:val="24"/>
        </w:rPr>
      </w:pPr>
      <w:bookmarkStart w:id="24" w:name="bookmark22"/>
      <w:bookmarkStart w:id="25" w:name="bookmark23"/>
      <w:bookmarkEnd w:id="24"/>
      <w:bookmarkEnd w:id="25"/>
      <w:r w:rsidRPr="002F3D98">
        <w:rPr>
          <w:b/>
          <w:bCs/>
          <w:color w:val="000000"/>
          <w:sz w:val="24"/>
          <w:szCs w:val="24"/>
        </w:rPr>
        <w:t>физическое воспитание</w:t>
      </w:r>
      <w:r w:rsidRPr="002F3D98">
        <w:rPr>
          <w:color w:val="000000"/>
          <w:sz w:val="24"/>
          <w:szCs w:val="24"/>
        </w:rPr>
        <w:t xml:space="preserve">, </w:t>
      </w:r>
      <w:r w:rsidRPr="002F3D98">
        <w:rPr>
          <w:b/>
          <w:bCs/>
          <w:color w:val="000000"/>
          <w:sz w:val="24"/>
          <w:szCs w:val="24"/>
        </w:rPr>
        <w:t xml:space="preserve">формирование культуры здорового образа жизни и эмоционального благополучия — </w:t>
      </w:r>
      <w:r w:rsidRPr="002F3D98">
        <w:rPr>
          <w:color w:val="000000"/>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DE60B4" w:rsidRPr="002F3D98" w:rsidRDefault="00DE60B4" w:rsidP="00DE60B4">
      <w:pPr>
        <w:pStyle w:val="11"/>
        <w:numPr>
          <w:ilvl w:val="0"/>
          <w:numId w:val="36"/>
        </w:numPr>
        <w:tabs>
          <w:tab w:val="left" w:pos="985"/>
        </w:tabs>
        <w:spacing w:line="276" w:lineRule="auto"/>
        <w:ind w:firstLine="720"/>
        <w:jc w:val="both"/>
        <w:rPr>
          <w:sz w:val="24"/>
          <w:szCs w:val="24"/>
        </w:rPr>
      </w:pPr>
      <w:bookmarkStart w:id="26" w:name="bookmark24"/>
      <w:bookmarkEnd w:id="26"/>
      <w:r w:rsidRPr="002F3D98">
        <w:rPr>
          <w:b/>
          <w:bCs/>
          <w:color w:val="000000"/>
          <w:sz w:val="24"/>
          <w:szCs w:val="24"/>
        </w:rPr>
        <w:t xml:space="preserve">трудовое воспитание </w:t>
      </w:r>
      <w:r w:rsidRPr="002F3D98">
        <w:rPr>
          <w:color w:val="000000"/>
          <w:sz w:val="24"/>
          <w:szCs w:val="24"/>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E60B4" w:rsidRPr="00017345" w:rsidRDefault="00DE60B4" w:rsidP="00DE60B4">
      <w:pPr>
        <w:pStyle w:val="11"/>
        <w:ind w:firstLine="580"/>
        <w:jc w:val="both"/>
        <w:rPr>
          <w:sz w:val="24"/>
          <w:szCs w:val="24"/>
        </w:rPr>
      </w:pPr>
      <w:bookmarkStart w:id="27" w:name="bookmark25"/>
      <w:bookmarkStart w:id="28" w:name="bookmark26"/>
      <w:bookmarkEnd w:id="27"/>
      <w:bookmarkEnd w:id="28"/>
      <w:r w:rsidRPr="00017345">
        <w:rPr>
          <w:b/>
          <w:bCs/>
          <w:color w:val="000000"/>
          <w:sz w:val="24"/>
          <w:szCs w:val="24"/>
        </w:rPr>
        <w:t xml:space="preserve">спортивно-этическое и правовое воспитание </w:t>
      </w:r>
      <w:r w:rsidRPr="00017345">
        <w:rPr>
          <w:color w:val="000000"/>
          <w:sz w:val="24"/>
          <w:szCs w:val="24"/>
        </w:rPr>
        <w:t>— усвоение</w:t>
      </w:r>
      <w:r w:rsidRPr="00017345">
        <w:rPr>
          <w:sz w:val="24"/>
          <w:szCs w:val="24"/>
        </w:rPr>
        <w:t xml:space="preserve"> норм и правил поведения в спортивной школе, на соревнованиях и спортивно-массовых мероприятиях; соблюдение правил проведения соревнований, социально-правовых норм, являющихся основой для уважительного отношения к соперникам и товарищам по команде независимо от их национальности и вероисповедания; воспитание готовности к честной спортивной борьбе, исключая возможность использования допингов.</w:t>
      </w:r>
    </w:p>
    <w:p w:rsidR="00DE60B4" w:rsidRPr="00017345" w:rsidRDefault="00DE60B4" w:rsidP="00DE60B4">
      <w:pPr>
        <w:pStyle w:val="11"/>
        <w:tabs>
          <w:tab w:val="left" w:pos="985"/>
        </w:tabs>
        <w:spacing w:after="240"/>
        <w:ind w:firstLine="720"/>
        <w:jc w:val="both"/>
        <w:rPr>
          <w:sz w:val="24"/>
          <w:szCs w:val="24"/>
        </w:rPr>
      </w:pPr>
      <w:r w:rsidRPr="00017345">
        <w:rPr>
          <w:color w:val="000000"/>
          <w:sz w:val="24"/>
          <w:szCs w:val="24"/>
        </w:rPr>
        <w:t>Воспитательная деятельность планируется и осуществляется на основе аксиологического, антропологического, культурно</w:t>
      </w:r>
      <w:r w:rsidRPr="00017345">
        <w:rPr>
          <w:color w:val="000000"/>
          <w:sz w:val="24"/>
          <w:szCs w:val="24"/>
        </w:rPr>
        <w:softHyphen/>
        <w:t>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возрастосообразности.</w:t>
      </w:r>
    </w:p>
    <w:p w:rsidR="00DE60B4" w:rsidRDefault="00DE60B4" w:rsidP="00DE60B4">
      <w:pPr>
        <w:pStyle w:val="11"/>
        <w:ind w:firstLine="720"/>
        <w:rPr>
          <w:sz w:val="24"/>
        </w:rPr>
      </w:pPr>
    </w:p>
    <w:p w:rsidR="00DE60B4" w:rsidRPr="00B5532A" w:rsidRDefault="00DE60B4" w:rsidP="00DE60B4">
      <w:pPr>
        <w:pStyle w:val="20"/>
        <w:keepNext/>
        <w:keepLines/>
        <w:numPr>
          <w:ilvl w:val="0"/>
          <w:numId w:val="34"/>
        </w:numPr>
        <w:tabs>
          <w:tab w:val="left" w:pos="320"/>
        </w:tabs>
        <w:rPr>
          <w:sz w:val="24"/>
        </w:rPr>
      </w:pPr>
      <w:bookmarkStart w:id="29" w:name="bookmark17"/>
      <w:bookmarkStart w:id="30" w:name="bookmark18"/>
      <w:bookmarkStart w:id="31" w:name="bookmark20"/>
      <w:r w:rsidRPr="00B5532A">
        <w:rPr>
          <w:color w:val="000000"/>
          <w:sz w:val="24"/>
        </w:rPr>
        <w:t>ЦЕЛЬ И ЗАДАЧИ ВОСПИТАНИЯ</w:t>
      </w:r>
      <w:bookmarkEnd w:id="29"/>
      <w:bookmarkEnd w:id="30"/>
      <w:bookmarkEnd w:id="31"/>
    </w:p>
    <w:p w:rsidR="00DE60B4" w:rsidRPr="00B5532A" w:rsidRDefault="00DE60B4" w:rsidP="00DE60B4">
      <w:pPr>
        <w:pStyle w:val="11"/>
        <w:ind w:firstLine="720"/>
        <w:rPr>
          <w:sz w:val="24"/>
        </w:rPr>
      </w:pPr>
      <w:r w:rsidRPr="00B5532A">
        <w:rPr>
          <w:b/>
          <w:bCs/>
          <w:color w:val="000000"/>
          <w:sz w:val="24"/>
        </w:rPr>
        <w:t>Цель</w:t>
      </w:r>
      <w:r w:rsidRPr="00B5532A">
        <w:rPr>
          <w:color w:val="000000"/>
          <w:sz w:val="24"/>
        </w:rPr>
        <w:t xml:space="preserve">: 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w:t>
      </w:r>
      <w:r w:rsidRPr="00B5532A">
        <w:rPr>
          <w:color w:val="000000"/>
          <w:sz w:val="24"/>
        </w:rPr>
        <w:lastRenderedPageBreak/>
        <w:t>социуме.</w:t>
      </w:r>
    </w:p>
    <w:p w:rsidR="00DE60B4" w:rsidRPr="00D84BC1" w:rsidRDefault="00DE60B4" w:rsidP="00DE60B4">
      <w:pPr>
        <w:pStyle w:val="11"/>
        <w:ind w:firstLine="720"/>
        <w:rPr>
          <w:b/>
          <w:color w:val="000000"/>
          <w:sz w:val="24"/>
        </w:rPr>
      </w:pPr>
      <w:r w:rsidRPr="00D84BC1">
        <w:rPr>
          <w:b/>
          <w:color w:val="000000"/>
          <w:sz w:val="24"/>
        </w:rPr>
        <w:t>Задачи:</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формирование и развитие личностных отношений к этим нормам, ценностям, традициям (их освоение, принятие); </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достижение личностных результатов освоения программ. </w:t>
      </w:r>
    </w:p>
    <w:p w:rsidR="00DE60B4" w:rsidRPr="002F3D98" w:rsidRDefault="00DE60B4" w:rsidP="00DE60B4">
      <w:pPr>
        <w:pStyle w:val="11"/>
        <w:ind w:firstLine="720"/>
        <w:jc w:val="both"/>
        <w:rPr>
          <w:sz w:val="24"/>
          <w:szCs w:val="24"/>
        </w:rPr>
      </w:pPr>
      <w:r w:rsidRPr="002F3D98">
        <w:rPr>
          <w:color w:val="000000"/>
          <w:sz w:val="24"/>
          <w:szCs w:val="24"/>
        </w:rPr>
        <w:t>Личностные результаты освоения обучающимися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DE60B4" w:rsidRPr="005D7FFD" w:rsidRDefault="00DE60B4" w:rsidP="00DE60B4">
      <w:pPr>
        <w:pStyle w:val="11"/>
        <w:ind w:firstLine="580"/>
        <w:jc w:val="both"/>
        <w:rPr>
          <w:sz w:val="24"/>
        </w:rPr>
      </w:pPr>
    </w:p>
    <w:p w:rsidR="00DE60B4" w:rsidRPr="00D84BC1" w:rsidRDefault="00DE60B4" w:rsidP="00DE60B4">
      <w:pPr>
        <w:pStyle w:val="11"/>
        <w:ind w:firstLine="720"/>
        <w:rPr>
          <w:color w:val="000000"/>
          <w:sz w:val="24"/>
        </w:rPr>
      </w:pPr>
      <w:r w:rsidRPr="00B5532A">
        <w:rPr>
          <w:color w:val="000000"/>
          <w:sz w:val="24"/>
        </w:rPr>
        <w:t xml:space="preserve">Данная цель </w:t>
      </w:r>
      <w:r>
        <w:rPr>
          <w:color w:val="000000"/>
          <w:sz w:val="24"/>
        </w:rPr>
        <w:t xml:space="preserve">и задачи </w:t>
      </w:r>
      <w:r w:rsidRPr="00B5532A">
        <w:rPr>
          <w:color w:val="000000"/>
          <w:sz w:val="24"/>
        </w:rPr>
        <w:t>явля</w:t>
      </w:r>
      <w:r>
        <w:rPr>
          <w:color w:val="000000"/>
          <w:sz w:val="24"/>
        </w:rPr>
        <w:t>ю</w:t>
      </w:r>
      <w:r w:rsidRPr="00B5532A">
        <w:rPr>
          <w:color w:val="000000"/>
          <w:sz w:val="24"/>
        </w:rPr>
        <w:t>тся ориентиром на обеспечение позитивной динамики развития личности обучающегося.</w:t>
      </w:r>
    </w:p>
    <w:p w:rsidR="00DE60B4" w:rsidRDefault="00DE60B4" w:rsidP="00DE60B4">
      <w:pPr>
        <w:pStyle w:val="11"/>
        <w:ind w:firstLine="720"/>
        <w:rPr>
          <w:color w:val="000000"/>
          <w:sz w:val="24"/>
        </w:rPr>
      </w:pPr>
    </w:p>
    <w:p w:rsidR="00DE60B4" w:rsidRPr="00B5532A" w:rsidRDefault="00DE60B4" w:rsidP="00DE60B4">
      <w:pPr>
        <w:pStyle w:val="11"/>
        <w:ind w:firstLine="720"/>
        <w:rPr>
          <w:sz w:val="24"/>
        </w:rPr>
      </w:pPr>
      <w:r w:rsidRPr="00B5532A">
        <w:rPr>
          <w:color w:val="000000"/>
          <w:sz w:val="24"/>
        </w:rPr>
        <w:t xml:space="preserve">Целевые </w:t>
      </w:r>
      <w:r>
        <w:rPr>
          <w:color w:val="000000"/>
          <w:sz w:val="24"/>
        </w:rPr>
        <w:t>ориентиры</w:t>
      </w:r>
      <w:r w:rsidRPr="00B5532A">
        <w:rPr>
          <w:color w:val="000000"/>
          <w:sz w:val="24"/>
        </w:rPr>
        <w:t xml:space="preserve"> воспитания зависят от возрастных особенностей обучающихся.</w:t>
      </w:r>
    </w:p>
    <w:p w:rsidR="00DE60B4" w:rsidRPr="009F5628" w:rsidRDefault="00DE60B4" w:rsidP="00DE60B4">
      <w:pPr>
        <w:pStyle w:val="ConsPlusTitle"/>
        <w:ind w:firstLine="540"/>
        <w:jc w:val="both"/>
        <w:outlineLvl w:val="3"/>
        <w:rPr>
          <w:rFonts w:ascii="Times New Roman" w:hAnsi="Times New Roman" w:cs="Times New Roman"/>
          <w:sz w:val="22"/>
        </w:rPr>
      </w:pPr>
      <w:r w:rsidRPr="009F5628">
        <w:rPr>
          <w:rFonts w:ascii="Times New Roman" w:hAnsi="Times New Roman" w:cs="Times New Roman"/>
          <w:sz w:val="22"/>
        </w:rPr>
        <w:t xml:space="preserve">Целевые ориентиры результатов воспитания детей </w:t>
      </w:r>
      <w:r w:rsidR="00F9755D">
        <w:rPr>
          <w:rFonts w:ascii="Times New Roman" w:hAnsi="Times New Roman" w:cs="Times New Roman"/>
          <w:sz w:val="22"/>
        </w:rPr>
        <w:t>7</w:t>
      </w:r>
      <w:r w:rsidRPr="009F5628">
        <w:rPr>
          <w:rFonts w:ascii="Times New Roman" w:hAnsi="Times New Roman" w:cs="Times New Roman"/>
          <w:sz w:val="22"/>
        </w:rPr>
        <w:t xml:space="preserve"> - 1</w:t>
      </w:r>
      <w:r w:rsidR="00F9755D">
        <w:rPr>
          <w:rFonts w:ascii="Times New Roman" w:hAnsi="Times New Roman" w:cs="Times New Roman"/>
          <w:sz w:val="22"/>
        </w:rPr>
        <w:t>0</w:t>
      </w:r>
      <w:r w:rsidRPr="009F5628">
        <w:rPr>
          <w:rFonts w:ascii="Times New Roman" w:hAnsi="Times New Roman" w:cs="Times New Roman"/>
          <w:sz w:val="22"/>
        </w:rPr>
        <w:t xml:space="preserve"> лет.</w:t>
      </w:r>
    </w:p>
    <w:p w:rsidR="00DE60B4" w:rsidRPr="009F5628" w:rsidRDefault="00DE60B4" w:rsidP="00DE60B4">
      <w:pPr>
        <w:pStyle w:val="ConsPlusNormal"/>
        <w:jc w:val="both"/>
        <w:rPr>
          <w:rFonts w:ascii="Times New Roman" w:hAnsi="Times New Roman" w:cs="Times New Roman"/>
          <w:sz w:val="22"/>
        </w:rPr>
      </w:pPr>
    </w:p>
    <w:tbl>
      <w:tblPr>
        <w:tblW w:w="9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1"/>
      </w:tblGrid>
      <w:tr w:rsidR="00DE60B4" w:rsidRPr="009F5628" w:rsidTr="00DE60B4">
        <w:trPr>
          <w:trHeight w:val="229"/>
        </w:trPr>
        <w:tc>
          <w:tcPr>
            <w:tcW w:w="9701" w:type="dxa"/>
            <w:tcBorders>
              <w:left w:val="single" w:sz="4" w:space="0" w:color="auto"/>
              <w:right w:val="single" w:sz="4" w:space="0" w:color="auto"/>
            </w:tcBorders>
          </w:tcPr>
          <w:p w:rsidR="00DE60B4" w:rsidRPr="009F5628" w:rsidRDefault="00DE60B4" w:rsidP="00DE60B4">
            <w:pPr>
              <w:pStyle w:val="ConsPlusNormal"/>
              <w:jc w:val="center"/>
              <w:outlineLvl w:val="4"/>
              <w:rPr>
                <w:rFonts w:ascii="Times New Roman" w:hAnsi="Times New Roman" w:cs="Times New Roman"/>
                <w:b/>
                <w:sz w:val="22"/>
              </w:rPr>
            </w:pPr>
            <w:r w:rsidRPr="009F5628">
              <w:rPr>
                <w:rFonts w:ascii="Times New Roman" w:hAnsi="Times New Roman" w:cs="Times New Roman"/>
                <w:b/>
                <w:sz w:val="22"/>
              </w:rPr>
              <w:t>Целевые ориентиры</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Гражданско-патриотическое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Знающий и любящий свою малую родину, свой край, имеющий представление о Родине - России, ее территории, расположении.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Сознающий принадлежность к своему народу и к общности граждан России, проявляющий уважение к своему и другим народам.</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Понимающий свою сопричастность к прошлому, настоящему и будущему родного края, своей Родины - России, Российского государства.</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Имеющий первоначальные представления о правах и ответственности человека в обществе, гражданских правах и обязанностях.</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Принимающий участие в жизни группы, школы, в доступной по возрасту социально значимой деятельности.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Духовно-нравственное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Уважающий духовно-нравственную культуру своей семьи, своего народа, семейные ценности с учетом национальной, религиозной принадлежности.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Сознающий ценность каждой человеческой жизни, признающий индивидуальность и достоинство каждого человека.</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Умеющий оценивать поступки с позиции их соответствия нравственным нормам, осознающий ответственность за свои поступки.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Владеющий представлениями о многообразии языкового и культурного пространства России.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Физическое воспитание</w:t>
            </w:r>
            <w:r>
              <w:rPr>
                <w:rFonts w:ascii="Times New Roman" w:hAnsi="Times New Roman" w:cs="Times New Roman"/>
                <w:b/>
                <w:sz w:val="22"/>
              </w:rPr>
              <w:t>, формирование культуры здоровья и эмоционального благополу</w:t>
            </w:r>
            <w:r>
              <w:rPr>
                <w:rFonts w:ascii="Times New Roman" w:hAnsi="Times New Roman" w:cs="Times New Roman"/>
                <w:b/>
                <w:sz w:val="22"/>
              </w:rPr>
              <w:lastRenderedPageBreak/>
              <w:t>чия</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Владеющий основными навыками личной и общественной гигиены, безопасного поведения в быту, природе, обществе.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Ориентированный на физическое развитие с учетом возможностей здоровья, занятия физкультурой и спортом.</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Трудовое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Сознающий ценность труда в жизни человека, семьи, общества.</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уважение к труду, людям труда, бережное отношение к результатам труда, ответственное потребление.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Участвующий в различных видах доступного по возрасту труда, трудовой деятельности.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11"/>
              <w:ind w:firstLine="580"/>
              <w:jc w:val="both"/>
              <w:rPr>
                <w:sz w:val="22"/>
                <w:szCs w:val="22"/>
              </w:rPr>
            </w:pPr>
            <w:r w:rsidRPr="009F5628">
              <w:rPr>
                <w:b/>
                <w:bCs/>
                <w:sz w:val="22"/>
                <w:szCs w:val="22"/>
              </w:rPr>
              <w:t xml:space="preserve">Спортивно-этическое и правовое воспитание: </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11"/>
              <w:ind w:firstLine="284"/>
              <w:jc w:val="both"/>
              <w:rPr>
                <w:sz w:val="22"/>
                <w:szCs w:val="22"/>
              </w:rPr>
            </w:pPr>
            <w:r w:rsidRPr="009F5628">
              <w:rPr>
                <w:sz w:val="22"/>
                <w:szCs w:val="22"/>
              </w:rPr>
              <w:t xml:space="preserve">Понимающий нормы и правила поведения в спортивной школе, на учебно-тренировочном занятии. </w:t>
            </w:r>
          </w:p>
          <w:p w:rsidR="00DE60B4" w:rsidRPr="009F5628" w:rsidRDefault="00DE60B4" w:rsidP="00DE60B4">
            <w:pPr>
              <w:pStyle w:val="11"/>
              <w:ind w:firstLine="284"/>
              <w:jc w:val="both"/>
              <w:rPr>
                <w:sz w:val="22"/>
                <w:szCs w:val="22"/>
              </w:rPr>
            </w:pPr>
            <w:r w:rsidRPr="009F5628">
              <w:rPr>
                <w:sz w:val="22"/>
                <w:szCs w:val="22"/>
              </w:rPr>
              <w:t>Принимающий правила честной спортивной борьбы.</w:t>
            </w:r>
          </w:p>
          <w:p w:rsidR="00DE60B4" w:rsidRPr="009F5628" w:rsidRDefault="00DE60B4" w:rsidP="00DE60B4">
            <w:pPr>
              <w:pStyle w:val="11"/>
              <w:ind w:firstLine="284"/>
              <w:jc w:val="both"/>
              <w:rPr>
                <w:sz w:val="22"/>
                <w:szCs w:val="22"/>
              </w:rPr>
            </w:pPr>
            <w:r w:rsidRPr="009F5628">
              <w:rPr>
                <w:sz w:val="22"/>
                <w:szCs w:val="22"/>
              </w:rPr>
              <w:t>Проявляющий  уважительное отношение к соперникам и товарищам по команде.</w:t>
            </w:r>
          </w:p>
        </w:tc>
      </w:tr>
    </w:tbl>
    <w:p w:rsidR="00DE60B4" w:rsidRPr="009F5628" w:rsidRDefault="00DE60B4" w:rsidP="00DE60B4">
      <w:pPr>
        <w:pStyle w:val="ConsPlusNormal"/>
        <w:jc w:val="both"/>
        <w:rPr>
          <w:rFonts w:ascii="Times New Roman" w:hAnsi="Times New Roman" w:cs="Times New Roman"/>
          <w:sz w:val="22"/>
        </w:rPr>
      </w:pPr>
    </w:p>
    <w:p w:rsidR="00DE60B4" w:rsidRPr="009F5628" w:rsidRDefault="00DE60B4" w:rsidP="00DE60B4">
      <w:pPr>
        <w:pStyle w:val="ConsPlusTitle"/>
        <w:ind w:firstLine="540"/>
        <w:jc w:val="both"/>
        <w:outlineLvl w:val="3"/>
        <w:rPr>
          <w:rFonts w:ascii="Times New Roman" w:hAnsi="Times New Roman" w:cs="Times New Roman"/>
          <w:sz w:val="22"/>
        </w:rPr>
      </w:pPr>
      <w:r w:rsidRPr="009F5628">
        <w:rPr>
          <w:rFonts w:ascii="Times New Roman" w:hAnsi="Times New Roman" w:cs="Times New Roman"/>
          <w:sz w:val="22"/>
        </w:rPr>
        <w:t>Целевые ориентиры результатов воспитания подростков 1</w:t>
      </w:r>
      <w:r w:rsidR="00F9755D">
        <w:rPr>
          <w:rFonts w:ascii="Times New Roman" w:hAnsi="Times New Roman" w:cs="Times New Roman"/>
          <w:sz w:val="22"/>
        </w:rPr>
        <w:t>1</w:t>
      </w:r>
      <w:r w:rsidRPr="009F5628">
        <w:rPr>
          <w:rFonts w:ascii="Times New Roman" w:hAnsi="Times New Roman" w:cs="Times New Roman"/>
          <w:sz w:val="22"/>
        </w:rPr>
        <w:t>-1</w:t>
      </w:r>
      <w:r w:rsidR="00F9755D">
        <w:rPr>
          <w:rFonts w:ascii="Times New Roman" w:hAnsi="Times New Roman" w:cs="Times New Roman"/>
          <w:sz w:val="22"/>
        </w:rPr>
        <w:t>3</w:t>
      </w:r>
      <w:r w:rsidRPr="009F5628">
        <w:rPr>
          <w:rFonts w:ascii="Times New Roman" w:hAnsi="Times New Roman" w:cs="Times New Roman"/>
          <w:sz w:val="22"/>
        </w:rPr>
        <w:t xml:space="preserve"> лет</w:t>
      </w:r>
    </w:p>
    <w:p w:rsidR="00DE60B4" w:rsidRPr="009F5628" w:rsidRDefault="00DE60B4" w:rsidP="00DE60B4">
      <w:pPr>
        <w:pStyle w:val="ConsPlusNormal"/>
        <w:jc w:val="both"/>
        <w:rPr>
          <w:rFonts w:ascii="Times New Roman" w:hAnsi="Times New Roman" w:cs="Times New Roman"/>
          <w:sz w:val="22"/>
        </w:rPr>
      </w:pPr>
    </w:p>
    <w:tbl>
      <w:tblPr>
        <w:tblW w:w="9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1"/>
      </w:tblGrid>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jc w:val="center"/>
              <w:outlineLvl w:val="4"/>
              <w:rPr>
                <w:rFonts w:ascii="Times New Roman" w:hAnsi="Times New Roman" w:cs="Times New Roman"/>
                <w:b/>
                <w:sz w:val="22"/>
              </w:rPr>
            </w:pPr>
            <w:r w:rsidRPr="009F5628">
              <w:rPr>
                <w:rFonts w:ascii="Times New Roman" w:hAnsi="Times New Roman" w:cs="Times New Roman"/>
                <w:b/>
                <w:sz w:val="22"/>
              </w:rPr>
              <w:t>Целевые ориентиры</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outlineLvl w:val="5"/>
              <w:rPr>
                <w:rFonts w:ascii="Times New Roman" w:hAnsi="Times New Roman" w:cs="Times New Roman"/>
                <w:b/>
                <w:sz w:val="22"/>
              </w:rPr>
            </w:pPr>
            <w:r w:rsidRPr="009F5628">
              <w:rPr>
                <w:rFonts w:ascii="Times New Roman" w:hAnsi="Times New Roman" w:cs="Times New Roman"/>
                <w:b/>
                <w:sz w:val="22"/>
              </w:rPr>
              <w:t>Гражданское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Проявляющий уважение к государственным символам России, праздникам.</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Выражающий неприятие любой дискриминации граждан, проявлений экстремизма, терроризма, коррупции в обществе.</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Принимающий участие в жизни группы, школы, в том числе самоуправлении, ориентированный на участие в социально значимой деятельности, в том числе гуманитарной.</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outlineLvl w:val="5"/>
              <w:rPr>
                <w:rFonts w:ascii="Times New Roman" w:hAnsi="Times New Roman" w:cs="Times New Roman"/>
                <w:b/>
                <w:sz w:val="22"/>
              </w:rPr>
            </w:pPr>
            <w:r w:rsidRPr="009F5628">
              <w:rPr>
                <w:rFonts w:ascii="Times New Roman" w:hAnsi="Times New Roman" w:cs="Times New Roman"/>
                <w:b/>
                <w:sz w:val="22"/>
              </w:rPr>
              <w:t>Патриотическое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Сознающий свою национальную, этническую принадлежность, любящий свой народ, его традиции, культуру.</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Принимающий участие в мероприятиях патриотической направленности.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outlineLvl w:val="5"/>
              <w:rPr>
                <w:rFonts w:ascii="Times New Roman" w:hAnsi="Times New Roman" w:cs="Times New Roman"/>
                <w:b/>
                <w:sz w:val="22"/>
              </w:rPr>
            </w:pPr>
            <w:r w:rsidRPr="009F5628">
              <w:rPr>
                <w:rFonts w:ascii="Times New Roman" w:hAnsi="Times New Roman" w:cs="Times New Roman"/>
                <w:b/>
                <w:sz w:val="22"/>
              </w:rPr>
              <w:t>Духовно-нравственное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Знающий и уважающий духовно-нравственную культуру своего народа, ориентированный на ду</w:t>
            </w:r>
            <w:r w:rsidRPr="009F5628">
              <w:rPr>
                <w:rFonts w:ascii="Times New Roman" w:hAnsi="Times New Roman" w:cs="Times New Roman"/>
                <w:sz w:val="22"/>
              </w:rPr>
              <w:lastRenderedPageBreak/>
              <w:t>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Проявляющий уважение к старшим, к российским традиционным семейным ценностям.</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outlineLvl w:val="5"/>
              <w:rPr>
                <w:rFonts w:ascii="Times New Roman" w:hAnsi="Times New Roman" w:cs="Times New Roman"/>
                <w:b/>
                <w:sz w:val="22"/>
              </w:rPr>
            </w:pPr>
            <w:r w:rsidRPr="009F5628">
              <w:rPr>
                <w:rFonts w:ascii="Times New Roman" w:hAnsi="Times New Roman" w:cs="Times New Roman"/>
                <w:b/>
                <w:sz w:val="22"/>
              </w:rPr>
              <w:lastRenderedPageBreak/>
              <w:t>Физическое воспитание</w:t>
            </w:r>
            <w:r>
              <w:rPr>
                <w:rFonts w:ascii="Times New Roman" w:hAnsi="Times New Roman" w:cs="Times New Roman"/>
                <w:b/>
                <w:sz w:val="22"/>
              </w:rPr>
              <w:t>, формирование культуры здоровья и эмоционального благополучия</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Умеющий осознавать физическое и эмоциональное состояние (свое и других людей), стремящийся управлять собственным эмоциональным состоянием.</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Способный адаптироваться к меняющимся социальным, информационным и природным условиям, стрессовым ситуациям.</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outlineLvl w:val="5"/>
              <w:rPr>
                <w:rFonts w:ascii="Times New Roman" w:hAnsi="Times New Roman" w:cs="Times New Roman"/>
                <w:b/>
                <w:sz w:val="22"/>
              </w:rPr>
            </w:pPr>
            <w:r w:rsidRPr="009F5628">
              <w:rPr>
                <w:rFonts w:ascii="Times New Roman" w:hAnsi="Times New Roman" w:cs="Times New Roman"/>
                <w:b/>
                <w:sz w:val="22"/>
              </w:rPr>
              <w:t>Трудовое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Уважающий труд, результаты своего труда, труда других людей.</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DE60B4" w:rsidRPr="009F5628" w:rsidRDefault="00DE60B4" w:rsidP="00DE60B4">
            <w:pPr>
              <w:pStyle w:val="ConsPlusNormal"/>
              <w:ind w:firstLine="257"/>
              <w:rPr>
                <w:rFonts w:ascii="Times New Roman" w:hAnsi="Times New Roman" w:cs="Times New Roman"/>
                <w:sz w:val="22"/>
              </w:rPr>
            </w:pPr>
            <w:r w:rsidRPr="009F5628">
              <w:rPr>
                <w:rFonts w:ascii="Times New Roman" w:hAnsi="Times New Roman" w:cs="Times New Roman"/>
                <w:sz w:val="22"/>
              </w:rPr>
              <w:t>Участвующий в решении практических трудовых дел, задач (в семье, школе, своей местности).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11"/>
              <w:ind w:firstLine="580"/>
              <w:jc w:val="both"/>
              <w:rPr>
                <w:sz w:val="22"/>
                <w:szCs w:val="22"/>
              </w:rPr>
            </w:pPr>
            <w:r w:rsidRPr="009F5628">
              <w:rPr>
                <w:b/>
                <w:bCs/>
                <w:sz w:val="22"/>
                <w:szCs w:val="22"/>
              </w:rPr>
              <w:t xml:space="preserve">Спортивно-этическое и правовое воспитание </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11"/>
              <w:ind w:firstLine="580"/>
              <w:jc w:val="both"/>
              <w:rPr>
                <w:sz w:val="22"/>
                <w:szCs w:val="22"/>
              </w:rPr>
            </w:pPr>
            <w:r w:rsidRPr="009F5628">
              <w:rPr>
                <w:sz w:val="22"/>
                <w:szCs w:val="22"/>
              </w:rPr>
              <w:t xml:space="preserve">Соблюдающий нормы и правила поведения в спортивной школе, на соревнованиях и спортивно-массовых мероприятиях. </w:t>
            </w:r>
          </w:p>
          <w:p w:rsidR="00DE60B4" w:rsidRPr="009F5628" w:rsidRDefault="00DE60B4" w:rsidP="00DE60B4">
            <w:pPr>
              <w:pStyle w:val="11"/>
              <w:ind w:firstLine="580"/>
              <w:jc w:val="both"/>
              <w:rPr>
                <w:sz w:val="22"/>
                <w:szCs w:val="22"/>
              </w:rPr>
            </w:pPr>
            <w:r w:rsidRPr="009F5628">
              <w:rPr>
                <w:sz w:val="22"/>
                <w:szCs w:val="22"/>
              </w:rPr>
              <w:t>Соблюдающий правила честной спортивной борьбы.</w:t>
            </w:r>
          </w:p>
          <w:p w:rsidR="00DE60B4" w:rsidRPr="009F5628" w:rsidRDefault="00DE60B4" w:rsidP="00DE60B4">
            <w:pPr>
              <w:pStyle w:val="11"/>
              <w:ind w:firstLine="580"/>
              <w:jc w:val="both"/>
              <w:rPr>
                <w:sz w:val="22"/>
                <w:szCs w:val="22"/>
              </w:rPr>
            </w:pPr>
            <w:r w:rsidRPr="009F5628">
              <w:rPr>
                <w:sz w:val="22"/>
                <w:szCs w:val="22"/>
              </w:rPr>
              <w:t>Исключающий возможность применения допинга.</w:t>
            </w:r>
          </w:p>
          <w:p w:rsidR="00DE60B4" w:rsidRPr="009F5628" w:rsidRDefault="00DE60B4" w:rsidP="00DE60B4">
            <w:pPr>
              <w:pStyle w:val="11"/>
              <w:ind w:firstLine="580"/>
              <w:jc w:val="both"/>
              <w:rPr>
                <w:sz w:val="22"/>
                <w:szCs w:val="22"/>
              </w:rPr>
            </w:pPr>
            <w:r w:rsidRPr="009F5628">
              <w:rPr>
                <w:sz w:val="22"/>
                <w:szCs w:val="22"/>
              </w:rPr>
              <w:t>Проявляющий  уважительное отношение к соперникам и товарищам по команде независимо от их национальности и вероисповедания.</w:t>
            </w:r>
          </w:p>
        </w:tc>
      </w:tr>
    </w:tbl>
    <w:p w:rsidR="00DE60B4" w:rsidRPr="009F5628" w:rsidRDefault="00DE60B4" w:rsidP="00DE60B4">
      <w:pPr>
        <w:pStyle w:val="ConsPlusNormal"/>
        <w:jc w:val="both"/>
        <w:rPr>
          <w:rFonts w:ascii="Times New Roman" w:hAnsi="Times New Roman" w:cs="Times New Roman"/>
          <w:sz w:val="22"/>
        </w:rPr>
      </w:pPr>
    </w:p>
    <w:p w:rsidR="00DE60B4" w:rsidRPr="009F5628" w:rsidRDefault="00DE60B4" w:rsidP="00DE60B4">
      <w:pPr>
        <w:pStyle w:val="ConsPlusTitle"/>
        <w:ind w:firstLine="540"/>
        <w:jc w:val="both"/>
        <w:outlineLvl w:val="3"/>
        <w:rPr>
          <w:rFonts w:ascii="Times New Roman" w:hAnsi="Times New Roman" w:cs="Times New Roman"/>
          <w:sz w:val="22"/>
        </w:rPr>
      </w:pPr>
      <w:r w:rsidRPr="009F5628">
        <w:rPr>
          <w:rFonts w:ascii="Times New Roman" w:hAnsi="Times New Roman" w:cs="Times New Roman"/>
          <w:sz w:val="22"/>
        </w:rPr>
        <w:t>Целевые ориентиры результатов воспитания молодежи 1</w:t>
      </w:r>
      <w:r w:rsidR="00F9755D">
        <w:rPr>
          <w:rFonts w:ascii="Times New Roman" w:hAnsi="Times New Roman" w:cs="Times New Roman"/>
          <w:sz w:val="22"/>
        </w:rPr>
        <w:t>4</w:t>
      </w:r>
      <w:r w:rsidRPr="009F5628">
        <w:rPr>
          <w:rFonts w:ascii="Times New Roman" w:hAnsi="Times New Roman" w:cs="Times New Roman"/>
          <w:sz w:val="22"/>
        </w:rPr>
        <w:t>-17 лет</w:t>
      </w:r>
    </w:p>
    <w:p w:rsidR="00DE60B4" w:rsidRPr="009F5628" w:rsidRDefault="00DE60B4" w:rsidP="00DE60B4">
      <w:pPr>
        <w:pStyle w:val="ConsPlusNormal"/>
        <w:jc w:val="both"/>
        <w:rPr>
          <w:rFonts w:ascii="Times New Roman" w:hAnsi="Times New Roman" w:cs="Times New Roman"/>
          <w:sz w:val="22"/>
        </w:rPr>
      </w:pPr>
    </w:p>
    <w:tbl>
      <w:tblPr>
        <w:tblW w:w="9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1"/>
      </w:tblGrid>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jc w:val="center"/>
              <w:outlineLvl w:val="4"/>
              <w:rPr>
                <w:rFonts w:ascii="Times New Roman" w:hAnsi="Times New Roman" w:cs="Times New Roman"/>
                <w:b/>
                <w:sz w:val="22"/>
              </w:rPr>
            </w:pPr>
            <w:r w:rsidRPr="009F5628">
              <w:rPr>
                <w:rFonts w:ascii="Times New Roman" w:hAnsi="Times New Roman" w:cs="Times New Roman"/>
                <w:b/>
                <w:sz w:val="22"/>
              </w:rPr>
              <w:t>Целевые ориентиры</w:t>
            </w:r>
          </w:p>
        </w:tc>
      </w:tr>
      <w:tr w:rsidR="00DE60B4" w:rsidRPr="009F5628" w:rsidTr="00DE60B4">
        <w:trPr>
          <w:trHeight w:val="273"/>
        </w:trPr>
        <w:tc>
          <w:tcPr>
            <w:tcW w:w="9701" w:type="dxa"/>
            <w:tcBorders>
              <w:left w:val="single" w:sz="4" w:space="0" w:color="auto"/>
              <w:right w:val="single" w:sz="4" w:space="0" w:color="auto"/>
            </w:tcBorders>
          </w:tcPr>
          <w:p w:rsidR="00DE60B4" w:rsidRPr="009F5628" w:rsidRDefault="00DE60B4" w:rsidP="00DE60B4">
            <w:pPr>
              <w:pStyle w:val="ConsPlusNormal"/>
              <w:ind w:firstLine="284"/>
              <w:jc w:val="both"/>
              <w:rPr>
                <w:rFonts w:ascii="Times New Roman" w:hAnsi="Times New Roman" w:cs="Times New Roman"/>
                <w:b/>
                <w:sz w:val="22"/>
              </w:rPr>
            </w:pPr>
            <w:r w:rsidRPr="009F5628">
              <w:rPr>
                <w:rFonts w:ascii="Times New Roman" w:hAnsi="Times New Roman" w:cs="Times New Roman"/>
                <w:b/>
                <w:sz w:val="22"/>
              </w:rPr>
              <w:t>Гражданское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Сознающий свое единство с народом России как источником власти и субъектом тысячелетней российской государственности, с Российским государством.</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w:t>
            </w:r>
            <w:r w:rsidRPr="009F5628">
              <w:rPr>
                <w:rFonts w:ascii="Times New Roman" w:hAnsi="Times New Roman" w:cs="Times New Roman"/>
                <w:sz w:val="22"/>
              </w:rPr>
              <w:lastRenderedPageBreak/>
              <w:t>правду.</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Ориентированный на активное гражданское участие на основе уважения закона и правопорядка, прав и свобод сограждан.</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Обладающий опытом гражданской социально значимой деятельности (в ученическом самоуправлении, волонтерском движении, экологических, военно-патриотических и др. объединениях, акциях, программах).</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lastRenderedPageBreak/>
              <w:t>Патриотическое воспитание</w:t>
            </w:r>
          </w:p>
        </w:tc>
      </w:tr>
      <w:tr w:rsidR="00DE60B4" w:rsidRPr="009F5628" w:rsidTr="00DE60B4">
        <w:trPr>
          <w:trHeight w:val="1898"/>
        </w:trPr>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Выражающий свою национальную, этническую принадлежность, приверженность к родной культуре, любовь к своему народу.</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Сознающий причастность к многонациональному народу Российской Федерации, Российскому Отечеству, российскую культурную идентичность.</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Духовно-нравственное воспитание</w:t>
            </w:r>
          </w:p>
        </w:tc>
      </w:tr>
      <w:tr w:rsidR="00DE60B4" w:rsidRPr="009F5628" w:rsidTr="00DE60B4">
        <w:trPr>
          <w:trHeight w:val="3603"/>
        </w:trPr>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Физическое воспитание</w:t>
            </w:r>
            <w:r>
              <w:rPr>
                <w:rFonts w:ascii="Times New Roman" w:hAnsi="Times New Roman" w:cs="Times New Roman"/>
                <w:b/>
                <w:sz w:val="22"/>
              </w:rPr>
              <w:t>, формирование культуры здоровья и эмоционального благополучия</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Соблюдающий правила личной и общественной безопасности, в том числе безопасного поведения в информационной среде.</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b/>
                <w:sz w:val="22"/>
              </w:rPr>
            </w:pPr>
            <w:r w:rsidRPr="009F5628">
              <w:rPr>
                <w:rFonts w:ascii="Times New Roman" w:hAnsi="Times New Roman" w:cs="Times New Roman"/>
                <w:b/>
                <w:sz w:val="22"/>
              </w:rPr>
              <w:t>Трудовое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lastRenderedPageBreak/>
              <w:t>Проявляющий способность к творческому созидательному социально значимому труду в доступных по возрасту социально-трудовых ролях.</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Участвующий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законодательства.</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DE60B4" w:rsidRPr="009F5628" w:rsidRDefault="00DE60B4" w:rsidP="00DE60B4">
            <w:pPr>
              <w:pStyle w:val="ConsPlusNormal"/>
              <w:ind w:firstLine="283"/>
              <w:jc w:val="both"/>
              <w:rPr>
                <w:rFonts w:ascii="Times New Roman" w:hAnsi="Times New Roman" w:cs="Times New Roman"/>
                <w:sz w:val="22"/>
              </w:rPr>
            </w:pPr>
            <w:r w:rsidRPr="009F5628">
              <w:rPr>
                <w:rFonts w:ascii="Times New Roman" w:hAnsi="Times New Roman" w:cs="Times New Roman"/>
                <w:sz w:val="22"/>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ConsPlusNormal"/>
              <w:ind w:firstLine="283"/>
              <w:jc w:val="both"/>
              <w:outlineLvl w:val="5"/>
              <w:rPr>
                <w:rFonts w:ascii="Times New Roman" w:hAnsi="Times New Roman" w:cs="Times New Roman"/>
                <w:sz w:val="22"/>
              </w:rPr>
            </w:pPr>
            <w:r w:rsidRPr="009F5628">
              <w:rPr>
                <w:rFonts w:ascii="Times New Roman" w:hAnsi="Times New Roman" w:cs="Times New Roman"/>
                <w:b/>
                <w:bCs/>
                <w:sz w:val="22"/>
              </w:rPr>
              <w:lastRenderedPageBreak/>
              <w:t>Спортивно-этическое и правовое воспитание</w:t>
            </w:r>
          </w:p>
        </w:tc>
      </w:tr>
      <w:tr w:rsidR="00DE60B4" w:rsidRPr="009F5628" w:rsidTr="00DE60B4">
        <w:tc>
          <w:tcPr>
            <w:tcW w:w="9701" w:type="dxa"/>
            <w:tcBorders>
              <w:left w:val="single" w:sz="4" w:space="0" w:color="auto"/>
              <w:right w:val="single" w:sz="4" w:space="0" w:color="auto"/>
            </w:tcBorders>
          </w:tcPr>
          <w:p w:rsidR="00DE60B4" w:rsidRPr="009F5628" w:rsidRDefault="00DE60B4" w:rsidP="00DE60B4">
            <w:pPr>
              <w:pStyle w:val="11"/>
              <w:ind w:firstLine="580"/>
              <w:jc w:val="both"/>
              <w:rPr>
                <w:sz w:val="22"/>
                <w:szCs w:val="22"/>
              </w:rPr>
            </w:pPr>
            <w:r w:rsidRPr="009F5628">
              <w:rPr>
                <w:sz w:val="22"/>
                <w:szCs w:val="22"/>
              </w:rPr>
              <w:t xml:space="preserve">Соблюдающий нормы и правила поведения в спортивной школе, на соревнованиях и спортивно-массовых мероприятиях. </w:t>
            </w:r>
          </w:p>
          <w:p w:rsidR="00DE60B4" w:rsidRPr="009F5628" w:rsidRDefault="00DE60B4" w:rsidP="00DE60B4">
            <w:pPr>
              <w:pStyle w:val="11"/>
              <w:ind w:firstLine="580"/>
              <w:jc w:val="both"/>
              <w:rPr>
                <w:sz w:val="22"/>
                <w:szCs w:val="22"/>
              </w:rPr>
            </w:pPr>
            <w:r w:rsidRPr="009F5628">
              <w:rPr>
                <w:sz w:val="22"/>
                <w:szCs w:val="22"/>
              </w:rPr>
              <w:t>Соблюдающий правила проведения соревнований, готовый к честной спортивной борьбе, исключая возможность использования допингов;</w:t>
            </w:r>
          </w:p>
          <w:p w:rsidR="00DE60B4" w:rsidRPr="009F5628" w:rsidRDefault="00DE60B4" w:rsidP="00DE60B4">
            <w:pPr>
              <w:pStyle w:val="11"/>
              <w:ind w:firstLine="580"/>
              <w:jc w:val="both"/>
              <w:rPr>
                <w:sz w:val="22"/>
                <w:szCs w:val="22"/>
              </w:rPr>
            </w:pPr>
            <w:r w:rsidRPr="009F5628">
              <w:rPr>
                <w:sz w:val="22"/>
                <w:szCs w:val="22"/>
              </w:rPr>
              <w:t>Соблюдающий социально-правовые нормы, являющиеся основой для уважительного отношения к соперникам и товарищам по команде независимо от их национальности и вероисповедания.</w:t>
            </w:r>
          </w:p>
        </w:tc>
      </w:tr>
    </w:tbl>
    <w:p w:rsidR="00DE60B4" w:rsidRPr="000407B3" w:rsidRDefault="00DE60B4" w:rsidP="00DE60B4">
      <w:pPr>
        <w:pStyle w:val="11"/>
        <w:ind w:firstLine="720"/>
        <w:rPr>
          <w:sz w:val="24"/>
        </w:rPr>
      </w:pPr>
    </w:p>
    <w:p w:rsidR="00DE60B4" w:rsidRPr="000407B3" w:rsidRDefault="00DE60B4" w:rsidP="00DE60B4">
      <w:pPr>
        <w:pStyle w:val="11"/>
        <w:ind w:firstLine="0"/>
        <w:rPr>
          <w:sz w:val="24"/>
        </w:rPr>
      </w:pPr>
    </w:p>
    <w:p w:rsidR="00DE60B4" w:rsidRPr="00883853" w:rsidRDefault="00DE60B4" w:rsidP="00C834B6">
      <w:pPr>
        <w:pStyle w:val="13"/>
        <w:keepNext/>
        <w:keepLines/>
        <w:tabs>
          <w:tab w:val="left" w:pos="1555"/>
        </w:tabs>
        <w:ind w:left="1480"/>
        <w:jc w:val="left"/>
        <w:rPr>
          <w:sz w:val="24"/>
          <w:szCs w:val="24"/>
        </w:rPr>
      </w:pPr>
      <w:bookmarkStart w:id="32" w:name="bookmark93"/>
      <w:bookmarkStart w:id="33" w:name="bookmark94"/>
      <w:bookmarkStart w:id="34" w:name="bookmark96"/>
      <w:r>
        <w:rPr>
          <w:sz w:val="24"/>
          <w:szCs w:val="24"/>
        </w:rPr>
        <w:t>4.</w:t>
      </w:r>
      <w:r w:rsidRPr="00883853">
        <w:rPr>
          <w:sz w:val="24"/>
          <w:szCs w:val="24"/>
        </w:rPr>
        <w:t xml:space="preserve">ВИДЫ, ФОРМЫ И СОДЕРЖАНИЕ ВОСПИТАТЕЛЬНОЙ </w:t>
      </w:r>
      <w:bookmarkEnd w:id="32"/>
      <w:bookmarkEnd w:id="33"/>
      <w:bookmarkEnd w:id="34"/>
      <w:r>
        <w:rPr>
          <w:sz w:val="24"/>
          <w:szCs w:val="24"/>
        </w:rPr>
        <w:t>РАБОТЫ</w:t>
      </w:r>
    </w:p>
    <w:p w:rsidR="00DE60B4" w:rsidRDefault="00DE60B4" w:rsidP="00DE60B4">
      <w:pPr>
        <w:pStyle w:val="11"/>
        <w:spacing w:after="240"/>
        <w:ind w:firstLine="720"/>
        <w:jc w:val="both"/>
        <w:rPr>
          <w:sz w:val="24"/>
          <w:szCs w:val="24"/>
        </w:rPr>
      </w:pPr>
      <w:bookmarkStart w:id="35" w:name="bookmark97"/>
      <w:r w:rsidRPr="00883853">
        <w:rPr>
          <w:sz w:val="24"/>
          <w:szCs w:val="24"/>
        </w:rPr>
        <w:t>Практическая реализация цели и задач воспитания осуществляется в рамках следующих направлений воспитательной работы спортивной школы. Каждое из них представлено в соответствующем модуле.</w:t>
      </w:r>
      <w:bookmarkEnd w:id="35"/>
    </w:p>
    <w:p w:rsidR="00DE60B4" w:rsidRDefault="00DE60B4" w:rsidP="00DE60B4">
      <w:pPr>
        <w:spacing w:after="0" w:line="240" w:lineRule="auto"/>
        <w:ind w:firstLine="709"/>
        <w:jc w:val="both"/>
        <w:rPr>
          <w:rFonts w:ascii="Times New Roman" w:hAnsi="Times New Roman"/>
          <w:sz w:val="24"/>
          <w:szCs w:val="24"/>
        </w:rPr>
      </w:pPr>
      <w:r w:rsidRPr="00883853">
        <w:rPr>
          <w:rFonts w:ascii="Times New Roman" w:hAnsi="Times New Roman"/>
          <w:sz w:val="24"/>
          <w:szCs w:val="24"/>
        </w:rPr>
        <w:t xml:space="preserve">Модуль </w:t>
      </w:r>
      <w:r w:rsidRPr="00963295">
        <w:rPr>
          <w:rFonts w:ascii="Times New Roman" w:hAnsi="Times New Roman"/>
          <w:i/>
          <w:sz w:val="24"/>
          <w:szCs w:val="24"/>
        </w:rPr>
        <w:t>«Гражданско-патриотическое воспитание»</w:t>
      </w:r>
      <w:r w:rsidRPr="00883853">
        <w:rPr>
          <w:rFonts w:ascii="Times New Roman" w:hAnsi="Times New Roman"/>
          <w:sz w:val="24"/>
          <w:szCs w:val="24"/>
        </w:rPr>
        <w:t xml:space="preserve"> направлен на</w:t>
      </w:r>
      <w:r>
        <w:rPr>
          <w:rFonts w:ascii="Times New Roman" w:hAnsi="Times New Roman"/>
          <w:sz w:val="24"/>
          <w:szCs w:val="24"/>
        </w:rPr>
        <w:t>:</w:t>
      </w:r>
    </w:p>
    <w:p w:rsidR="00DE60B4" w:rsidRDefault="00DE60B4" w:rsidP="00DE60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83853">
        <w:rPr>
          <w:rFonts w:ascii="Times New Roman" w:hAnsi="Times New Roman"/>
          <w:sz w:val="24"/>
          <w:szCs w:val="24"/>
        </w:rPr>
        <w:t xml:space="preserve"> формирование у </w:t>
      </w:r>
      <w:r>
        <w:rPr>
          <w:rFonts w:ascii="Times New Roman" w:hAnsi="Times New Roman"/>
          <w:sz w:val="24"/>
          <w:szCs w:val="24"/>
        </w:rPr>
        <w:t>обучающихся</w:t>
      </w:r>
      <w:r w:rsidRPr="00883853">
        <w:rPr>
          <w:rFonts w:ascii="Times New Roman" w:hAnsi="Times New Roman"/>
          <w:sz w:val="24"/>
          <w:szCs w:val="24"/>
        </w:rPr>
        <w:t xml:space="preserve"> гражданской направленности личности, активной жизненной позиции и чувства гордости за свою страну и её ценности;</w:t>
      </w:r>
      <w:r>
        <w:rPr>
          <w:rFonts w:ascii="Times New Roman" w:hAnsi="Times New Roman"/>
          <w:sz w:val="24"/>
          <w:szCs w:val="24"/>
        </w:rPr>
        <w:t xml:space="preserve"> </w:t>
      </w:r>
    </w:p>
    <w:p w:rsidR="00DE60B4" w:rsidRPr="00883853" w:rsidRDefault="00DE60B4" w:rsidP="00DE60B4">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83853">
        <w:rPr>
          <w:rFonts w:ascii="Times New Roman" w:hAnsi="Times New Roman"/>
          <w:sz w:val="24"/>
          <w:szCs w:val="24"/>
        </w:rPr>
        <w:t>формировани</w:t>
      </w:r>
      <w:r>
        <w:rPr>
          <w:rFonts w:ascii="Times New Roman" w:hAnsi="Times New Roman"/>
          <w:sz w:val="24"/>
          <w:szCs w:val="24"/>
        </w:rPr>
        <w:t>е</w:t>
      </w:r>
      <w:r w:rsidRPr="00883853">
        <w:rPr>
          <w:rFonts w:ascii="Times New Roman" w:hAnsi="Times New Roman"/>
          <w:sz w:val="24"/>
          <w:szCs w:val="24"/>
        </w:rPr>
        <w:t xml:space="preserve"> интереса к государственным праздникам и важнейшим событиям в жизни России, </w:t>
      </w:r>
      <w:r>
        <w:rPr>
          <w:rFonts w:ascii="Times New Roman" w:hAnsi="Times New Roman"/>
          <w:sz w:val="24"/>
          <w:szCs w:val="24"/>
        </w:rPr>
        <w:t>Ивановской</w:t>
      </w:r>
      <w:r w:rsidRPr="00883853">
        <w:rPr>
          <w:rFonts w:ascii="Times New Roman" w:hAnsi="Times New Roman"/>
          <w:sz w:val="24"/>
          <w:szCs w:val="24"/>
        </w:rPr>
        <w:t xml:space="preserve"> области, города </w:t>
      </w:r>
      <w:r>
        <w:rPr>
          <w:rFonts w:ascii="Times New Roman" w:hAnsi="Times New Roman"/>
          <w:sz w:val="24"/>
          <w:szCs w:val="24"/>
        </w:rPr>
        <w:t>Шуя</w:t>
      </w:r>
      <w:r w:rsidRPr="00883853">
        <w:rPr>
          <w:rFonts w:ascii="Times New Roman" w:hAnsi="Times New Roman"/>
          <w:sz w:val="24"/>
          <w:szCs w:val="24"/>
        </w:rPr>
        <w:t xml:space="preserve">, стремления активно участвовать в делах </w:t>
      </w:r>
      <w:r>
        <w:rPr>
          <w:rFonts w:ascii="Times New Roman" w:hAnsi="Times New Roman"/>
          <w:sz w:val="24"/>
          <w:szCs w:val="24"/>
        </w:rPr>
        <w:t>группы</w:t>
      </w:r>
      <w:r w:rsidRPr="00883853">
        <w:rPr>
          <w:rFonts w:ascii="Times New Roman" w:hAnsi="Times New Roman"/>
          <w:sz w:val="24"/>
          <w:szCs w:val="24"/>
        </w:rPr>
        <w:t>, школы, семьи, своего города.</w:t>
      </w:r>
    </w:p>
    <w:p w:rsidR="00DE60B4" w:rsidRPr="00225624" w:rsidRDefault="00DE60B4" w:rsidP="00DE60B4">
      <w:pPr>
        <w:spacing w:after="0" w:line="240" w:lineRule="auto"/>
        <w:ind w:firstLine="709"/>
        <w:jc w:val="both"/>
        <w:rPr>
          <w:rFonts w:ascii="Times New Roman" w:hAnsi="Times New Roman"/>
          <w:i/>
          <w:sz w:val="24"/>
          <w:szCs w:val="24"/>
        </w:rPr>
      </w:pPr>
      <w:r w:rsidRPr="00225624">
        <w:rPr>
          <w:rFonts w:ascii="Times New Roman" w:hAnsi="Times New Roman"/>
          <w:i/>
          <w:sz w:val="24"/>
          <w:szCs w:val="24"/>
        </w:rPr>
        <w:t>Ожидаемые результаты данного модуля:</w:t>
      </w:r>
    </w:p>
    <w:p w:rsidR="00DE60B4" w:rsidRDefault="00DE60B4" w:rsidP="00DE60B4">
      <w:pPr>
        <w:spacing w:after="0" w:line="240" w:lineRule="auto"/>
        <w:ind w:firstLine="709"/>
        <w:jc w:val="both"/>
        <w:rPr>
          <w:rFonts w:ascii="Times New Roman" w:hAnsi="Times New Roman"/>
          <w:sz w:val="24"/>
          <w:szCs w:val="24"/>
        </w:rPr>
      </w:pPr>
      <w:r>
        <w:rPr>
          <w:rFonts w:ascii="Times New Roman" w:hAnsi="Times New Roman"/>
          <w:sz w:val="24"/>
          <w:szCs w:val="24"/>
        </w:rPr>
        <w:t>- будет осознавать</w:t>
      </w:r>
      <w:r w:rsidRPr="00883853">
        <w:rPr>
          <w:rFonts w:ascii="Times New Roman" w:hAnsi="Times New Roman"/>
          <w:sz w:val="24"/>
          <w:szCs w:val="24"/>
        </w:rPr>
        <w:t xml:space="preserve"> сво</w:t>
      </w:r>
      <w:r>
        <w:rPr>
          <w:rFonts w:ascii="Times New Roman" w:hAnsi="Times New Roman"/>
          <w:sz w:val="24"/>
          <w:szCs w:val="24"/>
        </w:rPr>
        <w:t>ю</w:t>
      </w:r>
      <w:r w:rsidRPr="00883853">
        <w:rPr>
          <w:rFonts w:ascii="Times New Roman" w:hAnsi="Times New Roman"/>
          <w:sz w:val="24"/>
          <w:szCs w:val="24"/>
        </w:rPr>
        <w:t xml:space="preserve"> причастност</w:t>
      </w:r>
      <w:r>
        <w:rPr>
          <w:rFonts w:ascii="Times New Roman" w:hAnsi="Times New Roman"/>
          <w:sz w:val="24"/>
          <w:szCs w:val="24"/>
        </w:rPr>
        <w:t>ь</w:t>
      </w:r>
      <w:r w:rsidRPr="00883853">
        <w:rPr>
          <w:rFonts w:ascii="Times New Roman" w:hAnsi="Times New Roman"/>
          <w:sz w:val="24"/>
          <w:szCs w:val="24"/>
        </w:rPr>
        <w:t xml:space="preserve"> к судьбе Отечества, его прошлому, настоящему, будущему</w:t>
      </w:r>
      <w:r>
        <w:rPr>
          <w:rFonts w:ascii="Times New Roman" w:hAnsi="Times New Roman"/>
          <w:sz w:val="24"/>
          <w:szCs w:val="24"/>
        </w:rPr>
        <w:t>;</w:t>
      </w:r>
      <w:r w:rsidRPr="00883853">
        <w:rPr>
          <w:rFonts w:ascii="Times New Roman" w:hAnsi="Times New Roman"/>
          <w:sz w:val="24"/>
          <w:szCs w:val="24"/>
        </w:rPr>
        <w:t xml:space="preserve"> </w:t>
      </w:r>
    </w:p>
    <w:p w:rsidR="00DE60B4" w:rsidRDefault="00DE60B4" w:rsidP="00DE60B4">
      <w:pPr>
        <w:spacing w:after="0" w:line="240" w:lineRule="auto"/>
        <w:ind w:firstLine="709"/>
        <w:jc w:val="both"/>
        <w:rPr>
          <w:rFonts w:ascii="Times New Roman" w:hAnsi="Times New Roman"/>
          <w:sz w:val="24"/>
          <w:szCs w:val="24"/>
        </w:rPr>
      </w:pPr>
      <w:r>
        <w:rPr>
          <w:rFonts w:ascii="Times New Roman" w:hAnsi="Times New Roman"/>
          <w:sz w:val="24"/>
          <w:szCs w:val="24"/>
        </w:rPr>
        <w:t>- будет знать свои</w:t>
      </w:r>
      <w:r w:rsidRPr="00883853">
        <w:rPr>
          <w:rFonts w:ascii="Times New Roman" w:hAnsi="Times New Roman"/>
          <w:sz w:val="24"/>
          <w:szCs w:val="24"/>
        </w:rPr>
        <w:t xml:space="preserve"> граждански</w:t>
      </w:r>
      <w:r>
        <w:rPr>
          <w:rFonts w:ascii="Times New Roman" w:hAnsi="Times New Roman"/>
          <w:sz w:val="24"/>
          <w:szCs w:val="24"/>
        </w:rPr>
        <w:t>е</w:t>
      </w:r>
      <w:r w:rsidRPr="00883853">
        <w:rPr>
          <w:rFonts w:ascii="Times New Roman" w:hAnsi="Times New Roman"/>
          <w:sz w:val="24"/>
          <w:szCs w:val="24"/>
        </w:rPr>
        <w:t xml:space="preserve"> прав</w:t>
      </w:r>
      <w:r>
        <w:rPr>
          <w:rFonts w:ascii="Times New Roman" w:hAnsi="Times New Roman"/>
          <w:sz w:val="24"/>
          <w:szCs w:val="24"/>
        </w:rPr>
        <w:t>а</w:t>
      </w:r>
      <w:r w:rsidRPr="00883853">
        <w:rPr>
          <w:rFonts w:ascii="Times New Roman" w:hAnsi="Times New Roman"/>
          <w:sz w:val="24"/>
          <w:szCs w:val="24"/>
        </w:rPr>
        <w:t xml:space="preserve"> и добросовестно выпол</w:t>
      </w:r>
      <w:r>
        <w:rPr>
          <w:rFonts w:ascii="Times New Roman" w:hAnsi="Times New Roman"/>
          <w:sz w:val="24"/>
          <w:szCs w:val="24"/>
        </w:rPr>
        <w:t>нять</w:t>
      </w:r>
      <w:r w:rsidRPr="00883853">
        <w:rPr>
          <w:rFonts w:ascii="Times New Roman" w:hAnsi="Times New Roman"/>
          <w:sz w:val="24"/>
          <w:szCs w:val="24"/>
        </w:rPr>
        <w:t xml:space="preserve"> граждански</w:t>
      </w:r>
      <w:r>
        <w:rPr>
          <w:rFonts w:ascii="Times New Roman" w:hAnsi="Times New Roman"/>
          <w:sz w:val="24"/>
          <w:szCs w:val="24"/>
        </w:rPr>
        <w:t>е</w:t>
      </w:r>
      <w:r w:rsidRPr="00883853">
        <w:rPr>
          <w:rFonts w:ascii="Times New Roman" w:hAnsi="Times New Roman"/>
          <w:sz w:val="24"/>
          <w:szCs w:val="24"/>
        </w:rPr>
        <w:t xml:space="preserve"> обязанност</w:t>
      </w:r>
      <w:r>
        <w:rPr>
          <w:rFonts w:ascii="Times New Roman" w:hAnsi="Times New Roman"/>
          <w:sz w:val="24"/>
          <w:szCs w:val="24"/>
        </w:rPr>
        <w:t>и;</w:t>
      </w:r>
      <w:r w:rsidRPr="00883853">
        <w:rPr>
          <w:rFonts w:ascii="Times New Roman" w:hAnsi="Times New Roman"/>
          <w:sz w:val="24"/>
          <w:szCs w:val="24"/>
        </w:rPr>
        <w:t xml:space="preserve"> </w:t>
      </w:r>
    </w:p>
    <w:p w:rsidR="00DE60B4" w:rsidRPr="00883853" w:rsidRDefault="00DE60B4" w:rsidP="00DE60B4">
      <w:pPr>
        <w:spacing w:after="0" w:line="240" w:lineRule="auto"/>
        <w:ind w:firstLine="709"/>
        <w:jc w:val="both"/>
        <w:rPr>
          <w:rFonts w:ascii="Times New Roman" w:hAnsi="Times New Roman"/>
          <w:sz w:val="24"/>
          <w:szCs w:val="24"/>
        </w:rPr>
      </w:pPr>
      <w:r>
        <w:rPr>
          <w:rFonts w:ascii="Times New Roman" w:hAnsi="Times New Roman"/>
          <w:sz w:val="24"/>
          <w:szCs w:val="24"/>
        </w:rPr>
        <w:t>- будет я</w:t>
      </w:r>
      <w:r w:rsidRPr="00883853">
        <w:rPr>
          <w:rFonts w:ascii="Times New Roman" w:hAnsi="Times New Roman"/>
          <w:sz w:val="24"/>
          <w:szCs w:val="24"/>
        </w:rPr>
        <w:t>влят</w:t>
      </w:r>
      <w:r>
        <w:rPr>
          <w:rFonts w:ascii="Times New Roman" w:hAnsi="Times New Roman"/>
          <w:sz w:val="24"/>
          <w:szCs w:val="24"/>
        </w:rPr>
        <w:t>ь</w:t>
      </w:r>
      <w:r w:rsidRPr="00883853">
        <w:rPr>
          <w:rFonts w:ascii="Times New Roman" w:hAnsi="Times New Roman"/>
          <w:sz w:val="24"/>
          <w:szCs w:val="24"/>
        </w:rPr>
        <w:t>ся патриотом своего Отечества, проявля</w:t>
      </w:r>
      <w:r>
        <w:rPr>
          <w:rFonts w:ascii="Times New Roman" w:hAnsi="Times New Roman"/>
          <w:sz w:val="24"/>
          <w:szCs w:val="24"/>
        </w:rPr>
        <w:t>ть</w:t>
      </w:r>
      <w:r w:rsidRPr="00883853">
        <w:rPr>
          <w:rFonts w:ascii="Times New Roman" w:hAnsi="Times New Roman"/>
          <w:sz w:val="24"/>
          <w:szCs w:val="24"/>
        </w:rPr>
        <w:t xml:space="preserve"> активную жизненную позицию</w:t>
      </w:r>
      <w:r>
        <w:rPr>
          <w:rFonts w:ascii="Times New Roman" w:hAnsi="Times New Roman"/>
          <w:sz w:val="24"/>
          <w:szCs w:val="24"/>
        </w:rPr>
        <w:t>, у</w:t>
      </w:r>
      <w:r w:rsidRPr="00883853">
        <w:rPr>
          <w:rFonts w:ascii="Times New Roman" w:hAnsi="Times New Roman"/>
          <w:sz w:val="24"/>
          <w:szCs w:val="24"/>
        </w:rPr>
        <w:t>ме</w:t>
      </w:r>
      <w:r>
        <w:rPr>
          <w:rFonts w:ascii="Times New Roman" w:hAnsi="Times New Roman"/>
          <w:sz w:val="24"/>
          <w:szCs w:val="24"/>
        </w:rPr>
        <w:t>ть</w:t>
      </w:r>
      <w:r w:rsidRPr="00883853">
        <w:rPr>
          <w:rFonts w:ascii="Times New Roman" w:hAnsi="Times New Roman"/>
          <w:sz w:val="24"/>
          <w:szCs w:val="24"/>
        </w:rPr>
        <w:t xml:space="preserve"> защи</w:t>
      </w:r>
      <w:r>
        <w:rPr>
          <w:rFonts w:ascii="Times New Roman" w:hAnsi="Times New Roman"/>
          <w:sz w:val="24"/>
          <w:szCs w:val="24"/>
        </w:rPr>
        <w:t>щать</w:t>
      </w:r>
      <w:r w:rsidRPr="00883853">
        <w:rPr>
          <w:rFonts w:ascii="Times New Roman" w:hAnsi="Times New Roman"/>
          <w:sz w:val="24"/>
          <w:szCs w:val="24"/>
        </w:rPr>
        <w:t>, отст</w:t>
      </w:r>
      <w:r>
        <w:rPr>
          <w:rFonts w:ascii="Times New Roman" w:hAnsi="Times New Roman"/>
          <w:sz w:val="24"/>
          <w:szCs w:val="24"/>
        </w:rPr>
        <w:t>аивать</w:t>
      </w:r>
      <w:r w:rsidRPr="00883853">
        <w:rPr>
          <w:rFonts w:ascii="Times New Roman" w:hAnsi="Times New Roman"/>
          <w:sz w:val="24"/>
          <w:szCs w:val="24"/>
        </w:rPr>
        <w:t xml:space="preserve"> интересы своей группы, </w:t>
      </w:r>
      <w:r>
        <w:rPr>
          <w:rFonts w:ascii="Times New Roman" w:hAnsi="Times New Roman"/>
          <w:sz w:val="24"/>
          <w:szCs w:val="24"/>
        </w:rPr>
        <w:t>школы</w:t>
      </w:r>
      <w:r w:rsidRPr="00883853">
        <w:rPr>
          <w:rFonts w:ascii="Times New Roman" w:hAnsi="Times New Roman"/>
          <w:sz w:val="24"/>
          <w:szCs w:val="24"/>
        </w:rPr>
        <w:t>.</w:t>
      </w:r>
    </w:p>
    <w:p w:rsidR="00DE60B4" w:rsidRPr="00883853" w:rsidRDefault="00DE60B4" w:rsidP="00DE60B4">
      <w:pPr>
        <w:pStyle w:val="11"/>
        <w:ind w:firstLine="720"/>
        <w:jc w:val="both"/>
        <w:rPr>
          <w:sz w:val="24"/>
          <w:szCs w:val="24"/>
        </w:rPr>
      </w:pPr>
    </w:p>
    <w:p w:rsidR="00DE60B4" w:rsidRDefault="00DE60B4" w:rsidP="00DE60B4">
      <w:pPr>
        <w:spacing w:after="0" w:line="240" w:lineRule="auto"/>
        <w:ind w:firstLine="709"/>
        <w:jc w:val="both"/>
        <w:rPr>
          <w:rFonts w:ascii="Times New Roman" w:hAnsi="Times New Roman"/>
          <w:sz w:val="24"/>
          <w:szCs w:val="24"/>
        </w:rPr>
      </w:pPr>
      <w:r w:rsidRPr="00883853">
        <w:rPr>
          <w:rFonts w:ascii="Times New Roman" w:hAnsi="Times New Roman"/>
          <w:sz w:val="24"/>
          <w:szCs w:val="24"/>
        </w:rPr>
        <w:t xml:space="preserve">Модуль </w:t>
      </w:r>
      <w:r w:rsidRPr="00963295">
        <w:rPr>
          <w:rFonts w:ascii="Times New Roman" w:hAnsi="Times New Roman"/>
          <w:i/>
          <w:sz w:val="24"/>
          <w:szCs w:val="24"/>
        </w:rPr>
        <w:t>«Духовно-нравственное воспитание»</w:t>
      </w:r>
      <w:r w:rsidRPr="00883853">
        <w:rPr>
          <w:rFonts w:ascii="Times New Roman" w:hAnsi="Times New Roman"/>
          <w:sz w:val="24"/>
          <w:szCs w:val="24"/>
        </w:rPr>
        <w:t xml:space="preserve"> направлен на</w:t>
      </w:r>
      <w:r>
        <w:rPr>
          <w:rFonts w:ascii="Times New Roman" w:hAnsi="Times New Roman"/>
          <w:sz w:val="24"/>
          <w:szCs w:val="24"/>
        </w:rPr>
        <w:t>:</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формирование</w:t>
      </w:r>
      <w:r w:rsidRPr="00E37C65">
        <w:rPr>
          <w:rFonts w:ascii="Times New Roman" w:hAnsi="Times New Roman"/>
          <w:color w:val="000000"/>
          <w:sz w:val="24"/>
          <w:szCs w:val="24"/>
        </w:rPr>
        <w:t xml:space="preserve"> первоначальн</w:t>
      </w:r>
      <w:r>
        <w:rPr>
          <w:rFonts w:ascii="Times New Roman" w:hAnsi="Times New Roman"/>
          <w:color w:val="000000"/>
          <w:sz w:val="24"/>
          <w:szCs w:val="24"/>
        </w:rPr>
        <w:t>ого</w:t>
      </w:r>
      <w:r w:rsidRPr="00E37C65">
        <w:rPr>
          <w:rFonts w:ascii="Times New Roman" w:hAnsi="Times New Roman"/>
          <w:color w:val="000000"/>
          <w:sz w:val="24"/>
          <w:szCs w:val="24"/>
        </w:rPr>
        <w:t xml:space="preserve"> представления о базовых национальных российских ценностях;</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формирование</w:t>
      </w:r>
      <w:r w:rsidRPr="00E37C65">
        <w:rPr>
          <w:rFonts w:ascii="Times New Roman" w:hAnsi="Times New Roman"/>
          <w:color w:val="000000"/>
          <w:sz w:val="24"/>
          <w:szCs w:val="24"/>
        </w:rPr>
        <w:t xml:space="preserve"> представления о правилах поведения в образовательном учреждении, дома, на улице, в населённом пункте, в общественных местах, на природе;</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формирование</w:t>
      </w:r>
      <w:r w:rsidRPr="00E37C65">
        <w:rPr>
          <w:rFonts w:ascii="Times New Roman" w:hAnsi="Times New Roman"/>
          <w:color w:val="000000"/>
          <w:sz w:val="24"/>
          <w:szCs w:val="24"/>
        </w:rPr>
        <w:t xml:space="preserve"> элементарн</w:t>
      </w:r>
      <w:r>
        <w:rPr>
          <w:rFonts w:ascii="Times New Roman" w:hAnsi="Times New Roman"/>
          <w:color w:val="000000"/>
          <w:sz w:val="24"/>
          <w:szCs w:val="24"/>
        </w:rPr>
        <w:t>ого</w:t>
      </w:r>
      <w:r w:rsidRPr="00E37C65">
        <w:rPr>
          <w:rFonts w:ascii="Times New Roman" w:hAnsi="Times New Roman"/>
          <w:color w:val="000000"/>
          <w:sz w:val="24"/>
          <w:szCs w:val="24"/>
        </w:rPr>
        <w:t xml:space="preserve"> представления о религиозной картине мира, роли традиционных религий в развитии Российского государства, в истории и культуре нашей страны;</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воспитание  </w:t>
      </w:r>
      <w:r w:rsidRPr="00E37C65">
        <w:rPr>
          <w:rFonts w:ascii="Times New Roman" w:hAnsi="Times New Roman"/>
          <w:color w:val="000000"/>
          <w:sz w:val="24"/>
          <w:szCs w:val="24"/>
        </w:rPr>
        <w:t>уважительно</w:t>
      </w:r>
      <w:r>
        <w:rPr>
          <w:rFonts w:ascii="Times New Roman" w:hAnsi="Times New Roman"/>
          <w:color w:val="000000"/>
          <w:sz w:val="24"/>
          <w:szCs w:val="24"/>
        </w:rPr>
        <w:t>го</w:t>
      </w:r>
      <w:r w:rsidRPr="00E37C65">
        <w:rPr>
          <w:rFonts w:ascii="Times New Roman" w:hAnsi="Times New Roman"/>
          <w:color w:val="000000"/>
          <w:sz w:val="24"/>
          <w:szCs w:val="24"/>
        </w:rPr>
        <w:t xml:space="preserve"> отношени</w:t>
      </w:r>
      <w:r>
        <w:rPr>
          <w:rFonts w:ascii="Times New Roman" w:hAnsi="Times New Roman"/>
          <w:color w:val="000000"/>
          <w:sz w:val="24"/>
          <w:szCs w:val="24"/>
        </w:rPr>
        <w:t>я</w:t>
      </w:r>
      <w:r w:rsidRPr="00E37C65">
        <w:rPr>
          <w:rFonts w:ascii="Times New Roman" w:hAnsi="Times New Roman"/>
          <w:color w:val="000000"/>
          <w:sz w:val="24"/>
          <w:szCs w:val="24"/>
        </w:rPr>
        <w:t xml:space="preserve"> к родителям, старшим, доброжелательно</w:t>
      </w:r>
      <w:r>
        <w:rPr>
          <w:rFonts w:ascii="Times New Roman" w:hAnsi="Times New Roman"/>
          <w:color w:val="000000"/>
          <w:sz w:val="24"/>
          <w:szCs w:val="24"/>
        </w:rPr>
        <w:t>го</w:t>
      </w:r>
      <w:r w:rsidRPr="00E37C65">
        <w:rPr>
          <w:rFonts w:ascii="Times New Roman" w:hAnsi="Times New Roman"/>
          <w:color w:val="000000"/>
          <w:sz w:val="24"/>
          <w:szCs w:val="24"/>
        </w:rPr>
        <w:t xml:space="preserve"> отношени</w:t>
      </w:r>
      <w:r>
        <w:rPr>
          <w:rFonts w:ascii="Times New Roman" w:hAnsi="Times New Roman"/>
          <w:color w:val="000000"/>
          <w:sz w:val="24"/>
          <w:szCs w:val="24"/>
        </w:rPr>
        <w:t>я</w:t>
      </w:r>
      <w:r w:rsidRPr="00E37C65">
        <w:rPr>
          <w:rFonts w:ascii="Times New Roman" w:hAnsi="Times New Roman"/>
          <w:color w:val="000000"/>
          <w:sz w:val="24"/>
          <w:szCs w:val="24"/>
        </w:rPr>
        <w:t xml:space="preserve"> к сверстникам и младшим;</w:t>
      </w:r>
    </w:p>
    <w:p w:rsidR="00DE60B4"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sidRPr="00E37C65">
        <w:rPr>
          <w:rFonts w:ascii="Times New Roman" w:hAnsi="Times New Roman"/>
          <w:color w:val="000000"/>
          <w:sz w:val="24"/>
          <w:szCs w:val="24"/>
        </w:rPr>
        <w:t>установление дружеских взаимоотношений в коллективе, основанных на взаимопомощи и взаимной поддержке;</w:t>
      </w:r>
    </w:p>
    <w:p w:rsidR="00DE60B4" w:rsidRPr="00FF5C4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FF5C45">
        <w:rPr>
          <w:rFonts w:ascii="Times New Roman" w:hAnsi="Times New Roman"/>
          <w:sz w:val="24"/>
          <w:szCs w:val="24"/>
        </w:rPr>
        <w:t>проявление уважения к российским традиционным семейным ценностям</w:t>
      </w:r>
      <w:r>
        <w:rPr>
          <w:rFonts w:ascii="Times New Roman" w:hAnsi="Times New Roman"/>
          <w:sz w:val="24"/>
          <w:szCs w:val="24"/>
        </w:rPr>
        <w:t>;</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sidRPr="00E37C65">
        <w:rPr>
          <w:rFonts w:ascii="Times New Roman" w:hAnsi="Times New Roman"/>
          <w:color w:val="000000"/>
          <w:sz w:val="24"/>
          <w:szCs w:val="24"/>
        </w:rPr>
        <w:t>бережное, гуманное отношение ко всему живому;</w:t>
      </w:r>
    </w:p>
    <w:p w:rsidR="00DE60B4" w:rsidRPr="00225624"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sidRPr="00FF5C45">
        <w:rPr>
          <w:rFonts w:ascii="Times New Roman" w:hAnsi="Times New Roman"/>
          <w:color w:val="000000"/>
          <w:sz w:val="24"/>
          <w:szCs w:val="24"/>
        </w:rPr>
        <w:t xml:space="preserve">воспитание </w:t>
      </w:r>
      <w:r w:rsidRPr="00FF5C45">
        <w:rPr>
          <w:rFonts w:ascii="Times New Roman" w:hAnsi="Times New Roman"/>
          <w:sz w:val="24"/>
          <w:szCs w:val="24"/>
        </w:rPr>
        <w:t>неприятия антигуманных и асоциальных поступков, поведения, противоречащих традиционным в России духовно-нравственным нормам и ценностям.</w:t>
      </w:r>
      <w:r w:rsidRPr="00FF5C45">
        <w:rPr>
          <w:rFonts w:ascii="Times New Roman" w:hAnsi="Times New Roman"/>
          <w:color w:val="000000"/>
          <w:sz w:val="24"/>
          <w:szCs w:val="24"/>
        </w:rPr>
        <w:t> </w:t>
      </w:r>
    </w:p>
    <w:p w:rsidR="00DE60B4" w:rsidRPr="00225624" w:rsidRDefault="00DE60B4" w:rsidP="00DE60B4">
      <w:pPr>
        <w:spacing w:after="0" w:line="240" w:lineRule="auto"/>
        <w:ind w:firstLine="709"/>
        <w:jc w:val="both"/>
        <w:rPr>
          <w:rFonts w:ascii="Times New Roman" w:hAnsi="Times New Roman"/>
          <w:i/>
          <w:sz w:val="24"/>
          <w:szCs w:val="24"/>
        </w:rPr>
      </w:pPr>
      <w:r w:rsidRPr="00225624">
        <w:rPr>
          <w:rFonts w:ascii="Times New Roman" w:hAnsi="Times New Roman"/>
          <w:i/>
          <w:sz w:val="24"/>
          <w:szCs w:val="24"/>
        </w:rPr>
        <w:t>Ожидаемые результаты данного модуля:</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hAnsi="Times New Roman"/>
          <w:color w:val="000000"/>
          <w:sz w:val="24"/>
          <w:szCs w:val="24"/>
        </w:rPr>
        <w:t xml:space="preserve">- будет иметь </w:t>
      </w:r>
      <w:r w:rsidRPr="00E37C65">
        <w:rPr>
          <w:rFonts w:ascii="Times New Roman" w:hAnsi="Times New Roman"/>
          <w:color w:val="000000"/>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будет иметь</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DE60B4" w:rsidRPr="00E37C65" w:rsidRDefault="00DE60B4" w:rsidP="00DE60B4">
      <w:pPr>
        <w:shd w:val="clear" w:color="auto" w:fill="FFFFFF"/>
        <w:tabs>
          <w:tab w:val="num" w:pos="1080"/>
        </w:tabs>
        <w:adjustRightInd w:val="0"/>
        <w:spacing w:after="0" w:line="240" w:lineRule="auto"/>
        <w:ind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будет проявлять </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уважительное отношение к традиционным религиям;</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будет проявлять </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неравнодушие к жизненным проблемам других людей, сочувствие к человеку, находящемуся в трудной ситуации;</w:t>
      </w:r>
    </w:p>
    <w:p w:rsidR="00DE60B4" w:rsidRPr="00E37C65" w:rsidRDefault="00DE60B4" w:rsidP="00DE60B4">
      <w:pPr>
        <w:tabs>
          <w:tab w:val="num" w:pos="1080"/>
        </w:tabs>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будет уметь</w:t>
      </w:r>
      <w:r w:rsidRPr="00E37C65">
        <w:rPr>
          <w:rFonts w:ascii="Times New Roman" w:hAnsi="Times New Roman"/>
          <w:color w:val="000000"/>
          <w:sz w:val="24"/>
          <w:szCs w:val="24"/>
        </w:rPr>
        <w:t xml:space="preserve">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будет проявлять</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уважительное отношение к родителям (законным представителям), к старшим, заботливое отношение к младшим;</w:t>
      </w:r>
    </w:p>
    <w:p w:rsidR="00DE60B4" w:rsidRPr="000407B3" w:rsidRDefault="00DE60B4" w:rsidP="00DE60B4">
      <w:pPr>
        <w:pStyle w:val="a7"/>
        <w:spacing w:after="0" w:line="240" w:lineRule="auto"/>
        <w:ind w:left="0" w:firstLine="709"/>
        <w:jc w:val="both"/>
        <w:rPr>
          <w:rFonts w:ascii="Times New Roman" w:hAnsi="Times New Roman"/>
          <w:szCs w:val="24"/>
        </w:rPr>
      </w:pPr>
      <w:r>
        <w:rPr>
          <w:rFonts w:ascii="Times New Roman" w:eastAsia="Symbol" w:hAnsi="Times New Roman"/>
          <w:color w:val="000000"/>
          <w:sz w:val="24"/>
          <w:szCs w:val="24"/>
        </w:rPr>
        <w:t>- будет знать</w:t>
      </w:r>
      <w:r w:rsidRPr="00E37C65">
        <w:rPr>
          <w:rFonts w:ascii="Times New Roman" w:eastAsia="Times New Roman" w:hAnsi="Times New Roman" w:cs="Times New Roman"/>
          <w:color w:val="000000"/>
          <w:sz w:val="24"/>
          <w:szCs w:val="24"/>
        </w:rPr>
        <w:t xml:space="preserve"> традици</w:t>
      </w:r>
      <w:r>
        <w:rPr>
          <w:rFonts w:ascii="Times New Roman" w:eastAsia="Times New Roman" w:hAnsi="Times New Roman" w:cs="Times New Roman"/>
          <w:color w:val="000000"/>
          <w:sz w:val="24"/>
          <w:szCs w:val="24"/>
        </w:rPr>
        <w:t>и</w:t>
      </w:r>
      <w:r w:rsidRPr="00E37C65">
        <w:rPr>
          <w:rFonts w:ascii="Times New Roman" w:eastAsia="Times New Roman" w:hAnsi="Times New Roman" w:cs="Times New Roman"/>
          <w:color w:val="000000"/>
          <w:sz w:val="24"/>
          <w:szCs w:val="24"/>
        </w:rPr>
        <w:t xml:space="preserve"> своей семьи и образовательного учреждения, </w:t>
      </w:r>
      <w:r>
        <w:rPr>
          <w:rFonts w:ascii="Times New Roman" w:eastAsia="Times New Roman" w:hAnsi="Times New Roman" w:cs="Times New Roman"/>
          <w:color w:val="000000"/>
          <w:sz w:val="24"/>
          <w:szCs w:val="24"/>
        </w:rPr>
        <w:t xml:space="preserve">проявлять </w:t>
      </w:r>
      <w:r w:rsidRPr="00E37C65">
        <w:rPr>
          <w:rFonts w:ascii="Times New Roman" w:eastAsia="Times New Roman" w:hAnsi="Times New Roman" w:cs="Times New Roman"/>
          <w:color w:val="000000"/>
          <w:sz w:val="24"/>
          <w:szCs w:val="24"/>
        </w:rPr>
        <w:t>бережное отношение к ним.</w:t>
      </w:r>
    </w:p>
    <w:p w:rsidR="00DE60B4" w:rsidRDefault="00DE60B4" w:rsidP="00DE60B4">
      <w:pPr>
        <w:widowControl w:val="0"/>
        <w:suppressAutoHyphens/>
        <w:autoSpaceDE w:val="0"/>
        <w:spacing w:after="0" w:line="240" w:lineRule="auto"/>
        <w:rPr>
          <w:rFonts w:ascii="Times New Roman" w:eastAsia="Calibri" w:hAnsi="Times New Roman"/>
          <w:bCs/>
          <w:iCs/>
          <w:sz w:val="24"/>
          <w:szCs w:val="24"/>
          <w:bdr w:val="none" w:sz="0" w:space="0" w:color="auto" w:frame="1"/>
          <w:lang w:bidi="ru-RU"/>
        </w:rPr>
      </w:pPr>
    </w:p>
    <w:p w:rsidR="00DE60B4" w:rsidRDefault="00DE60B4" w:rsidP="00DE60B4">
      <w:pPr>
        <w:spacing w:after="0" w:line="240" w:lineRule="auto"/>
        <w:ind w:firstLine="709"/>
        <w:jc w:val="both"/>
        <w:rPr>
          <w:rFonts w:ascii="Times New Roman" w:hAnsi="Times New Roman"/>
          <w:sz w:val="24"/>
          <w:szCs w:val="24"/>
        </w:rPr>
      </w:pPr>
      <w:r w:rsidRPr="00883853">
        <w:rPr>
          <w:rFonts w:ascii="Times New Roman" w:hAnsi="Times New Roman"/>
          <w:sz w:val="24"/>
          <w:szCs w:val="24"/>
        </w:rPr>
        <w:t xml:space="preserve">Модуль </w:t>
      </w:r>
      <w:r w:rsidRPr="00225624">
        <w:rPr>
          <w:rFonts w:ascii="Times New Roman" w:hAnsi="Times New Roman"/>
          <w:i/>
          <w:sz w:val="24"/>
          <w:szCs w:val="24"/>
        </w:rPr>
        <w:t>«Физическое воспитание, формирование культуры здоровья и эмоционального благополучия»</w:t>
      </w:r>
      <w:r w:rsidRPr="00883853">
        <w:rPr>
          <w:rFonts w:ascii="Times New Roman" w:hAnsi="Times New Roman"/>
          <w:sz w:val="24"/>
          <w:szCs w:val="24"/>
        </w:rPr>
        <w:t xml:space="preserve"> направлен на</w:t>
      </w:r>
      <w:r>
        <w:rPr>
          <w:rFonts w:ascii="Times New Roman" w:hAnsi="Times New Roman"/>
          <w:sz w:val="24"/>
          <w:szCs w:val="24"/>
        </w:rPr>
        <w:t>:</w:t>
      </w:r>
    </w:p>
    <w:p w:rsidR="00DE60B4" w:rsidRPr="00E37C65"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sidRPr="00E37C65">
        <w:rPr>
          <w:rFonts w:ascii="Times New Roman" w:hAnsi="Times New Roman"/>
          <w:color w:val="000000"/>
          <w:sz w:val="24"/>
          <w:szCs w:val="24"/>
        </w:rPr>
        <w:t>понимание важности физической культуры и спорта для здоровья человека, его образования, труда и творчества;</w:t>
      </w:r>
    </w:p>
    <w:p w:rsidR="00DE60B4" w:rsidRPr="00E37C65"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w:t>
      </w:r>
      <w:r w:rsidRPr="00E37C65">
        <w:rPr>
          <w:rFonts w:ascii="Times New Roman" w:hAnsi="Times New Roman"/>
          <w:color w:val="000000"/>
          <w:sz w:val="24"/>
          <w:szCs w:val="24"/>
        </w:rPr>
        <w:t>знание и выполнение санитарно-гигиенических правил, соблюдение здоровьесберегающего режима дня;</w:t>
      </w:r>
    </w:p>
    <w:p w:rsidR="00DE60B4" w:rsidRPr="00E37C65"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формирование </w:t>
      </w:r>
      <w:r w:rsidRPr="00E37C65">
        <w:rPr>
          <w:rFonts w:ascii="Times New Roman" w:hAnsi="Times New Roman"/>
          <w:color w:val="000000"/>
          <w:sz w:val="24"/>
          <w:szCs w:val="24"/>
        </w:rPr>
        <w:t>интерес</w:t>
      </w:r>
      <w:r>
        <w:rPr>
          <w:rFonts w:ascii="Times New Roman" w:hAnsi="Times New Roman"/>
          <w:color w:val="000000"/>
          <w:sz w:val="24"/>
          <w:szCs w:val="24"/>
        </w:rPr>
        <w:t>а</w:t>
      </w:r>
      <w:r w:rsidRPr="00E37C65">
        <w:rPr>
          <w:rFonts w:ascii="Times New Roman" w:hAnsi="Times New Roman"/>
          <w:color w:val="000000"/>
          <w:sz w:val="24"/>
          <w:szCs w:val="24"/>
        </w:rPr>
        <w:t xml:space="preserve"> к прогулкам на природе, подвижным играм, участию в спортивных соревнованиях;</w:t>
      </w:r>
    </w:p>
    <w:p w:rsidR="00DE60B4" w:rsidRDefault="00DE60B4" w:rsidP="00DE60B4">
      <w:pPr>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формирование </w:t>
      </w:r>
      <w:r w:rsidRPr="00E37C65">
        <w:rPr>
          <w:rFonts w:ascii="Times New Roman" w:hAnsi="Times New Roman"/>
          <w:color w:val="000000"/>
          <w:sz w:val="24"/>
          <w:szCs w:val="24"/>
        </w:rPr>
        <w:t>ценностно</w:t>
      </w:r>
      <w:r>
        <w:rPr>
          <w:rFonts w:ascii="Times New Roman" w:hAnsi="Times New Roman"/>
          <w:color w:val="000000"/>
          <w:sz w:val="24"/>
          <w:szCs w:val="24"/>
        </w:rPr>
        <w:t>го</w:t>
      </w:r>
      <w:r w:rsidRPr="00E37C65">
        <w:rPr>
          <w:rFonts w:ascii="Times New Roman" w:hAnsi="Times New Roman"/>
          <w:color w:val="000000"/>
          <w:sz w:val="24"/>
          <w:szCs w:val="24"/>
        </w:rPr>
        <w:t xml:space="preserve"> отношени</w:t>
      </w:r>
      <w:r>
        <w:rPr>
          <w:rFonts w:ascii="Times New Roman" w:hAnsi="Times New Roman"/>
          <w:color w:val="000000"/>
          <w:sz w:val="24"/>
          <w:szCs w:val="24"/>
        </w:rPr>
        <w:t>я</w:t>
      </w:r>
      <w:r w:rsidRPr="00E37C65">
        <w:rPr>
          <w:rFonts w:ascii="Times New Roman" w:hAnsi="Times New Roman"/>
          <w:color w:val="000000"/>
          <w:sz w:val="24"/>
          <w:szCs w:val="24"/>
        </w:rPr>
        <w:t xml:space="preserve"> к своему здоровью</w:t>
      </w:r>
      <w:r>
        <w:rPr>
          <w:rFonts w:ascii="Times New Roman" w:hAnsi="Times New Roman"/>
          <w:color w:val="000000"/>
          <w:sz w:val="24"/>
          <w:szCs w:val="24"/>
        </w:rPr>
        <w:t>;</w:t>
      </w:r>
    </w:p>
    <w:p w:rsidR="00DE60B4"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формирование стойкого</w:t>
      </w:r>
      <w:r w:rsidRPr="00E37C65">
        <w:rPr>
          <w:rFonts w:ascii="Times New Roman" w:hAnsi="Times New Roman"/>
          <w:color w:val="000000"/>
          <w:sz w:val="24"/>
          <w:szCs w:val="24"/>
        </w:rPr>
        <w:t xml:space="preserve"> представления о возможном негативном влиянии </w:t>
      </w:r>
      <w:r>
        <w:rPr>
          <w:rFonts w:ascii="Times New Roman" w:hAnsi="Times New Roman"/>
          <w:color w:val="000000"/>
          <w:sz w:val="24"/>
          <w:szCs w:val="24"/>
        </w:rPr>
        <w:t>вредных привычек</w:t>
      </w:r>
      <w:r w:rsidRPr="00E37C65">
        <w:rPr>
          <w:rFonts w:ascii="Times New Roman" w:hAnsi="Times New Roman"/>
          <w:color w:val="000000"/>
          <w:sz w:val="24"/>
          <w:szCs w:val="24"/>
        </w:rPr>
        <w:t xml:space="preserve"> на здоровье человека;</w:t>
      </w:r>
    </w:p>
    <w:p w:rsidR="00DE60B4"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формирование</w:t>
      </w:r>
      <w:r w:rsidRPr="00E37C65">
        <w:rPr>
          <w:rFonts w:ascii="Times New Roman" w:hAnsi="Times New Roman"/>
          <w:color w:val="000000"/>
          <w:sz w:val="24"/>
          <w:szCs w:val="24"/>
        </w:rPr>
        <w:t xml:space="preserve">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DE60B4" w:rsidRPr="00E37C65" w:rsidRDefault="00DE60B4" w:rsidP="00DE60B4">
      <w:pPr>
        <w:shd w:val="clear" w:color="auto" w:fill="FFFFFF"/>
        <w:adjustRightInd w:val="0"/>
        <w:spacing w:after="0" w:line="240" w:lineRule="auto"/>
        <w:ind w:firstLine="708"/>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воспитание </w:t>
      </w:r>
      <w:r w:rsidRPr="00E37C65">
        <w:rPr>
          <w:rFonts w:ascii="Times New Roman" w:hAnsi="Times New Roman"/>
          <w:color w:val="000000"/>
          <w:sz w:val="24"/>
          <w:szCs w:val="24"/>
        </w:rPr>
        <w:t>отрицательно</w:t>
      </w:r>
      <w:r>
        <w:rPr>
          <w:rFonts w:ascii="Times New Roman" w:hAnsi="Times New Roman"/>
          <w:color w:val="000000"/>
          <w:sz w:val="24"/>
          <w:szCs w:val="24"/>
        </w:rPr>
        <w:t>го</w:t>
      </w:r>
      <w:r w:rsidRPr="00E37C65">
        <w:rPr>
          <w:rFonts w:ascii="Times New Roman" w:hAnsi="Times New Roman"/>
          <w:color w:val="000000"/>
          <w:sz w:val="24"/>
          <w:szCs w:val="24"/>
        </w:rPr>
        <w:t xml:space="preserve"> отношени</w:t>
      </w:r>
      <w:r>
        <w:rPr>
          <w:rFonts w:ascii="Times New Roman" w:hAnsi="Times New Roman"/>
          <w:color w:val="000000"/>
          <w:sz w:val="24"/>
          <w:szCs w:val="24"/>
        </w:rPr>
        <w:t>я</w:t>
      </w:r>
      <w:r w:rsidRPr="00E37C65">
        <w:rPr>
          <w:rFonts w:ascii="Times New Roman" w:hAnsi="Times New Roman"/>
          <w:color w:val="000000"/>
          <w:sz w:val="24"/>
          <w:szCs w:val="24"/>
        </w:rPr>
        <w:t xml:space="preserve"> к невыполнению правил личной гигиены и санитарии, уклонению от занятий физкультурой.</w:t>
      </w:r>
    </w:p>
    <w:p w:rsidR="00DE60B4" w:rsidRPr="00225624" w:rsidRDefault="00DE60B4" w:rsidP="00DE60B4">
      <w:pPr>
        <w:spacing w:after="0" w:line="240" w:lineRule="auto"/>
        <w:ind w:firstLine="709"/>
        <w:jc w:val="both"/>
        <w:rPr>
          <w:rFonts w:ascii="Times New Roman" w:hAnsi="Times New Roman"/>
          <w:i/>
          <w:sz w:val="24"/>
          <w:szCs w:val="24"/>
        </w:rPr>
      </w:pPr>
      <w:r w:rsidRPr="00225624">
        <w:rPr>
          <w:rFonts w:ascii="Times New Roman" w:hAnsi="Times New Roman"/>
          <w:i/>
          <w:sz w:val="24"/>
          <w:szCs w:val="24"/>
        </w:rPr>
        <w:t>Ожидаемые результаты данного модуля:</w:t>
      </w:r>
    </w:p>
    <w:p w:rsidR="00DE60B4" w:rsidRDefault="00DE60B4" w:rsidP="00DE60B4">
      <w:pPr>
        <w:shd w:val="clear" w:color="auto" w:fill="FFFFFF"/>
        <w:tabs>
          <w:tab w:val="num" w:pos="1080"/>
        </w:tabs>
        <w:adjustRightInd w:val="0"/>
        <w:spacing w:after="0" w:line="240" w:lineRule="auto"/>
        <w:ind w:firstLine="709"/>
        <w:jc w:val="both"/>
        <w:textAlignment w:val="top"/>
        <w:rPr>
          <w:rFonts w:ascii="Times New Roman" w:hAnsi="Times New Roman"/>
          <w:color w:val="000000"/>
          <w:sz w:val="24"/>
          <w:szCs w:val="24"/>
        </w:rPr>
      </w:pPr>
      <w:r>
        <w:rPr>
          <w:rFonts w:ascii="Times New Roman" w:hAnsi="Times New Roman"/>
          <w:color w:val="000000"/>
          <w:sz w:val="24"/>
          <w:szCs w:val="24"/>
        </w:rPr>
        <w:t xml:space="preserve">- сформирует </w:t>
      </w:r>
      <w:r w:rsidRPr="00E37C65">
        <w:rPr>
          <w:rFonts w:ascii="Times New Roman" w:hAnsi="Times New Roman"/>
          <w:color w:val="000000"/>
          <w:sz w:val="24"/>
          <w:szCs w:val="24"/>
        </w:rPr>
        <w:t>ценностное отношение к своему здоровью, здоровью близких и окружающих людей;</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усвоит</w:t>
      </w:r>
      <w:r w:rsidRPr="00E37C65">
        <w:rPr>
          <w:rFonts w:ascii="Times New Roman" w:eastAsia="Symbol" w:hAnsi="Times New Roman"/>
          <w:color w:val="000000"/>
          <w:sz w:val="24"/>
          <w:szCs w:val="24"/>
        </w:rPr>
        <w:t>  </w:t>
      </w:r>
      <w:r>
        <w:rPr>
          <w:rFonts w:ascii="Times New Roman" w:eastAsia="Symbol" w:hAnsi="Times New Roman"/>
          <w:color w:val="000000"/>
          <w:sz w:val="24"/>
          <w:szCs w:val="24"/>
        </w:rPr>
        <w:t>э</w:t>
      </w:r>
      <w:r w:rsidRPr="00E37C65">
        <w:rPr>
          <w:rFonts w:ascii="Times New Roman" w:hAnsi="Times New Roman"/>
          <w:color w:val="000000"/>
          <w:sz w:val="24"/>
          <w:szCs w:val="24"/>
        </w:rPr>
        <w:t>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E37C65">
        <w:rPr>
          <w:rFonts w:ascii="Times New Roman" w:eastAsia="Symbol" w:hAnsi="Times New Roman"/>
          <w:color w:val="000000"/>
          <w:sz w:val="24"/>
          <w:szCs w:val="24"/>
        </w:rPr>
        <w:t> </w:t>
      </w:r>
      <w:r>
        <w:rPr>
          <w:rFonts w:ascii="Times New Roman" w:eastAsia="Symbol" w:hAnsi="Times New Roman"/>
          <w:color w:val="000000"/>
          <w:sz w:val="24"/>
          <w:szCs w:val="24"/>
        </w:rPr>
        <w:t>получит</w:t>
      </w:r>
      <w:r w:rsidRPr="00E37C65">
        <w:rPr>
          <w:rFonts w:ascii="Times New Roman" w:hAnsi="Times New Roman"/>
          <w:color w:val="000000"/>
          <w:sz w:val="24"/>
          <w:szCs w:val="24"/>
        </w:rPr>
        <w:t xml:space="preserve"> первоначальный личный опыт здоровьесберегающей деятельности;</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будет иметь</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первоначальные представления о роли физической культуры и спорта для здоровья человека, его образования, труда и творчества;</w:t>
      </w:r>
    </w:p>
    <w:p w:rsidR="00DE60B4" w:rsidRPr="00E37C65"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получит</w:t>
      </w:r>
      <w:r w:rsidRPr="00E37C65">
        <w:rPr>
          <w:rFonts w:ascii="Times New Roman" w:eastAsia="Symbol" w:hAnsi="Times New Roman"/>
          <w:color w:val="000000"/>
          <w:sz w:val="24"/>
          <w:szCs w:val="24"/>
        </w:rPr>
        <w:t> </w:t>
      </w:r>
      <w:r w:rsidRPr="00E37C65">
        <w:rPr>
          <w:rFonts w:ascii="Times New Roman" w:hAnsi="Times New Roman"/>
          <w:color w:val="000000"/>
          <w:sz w:val="24"/>
          <w:szCs w:val="24"/>
        </w:rPr>
        <w:t xml:space="preserve">знания о возможном негативном влиянии </w:t>
      </w:r>
      <w:r>
        <w:rPr>
          <w:rFonts w:ascii="Times New Roman" w:hAnsi="Times New Roman"/>
          <w:color w:val="000000"/>
          <w:sz w:val="24"/>
          <w:szCs w:val="24"/>
        </w:rPr>
        <w:t>вредных привычек</w:t>
      </w:r>
      <w:r w:rsidRPr="00E37C65">
        <w:rPr>
          <w:rFonts w:ascii="Times New Roman" w:hAnsi="Times New Roman"/>
          <w:color w:val="000000"/>
          <w:sz w:val="24"/>
          <w:szCs w:val="24"/>
        </w:rPr>
        <w:t xml:space="preserve"> на здоровье человека.</w:t>
      </w:r>
    </w:p>
    <w:p w:rsidR="00DE60B4" w:rsidRDefault="00DE60B4" w:rsidP="00DE60B4">
      <w:pPr>
        <w:widowControl w:val="0"/>
        <w:suppressAutoHyphens/>
        <w:autoSpaceDE w:val="0"/>
        <w:spacing w:after="0" w:line="240" w:lineRule="auto"/>
        <w:ind w:firstLine="708"/>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spacing w:after="0" w:line="240" w:lineRule="auto"/>
        <w:ind w:firstLine="709"/>
        <w:jc w:val="both"/>
        <w:rPr>
          <w:rFonts w:ascii="Times New Roman" w:hAnsi="Times New Roman"/>
          <w:sz w:val="24"/>
          <w:szCs w:val="24"/>
        </w:rPr>
      </w:pPr>
      <w:r w:rsidRPr="00883853">
        <w:rPr>
          <w:rFonts w:ascii="Times New Roman" w:hAnsi="Times New Roman"/>
          <w:sz w:val="24"/>
          <w:szCs w:val="24"/>
        </w:rPr>
        <w:t xml:space="preserve">Модуль </w:t>
      </w:r>
      <w:r w:rsidRPr="00225624">
        <w:rPr>
          <w:rFonts w:ascii="Times New Roman" w:hAnsi="Times New Roman"/>
          <w:i/>
          <w:sz w:val="24"/>
          <w:szCs w:val="24"/>
        </w:rPr>
        <w:t>«Трудовое воспитание»</w:t>
      </w:r>
      <w:r w:rsidRPr="00883853">
        <w:rPr>
          <w:rFonts w:ascii="Times New Roman" w:hAnsi="Times New Roman"/>
          <w:sz w:val="24"/>
          <w:szCs w:val="24"/>
        </w:rPr>
        <w:t xml:space="preserve"> направлен на</w:t>
      </w:r>
      <w:r>
        <w:rPr>
          <w:rFonts w:ascii="Times New Roman" w:hAnsi="Times New Roman"/>
          <w:sz w:val="24"/>
          <w:szCs w:val="24"/>
        </w:rPr>
        <w:t>:</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получение </w:t>
      </w:r>
      <w:r w:rsidRPr="00E37C65">
        <w:rPr>
          <w:rFonts w:ascii="Times New Roman" w:hAnsi="Times New Roman"/>
          <w:color w:val="000000"/>
          <w:sz w:val="24"/>
          <w:szCs w:val="24"/>
        </w:rPr>
        <w:t>первоначальн</w:t>
      </w:r>
      <w:r>
        <w:rPr>
          <w:rFonts w:ascii="Times New Roman" w:hAnsi="Times New Roman"/>
          <w:color w:val="000000"/>
          <w:sz w:val="24"/>
          <w:szCs w:val="24"/>
        </w:rPr>
        <w:t>ого</w:t>
      </w:r>
      <w:r w:rsidRPr="00E37C65">
        <w:rPr>
          <w:rFonts w:ascii="Times New Roman" w:hAnsi="Times New Roman"/>
          <w:color w:val="000000"/>
          <w:sz w:val="24"/>
          <w:szCs w:val="24"/>
        </w:rPr>
        <w:t xml:space="preserve"> представления о нравственных основах учёбы, ведущей роли образования, труда и значении творчества в жизни человека и общества;</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w:t>
      </w:r>
      <w:r>
        <w:rPr>
          <w:rFonts w:ascii="Times New Roman" w:hAnsi="Times New Roman"/>
          <w:color w:val="000000"/>
          <w:sz w:val="24"/>
          <w:szCs w:val="24"/>
        </w:rPr>
        <w:t xml:space="preserve"> воспитание </w:t>
      </w:r>
      <w:r w:rsidRPr="00E37C65">
        <w:rPr>
          <w:rFonts w:ascii="Times New Roman" w:hAnsi="Times New Roman"/>
          <w:color w:val="000000"/>
          <w:sz w:val="24"/>
          <w:szCs w:val="24"/>
        </w:rPr>
        <w:t>уважени</w:t>
      </w:r>
      <w:r>
        <w:rPr>
          <w:rFonts w:ascii="Times New Roman" w:hAnsi="Times New Roman"/>
          <w:color w:val="000000"/>
          <w:sz w:val="24"/>
          <w:szCs w:val="24"/>
        </w:rPr>
        <w:t>я</w:t>
      </w:r>
      <w:r w:rsidRPr="00E37C65">
        <w:rPr>
          <w:rFonts w:ascii="Times New Roman" w:hAnsi="Times New Roman"/>
          <w:color w:val="000000"/>
          <w:sz w:val="24"/>
          <w:szCs w:val="24"/>
        </w:rPr>
        <w:t xml:space="preserve"> к труду и творчеству старших и сверстников;</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-элементарные представления об основных профессиях;</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-ценностное отношение к учёбе как виду творческой деятельности;</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-элементарные представления о роли знаний, науки, современного производства в жизни человека и общества;</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-первоначальные навыки коллективной работы, в том числе при разработке и реализации учебных и учебно-трудовых проектов;</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-умение проявлять дисциплинированность, последовательность и настойчивость в выполнении учебных и учебно-трудовых заданий;</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-умение соблюдать порядок на рабочем месте;</w:t>
      </w:r>
    </w:p>
    <w:p w:rsidR="00DE60B4" w:rsidRPr="00E37C65" w:rsidRDefault="00DE60B4" w:rsidP="00DE60B4">
      <w:pPr>
        <w:shd w:val="clear" w:color="auto" w:fill="FFFFFF"/>
        <w:adjustRightInd w:val="0"/>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-бережное отношение к результатам своего труда, труда Других людей, к школьному имуществу, учебникам, личным вещам;</w:t>
      </w:r>
    </w:p>
    <w:p w:rsidR="00DE60B4" w:rsidRPr="00225624" w:rsidRDefault="00DE60B4" w:rsidP="00DE60B4">
      <w:pPr>
        <w:spacing w:after="0" w:line="240" w:lineRule="auto"/>
        <w:ind w:firstLine="709"/>
        <w:jc w:val="both"/>
        <w:rPr>
          <w:rFonts w:ascii="Times New Roman" w:hAnsi="Times New Roman"/>
          <w:color w:val="000000"/>
          <w:sz w:val="24"/>
          <w:szCs w:val="24"/>
        </w:rPr>
      </w:pPr>
      <w:r w:rsidRPr="00E37C65">
        <w:rPr>
          <w:rFonts w:ascii="Times New Roman" w:hAnsi="Times New Roman"/>
          <w:color w:val="000000"/>
          <w:sz w:val="24"/>
          <w:szCs w:val="24"/>
        </w:rPr>
        <w:t>-отрицательное отношение к лени и небрежности в труде и учёбе, небережливому отношению к результатам труда людей.</w:t>
      </w:r>
    </w:p>
    <w:p w:rsidR="00DE60B4" w:rsidRPr="00225624" w:rsidRDefault="00DE60B4" w:rsidP="00DE60B4">
      <w:pPr>
        <w:spacing w:after="0" w:line="240" w:lineRule="auto"/>
        <w:ind w:firstLine="709"/>
        <w:jc w:val="both"/>
        <w:rPr>
          <w:rFonts w:ascii="Times New Roman" w:hAnsi="Times New Roman"/>
          <w:i/>
          <w:sz w:val="24"/>
          <w:szCs w:val="24"/>
        </w:rPr>
      </w:pPr>
      <w:r w:rsidRPr="00225624">
        <w:rPr>
          <w:rFonts w:ascii="Times New Roman" w:hAnsi="Times New Roman"/>
          <w:i/>
          <w:sz w:val="24"/>
          <w:szCs w:val="24"/>
        </w:rPr>
        <w:t>Ожидаемые результаты данного модуля:</w:t>
      </w:r>
    </w:p>
    <w:p w:rsidR="00DE60B4" w:rsidRPr="00F822A1"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ценностное отношение к труду и творчеству, человеку труда, трудовым достижениям России и человечества, трудолюбие;</w:t>
      </w:r>
    </w:p>
    <w:p w:rsidR="00DE60B4" w:rsidRPr="00F822A1" w:rsidRDefault="00DE60B4" w:rsidP="00DE60B4">
      <w:pPr>
        <w:shd w:val="clear" w:color="auto" w:fill="FFFFFF"/>
        <w:tabs>
          <w:tab w:val="num" w:pos="0"/>
        </w:tabs>
        <w:adjustRightInd w:val="0"/>
        <w:spacing w:after="0" w:line="240" w:lineRule="auto"/>
        <w:ind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ценностное и творческое отношение к учебному труду;</w:t>
      </w:r>
    </w:p>
    <w:p w:rsidR="00DE60B4" w:rsidRPr="00F822A1" w:rsidRDefault="00DE60B4" w:rsidP="00DE60B4">
      <w:pPr>
        <w:shd w:val="clear" w:color="auto" w:fill="FFFFFF"/>
        <w:tabs>
          <w:tab w:val="num" w:pos="1080"/>
        </w:tabs>
        <w:adjustRightInd w:val="0"/>
        <w:spacing w:after="0" w:line="240" w:lineRule="auto"/>
        <w:ind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элементарные представления о различных профессиях;</w:t>
      </w:r>
    </w:p>
    <w:p w:rsidR="00DE60B4" w:rsidRPr="00F822A1"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первоначальные навыки трудового творческого сотрудничества со сверстниками, старшими детьми и взрослыми;</w:t>
      </w:r>
    </w:p>
    <w:p w:rsidR="00DE60B4" w:rsidRPr="00F822A1" w:rsidRDefault="00DE60B4" w:rsidP="00DE60B4">
      <w:pPr>
        <w:shd w:val="clear" w:color="auto" w:fill="FFFFFF"/>
        <w:tabs>
          <w:tab w:val="num" w:pos="1080"/>
        </w:tabs>
        <w:adjustRightInd w:val="0"/>
        <w:spacing w:after="0" w:line="240" w:lineRule="auto"/>
        <w:ind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осознание приоритета нравственных основ труда, творчества, создания нового;</w:t>
      </w:r>
    </w:p>
    <w:p w:rsidR="00DE60B4" w:rsidRPr="00F822A1"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первоначальный опыт участия в различных видах общественно полезной и личностно значимой деятельности;</w:t>
      </w:r>
    </w:p>
    <w:p w:rsidR="00DE60B4" w:rsidRPr="00F822A1"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DE60B4"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r>
        <w:rPr>
          <w:rFonts w:ascii="Times New Roman" w:eastAsia="Symbol" w:hAnsi="Times New Roman"/>
          <w:color w:val="000000"/>
          <w:sz w:val="24"/>
          <w:szCs w:val="24"/>
        </w:rPr>
        <w:t xml:space="preserve">- </w:t>
      </w:r>
      <w:r w:rsidRPr="00F822A1">
        <w:rPr>
          <w:rFonts w:ascii="Times New Roman" w:hAnsi="Times New Roman"/>
          <w:color w:val="000000"/>
          <w:sz w:val="24"/>
          <w:szCs w:val="24"/>
        </w:rPr>
        <w:t>мотивация к самореализации в социальном творчестве, познавательной и практической, общественно полезной деятельности.</w:t>
      </w:r>
    </w:p>
    <w:p w:rsidR="00DE60B4" w:rsidRDefault="00DE60B4" w:rsidP="00DE60B4">
      <w:pPr>
        <w:shd w:val="clear" w:color="auto" w:fill="FFFFFF"/>
        <w:tabs>
          <w:tab w:val="num" w:pos="1080"/>
        </w:tabs>
        <w:adjustRightInd w:val="0"/>
        <w:spacing w:after="0" w:line="240" w:lineRule="auto"/>
        <w:ind w:right="283" w:firstLine="709"/>
        <w:jc w:val="both"/>
        <w:textAlignment w:val="top"/>
        <w:rPr>
          <w:rFonts w:ascii="Times New Roman" w:hAnsi="Times New Roman"/>
          <w:color w:val="000000"/>
          <w:sz w:val="24"/>
          <w:szCs w:val="24"/>
        </w:rPr>
      </w:pPr>
    </w:p>
    <w:p w:rsidR="00DE60B4" w:rsidRPr="00017345" w:rsidRDefault="00DE60B4" w:rsidP="00DE60B4">
      <w:pPr>
        <w:spacing w:after="0" w:line="240" w:lineRule="auto"/>
        <w:ind w:firstLine="709"/>
        <w:jc w:val="both"/>
        <w:rPr>
          <w:rFonts w:ascii="Times New Roman" w:hAnsi="Times New Roman"/>
          <w:sz w:val="24"/>
          <w:szCs w:val="24"/>
        </w:rPr>
      </w:pPr>
      <w:r w:rsidRPr="00017345">
        <w:rPr>
          <w:rFonts w:ascii="Times New Roman" w:hAnsi="Times New Roman"/>
          <w:sz w:val="24"/>
          <w:szCs w:val="24"/>
        </w:rPr>
        <w:t xml:space="preserve">Модуль </w:t>
      </w:r>
      <w:r w:rsidRPr="00225624">
        <w:rPr>
          <w:rFonts w:ascii="Times New Roman" w:hAnsi="Times New Roman"/>
          <w:i/>
          <w:sz w:val="24"/>
          <w:szCs w:val="24"/>
        </w:rPr>
        <w:t>«Спортивно-этическое и правовое воспитание»</w:t>
      </w:r>
      <w:r w:rsidRPr="00017345">
        <w:rPr>
          <w:rFonts w:ascii="Times New Roman" w:hAnsi="Times New Roman"/>
          <w:sz w:val="24"/>
          <w:szCs w:val="24"/>
        </w:rPr>
        <w:t xml:space="preserve"> направлен на:</w:t>
      </w:r>
    </w:p>
    <w:p w:rsidR="00DE60B4" w:rsidRPr="00017345" w:rsidRDefault="00DE60B4" w:rsidP="00DE60B4">
      <w:pPr>
        <w:pStyle w:val="11"/>
        <w:ind w:firstLine="580"/>
        <w:jc w:val="both"/>
        <w:rPr>
          <w:sz w:val="24"/>
          <w:szCs w:val="24"/>
        </w:rPr>
      </w:pPr>
      <w:r>
        <w:rPr>
          <w:sz w:val="24"/>
          <w:szCs w:val="24"/>
        </w:rPr>
        <w:t>- формирование и усвоение</w:t>
      </w:r>
      <w:r w:rsidRPr="00017345">
        <w:rPr>
          <w:sz w:val="24"/>
          <w:szCs w:val="24"/>
        </w:rPr>
        <w:t xml:space="preserve"> норм и правил поведения в спортивной школе, на соревнованиях и спортивно-массовых мероприятиях. </w:t>
      </w:r>
    </w:p>
    <w:p w:rsidR="00DE60B4" w:rsidRPr="00017345" w:rsidRDefault="00DE60B4" w:rsidP="00DE60B4">
      <w:pPr>
        <w:pStyle w:val="11"/>
        <w:ind w:firstLine="580"/>
        <w:jc w:val="both"/>
        <w:rPr>
          <w:sz w:val="24"/>
          <w:szCs w:val="24"/>
        </w:rPr>
      </w:pPr>
      <w:r>
        <w:rPr>
          <w:sz w:val="24"/>
          <w:szCs w:val="24"/>
        </w:rPr>
        <w:t>- знание</w:t>
      </w:r>
      <w:r w:rsidRPr="00017345">
        <w:rPr>
          <w:sz w:val="24"/>
          <w:szCs w:val="24"/>
        </w:rPr>
        <w:t xml:space="preserve"> правил проведения соревнований</w:t>
      </w:r>
      <w:r>
        <w:rPr>
          <w:sz w:val="24"/>
          <w:szCs w:val="24"/>
        </w:rPr>
        <w:t>;</w:t>
      </w:r>
      <w:r w:rsidRPr="00017345">
        <w:rPr>
          <w:sz w:val="24"/>
          <w:szCs w:val="24"/>
        </w:rPr>
        <w:t xml:space="preserve"> </w:t>
      </w:r>
    </w:p>
    <w:p w:rsidR="00DE60B4" w:rsidRPr="00017345" w:rsidRDefault="00DE60B4" w:rsidP="00DE60B4">
      <w:pPr>
        <w:shd w:val="clear" w:color="auto" w:fill="FFFFFF"/>
        <w:tabs>
          <w:tab w:val="num" w:pos="567"/>
        </w:tabs>
        <w:adjustRightInd w:val="0"/>
        <w:spacing w:after="0" w:line="240" w:lineRule="auto"/>
        <w:ind w:right="283"/>
        <w:jc w:val="both"/>
        <w:textAlignment w:val="top"/>
        <w:rPr>
          <w:rFonts w:ascii="Times New Roman" w:hAnsi="Times New Roman"/>
          <w:color w:val="000000"/>
          <w:sz w:val="24"/>
          <w:szCs w:val="24"/>
        </w:rPr>
      </w:pPr>
      <w:r>
        <w:rPr>
          <w:rFonts w:ascii="Times New Roman" w:hAnsi="Times New Roman"/>
          <w:sz w:val="24"/>
          <w:szCs w:val="24"/>
        </w:rPr>
        <w:tab/>
        <w:t xml:space="preserve">- ценностного отношения к </w:t>
      </w:r>
      <w:r w:rsidRPr="00017345">
        <w:rPr>
          <w:rFonts w:ascii="Times New Roman" w:hAnsi="Times New Roman"/>
          <w:sz w:val="24"/>
          <w:szCs w:val="24"/>
        </w:rPr>
        <w:t>социально-правовы</w:t>
      </w:r>
      <w:r>
        <w:rPr>
          <w:rFonts w:ascii="Times New Roman" w:hAnsi="Times New Roman"/>
          <w:sz w:val="24"/>
          <w:szCs w:val="24"/>
        </w:rPr>
        <w:t>м</w:t>
      </w:r>
      <w:r w:rsidRPr="00017345">
        <w:rPr>
          <w:rFonts w:ascii="Times New Roman" w:hAnsi="Times New Roman"/>
          <w:sz w:val="24"/>
          <w:szCs w:val="24"/>
        </w:rPr>
        <w:t xml:space="preserve"> норм</w:t>
      </w:r>
      <w:r>
        <w:rPr>
          <w:rFonts w:ascii="Times New Roman" w:hAnsi="Times New Roman"/>
          <w:sz w:val="24"/>
          <w:szCs w:val="24"/>
        </w:rPr>
        <w:t>ам</w:t>
      </w:r>
      <w:r w:rsidRPr="00017345">
        <w:rPr>
          <w:rFonts w:ascii="Times New Roman" w:hAnsi="Times New Roman"/>
          <w:sz w:val="24"/>
          <w:szCs w:val="24"/>
        </w:rPr>
        <w:t>, являющи</w:t>
      </w:r>
      <w:r>
        <w:rPr>
          <w:rFonts w:ascii="Times New Roman" w:hAnsi="Times New Roman"/>
          <w:sz w:val="24"/>
          <w:szCs w:val="24"/>
        </w:rPr>
        <w:t>м</w:t>
      </w:r>
      <w:r w:rsidRPr="00017345">
        <w:rPr>
          <w:rFonts w:ascii="Times New Roman" w:hAnsi="Times New Roman"/>
          <w:sz w:val="24"/>
          <w:szCs w:val="24"/>
        </w:rPr>
        <w:t>ся основой для уважительного отношения к соперникам и товарищам по команде независимо от их национальности и вероисповедания.</w:t>
      </w:r>
    </w:p>
    <w:p w:rsidR="00DE60B4" w:rsidRPr="00225624" w:rsidRDefault="00DE60B4" w:rsidP="00DE60B4">
      <w:pPr>
        <w:spacing w:after="0" w:line="240" w:lineRule="auto"/>
        <w:ind w:firstLine="709"/>
        <w:jc w:val="both"/>
        <w:rPr>
          <w:rFonts w:ascii="Times New Roman" w:hAnsi="Times New Roman"/>
          <w:i/>
          <w:sz w:val="24"/>
          <w:szCs w:val="24"/>
        </w:rPr>
      </w:pPr>
      <w:r w:rsidRPr="00225624">
        <w:rPr>
          <w:rFonts w:ascii="Times New Roman" w:hAnsi="Times New Roman"/>
          <w:i/>
          <w:sz w:val="24"/>
          <w:szCs w:val="24"/>
        </w:rPr>
        <w:t>Ожидаемые результаты данного модуля:</w:t>
      </w:r>
    </w:p>
    <w:p w:rsidR="00DE60B4" w:rsidRPr="00017345" w:rsidRDefault="00DE60B4" w:rsidP="00DE60B4">
      <w:pPr>
        <w:pStyle w:val="11"/>
        <w:ind w:firstLine="580"/>
        <w:jc w:val="both"/>
        <w:rPr>
          <w:sz w:val="24"/>
          <w:szCs w:val="24"/>
        </w:rPr>
      </w:pPr>
      <w:r>
        <w:rPr>
          <w:sz w:val="24"/>
          <w:szCs w:val="24"/>
        </w:rPr>
        <w:t>- соблюдение</w:t>
      </w:r>
      <w:r w:rsidRPr="00017345">
        <w:rPr>
          <w:sz w:val="24"/>
          <w:szCs w:val="24"/>
        </w:rPr>
        <w:t xml:space="preserve"> норм и правил поведения в спортивной школе, на соревнованиях и спортивно-массовых мероприятиях. </w:t>
      </w:r>
    </w:p>
    <w:p w:rsidR="00DE60B4" w:rsidRPr="00017345" w:rsidRDefault="00DE60B4" w:rsidP="00DE60B4">
      <w:pPr>
        <w:pStyle w:val="11"/>
        <w:ind w:firstLine="580"/>
        <w:jc w:val="both"/>
        <w:rPr>
          <w:sz w:val="24"/>
          <w:szCs w:val="24"/>
        </w:rPr>
      </w:pPr>
      <w:r>
        <w:rPr>
          <w:sz w:val="24"/>
          <w:szCs w:val="24"/>
        </w:rPr>
        <w:t>- соблюдение</w:t>
      </w:r>
      <w:r w:rsidRPr="00017345">
        <w:rPr>
          <w:sz w:val="24"/>
          <w:szCs w:val="24"/>
        </w:rPr>
        <w:t xml:space="preserve"> правил проведения соревнований, исключ</w:t>
      </w:r>
      <w:r>
        <w:rPr>
          <w:sz w:val="24"/>
          <w:szCs w:val="24"/>
        </w:rPr>
        <w:t>ение</w:t>
      </w:r>
      <w:r w:rsidRPr="00017345">
        <w:rPr>
          <w:sz w:val="24"/>
          <w:szCs w:val="24"/>
        </w:rPr>
        <w:t xml:space="preserve"> возможност</w:t>
      </w:r>
      <w:r>
        <w:rPr>
          <w:sz w:val="24"/>
          <w:szCs w:val="24"/>
        </w:rPr>
        <w:t>и</w:t>
      </w:r>
      <w:r w:rsidRPr="00017345">
        <w:rPr>
          <w:sz w:val="24"/>
          <w:szCs w:val="24"/>
        </w:rPr>
        <w:t xml:space="preserve"> использования допингов;</w:t>
      </w:r>
    </w:p>
    <w:p w:rsidR="00DE60B4" w:rsidRDefault="00DE60B4" w:rsidP="00DE60B4">
      <w:pPr>
        <w:ind w:firstLine="580"/>
        <w:rPr>
          <w:rFonts w:ascii="Times New Roman" w:hAnsi="Times New Roman"/>
          <w:sz w:val="24"/>
          <w:szCs w:val="24"/>
        </w:rPr>
      </w:pPr>
      <w:r>
        <w:rPr>
          <w:rFonts w:ascii="Times New Roman" w:hAnsi="Times New Roman"/>
          <w:sz w:val="24"/>
          <w:szCs w:val="24"/>
        </w:rPr>
        <w:t>- соблюдение</w:t>
      </w:r>
      <w:r w:rsidRPr="00017345">
        <w:rPr>
          <w:rFonts w:ascii="Times New Roman" w:hAnsi="Times New Roman"/>
          <w:sz w:val="24"/>
          <w:szCs w:val="24"/>
        </w:rPr>
        <w:t xml:space="preserve"> социально-правовы</w:t>
      </w:r>
      <w:r>
        <w:rPr>
          <w:rFonts w:ascii="Times New Roman" w:hAnsi="Times New Roman"/>
          <w:sz w:val="24"/>
          <w:szCs w:val="24"/>
        </w:rPr>
        <w:t>х</w:t>
      </w:r>
      <w:r w:rsidRPr="00017345">
        <w:rPr>
          <w:rFonts w:ascii="Times New Roman" w:hAnsi="Times New Roman"/>
          <w:sz w:val="24"/>
          <w:szCs w:val="24"/>
        </w:rPr>
        <w:t xml:space="preserve"> норм, являющи</w:t>
      </w:r>
      <w:r>
        <w:rPr>
          <w:rFonts w:ascii="Times New Roman" w:hAnsi="Times New Roman"/>
          <w:sz w:val="24"/>
          <w:szCs w:val="24"/>
        </w:rPr>
        <w:t>х</w:t>
      </w:r>
      <w:r w:rsidRPr="00017345">
        <w:rPr>
          <w:rFonts w:ascii="Times New Roman" w:hAnsi="Times New Roman"/>
          <w:sz w:val="24"/>
          <w:szCs w:val="24"/>
        </w:rPr>
        <w:t>ся основой для уважительного отношения к соперникам и товарищам по команде независимо от их национальности и вероисповедания.</w:t>
      </w:r>
    </w:p>
    <w:p w:rsidR="00DE60B4" w:rsidRPr="00225624" w:rsidRDefault="00DE60B4" w:rsidP="00DE60B4">
      <w:pPr>
        <w:ind w:firstLine="580"/>
        <w:rPr>
          <w:rFonts w:ascii="Times New Roman" w:hAnsi="Times New Roman"/>
          <w:b/>
          <w:sz w:val="24"/>
          <w:szCs w:val="24"/>
        </w:rPr>
      </w:pPr>
      <w:r w:rsidRPr="00225624">
        <w:rPr>
          <w:rFonts w:ascii="Times New Roman" w:hAnsi="Times New Roman"/>
          <w:b/>
          <w:sz w:val="24"/>
          <w:szCs w:val="24"/>
        </w:rPr>
        <w:t>Формы воспитательной работы</w:t>
      </w:r>
    </w:p>
    <w:p w:rsidR="00DE60B4" w:rsidRDefault="00DE60B4" w:rsidP="00DE60B4">
      <w:pPr>
        <w:pStyle w:val="11"/>
        <w:tabs>
          <w:tab w:val="left" w:pos="6941"/>
        </w:tabs>
        <w:ind w:firstLine="567"/>
        <w:jc w:val="both"/>
      </w:pPr>
      <w:r>
        <w:rPr>
          <w:color w:val="000000"/>
          <w:sz w:val="24"/>
          <w:szCs w:val="24"/>
        </w:rPr>
        <w:t>В педагогической теории и практике существуют различные подходы к классифика</w:t>
      </w:r>
      <w:r>
        <w:rPr>
          <w:color w:val="000000"/>
          <w:sz w:val="24"/>
          <w:szCs w:val="24"/>
        </w:rPr>
        <w:lastRenderedPageBreak/>
        <w:t xml:space="preserve">ции форм воспитательной работы. </w:t>
      </w:r>
      <w:r w:rsidRPr="004532E1">
        <w:rPr>
          <w:color w:val="000000"/>
          <w:sz w:val="24"/>
          <w:szCs w:val="24"/>
        </w:rPr>
        <w:t>По классификации, предложенной Е.В.</w:t>
      </w:r>
      <w:r w:rsidRPr="004532E1">
        <w:t xml:space="preserve"> </w:t>
      </w:r>
      <w:r w:rsidRPr="004532E1">
        <w:rPr>
          <w:color w:val="000000"/>
          <w:sz w:val="24"/>
          <w:szCs w:val="24"/>
        </w:rPr>
        <w:t>Титовой,</w:t>
      </w:r>
      <w:r>
        <w:rPr>
          <w:color w:val="000000"/>
          <w:sz w:val="24"/>
          <w:szCs w:val="24"/>
        </w:rPr>
        <w:t xml:space="preserve"> существуют три основных типа форм воспитательной работы: мероприятия, дела, игры. Они различаются по следующим признакам: по целевой направленности, по позиции участников воспитательного процесса, по объективным воспитательным возможностям.</w:t>
      </w:r>
    </w:p>
    <w:p w:rsidR="00DE60B4" w:rsidRDefault="00DE60B4" w:rsidP="00DE60B4">
      <w:pPr>
        <w:pStyle w:val="11"/>
        <w:numPr>
          <w:ilvl w:val="0"/>
          <w:numId w:val="38"/>
        </w:numPr>
        <w:tabs>
          <w:tab w:val="left" w:pos="298"/>
        </w:tabs>
        <w:ind w:firstLine="567"/>
        <w:jc w:val="both"/>
      </w:pPr>
      <w:bookmarkStart w:id="36" w:name="bookmark73"/>
      <w:bookmarkEnd w:id="36"/>
      <w:r>
        <w:rPr>
          <w:b/>
          <w:bCs/>
          <w:color w:val="000000"/>
          <w:sz w:val="24"/>
          <w:szCs w:val="24"/>
        </w:rPr>
        <w:t xml:space="preserve">Мероприятия </w:t>
      </w:r>
      <w:r>
        <w:rPr>
          <w:color w:val="000000"/>
          <w:sz w:val="24"/>
          <w:szCs w:val="24"/>
        </w:rPr>
        <w:t>- это события, занятия, ситуации в коллективе, организуемые педагогами или кем-нибудь другим для воспитанников с целью непосредственного воспитательного воздействия на них. Отличительная особенность мероприятия - это, прежде всего, созерцательно-исполнительская позиция детей и организаторская роль взрослых или старших воспитанников. Иными словами, если что-то организуется кем-то для воспитанников, а они, в свою очередь, воспринимают, участвуют, исполняют, регулируют и т.п., то это и есть мероприятие.</w:t>
      </w:r>
    </w:p>
    <w:p w:rsidR="00DE60B4" w:rsidRDefault="00DE60B4" w:rsidP="00DE60B4">
      <w:pPr>
        <w:pStyle w:val="11"/>
        <w:numPr>
          <w:ilvl w:val="0"/>
          <w:numId w:val="38"/>
        </w:numPr>
        <w:tabs>
          <w:tab w:val="left" w:pos="303"/>
        </w:tabs>
        <w:ind w:firstLine="567"/>
        <w:jc w:val="both"/>
      </w:pPr>
      <w:bookmarkStart w:id="37" w:name="bookmark74"/>
      <w:bookmarkEnd w:id="37"/>
      <w:r>
        <w:rPr>
          <w:b/>
          <w:bCs/>
          <w:color w:val="000000"/>
          <w:sz w:val="24"/>
          <w:szCs w:val="24"/>
        </w:rPr>
        <w:t xml:space="preserve">Дела </w:t>
      </w:r>
      <w:r>
        <w:rPr>
          <w:color w:val="000000"/>
          <w:sz w:val="24"/>
          <w:szCs w:val="24"/>
        </w:rPr>
        <w:t>- это общая работа, важные события, осуществляемые и организуемые членами коллектива на пользу и радость кому-либо, в том числе и самим себе.</w:t>
      </w:r>
    </w:p>
    <w:p w:rsidR="00DE60B4" w:rsidRDefault="00DE60B4" w:rsidP="00DE60B4">
      <w:pPr>
        <w:pStyle w:val="11"/>
        <w:numPr>
          <w:ilvl w:val="0"/>
          <w:numId w:val="38"/>
        </w:numPr>
        <w:tabs>
          <w:tab w:val="left" w:pos="303"/>
        </w:tabs>
        <w:ind w:firstLine="567"/>
        <w:jc w:val="both"/>
      </w:pPr>
      <w:bookmarkStart w:id="38" w:name="bookmark75"/>
      <w:bookmarkEnd w:id="38"/>
      <w:r>
        <w:rPr>
          <w:b/>
          <w:bCs/>
          <w:color w:val="000000"/>
          <w:sz w:val="24"/>
          <w:szCs w:val="24"/>
        </w:rPr>
        <w:t xml:space="preserve">Игры </w:t>
      </w:r>
      <w:r>
        <w:rPr>
          <w:color w:val="000000"/>
          <w:sz w:val="24"/>
          <w:szCs w:val="24"/>
        </w:rPr>
        <w:t>- это воображаемая или реальная деятельность, целенаправленно организуемая в коллективе воспитанников с целью обучения, отдыха, развлечения.</w:t>
      </w:r>
    </w:p>
    <w:p w:rsidR="00DE60B4" w:rsidRDefault="00DE60B4" w:rsidP="00DE60B4">
      <w:pPr>
        <w:pStyle w:val="11"/>
        <w:ind w:firstLine="567"/>
        <w:jc w:val="both"/>
      </w:pPr>
      <w:r>
        <w:rPr>
          <w:b/>
          <w:bCs/>
          <w:color w:val="000000"/>
          <w:sz w:val="24"/>
          <w:szCs w:val="24"/>
        </w:rPr>
        <w:t xml:space="preserve">Индивидуальные формы </w:t>
      </w:r>
      <w:r>
        <w:rPr>
          <w:color w:val="000000"/>
          <w:sz w:val="24"/>
          <w:szCs w:val="24"/>
        </w:rPr>
        <w:t>пронизывают всю воспитательную деятельность, общение педагогов и детей. Они действуют в групповых и коллективных формах и в конечном итоге определяют успешность всех других форм. К индивидуальным формам работы относятся: беседа, консультация, обмен мнениями (это формы общения), выполнение совместного поручения, оказание индивидуальной помощи в конкретной работе, совместный поиск решения проблемы, задачи. Перед педагогами в индивидуальных формах работы стоит одна из важнейших задач: распознать обучающегося, открыть его таланты, обнаружить все ценное, что присуще его характеру, устремлениям, а также все, что мешает ему проявить себя. С каждым из них необходимо взаимодействовать по-разному, для каждого нужен свой конкретный, индивидуализированный стиль взаимоотношений. Важно расположить к себе ребенка, вызвать его на откровенность, завоевать доверие, разбудить желание поделиться с педагогом своими мыслями, сомнениями. В индивидуальных формах работы заложены большие воспитательные возможности.</w:t>
      </w:r>
    </w:p>
    <w:p w:rsidR="00DE60B4" w:rsidRDefault="00DE60B4" w:rsidP="00DE60B4">
      <w:pPr>
        <w:pStyle w:val="11"/>
        <w:ind w:firstLine="567"/>
        <w:jc w:val="both"/>
      </w:pPr>
      <w:r>
        <w:rPr>
          <w:b/>
          <w:bCs/>
          <w:color w:val="000000"/>
          <w:sz w:val="24"/>
          <w:szCs w:val="24"/>
        </w:rPr>
        <w:t xml:space="preserve">К групповым формам работы </w:t>
      </w:r>
      <w:r>
        <w:rPr>
          <w:color w:val="000000"/>
          <w:sz w:val="24"/>
          <w:szCs w:val="24"/>
        </w:rPr>
        <w:t xml:space="preserve">можно отнести учебные группы, творческие группы, проектные группы. В этих формах педагог проявляет себя как рядовой участник или как организатор. </w:t>
      </w:r>
      <w:r w:rsidRPr="004532E1">
        <w:rPr>
          <w:color w:val="000000"/>
          <w:sz w:val="24"/>
          <w:szCs w:val="24"/>
        </w:rPr>
        <w:t xml:space="preserve">В отличие от коллективных форм влияние его на детей более заметно, так как на него в большей мере обращено внимание школьников. </w:t>
      </w:r>
      <w:r>
        <w:rPr>
          <w:color w:val="000000"/>
          <w:sz w:val="24"/>
          <w:szCs w:val="24"/>
        </w:rPr>
        <w:t>Главная задача педагога, с одной стороны, помочь каждому проявить себя, а с другой - создать условия для получения в группе ощутимого положительного результата, значимого для всех членов коллектива. Влияние педагогов в групповых формах направлено также на развитие гуманных взаимоотношений между детьми, формирование у них коммуникативных умений. В этой связи важным средством является пример демократичного, уважительного, тактичного отношения к детям самого педагога.</w:t>
      </w:r>
    </w:p>
    <w:p w:rsidR="00DE60B4" w:rsidRDefault="00DE60B4" w:rsidP="00DE60B4">
      <w:pPr>
        <w:pStyle w:val="11"/>
        <w:ind w:firstLine="567"/>
        <w:jc w:val="both"/>
        <w:rPr>
          <w:color w:val="000000"/>
          <w:sz w:val="24"/>
          <w:szCs w:val="24"/>
        </w:rPr>
      </w:pPr>
      <w:r>
        <w:rPr>
          <w:b/>
          <w:bCs/>
          <w:color w:val="000000"/>
          <w:sz w:val="24"/>
          <w:szCs w:val="24"/>
        </w:rPr>
        <w:t xml:space="preserve">К коллективным формам работы </w:t>
      </w:r>
      <w:r>
        <w:rPr>
          <w:color w:val="000000"/>
          <w:sz w:val="24"/>
          <w:szCs w:val="24"/>
        </w:rPr>
        <w:t>относятся прежде всего различные спортивные соревнования, турниры, конкурсы и др. В зависимости от возраста обучающихся и ряда других условий педагоги могут выполнять различную роль при ис</w:t>
      </w:r>
      <w:r>
        <w:rPr>
          <w:color w:val="000000"/>
          <w:sz w:val="24"/>
          <w:szCs w:val="24"/>
        </w:rPr>
        <w:softHyphen/>
        <w:t>пользовании этих форм: ведущего участника, организатора; рядового участника деятельности, воздействующего на детей личным примером; советчика, помощника детей в организации деятельности.</w:t>
      </w:r>
    </w:p>
    <w:p w:rsidR="00DE60B4" w:rsidRDefault="00DE60B4" w:rsidP="00DE60B4">
      <w:pPr>
        <w:pStyle w:val="11"/>
        <w:ind w:firstLine="567"/>
        <w:jc w:val="both"/>
      </w:pPr>
    </w:p>
    <w:p w:rsidR="00DE60B4" w:rsidRDefault="00DE60B4" w:rsidP="00DE60B4">
      <w:pPr>
        <w:pStyle w:val="20"/>
        <w:keepNext/>
        <w:keepLines/>
        <w:rPr>
          <w:color w:val="000000"/>
          <w:sz w:val="24"/>
          <w:szCs w:val="24"/>
        </w:rPr>
      </w:pPr>
      <w:r>
        <w:rPr>
          <w:color w:val="000000"/>
          <w:sz w:val="24"/>
          <w:szCs w:val="24"/>
        </w:rPr>
        <w:t>5.УСЛОВИЯ ВОСПИТАНИЯ, АНАЛИЗ РЕЗУЛЬТАТОВ</w:t>
      </w:r>
    </w:p>
    <w:p w:rsidR="00DE60B4" w:rsidRPr="004532E1" w:rsidRDefault="00DE60B4" w:rsidP="00DE60B4">
      <w:pPr>
        <w:pStyle w:val="20"/>
        <w:keepNext/>
        <w:keepLines/>
        <w:rPr>
          <w:sz w:val="24"/>
          <w:szCs w:val="24"/>
        </w:rPr>
      </w:pPr>
    </w:p>
    <w:p w:rsidR="00DE60B4" w:rsidRPr="004532E1" w:rsidRDefault="00DE60B4" w:rsidP="00DE60B4">
      <w:pPr>
        <w:pStyle w:val="11"/>
        <w:ind w:firstLine="720"/>
        <w:jc w:val="both"/>
        <w:rPr>
          <w:sz w:val="24"/>
          <w:szCs w:val="24"/>
        </w:rPr>
      </w:pPr>
      <w:r w:rsidRPr="004532E1">
        <w:rPr>
          <w:color w:val="000000"/>
          <w:sz w:val="24"/>
          <w:szCs w:val="24"/>
        </w:rPr>
        <w:t xml:space="preserve">Использование </w:t>
      </w:r>
      <w:r w:rsidRPr="004532E1">
        <w:rPr>
          <w:b/>
          <w:bCs/>
          <w:i/>
          <w:iCs/>
          <w:color w:val="000000"/>
          <w:sz w:val="24"/>
          <w:szCs w:val="24"/>
        </w:rPr>
        <w:t xml:space="preserve">воспитательного потенциал сети Интернет. </w:t>
      </w:r>
      <w:r w:rsidRPr="004532E1">
        <w:rPr>
          <w:color w:val="000000"/>
          <w:sz w:val="24"/>
          <w:szCs w:val="24"/>
        </w:rPr>
        <w:t>Социальные сети можно рассматривать в качестве доминирующего способа коммуникации в интернет-пространстве. В условиях социосетевого диалога (сотрудничества) педагог дополнительного образования может стать для учащегося наставником (например, инициируя форум, веб-семинар) или консультантом-партнером (участвуя в комментариях, чатах, организуя акции или проекты).</w:t>
      </w:r>
    </w:p>
    <w:p w:rsidR="00DE60B4" w:rsidRPr="004532E1" w:rsidRDefault="00DE60B4" w:rsidP="00DE60B4">
      <w:pPr>
        <w:pStyle w:val="11"/>
        <w:ind w:firstLine="720"/>
        <w:jc w:val="both"/>
        <w:rPr>
          <w:sz w:val="24"/>
          <w:szCs w:val="24"/>
        </w:rPr>
      </w:pPr>
      <w:r w:rsidRPr="004532E1">
        <w:rPr>
          <w:b/>
          <w:bCs/>
          <w:i/>
          <w:iCs/>
          <w:color w:val="000000"/>
          <w:sz w:val="24"/>
          <w:szCs w:val="24"/>
        </w:rPr>
        <w:lastRenderedPageBreak/>
        <w:t>Наставничество.</w:t>
      </w:r>
      <w:r w:rsidRPr="004532E1">
        <w:rPr>
          <w:color w:val="000000"/>
          <w:sz w:val="24"/>
          <w:szCs w:val="24"/>
        </w:rPr>
        <w:t xml:space="preserve"> Наставничество в дополнительном образовании предполагает передачу богатого личного опыта профессиональной деятельности растущему человеку, ускорение его адаптации к профессиональной деятельности, оказание ему помощи. Термин «наставлять» имеет значение «давая советы, учить чему-то; приводить, направлять, нацеливать и т. д. в нужном направлении; направлять». Наставничество - двусторонний процесс, который включает, с одной стороны, деятельность наставника, с другой - деятельность подопечного. Этот процесс носит субъект-субъектный характер и выступает одной из разновидностей педагогического взаимодействия, в результате которого ожидается образовательный и карьерный рост взрослеющего человека.</w:t>
      </w:r>
    </w:p>
    <w:p w:rsidR="00DE60B4" w:rsidRPr="004532E1" w:rsidRDefault="00DE60B4" w:rsidP="00DE60B4">
      <w:pPr>
        <w:pStyle w:val="11"/>
        <w:ind w:firstLine="720"/>
        <w:jc w:val="both"/>
        <w:rPr>
          <w:sz w:val="24"/>
          <w:szCs w:val="24"/>
        </w:rPr>
      </w:pPr>
      <w:r w:rsidRPr="004532E1">
        <w:rPr>
          <w:b/>
          <w:bCs/>
          <w:i/>
          <w:iCs/>
          <w:color w:val="000000"/>
          <w:sz w:val="24"/>
          <w:szCs w:val="24"/>
        </w:rPr>
        <w:t>Взаимодействие с семьей.</w:t>
      </w:r>
      <w:r w:rsidRPr="004532E1">
        <w:rPr>
          <w:color w:val="000000"/>
          <w:sz w:val="24"/>
          <w:szCs w:val="24"/>
        </w:rPr>
        <w:t xml:space="preserve"> Важнейшие партнеры, союзники, единомышленники педагогов дополнительного образования - родители, которые заинтересованы в успешном развитии ребенка и готовы активно участвовать в его воспитании. Для них, безусловно, важен вопрос: как помочь ребёнку получить достойное образование, стать успешным, приобрести востребованную профессию? И задача педагогов - помочь в поиске путей решения этих проблем, создать наиболее благоприятные условия для правильных выводов и согласованных действий с целью поддержки ребенка в выборе личного, образовательного и профессионального пути.</w:t>
      </w:r>
    </w:p>
    <w:p w:rsidR="00DE60B4" w:rsidRPr="004532E1" w:rsidRDefault="00DE60B4" w:rsidP="00DE60B4">
      <w:pPr>
        <w:pStyle w:val="11"/>
        <w:ind w:firstLine="720"/>
        <w:jc w:val="both"/>
        <w:rPr>
          <w:sz w:val="24"/>
          <w:szCs w:val="24"/>
        </w:rPr>
      </w:pPr>
      <w:r w:rsidRPr="004532E1">
        <w:rPr>
          <w:i/>
          <w:iCs/>
          <w:color w:val="000000"/>
          <w:sz w:val="24"/>
          <w:szCs w:val="24"/>
        </w:rPr>
        <w:t>Задачи взаимодействия педагогов дополнительного образования и семьи:</w:t>
      </w:r>
      <w:r w:rsidRPr="004532E1">
        <w:rPr>
          <w:color w:val="000000"/>
          <w:sz w:val="24"/>
          <w:szCs w:val="24"/>
        </w:rPr>
        <w:t xml:space="preserve"> обеспечить благоприятные и комфортные условия для воспитания ребенка, его самореализации и саморазвития, удовлетворения его интересов и потребностей; содействовать единению, сплочению семьи, взаимопониманию родителей и детей, развитию семейных отношений.</w:t>
      </w:r>
    </w:p>
    <w:p w:rsidR="00DE60B4" w:rsidRPr="004532E1" w:rsidRDefault="00DE60B4" w:rsidP="00DE60B4">
      <w:pPr>
        <w:pStyle w:val="11"/>
        <w:ind w:firstLine="720"/>
        <w:jc w:val="both"/>
        <w:rPr>
          <w:sz w:val="24"/>
          <w:szCs w:val="24"/>
        </w:rPr>
      </w:pPr>
      <w:r w:rsidRPr="004532E1">
        <w:rPr>
          <w:b/>
          <w:bCs/>
          <w:i/>
          <w:iCs/>
          <w:color w:val="000000"/>
          <w:sz w:val="24"/>
          <w:szCs w:val="24"/>
        </w:rPr>
        <w:t>Социальное партнёрство.</w:t>
      </w:r>
      <w:r w:rsidRPr="004532E1">
        <w:rPr>
          <w:color w:val="000000"/>
          <w:sz w:val="24"/>
          <w:szCs w:val="24"/>
        </w:rPr>
        <w:t xml:space="preserve"> Социальное партнёрство дает наибольший эффект в решении</w:t>
      </w:r>
      <w:r w:rsidRPr="004532E1">
        <w:rPr>
          <w:sz w:val="24"/>
          <w:szCs w:val="24"/>
        </w:rPr>
        <w:t xml:space="preserve"> </w:t>
      </w:r>
      <w:r w:rsidRPr="004532E1">
        <w:rPr>
          <w:color w:val="000000"/>
          <w:sz w:val="24"/>
          <w:szCs w:val="24"/>
        </w:rPr>
        <w:t>социально-образовательных проблем. Реализация целей и задач дополнительного образования детей требует расширения системы социального партнёрства за счёт организации сетевого взаимодействия учреждений дополнительного, общего, среднего профессионального образования, высших учебных заведений, а также межведомственного взаимодействия с органами исполнительной власти, различных общественных институтов и структур, местного сообщества. Социальными партнерами выступают все типы образовательных учреждений региона, муниципалитета, общественные организации и семьи детей.</w:t>
      </w:r>
    </w:p>
    <w:p w:rsidR="00DE60B4" w:rsidRDefault="00DE60B4" w:rsidP="00DE60B4">
      <w:pPr>
        <w:pStyle w:val="11"/>
        <w:ind w:firstLine="567"/>
        <w:jc w:val="both"/>
        <w:rPr>
          <w:sz w:val="24"/>
          <w:szCs w:val="24"/>
        </w:rPr>
      </w:pPr>
      <w:r w:rsidRPr="00225624">
        <w:rPr>
          <w:sz w:val="24"/>
          <w:szCs w:val="24"/>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w:t>
      </w:r>
      <w:r>
        <w:rPr>
          <w:sz w:val="24"/>
          <w:szCs w:val="24"/>
        </w:rPr>
        <w:t>.</w:t>
      </w:r>
    </w:p>
    <w:p w:rsidR="00DE60B4" w:rsidRPr="00225624" w:rsidRDefault="00DE60B4" w:rsidP="00DE60B4">
      <w:pPr>
        <w:pStyle w:val="11"/>
        <w:ind w:firstLine="720"/>
        <w:jc w:val="both"/>
        <w:rPr>
          <w:sz w:val="24"/>
          <w:szCs w:val="24"/>
        </w:rPr>
      </w:pPr>
      <w:r w:rsidRPr="00225624">
        <w:rPr>
          <w:sz w:val="24"/>
          <w:szCs w:val="24"/>
        </w:rPr>
        <w:t xml:space="preserve">Основные направления анализа воспитательного процесса </w:t>
      </w:r>
      <w:r w:rsidRPr="00225624">
        <w:rPr>
          <w:i/>
          <w:iCs/>
          <w:sz w:val="24"/>
          <w:szCs w:val="24"/>
        </w:rPr>
        <w:t>(предложенные направления являются примерными, их можно уточнять, корректировать, исходя из особенностей уклада, традиций, ресурсов образовательной организации, контингента обучающихся и др.):</w:t>
      </w:r>
    </w:p>
    <w:p w:rsidR="00DE60B4" w:rsidRPr="00225624" w:rsidRDefault="00DE60B4" w:rsidP="00DE60B4">
      <w:pPr>
        <w:pStyle w:val="11"/>
        <w:numPr>
          <w:ilvl w:val="0"/>
          <w:numId w:val="40"/>
        </w:numPr>
        <w:tabs>
          <w:tab w:val="left" w:pos="1014"/>
        </w:tabs>
        <w:ind w:firstLine="720"/>
        <w:jc w:val="both"/>
        <w:rPr>
          <w:sz w:val="24"/>
          <w:szCs w:val="24"/>
        </w:rPr>
      </w:pPr>
      <w:bookmarkStart w:id="39" w:name="bookmark120"/>
      <w:bookmarkEnd w:id="39"/>
      <w:r w:rsidRPr="00225624">
        <w:rPr>
          <w:sz w:val="24"/>
          <w:szCs w:val="24"/>
        </w:rPr>
        <w:t>Результаты воспитания, социализации и саморазвития обучающихся.</w:t>
      </w:r>
    </w:p>
    <w:p w:rsidR="00DE60B4" w:rsidRPr="00225624" w:rsidRDefault="00DE60B4" w:rsidP="00DE60B4">
      <w:pPr>
        <w:pStyle w:val="11"/>
        <w:ind w:firstLine="720"/>
        <w:jc w:val="both"/>
        <w:rPr>
          <w:sz w:val="24"/>
          <w:szCs w:val="24"/>
        </w:rPr>
      </w:pPr>
      <w:r w:rsidRPr="00225624">
        <w:rPr>
          <w:sz w:val="24"/>
          <w:szCs w:val="24"/>
        </w:rPr>
        <w:t xml:space="preserve">Критерием, на основе которого осуществляется данный анализ, является динамика личностного развития обучающихся в </w:t>
      </w:r>
      <w:r>
        <w:rPr>
          <w:sz w:val="24"/>
          <w:szCs w:val="24"/>
        </w:rPr>
        <w:t>группе</w:t>
      </w:r>
      <w:r w:rsidRPr="00225624">
        <w:rPr>
          <w:sz w:val="24"/>
          <w:szCs w:val="24"/>
        </w:rPr>
        <w:t>.</w:t>
      </w:r>
    </w:p>
    <w:p w:rsidR="00DE60B4" w:rsidRPr="00225624" w:rsidRDefault="00DE60B4" w:rsidP="00DE60B4">
      <w:pPr>
        <w:pStyle w:val="11"/>
        <w:ind w:firstLine="720"/>
        <w:jc w:val="both"/>
        <w:rPr>
          <w:sz w:val="24"/>
          <w:szCs w:val="24"/>
        </w:rPr>
      </w:pPr>
      <w:r w:rsidRPr="00225624">
        <w:rPr>
          <w:sz w:val="24"/>
          <w:szCs w:val="24"/>
        </w:rPr>
        <w:t xml:space="preserve">Анализ проводится </w:t>
      </w:r>
      <w:r>
        <w:rPr>
          <w:sz w:val="24"/>
          <w:szCs w:val="24"/>
        </w:rPr>
        <w:t>тренером - преподавателем</w:t>
      </w:r>
      <w:r w:rsidRPr="00225624">
        <w:rPr>
          <w:sz w:val="24"/>
          <w:szCs w:val="24"/>
        </w:rPr>
        <w:t>.</w:t>
      </w:r>
    </w:p>
    <w:p w:rsidR="00DE60B4" w:rsidRPr="00225624" w:rsidRDefault="00DE60B4" w:rsidP="00DE60B4">
      <w:pPr>
        <w:pStyle w:val="11"/>
        <w:ind w:firstLine="720"/>
        <w:jc w:val="both"/>
        <w:rPr>
          <w:sz w:val="24"/>
          <w:szCs w:val="24"/>
        </w:rPr>
      </w:pPr>
      <w:r w:rsidRPr="00225624">
        <w:rPr>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w:t>
      </w:r>
      <w:r>
        <w:rPr>
          <w:sz w:val="24"/>
          <w:szCs w:val="24"/>
        </w:rPr>
        <w:t>тренера - преподавателя</w:t>
      </w:r>
      <w:r w:rsidRPr="00225624">
        <w:rPr>
          <w:sz w:val="24"/>
          <w:szCs w:val="24"/>
        </w:rPr>
        <w:t xml:space="preserve"> сосредот</w:t>
      </w:r>
      <w:r>
        <w:rPr>
          <w:sz w:val="24"/>
          <w:szCs w:val="24"/>
        </w:rPr>
        <w:t>а</w:t>
      </w:r>
      <w:r w:rsidRPr="00225624">
        <w:rPr>
          <w:sz w:val="24"/>
          <w:szCs w:val="24"/>
        </w:rPr>
        <w:t>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w:t>
      </w:r>
    </w:p>
    <w:p w:rsidR="00DE60B4" w:rsidRPr="00225624" w:rsidRDefault="00DE60B4" w:rsidP="00DE60B4">
      <w:pPr>
        <w:pStyle w:val="11"/>
        <w:numPr>
          <w:ilvl w:val="0"/>
          <w:numId w:val="40"/>
        </w:numPr>
        <w:tabs>
          <w:tab w:val="left" w:pos="1042"/>
        </w:tabs>
        <w:ind w:firstLine="720"/>
        <w:jc w:val="both"/>
        <w:rPr>
          <w:sz w:val="24"/>
          <w:szCs w:val="24"/>
        </w:rPr>
      </w:pPr>
      <w:bookmarkStart w:id="40" w:name="bookmark121"/>
      <w:bookmarkEnd w:id="40"/>
      <w:r w:rsidRPr="00225624">
        <w:rPr>
          <w:sz w:val="24"/>
          <w:szCs w:val="24"/>
        </w:rPr>
        <w:t>Состояние совместной деятельности обучающихся и взрослых.</w:t>
      </w:r>
    </w:p>
    <w:p w:rsidR="00DE60B4" w:rsidRPr="00225624" w:rsidRDefault="00DE60B4" w:rsidP="00DE60B4">
      <w:pPr>
        <w:pStyle w:val="11"/>
        <w:ind w:firstLine="720"/>
        <w:jc w:val="both"/>
        <w:rPr>
          <w:sz w:val="24"/>
          <w:szCs w:val="24"/>
        </w:rPr>
      </w:pPr>
      <w:r w:rsidRPr="00225624">
        <w:rPr>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DE60B4" w:rsidRPr="00225624" w:rsidRDefault="00DE60B4" w:rsidP="00DE60B4">
      <w:pPr>
        <w:pStyle w:val="11"/>
        <w:ind w:firstLine="720"/>
        <w:jc w:val="both"/>
        <w:rPr>
          <w:sz w:val="24"/>
          <w:szCs w:val="24"/>
        </w:rPr>
      </w:pPr>
      <w:r w:rsidRPr="00225624">
        <w:rPr>
          <w:sz w:val="24"/>
          <w:szCs w:val="24"/>
        </w:rPr>
        <w:t xml:space="preserve">Анализ проводится </w:t>
      </w:r>
      <w:r>
        <w:rPr>
          <w:sz w:val="24"/>
          <w:szCs w:val="24"/>
        </w:rPr>
        <w:t>тренером - преподавател</w:t>
      </w:r>
      <w:r w:rsidR="00F9755D">
        <w:rPr>
          <w:sz w:val="24"/>
          <w:szCs w:val="24"/>
        </w:rPr>
        <w:t>е</w:t>
      </w:r>
      <w:r>
        <w:rPr>
          <w:sz w:val="24"/>
          <w:szCs w:val="24"/>
        </w:rPr>
        <w:t>м</w:t>
      </w:r>
      <w:r w:rsidRPr="00225624">
        <w:rPr>
          <w:sz w:val="24"/>
          <w:szCs w:val="24"/>
        </w:rPr>
        <w:t xml:space="preserve"> с привлечением актива родителей </w:t>
      </w:r>
      <w:r w:rsidRPr="00225624">
        <w:rPr>
          <w:sz w:val="24"/>
          <w:szCs w:val="24"/>
        </w:rPr>
        <w:lastRenderedPageBreak/>
        <w:t xml:space="preserve">(законных представителей) обучающихся, </w:t>
      </w:r>
      <w:r>
        <w:rPr>
          <w:sz w:val="24"/>
          <w:szCs w:val="24"/>
        </w:rPr>
        <w:t>актива группы</w:t>
      </w:r>
      <w:r w:rsidRPr="00225624">
        <w:rPr>
          <w:sz w:val="24"/>
          <w:szCs w:val="24"/>
        </w:rPr>
        <w:t xml:space="preserve">. Способами получения информации о состоянии организуемой совместной деятельности обучающихся и </w:t>
      </w:r>
      <w:r>
        <w:rPr>
          <w:sz w:val="24"/>
          <w:szCs w:val="24"/>
        </w:rPr>
        <w:t>школы</w:t>
      </w:r>
      <w:r w:rsidRPr="00225624">
        <w:rPr>
          <w:sz w:val="24"/>
          <w:szCs w:val="24"/>
        </w:rPr>
        <w:t xml:space="preserve">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педагогическом совете. Внимание сосредот</w:t>
      </w:r>
      <w:r>
        <w:rPr>
          <w:sz w:val="24"/>
          <w:szCs w:val="24"/>
        </w:rPr>
        <w:t>а</w:t>
      </w:r>
      <w:r w:rsidRPr="00225624">
        <w:rPr>
          <w:sz w:val="24"/>
          <w:szCs w:val="24"/>
        </w:rPr>
        <w:t xml:space="preserve">чивается на вопросах, связанных с качеством </w:t>
      </w:r>
      <w:r w:rsidRPr="00225624">
        <w:rPr>
          <w:i/>
          <w:iCs/>
          <w:sz w:val="24"/>
          <w:szCs w:val="24"/>
        </w:rPr>
        <w:t>(выбираются вопросы, которые помогут проанализировать проделанную работу):</w:t>
      </w:r>
    </w:p>
    <w:p w:rsidR="00DE60B4" w:rsidRPr="00225624" w:rsidRDefault="00DE60B4" w:rsidP="00DE60B4">
      <w:pPr>
        <w:pStyle w:val="11"/>
        <w:numPr>
          <w:ilvl w:val="0"/>
          <w:numId w:val="39"/>
        </w:numPr>
        <w:tabs>
          <w:tab w:val="left" w:pos="915"/>
        </w:tabs>
        <w:ind w:firstLine="580"/>
        <w:jc w:val="both"/>
        <w:rPr>
          <w:sz w:val="24"/>
          <w:szCs w:val="24"/>
        </w:rPr>
      </w:pPr>
      <w:r w:rsidRPr="00225624">
        <w:rPr>
          <w:sz w:val="24"/>
          <w:szCs w:val="24"/>
        </w:rPr>
        <w:t xml:space="preserve">реализации воспитательного потенциала </w:t>
      </w:r>
      <w:r>
        <w:rPr>
          <w:sz w:val="24"/>
          <w:szCs w:val="24"/>
        </w:rPr>
        <w:t>учебно-тренировочной</w:t>
      </w:r>
      <w:r w:rsidRPr="00225624">
        <w:rPr>
          <w:sz w:val="24"/>
          <w:szCs w:val="24"/>
        </w:rPr>
        <w:t xml:space="preserve"> деятельности;</w:t>
      </w:r>
    </w:p>
    <w:p w:rsidR="00DE60B4" w:rsidRPr="00225624" w:rsidRDefault="00DE60B4" w:rsidP="00DE60B4">
      <w:pPr>
        <w:pStyle w:val="11"/>
        <w:numPr>
          <w:ilvl w:val="0"/>
          <w:numId w:val="39"/>
        </w:numPr>
        <w:tabs>
          <w:tab w:val="left" w:pos="915"/>
        </w:tabs>
        <w:ind w:firstLine="580"/>
        <w:jc w:val="both"/>
        <w:rPr>
          <w:sz w:val="24"/>
          <w:szCs w:val="24"/>
        </w:rPr>
      </w:pPr>
      <w:r w:rsidRPr="00225624">
        <w:rPr>
          <w:sz w:val="24"/>
          <w:szCs w:val="24"/>
        </w:rPr>
        <w:t>организуемой вне</w:t>
      </w:r>
      <w:r w:rsidRPr="005678C0">
        <w:rPr>
          <w:sz w:val="24"/>
          <w:szCs w:val="24"/>
        </w:rPr>
        <w:t xml:space="preserve"> </w:t>
      </w:r>
      <w:r>
        <w:rPr>
          <w:sz w:val="24"/>
          <w:szCs w:val="24"/>
        </w:rPr>
        <w:t>учебно-тренировочной</w:t>
      </w:r>
      <w:r w:rsidRPr="00225624">
        <w:rPr>
          <w:sz w:val="24"/>
          <w:szCs w:val="24"/>
        </w:rPr>
        <w:t xml:space="preserve"> деятельности обучающихся;</w:t>
      </w:r>
    </w:p>
    <w:p w:rsidR="00DE60B4" w:rsidRPr="00225624" w:rsidRDefault="00DE60B4" w:rsidP="00DE60B4">
      <w:pPr>
        <w:pStyle w:val="11"/>
        <w:numPr>
          <w:ilvl w:val="0"/>
          <w:numId w:val="39"/>
        </w:numPr>
        <w:tabs>
          <w:tab w:val="left" w:pos="915"/>
        </w:tabs>
        <w:ind w:firstLine="580"/>
        <w:jc w:val="both"/>
        <w:rPr>
          <w:sz w:val="24"/>
          <w:szCs w:val="24"/>
        </w:rPr>
      </w:pPr>
      <w:bookmarkStart w:id="41" w:name="bookmark124"/>
      <w:bookmarkEnd w:id="41"/>
      <w:r w:rsidRPr="00225624">
        <w:rPr>
          <w:sz w:val="24"/>
          <w:szCs w:val="24"/>
        </w:rPr>
        <w:t xml:space="preserve">деятельности </w:t>
      </w:r>
      <w:r>
        <w:rPr>
          <w:sz w:val="24"/>
          <w:szCs w:val="24"/>
        </w:rPr>
        <w:t xml:space="preserve">тренера – преподавателя </w:t>
      </w:r>
      <w:r w:rsidRPr="00225624">
        <w:rPr>
          <w:sz w:val="24"/>
          <w:szCs w:val="24"/>
        </w:rPr>
        <w:t xml:space="preserve"> и </w:t>
      </w:r>
      <w:r>
        <w:rPr>
          <w:sz w:val="24"/>
          <w:szCs w:val="24"/>
        </w:rPr>
        <w:t>его</w:t>
      </w:r>
      <w:r w:rsidRPr="00225624">
        <w:rPr>
          <w:sz w:val="24"/>
          <w:szCs w:val="24"/>
        </w:rPr>
        <w:t xml:space="preserve"> </w:t>
      </w:r>
      <w:r>
        <w:rPr>
          <w:sz w:val="24"/>
          <w:szCs w:val="24"/>
        </w:rPr>
        <w:t>группы</w:t>
      </w:r>
      <w:r w:rsidRPr="00225624">
        <w:rPr>
          <w:sz w:val="24"/>
          <w:szCs w:val="24"/>
        </w:rPr>
        <w:t>;</w:t>
      </w:r>
    </w:p>
    <w:p w:rsidR="00DE60B4" w:rsidRPr="00225624" w:rsidRDefault="00DE60B4" w:rsidP="00DE60B4">
      <w:pPr>
        <w:pStyle w:val="11"/>
        <w:numPr>
          <w:ilvl w:val="0"/>
          <w:numId w:val="39"/>
        </w:numPr>
        <w:tabs>
          <w:tab w:val="left" w:pos="915"/>
        </w:tabs>
        <w:ind w:firstLine="580"/>
        <w:jc w:val="both"/>
        <w:rPr>
          <w:sz w:val="24"/>
          <w:szCs w:val="24"/>
        </w:rPr>
      </w:pPr>
      <w:bookmarkStart w:id="42" w:name="bookmark125"/>
      <w:bookmarkEnd w:id="42"/>
      <w:r w:rsidRPr="00225624">
        <w:rPr>
          <w:sz w:val="24"/>
          <w:szCs w:val="24"/>
        </w:rPr>
        <w:t>проводимых общешкольных основных дел, мероприятий;</w:t>
      </w:r>
    </w:p>
    <w:p w:rsidR="00DE60B4" w:rsidRPr="00225624" w:rsidRDefault="00DE60B4" w:rsidP="00DE60B4">
      <w:pPr>
        <w:pStyle w:val="11"/>
        <w:numPr>
          <w:ilvl w:val="0"/>
          <w:numId w:val="39"/>
        </w:numPr>
        <w:tabs>
          <w:tab w:val="left" w:pos="915"/>
        </w:tabs>
        <w:ind w:firstLine="580"/>
        <w:jc w:val="both"/>
        <w:rPr>
          <w:sz w:val="24"/>
          <w:szCs w:val="24"/>
        </w:rPr>
      </w:pPr>
      <w:bookmarkStart w:id="43" w:name="bookmark126"/>
      <w:bookmarkEnd w:id="43"/>
      <w:r w:rsidRPr="00225624">
        <w:rPr>
          <w:sz w:val="24"/>
          <w:szCs w:val="24"/>
        </w:rPr>
        <w:t>внешкольных мероприятий;</w:t>
      </w:r>
    </w:p>
    <w:p w:rsidR="00DE60B4" w:rsidRPr="00225624" w:rsidRDefault="00DE60B4" w:rsidP="00DE60B4">
      <w:pPr>
        <w:pStyle w:val="11"/>
        <w:numPr>
          <w:ilvl w:val="0"/>
          <w:numId w:val="39"/>
        </w:numPr>
        <w:tabs>
          <w:tab w:val="left" w:pos="915"/>
        </w:tabs>
        <w:ind w:firstLine="580"/>
        <w:jc w:val="both"/>
        <w:rPr>
          <w:sz w:val="24"/>
          <w:szCs w:val="24"/>
        </w:rPr>
      </w:pPr>
      <w:bookmarkStart w:id="44" w:name="bookmark127"/>
      <w:bookmarkEnd w:id="44"/>
      <w:r w:rsidRPr="00225624">
        <w:rPr>
          <w:sz w:val="24"/>
          <w:szCs w:val="24"/>
        </w:rPr>
        <w:t>создания и поддержки предметно-пространственной среды;</w:t>
      </w:r>
    </w:p>
    <w:p w:rsidR="00DE60B4" w:rsidRPr="00225624" w:rsidRDefault="00DE60B4" w:rsidP="00DE60B4">
      <w:pPr>
        <w:pStyle w:val="11"/>
        <w:numPr>
          <w:ilvl w:val="0"/>
          <w:numId w:val="39"/>
        </w:numPr>
        <w:tabs>
          <w:tab w:val="left" w:pos="915"/>
        </w:tabs>
        <w:ind w:firstLine="580"/>
        <w:jc w:val="both"/>
        <w:rPr>
          <w:sz w:val="24"/>
          <w:szCs w:val="24"/>
        </w:rPr>
      </w:pPr>
      <w:bookmarkStart w:id="45" w:name="bookmark128"/>
      <w:bookmarkEnd w:id="45"/>
      <w:r w:rsidRPr="00225624">
        <w:rPr>
          <w:sz w:val="24"/>
          <w:szCs w:val="24"/>
        </w:rPr>
        <w:t>взаимодействия с родительским сообществом;</w:t>
      </w:r>
    </w:p>
    <w:p w:rsidR="00DE60B4" w:rsidRPr="00225624" w:rsidRDefault="00DE60B4" w:rsidP="00DE60B4">
      <w:pPr>
        <w:pStyle w:val="11"/>
        <w:numPr>
          <w:ilvl w:val="0"/>
          <w:numId w:val="39"/>
        </w:numPr>
        <w:tabs>
          <w:tab w:val="left" w:pos="915"/>
        </w:tabs>
        <w:ind w:firstLine="580"/>
        <w:jc w:val="both"/>
        <w:rPr>
          <w:sz w:val="24"/>
          <w:szCs w:val="24"/>
        </w:rPr>
      </w:pPr>
      <w:bookmarkStart w:id="46" w:name="bookmark129"/>
      <w:bookmarkStart w:id="47" w:name="bookmark130"/>
      <w:bookmarkEnd w:id="46"/>
      <w:bookmarkEnd w:id="47"/>
      <w:r w:rsidRPr="00225624">
        <w:rPr>
          <w:sz w:val="24"/>
          <w:szCs w:val="24"/>
        </w:rPr>
        <w:t>деятельности по профилактике и безопасности;</w:t>
      </w:r>
    </w:p>
    <w:p w:rsidR="00DE60B4" w:rsidRPr="00225624" w:rsidRDefault="00DE60B4" w:rsidP="00DE60B4">
      <w:pPr>
        <w:pStyle w:val="11"/>
        <w:numPr>
          <w:ilvl w:val="0"/>
          <w:numId w:val="39"/>
        </w:numPr>
        <w:tabs>
          <w:tab w:val="left" w:pos="915"/>
        </w:tabs>
        <w:ind w:firstLine="580"/>
        <w:jc w:val="both"/>
        <w:rPr>
          <w:sz w:val="24"/>
          <w:szCs w:val="24"/>
        </w:rPr>
      </w:pPr>
      <w:bookmarkStart w:id="48" w:name="bookmark131"/>
      <w:bookmarkEnd w:id="48"/>
      <w:r w:rsidRPr="00225624">
        <w:rPr>
          <w:sz w:val="24"/>
          <w:szCs w:val="24"/>
        </w:rPr>
        <w:t>реализации потенциала социального партнёрства;</w:t>
      </w:r>
    </w:p>
    <w:p w:rsidR="00DE60B4" w:rsidRPr="00225624" w:rsidRDefault="00DE60B4" w:rsidP="00DE60B4">
      <w:pPr>
        <w:pStyle w:val="11"/>
        <w:numPr>
          <w:ilvl w:val="0"/>
          <w:numId w:val="39"/>
        </w:numPr>
        <w:tabs>
          <w:tab w:val="left" w:pos="915"/>
        </w:tabs>
        <w:ind w:firstLine="580"/>
        <w:jc w:val="both"/>
        <w:rPr>
          <w:sz w:val="24"/>
          <w:szCs w:val="24"/>
        </w:rPr>
      </w:pPr>
      <w:bookmarkStart w:id="49" w:name="bookmark132"/>
      <w:bookmarkEnd w:id="49"/>
      <w:r w:rsidRPr="00225624">
        <w:rPr>
          <w:sz w:val="24"/>
          <w:szCs w:val="24"/>
        </w:rPr>
        <w:t>деятельности по профориентации обучающихся;</w:t>
      </w:r>
    </w:p>
    <w:p w:rsidR="00DE60B4" w:rsidRPr="005678C0" w:rsidRDefault="00DE60B4" w:rsidP="00DE60B4">
      <w:pPr>
        <w:pStyle w:val="11"/>
        <w:numPr>
          <w:ilvl w:val="0"/>
          <w:numId w:val="39"/>
        </w:numPr>
        <w:tabs>
          <w:tab w:val="left" w:pos="915"/>
        </w:tabs>
        <w:ind w:firstLine="580"/>
        <w:jc w:val="both"/>
        <w:rPr>
          <w:sz w:val="24"/>
          <w:szCs w:val="24"/>
        </w:rPr>
      </w:pPr>
      <w:bookmarkStart w:id="50" w:name="bookmark133"/>
      <w:bookmarkEnd w:id="50"/>
      <w:r w:rsidRPr="005678C0">
        <w:rPr>
          <w:iCs/>
          <w:sz w:val="24"/>
          <w:szCs w:val="24"/>
        </w:rPr>
        <w:t>и т. д. по дополнительным модулям, иным позициям.</w:t>
      </w:r>
    </w:p>
    <w:p w:rsidR="00DE60B4" w:rsidRPr="00225624" w:rsidRDefault="00DE60B4" w:rsidP="00DE60B4">
      <w:pPr>
        <w:pStyle w:val="11"/>
        <w:ind w:firstLine="720"/>
        <w:jc w:val="both"/>
        <w:rPr>
          <w:sz w:val="24"/>
          <w:szCs w:val="24"/>
        </w:rPr>
      </w:pPr>
      <w:r w:rsidRPr="00225624">
        <w:rPr>
          <w:sz w:val="24"/>
          <w:szCs w:val="24"/>
        </w:rPr>
        <w:t xml:space="preserve">Итогом самоанализа является перечень выявленных проблем, над решением которых предстоит работать </w:t>
      </w:r>
      <w:r>
        <w:rPr>
          <w:sz w:val="24"/>
          <w:szCs w:val="24"/>
        </w:rPr>
        <w:t xml:space="preserve">тренеру – преподавателю и всему </w:t>
      </w:r>
      <w:r w:rsidRPr="00225624">
        <w:rPr>
          <w:sz w:val="24"/>
          <w:szCs w:val="24"/>
        </w:rPr>
        <w:t>педагогическому коллективу.</w:t>
      </w:r>
    </w:p>
    <w:p w:rsidR="00DE60B4" w:rsidRDefault="00DE60B4" w:rsidP="00DE60B4">
      <w:pPr>
        <w:pStyle w:val="11"/>
        <w:ind w:firstLine="720"/>
        <w:jc w:val="both"/>
        <w:rPr>
          <w:sz w:val="24"/>
          <w:szCs w:val="24"/>
        </w:rPr>
      </w:pPr>
      <w:r w:rsidRPr="00225624">
        <w:rPr>
          <w:sz w:val="24"/>
          <w:szCs w:val="24"/>
        </w:rPr>
        <w:t>Итоги самоанализа оформляются в виде отчёта, в конце учебного года.</w:t>
      </w:r>
      <w:r>
        <w:rPr>
          <w:sz w:val="24"/>
          <w:szCs w:val="24"/>
        </w:rPr>
        <w:t xml:space="preserve"> </w:t>
      </w:r>
    </w:p>
    <w:p w:rsidR="00DE60B4" w:rsidRDefault="00DE60B4" w:rsidP="00DE60B4">
      <w:pPr>
        <w:pStyle w:val="11"/>
        <w:ind w:firstLine="720"/>
        <w:jc w:val="both"/>
        <w:rPr>
          <w:sz w:val="24"/>
          <w:szCs w:val="24"/>
        </w:rPr>
      </w:pPr>
    </w:p>
    <w:p w:rsidR="00DE60B4" w:rsidRPr="00225624" w:rsidRDefault="00DE60B4" w:rsidP="00DE60B4">
      <w:pPr>
        <w:pStyle w:val="11"/>
        <w:ind w:left="720" w:firstLine="0"/>
        <w:jc w:val="both"/>
        <w:rPr>
          <w:sz w:val="24"/>
          <w:szCs w:val="24"/>
        </w:rPr>
      </w:pPr>
    </w:p>
    <w:p w:rsidR="00DE60B4" w:rsidRDefault="00DE60B4" w:rsidP="00DE60B4">
      <w:pPr>
        <w:pStyle w:val="11"/>
        <w:ind w:firstLine="567"/>
        <w:jc w:val="both"/>
        <w:rPr>
          <w:b/>
          <w:sz w:val="24"/>
          <w:szCs w:val="24"/>
        </w:rPr>
      </w:pPr>
      <w:r w:rsidRPr="005678C0">
        <w:rPr>
          <w:b/>
          <w:sz w:val="24"/>
          <w:szCs w:val="24"/>
        </w:rPr>
        <w:t>6. Календарный план воспитательной работы.</w:t>
      </w:r>
    </w:p>
    <w:p w:rsidR="00DE60B4" w:rsidRDefault="00DE60B4" w:rsidP="00DE60B4">
      <w:pPr>
        <w:pStyle w:val="11"/>
        <w:ind w:firstLine="567"/>
        <w:jc w:val="both"/>
        <w:rPr>
          <w:b/>
          <w:sz w:val="24"/>
          <w:szCs w:val="24"/>
        </w:rPr>
      </w:pPr>
    </w:p>
    <w:p w:rsidR="00DE60B4" w:rsidRPr="00B5532A" w:rsidRDefault="00DE60B4" w:rsidP="00DE60B4">
      <w:pPr>
        <w:pStyle w:val="11"/>
        <w:ind w:firstLine="720"/>
        <w:jc w:val="both"/>
        <w:rPr>
          <w:sz w:val="24"/>
        </w:rPr>
      </w:pPr>
      <w:r w:rsidRPr="00B5532A">
        <w:rPr>
          <w:b/>
          <w:bCs/>
          <w:color w:val="000000"/>
          <w:sz w:val="24"/>
        </w:rPr>
        <w:t>Цель</w:t>
      </w:r>
      <w:r w:rsidRPr="00B5532A">
        <w:rPr>
          <w:color w:val="000000"/>
          <w:sz w:val="24"/>
        </w:rPr>
        <w:t>: 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p>
    <w:p w:rsidR="00DE60B4" w:rsidRPr="00D84BC1" w:rsidRDefault="00DE60B4" w:rsidP="00DE60B4">
      <w:pPr>
        <w:pStyle w:val="11"/>
        <w:ind w:firstLine="720"/>
        <w:rPr>
          <w:b/>
          <w:color w:val="000000"/>
          <w:sz w:val="24"/>
        </w:rPr>
      </w:pPr>
      <w:r w:rsidRPr="00D84BC1">
        <w:rPr>
          <w:b/>
          <w:color w:val="000000"/>
          <w:sz w:val="24"/>
        </w:rPr>
        <w:t>Задачи:</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DE60B4" w:rsidRPr="002F3D98" w:rsidRDefault="00DE60B4" w:rsidP="00DE60B4">
      <w:pPr>
        <w:pStyle w:val="11"/>
        <w:ind w:firstLine="720"/>
        <w:jc w:val="both"/>
        <w:rPr>
          <w:sz w:val="24"/>
          <w:szCs w:val="24"/>
        </w:rPr>
      </w:pPr>
      <w:r w:rsidRPr="002F3D98">
        <w:rPr>
          <w:sz w:val="24"/>
          <w:szCs w:val="24"/>
        </w:rPr>
        <w:t xml:space="preserve">- </w:t>
      </w:r>
      <w:r w:rsidRPr="002F3D98">
        <w:rPr>
          <w:color w:val="000000"/>
          <w:sz w:val="24"/>
          <w:szCs w:val="24"/>
        </w:rPr>
        <w:t xml:space="preserve">формирование и развитие личностных отношений к этим нормам, ценностям, традициям (их освоение, принятие); </w:t>
      </w:r>
    </w:p>
    <w:p w:rsidR="00DE60B4" w:rsidRDefault="00DE60B4" w:rsidP="00DE60B4">
      <w:pPr>
        <w:pStyle w:val="11"/>
        <w:ind w:firstLine="720"/>
        <w:jc w:val="both"/>
        <w:rPr>
          <w:color w:val="000000"/>
          <w:sz w:val="24"/>
          <w:szCs w:val="24"/>
        </w:rPr>
      </w:pPr>
      <w:r w:rsidRPr="002F3D98">
        <w:rPr>
          <w:sz w:val="24"/>
          <w:szCs w:val="24"/>
        </w:rPr>
        <w:t xml:space="preserve">- </w:t>
      </w:r>
      <w:r w:rsidRPr="002F3D98">
        <w:rPr>
          <w:color w:val="000000"/>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DE60B4" w:rsidRPr="00767172" w:rsidRDefault="00DE60B4" w:rsidP="00DE60B4">
      <w:pPr>
        <w:shd w:val="clear" w:color="auto" w:fill="FFFFFF"/>
        <w:tabs>
          <w:tab w:val="num" w:pos="1080"/>
        </w:tabs>
        <w:adjustRightInd w:val="0"/>
        <w:spacing w:after="0" w:line="240" w:lineRule="auto"/>
        <w:ind w:firstLine="709"/>
        <w:jc w:val="both"/>
        <w:textAlignment w:val="top"/>
        <w:rPr>
          <w:rFonts w:ascii="Times New Roman" w:hAnsi="Times New Roman"/>
          <w:color w:val="000000"/>
          <w:sz w:val="24"/>
          <w:szCs w:val="24"/>
        </w:rPr>
      </w:pPr>
      <w:r>
        <w:rPr>
          <w:rFonts w:ascii="Times New Roman" w:hAnsi="Times New Roman"/>
          <w:color w:val="000000"/>
          <w:sz w:val="24"/>
          <w:szCs w:val="24"/>
        </w:rPr>
        <w:t xml:space="preserve">- формирование </w:t>
      </w:r>
      <w:r w:rsidRPr="00E37C65">
        <w:rPr>
          <w:rFonts w:ascii="Times New Roman" w:hAnsi="Times New Roman"/>
          <w:color w:val="000000"/>
          <w:sz w:val="24"/>
          <w:szCs w:val="24"/>
        </w:rPr>
        <w:t>ценностно</w:t>
      </w:r>
      <w:r>
        <w:rPr>
          <w:rFonts w:ascii="Times New Roman" w:hAnsi="Times New Roman"/>
          <w:color w:val="000000"/>
          <w:sz w:val="24"/>
          <w:szCs w:val="24"/>
        </w:rPr>
        <w:t>го</w:t>
      </w:r>
      <w:r w:rsidRPr="00E37C65">
        <w:rPr>
          <w:rFonts w:ascii="Times New Roman" w:hAnsi="Times New Roman"/>
          <w:color w:val="000000"/>
          <w:sz w:val="24"/>
          <w:szCs w:val="24"/>
        </w:rPr>
        <w:t xml:space="preserve"> отношени</w:t>
      </w:r>
      <w:r>
        <w:rPr>
          <w:rFonts w:ascii="Times New Roman" w:hAnsi="Times New Roman"/>
          <w:color w:val="000000"/>
          <w:sz w:val="24"/>
          <w:szCs w:val="24"/>
        </w:rPr>
        <w:t>я</w:t>
      </w:r>
      <w:r w:rsidRPr="00E37C65">
        <w:rPr>
          <w:rFonts w:ascii="Times New Roman" w:hAnsi="Times New Roman"/>
          <w:color w:val="000000"/>
          <w:sz w:val="24"/>
          <w:szCs w:val="24"/>
        </w:rPr>
        <w:t xml:space="preserve"> к своему здоровью, здоровью близких и окружающих людей;</w:t>
      </w:r>
    </w:p>
    <w:p w:rsidR="00DE60B4" w:rsidRPr="005678C0" w:rsidRDefault="00DE60B4" w:rsidP="00DE60B4">
      <w:pPr>
        <w:pStyle w:val="11"/>
        <w:ind w:firstLine="567"/>
        <w:jc w:val="both"/>
        <w:rPr>
          <w:b/>
          <w:sz w:val="24"/>
          <w:szCs w:val="24"/>
        </w:rPr>
      </w:pPr>
      <w:r w:rsidRPr="002F3D98">
        <w:rPr>
          <w:sz w:val="24"/>
          <w:szCs w:val="24"/>
        </w:rPr>
        <w:t xml:space="preserve">- </w:t>
      </w:r>
      <w:r w:rsidRPr="002F3D98">
        <w:rPr>
          <w:color w:val="000000"/>
          <w:sz w:val="24"/>
          <w:szCs w:val="24"/>
        </w:rPr>
        <w:t>достижение личностных результатов освоения программ.</w:t>
      </w:r>
    </w:p>
    <w:p w:rsidR="00DE60B4" w:rsidRDefault="00DE60B4" w:rsidP="00DE60B4">
      <w:pPr>
        <w:ind w:firstLine="580"/>
        <w:rPr>
          <w:rFonts w:ascii="Times New Roman" w:hAnsi="Times New Roman"/>
          <w:sz w:val="24"/>
          <w:szCs w:val="24"/>
        </w:rPr>
      </w:pPr>
      <w:r>
        <w:rPr>
          <w:rFonts w:ascii="Times New Roman" w:hAnsi="Times New Roman"/>
          <w:sz w:val="24"/>
          <w:szCs w:val="24"/>
        </w:rPr>
        <w:t xml:space="preserve"> </w:t>
      </w:r>
    </w:p>
    <w:p w:rsidR="00DE60B4" w:rsidRDefault="00DE60B4" w:rsidP="00DE60B4">
      <w:pPr>
        <w:jc w:val="center"/>
        <w:rPr>
          <w:rFonts w:ascii="Times New Roman" w:hAnsi="Times New Roman"/>
          <w:b/>
          <w:sz w:val="24"/>
          <w:szCs w:val="24"/>
        </w:rPr>
      </w:pPr>
      <w:r w:rsidRPr="008A2D98">
        <w:rPr>
          <w:rFonts w:ascii="Times New Roman" w:hAnsi="Times New Roman"/>
          <w:b/>
          <w:sz w:val="24"/>
          <w:szCs w:val="24"/>
        </w:rPr>
        <w:t>План воспитательной работы</w:t>
      </w:r>
    </w:p>
    <w:tbl>
      <w:tblPr>
        <w:tblStyle w:val="14"/>
        <w:tblW w:w="0" w:type="auto"/>
        <w:tblLayout w:type="fixed"/>
        <w:tblLook w:val="04A0" w:firstRow="1" w:lastRow="0" w:firstColumn="1" w:lastColumn="0" w:noHBand="0" w:noVBand="1"/>
      </w:tblPr>
      <w:tblGrid>
        <w:gridCol w:w="675"/>
        <w:gridCol w:w="4962"/>
        <w:gridCol w:w="1417"/>
        <w:gridCol w:w="2517"/>
      </w:tblGrid>
      <w:tr w:rsidR="00DE60B4" w:rsidTr="00DE60B4">
        <w:tc>
          <w:tcPr>
            <w:tcW w:w="675" w:type="dxa"/>
            <w:vAlign w:val="bottom"/>
          </w:tcPr>
          <w:p w:rsidR="00DE60B4" w:rsidRDefault="00DE60B4" w:rsidP="00DE60B4">
            <w:pPr>
              <w:pStyle w:val="af"/>
              <w:jc w:val="center"/>
            </w:pPr>
            <w:r>
              <w:rPr>
                <w:b/>
                <w:bCs/>
              </w:rPr>
              <w:t>№ п/п</w:t>
            </w:r>
          </w:p>
        </w:tc>
        <w:tc>
          <w:tcPr>
            <w:tcW w:w="4962" w:type="dxa"/>
          </w:tcPr>
          <w:p w:rsidR="00DE60B4" w:rsidRDefault="00DE60B4" w:rsidP="00DE60B4">
            <w:pPr>
              <w:pStyle w:val="af"/>
              <w:jc w:val="center"/>
            </w:pPr>
            <w:r>
              <w:rPr>
                <w:b/>
                <w:bCs/>
              </w:rPr>
              <w:t>Название мероприятия</w:t>
            </w:r>
          </w:p>
        </w:tc>
        <w:tc>
          <w:tcPr>
            <w:tcW w:w="1417" w:type="dxa"/>
            <w:vAlign w:val="bottom"/>
          </w:tcPr>
          <w:p w:rsidR="00DE60B4" w:rsidRDefault="00DE60B4" w:rsidP="00DE60B4">
            <w:pPr>
              <w:pStyle w:val="af"/>
              <w:jc w:val="center"/>
            </w:pPr>
            <w:r>
              <w:rPr>
                <w:b/>
                <w:bCs/>
              </w:rPr>
              <w:t>Дата проведения</w:t>
            </w:r>
          </w:p>
        </w:tc>
        <w:tc>
          <w:tcPr>
            <w:tcW w:w="2517" w:type="dxa"/>
          </w:tcPr>
          <w:p w:rsidR="00DE60B4" w:rsidRDefault="00DE60B4" w:rsidP="00DE60B4">
            <w:pPr>
              <w:pStyle w:val="af"/>
              <w:jc w:val="center"/>
            </w:pPr>
            <w:r>
              <w:rPr>
                <w:b/>
                <w:bCs/>
              </w:rPr>
              <w:t>Ответственные</w:t>
            </w:r>
          </w:p>
        </w:tc>
      </w:tr>
      <w:tr w:rsidR="00DE60B4" w:rsidTr="00DE60B4">
        <w:tc>
          <w:tcPr>
            <w:tcW w:w="5637" w:type="dxa"/>
            <w:gridSpan w:val="2"/>
          </w:tcPr>
          <w:p w:rsidR="00DE60B4" w:rsidRPr="003D6434" w:rsidRDefault="00DE60B4" w:rsidP="00DE60B4">
            <w:pPr>
              <w:rPr>
                <w:rFonts w:ascii="Times New Roman" w:hAnsi="Times New Roman"/>
                <w:b/>
              </w:rPr>
            </w:pPr>
            <w:r w:rsidRPr="003D6434">
              <w:rPr>
                <w:rFonts w:ascii="Times New Roman" w:hAnsi="Times New Roman"/>
                <w:b/>
                <w:i/>
                <w:iCs/>
              </w:rPr>
              <w:t>Гражданско-патриотическое воспитание</w:t>
            </w:r>
          </w:p>
        </w:tc>
        <w:tc>
          <w:tcPr>
            <w:tcW w:w="1417" w:type="dxa"/>
          </w:tcPr>
          <w:p w:rsidR="00DE60B4" w:rsidRDefault="00DE60B4" w:rsidP="00DE60B4">
            <w:pPr>
              <w:rPr>
                <w:rFonts w:ascii="Times New Roman" w:hAnsi="Times New Roman"/>
                <w:b/>
              </w:rPr>
            </w:pPr>
          </w:p>
        </w:tc>
        <w:tc>
          <w:tcPr>
            <w:tcW w:w="2517" w:type="dxa"/>
          </w:tcPr>
          <w:p w:rsidR="00DE60B4" w:rsidRDefault="00DE60B4" w:rsidP="00DE60B4">
            <w:pPr>
              <w:rPr>
                <w:rFonts w:ascii="Times New Roman" w:hAnsi="Times New Roman"/>
                <w:b/>
              </w:rPr>
            </w:pP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1</w:t>
            </w:r>
          </w:p>
        </w:tc>
        <w:tc>
          <w:tcPr>
            <w:tcW w:w="4962" w:type="dxa"/>
            <w:vAlign w:val="bottom"/>
          </w:tcPr>
          <w:p w:rsidR="00DE60B4" w:rsidRPr="008A2D98" w:rsidRDefault="00DE60B4" w:rsidP="00DE60B4">
            <w:pPr>
              <w:pStyle w:val="af"/>
              <w:rPr>
                <w:sz w:val="24"/>
                <w:szCs w:val="24"/>
              </w:rPr>
            </w:pPr>
            <w:r>
              <w:rPr>
                <w:sz w:val="24"/>
                <w:szCs w:val="24"/>
              </w:rPr>
              <w:t>Тематическое мероприятие: «Символы моей страны»</w:t>
            </w:r>
          </w:p>
        </w:tc>
        <w:tc>
          <w:tcPr>
            <w:tcW w:w="1417" w:type="dxa"/>
          </w:tcPr>
          <w:p w:rsidR="00DE60B4" w:rsidRPr="008A2D98" w:rsidRDefault="00DE60B4" w:rsidP="00DE60B4">
            <w:pPr>
              <w:pStyle w:val="af"/>
              <w:jc w:val="center"/>
              <w:rPr>
                <w:sz w:val="24"/>
                <w:szCs w:val="24"/>
              </w:rPr>
            </w:pPr>
            <w:r>
              <w:rPr>
                <w:sz w:val="24"/>
                <w:szCs w:val="24"/>
              </w:rPr>
              <w:t>сентябрь</w:t>
            </w:r>
          </w:p>
        </w:tc>
        <w:tc>
          <w:tcPr>
            <w:tcW w:w="2517" w:type="dxa"/>
          </w:tcPr>
          <w:p w:rsidR="00DE60B4" w:rsidRPr="008A2D98"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2</w:t>
            </w:r>
          </w:p>
        </w:tc>
        <w:tc>
          <w:tcPr>
            <w:tcW w:w="4962" w:type="dxa"/>
            <w:vAlign w:val="bottom"/>
          </w:tcPr>
          <w:p w:rsidR="00DE60B4" w:rsidRDefault="00DE60B4" w:rsidP="00DE60B4">
            <w:pPr>
              <w:pStyle w:val="af"/>
              <w:rPr>
                <w:sz w:val="24"/>
                <w:szCs w:val="24"/>
              </w:rPr>
            </w:pPr>
            <w:r>
              <w:rPr>
                <w:sz w:val="24"/>
                <w:szCs w:val="24"/>
              </w:rPr>
              <w:t>День народного единства. Тематическое мероприятие: «Россия – родина моя»</w:t>
            </w:r>
          </w:p>
        </w:tc>
        <w:tc>
          <w:tcPr>
            <w:tcW w:w="1417" w:type="dxa"/>
          </w:tcPr>
          <w:p w:rsidR="00DE60B4" w:rsidRDefault="00DE60B4" w:rsidP="00DE60B4">
            <w:pPr>
              <w:pStyle w:val="af"/>
              <w:jc w:val="center"/>
              <w:rPr>
                <w:sz w:val="24"/>
                <w:szCs w:val="24"/>
              </w:rPr>
            </w:pPr>
            <w:r>
              <w:rPr>
                <w:sz w:val="24"/>
                <w:szCs w:val="24"/>
              </w:rPr>
              <w:t>ноябрь</w:t>
            </w:r>
          </w:p>
        </w:tc>
        <w:tc>
          <w:tcPr>
            <w:tcW w:w="2517" w:type="dxa"/>
          </w:tcPr>
          <w:p w:rsidR="00DE60B4" w:rsidRPr="008A2D98"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lastRenderedPageBreak/>
              <w:t>3</w:t>
            </w:r>
          </w:p>
        </w:tc>
        <w:tc>
          <w:tcPr>
            <w:tcW w:w="4962" w:type="dxa"/>
            <w:vAlign w:val="bottom"/>
          </w:tcPr>
          <w:p w:rsidR="00DE60B4" w:rsidRDefault="00DE60B4" w:rsidP="00DE60B4">
            <w:pPr>
              <w:pStyle w:val="af"/>
              <w:rPr>
                <w:sz w:val="24"/>
                <w:szCs w:val="24"/>
              </w:rPr>
            </w:pPr>
            <w:r>
              <w:rPr>
                <w:sz w:val="24"/>
                <w:szCs w:val="24"/>
              </w:rPr>
              <w:t>День полного освобождения Ленинграда от фашистской блокады (27 января 1944г)    Тематическое мероприятие: «Дети блокадного Ленинграда»</w:t>
            </w:r>
          </w:p>
        </w:tc>
        <w:tc>
          <w:tcPr>
            <w:tcW w:w="1417" w:type="dxa"/>
          </w:tcPr>
          <w:p w:rsidR="00DE60B4" w:rsidRDefault="00DE60B4" w:rsidP="00DE60B4">
            <w:pPr>
              <w:pStyle w:val="af"/>
              <w:jc w:val="center"/>
              <w:rPr>
                <w:sz w:val="24"/>
                <w:szCs w:val="24"/>
              </w:rPr>
            </w:pPr>
            <w:r>
              <w:rPr>
                <w:sz w:val="24"/>
                <w:szCs w:val="24"/>
              </w:rPr>
              <w:t>январь</w:t>
            </w:r>
          </w:p>
        </w:tc>
        <w:tc>
          <w:tcPr>
            <w:tcW w:w="2517" w:type="dxa"/>
          </w:tcPr>
          <w:p w:rsidR="00DE60B4" w:rsidRPr="008A2D98"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4</w:t>
            </w:r>
          </w:p>
        </w:tc>
        <w:tc>
          <w:tcPr>
            <w:tcW w:w="4962" w:type="dxa"/>
            <w:vAlign w:val="bottom"/>
          </w:tcPr>
          <w:p w:rsidR="00DE60B4" w:rsidRDefault="00DE60B4" w:rsidP="00DE60B4">
            <w:pPr>
              <w:pStyle w:val="af"/>
              <w:rPr>
                <w:sz w:val="24"/>
                <w:szCs w:val="24"/>
              </w:rPr>
            </w:pPr>
            <w:r>
              <w:rPr>
                <w:sz w:val="24"/>
                <w:szCs w:val="24"/>
              </w:rPr>
              <w:t xml:space="preserve">День памяти воинов – интернационалистов. Тематическое мероприятие: «Воинам - интернационалистам посвящается». </w:t>
            </w:r>
          </w:p>
        </w:tc>
        <w:tc>
          <w:tcPr>
            <w:tcW w:w="1417" w:type="dxa"/>
          </w:tcPr>
          <w:p w:rsidR="00DE60B4" w:rsidRDefault="00DE60B4" w:rsidP="00DE60B4">
            <w:pPr>
              <w:pStyle w:val="af"/>
              <w:jc w:val="center"/>
              <w:rPr>
                <w:sz w:val="24"/>
                <w:szCs w:val="24"/>
              </w:rPr>
            </w:pPr>
            <w:r>
              <w:rPr>
                <w:sz w:val="24"/>
                <w:szCs w:val="24"/>
              </w:rPr>
              <w:t>февраль</w:t>
            </w:r>
          </w:p>
        </w:tc>
        <w:tc>
          <w:tcPr>
            <w:tcW w:w="2517" w:type="dxa"/>
          </w:tcPr>
          <w:p w:rsidR="00DE60B4" w:rsidRPr="008A2D98"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5</w:t>
            </w:r>
          </w:p>
        </w:tc>
        <w:tc>
          <w:tcPr>
            <w:tcW w:w="4962" w:type="dxa"/>
            <w:vAlign w:val="bottom"/>
          </w:tcPr>
          <w:p w:rsidR="00DE60B4" w:rsidRDefault="00DE60B4" w:rsidP="00DE60B4">
            <w:pPr>
              <w:pStyle w:val="af"/>
              <w:rPr>
                <w:sz w:val="24"/>
                <w:szCs w:val="24"/>
              </w:rPr>
            </w:pPr>
            <w:r>
              <w:rPr>
                <w:sz w:val="24"/>
                <w:szCs w:val="24"/>
              </w:rPr>
              <w:t>День защитника Отечества. Участие в общих мероприятиях, посвященных этому Дню.</w:t>
            </w:r>
          </w:p>
        </w:tc>
        <w:tc>
          <w:tcPr>
            <w:tcW w:w="1417" w:type="dxa"/>
          </w:tcPr>
          <w:p w:rsidR="00DE60B4" w:rsidRDefault="00DE60B4" w:rsidP="00DE60B4">
            <w:pPr>
              <w:pStyle w:val="af"/>
              <w:jc w:val="center"/>
              <w:rPr>
                <w:sz w:val="24"/>
                <w:szCs w:val="24"/>
              </w:rPr>
            </w:pPr>
            <w:r>
              <w:rPr>
                <w:sz w:val="24"/>
                <w:szCs w:val="24"/>
              </w:rPr>
              <w:t>февраль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6</w:t>
            </w:r>
          </w:p>
        </w:tc>
        <w:tc>
          <w:tcPr>
            <w:tcW w:w="4962" w:type="dxa"/>
            <w:vAlign w:val="bottom"/>
          </w:tcPr>
          <w:p w:rsidR="00DE60B4" w:rsidRDefault="00DE60B4" w:rsidP="00DE60B4">
            <w:pPr>
              <w:pStyle w:val="af"/>
              <w:rPr>
                <w:sz w:val="24"/>
                <w:szCs w:val="24"/>
              </w:rPr>
            </w:pPr>
            <w:r>
              <w:rPr>
                <w:sz w:val="24"/>
                <w:szCs w:val="24"/>
              </w:rPr>
              <w:t>День Победы. Участие в акциях: «Окна Победы», «Бессмертный полк», «Георгиевская ленточка». Проведение тематических мероприятий</w:t>
            </w:r>
          </w:p>
        </w:tc>
        <w:tc>
          <w:tcPr>
            <w:tcW w:w="1417" w:type="dxa"/>
          </w:tcPr>
          <w:p w:rsidR="00DE60B4" w:rsidRDefault="00DE60B4" w:rsidP="00DE60B4">
            <w:pPr>
              <w:pStyle w:val="af"/>
              <w:jc w:val="center"/>
              <w:rPr>
                <w:sz w:val="24"/>
                <w:szCs w:val="24"/>
              </w:rPr>
            </w:pPr>
            <w:r>
              <w:rPr>
                <w:sz w:val="24"/>
                <w:szCs w:val="24"/>
              </w:rPr>
              <w:t>май</w:t>
            </w:r>
          </w:p>
        </w:tc>
        <w:tc>
          <w:tcPr>
            <w:tcW w:w="2517" w:type="dxa"/>
          </w:tcPr>
          <w:p w:rsidR="00DE60B4" w:rsidRPr="008A2D98"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7</w:t>
            </w:r>
          </w:p>
        </w:tc>
        <w:tc>
          <w:tcPr>
            <w:tcW w:w="4962" w:type="dxa"/>
            <w:vAlign w:val="bottom"/>
          </w:tcPr>
          <w:p w:rsidR="00DE60B4" w:rsidRDefault="00DE60B4" w:rsidP="00DE60B4">
            <w:pPr>
              <w:pStyle w:val="af"/>
              <w:rPr>
                <w:sz w:val="24"/>
                <w:szCs w:val="24"/>
              </w:rPr>
            </w:pPr>
            <w:r>
              <w:rPr>
                <w:sz w:val="24"/>
                <w:szCs w:val="24"/>
              </w:rPr>
              <w:t>День России, День города Шуя. Участие в торжественных мероприятиях.</w:t>
            </w:r>
          </w:p>
        </w:tc>
        <w:tc>
          <w:tcPr>
            <w:tcW w:w="1417" w:type="dxa"/>
          </w:tcPr>
          <w:p w:rsidR="00DE60B4" w:rsidRDefault="00DE60B4" w:rsidP="00DE60B4">
            <w:pPr>
              <w:pStyle w:val="af"/>
              <w:jc w:val="center"/>
              <w:rPr>
                <w:sz w:val="24"/>
                <w:szCs w:val="24"/>
              </w:rPr>
            </w:pPr>
            <w:r>
              <w:rPr>
                <w:sz w:val="24"/>
                <w:szCs w:val="24"/>
              </w:rPr>
              <w:t>июнь</w:t>
            </w:r>
          </w:p>
        </w:tc>
        <w:tc>
          <w:tcPr>
            <w:tcW w:w="2517" w:type="dxa"/>
          </w:tcPr>
          <w:p w:rsidR="00DE60B4" w:rsidRPr="008A2D98"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8</w:t>
            </w:r>
          </w:p>
        </w:tc>
        <w:tc>
          <w:tcPr>
            <w:tcW w:w="4962" w:type="dxa"/>
            <w:vAlign w:val="bottom"/>
          </w:tcPr>
          <w:p w:rsidR="00DE60B4" w:rsidRPr="008A2D98" w:rsidRDefault="00DE60B4" w:rsidP="00DE60B4">
            <w:pPr>
              <w:pStyle w:val="af"/>
              <w:rPr>
                <w:sz w:val="24"/>
                <w:szCs w:val="24"/>
              </w:rPr>
            </w:pPr>
            <w:r w:rsidRPr="008A2D98">
              <w:rPr>
                <w:sz w:val="24"/>
                <w:szCs w:val="24"/>
              </w:rPr>
              <w:t>Участие в мероприятиях патриотической направленности, проводимых спортивной школой (игры, акции, конкурсы, эстафеты и др.), согласно План</w:t>
            </w:r>
            <w:r>
              <w:rPr>
                <w:sz w:val="24"/>
                <w:szCs w:val="24"/>
              </w:rPr>
              <w:t>у</w:t>
            </w:r>
            <w:r w:rsidRPr="008A2D98">
              <w:rPr>
                <w:sz w:val="24"/>
                <w:szCs w:val="24"/>
              </w:rPr>
              <w:t xml:space="preserve"> </w:t>
            </w:r>
            <w:r>
              <w:rPr>
                <w:sz w:val="24"/>
                <w:szCs w:val="24"/>
              </w:rPr>
              <w:t xml:space="preserve">воспитательной работы </w:t>
            </w:r>
            <w:r w:rsidRPr="008A2D98">
              <w:rPr>
                <w:sz w:val="24"/>
                <w:szCs w:val="24"/>
              </w:rPr>
              <w:t>МБУ ДО «ДЮСШ».</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Pr="008A2D98"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Default="00DE60B4" w:rsidP="00DE60B4">
            <w:pPr>
              <w:jc w:val="center"/>
              <w:rPr>
                <w:rFonts w:ascii="Times New Roman" w:hAnsi="Times New Roman"/>
              </w:rPr>
            </w:pPr>
            <w:r>
              <w:rPr>
                <w:rFonts w:ascii="Times New Roman" w:hAnsi="Times New Roman"/>
              </w:rPr>
              <w:t>9</w:t>
            </w:r>
          </w:p>
        </w:tc>
        <w:tc>
          <w:tcPr>
            <w:tcW w:w="4962" w:type="dxa"/>
            <w:vAlign w:val="bottom"/>
          </w:tcPr>
          <w:p w:rsidR="00DE60B4" w:rsidRPr="008A2D98" w:rsidRDefault="00DE60B4" w:rsidP="00DE60B4">
            <w:pPr>
              <w:pStyle w:val="af"/>
              <w:rPr>
                <w:sz w:val="24"/>
                <w:szCs w:val="24"/>
              </w:rPr>
            </w:pPr>
            <w:r w:rsidRPr="008A2D98">
              <w:rPr>
                <w:sz w:val="24"/>
                <w:szCs w:val="24"/>
              </w:rPr>
              <w:t>Участие обучающихся спортивной школы в мероприятиях патриотической направленности разного уровня</w:t>
            </w:r>
            <w:r>
              <w:rPr>
                <w:sz w:val="24"/>
                <w:szCs w:val="24"/>
              </w:rPr>
              <w:t xml:space="preserve"> (муниципального, регионального)</w:t>
            </w:r>
            <w:r w:rsidRPr="008A2D98">
              <w:rPr>
                <w:sz w:val="24"/>
                <w:szCs w:val="24"/>
              </w:rPr>
              <w:t>.</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Pr="008A2D98"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10</w:t>
            </w:r>
          </w:p>
        </w:tc>
        <w:tc>
          <w:tcPr>
            <w:tcW w:w="4962" w:type="dxa"/>
            <w:vAlign w:val="bottom"/>
          </w:tcPr>
          <w:p w:rsidR="00DE60B4" w:rsidRPr="008A2D98" w:rsidRDefault="00DE60B4" w:rsidP="00DE60B4">
            <w:pPr>
              <w:pStyle w:val="af"/>
              <w:rPr>
                <w:sz w:val="24"/>
                <w:szCs w:val="24"/>
              </w:rPr>
            </w:pPr>
            <w:r w:rsidRPr="008A2D98">
              <w:rPr>
                <w:sz w:val="24"/>
                <w:szCs w:val="24"/>
              </w:rPr>
              <w:t>Размещение информации о произошедших событиях и памятных датах в рамках гражданско-патриотического воспитания на официальном сайте</w:t>
            </w:r>
            <w:r>
              <w:rPr>
                <w:sz w:val="24"/>
                <w:szCs w:val="24"/>
              </w:rPr>
              <w:t xml:space="preserve"> и в группах социальной сети «В Контакте»</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rPr>
                <w:rFonts w:ascii="Times New Roman" w:hAnsi="Times New Roman"/>
                <w:b/>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5637" w:type="dxa"/>
            <w:gridSpan w:val="2"/>
          </w:tcPr>
          <w:p w:rsidR="00DE60B4" w:rsidRPr="003D6434" w:rsidRDefault="00DE60B4" w:rsidP="00DE60B4">
            <w:pPr>
              <w:pStyle w:val="af"/>
              <w:rPr>
                <w:b/>
                <w:sz w:val="24"/>
                <w:szCs w:val="24"/>
              </w:rPr>
            </w:pPr>
            <w:r w:rsidRPr="003D6434">
              <w:rPr>
                <w:b/>
                <w:i/>
                <w:iCs/>
                <w:sz w:val="24"/>
                <w:szCs w:val="24"/>
              </w:rPr>
              <w:t xml:space="preserve">Духовно-нравственное воспитание </w:t>
            </w:r>
          </w:p>
        </w:tc>
        <w:tc>
          <w:tcPr>
            <w:tcW w:w="1417" w:type="dxa"/>
          </w:tcPr>
          <w:p w:rsidR="00DE60B4" w:rsidRPr="008A2D98" w:rsidRDefault="00DE60B4" w:rsidP="00DE60B4">
            <w:pPr>
              <w:pStyle w:val="af"/>
              <w:jc w:val="center"/>
              <w:rPr>
                <w:sz w:val="24"/>
                <w:szCs w:val="24"/>
              </w:rPr>
            </w:pPr>
          </w:p>
        </w:tc>
        <w:tc>
          <w:tcPr>
            <w:tcW w:w="2517" w:type="dxa"/>
          </w:tcPr>
          <w:p w:rsidR="00DE60B4" w:rsidRDefault="00DE60B4" w:rsidP="00DE60B4">
            <w:pPr>
              <w:rPr>
                <w:rFonts w:ascii="Times New Roman" w:hAnsi="Times New Roman"/>
              </w:rPr>
            </w:pP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w:t>
            </w:r>
          </w:p>
        </w:tc>
        <w:tc>
          <w:tcPr>
            <w:tcW w:w="4962" w:type="dxa"/>
            <w:vAlign w:val="bottom"/>
          </w:tcPr>
          <w:p w:rsidR="00DE60B4" w:rsidRPr="001759EE" w:rsidRDefault="00DE60B4" w:rsidP="00DE60B4">
            <w:pPr>
              <w:ind w:right="57"/>
              <w:rPr>
                <w:rFonts w:ascii="Times New Roman" w:hAnsi="Times New Roman"/>
                <w:bCs/>
                <w:iCs/>
                <w:color w:val="000000"/>
              </w:rPr>
            </w:pPr>
            <w:r>
              <w:rPr>
                <w:rFonts w:ascii="Times New Roman" w:hAnsi="Times New Roman"/>
                <w:bCs/>
                <w:iCs/>
                <w:color w:val="000000"/>
              </w:rPr>
              <w:t>Беседа</w:t>
            </w:r>
            <w:r>
              <w:rPr>
                <w:rFonts w:ascii="Times New Roman" w:hAnsi="Times New Roman"/>
                <w:bCs/>
                <w:iCs/>
                <w:color w:val="000000"/>
              </w:rPr>
              <w:tab/>
              <w:t xml:space="preserve">с обучающимися </w:t>
            </w:r>
            <w:r w:rsidRPr="001759EE">
              <w:rPr>
                <w:rFonts w:ascii="Times New Roman" w:hAnsi="Times New Roman"/>
                <w:bCs/>
                <w:iCs/>
                <w:color w:val="000000"/>
              </w:rPr>
              <w:t>«Правила внутреннего распорядка обучающихся МБУ ДО «ДЮСШ»</w:t>
            </w:r>
          </w:p>
        </w:tc>
        <w:tc>
          <w:tcPr>
            <w:tcW w:w="1417" w:type="dxa"/>
          </w:tcPr>
          <w:p w:rsidR="00DE60B4" w:rsidRPr="001759EE" w:rsidRDefault="00DE60B4" w:rsidP="00DE60B4">
            <w:pPr>
              <w:ind w:right="57" w:firstLine="317"/>
              <w:rPr>
                <w:rFonts w:ascii="Times New Roman" w:hAnsi="Times New Roman"/>
                <w:bCs/>
                <w:iCs/>
                <w:color w:val="000000"/>
              </w:rPr>
            </w:pPr>
            <w:r w:rsidRPr="001759EE">
              <w:rPr>
                <w:rFonts w:ascii="Times New Roman" w:hAnsi="Times New Roman"/>
                <w:bCs/>
                <w:iCs/>
                <w:color w:val="000000"/>
              </w:rPr>
              <w:t>сентябрь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2</w:t>
            </w:r>
          </w:p>
        </w:tc>
        <w:tc>
          <w:tcPr>
            <w:tcW w:w="4962" w:type="dxa"/>
            <w:vAlign w:val="bottom"/>
          </w:tcPr>
          <w:p w:rsidR="00DE60B4" w:rsidRPr="00B85023" w:rsidRDefault="00DE60B4" w:rsidP="00DE60B4">
            <w:pPr>
              <w:pStyle w:val="af"/>
              <w:rPr>
                <w:sz w:val="24"/>
                <w:szCs w:val="24"/>
              </w:rPr>
            </w:pPr>
            <w:r>
              <w:rPr>
                <w:sz w:val="24"/>
                <w:szCs w:val="24"/>
              </w:rPr>
              <w:t>Международный день пожилого человека. Тематическое мероприятие: «Тепло твоих рук».</w:t>
            </w:r>
          </w:p>
        </w:tc>
        <w:tc>
          <w:tcPr>
            <w:tcW w:w="1417" w:type="dxa"/>
          </w:tcPr>
          <w:p w:rsidR="00DE60B4" w:rsidRPr="00B85023" w:rsidRDefault="00DE60B4" w:rsidP="00DE60B4">
            <w:pPr>
              <w:pStyle w:val="af"/>
              <w:jc w:val="center"/>
              <w:rPr>
                <w:sz w:val="24"/>
                <w:szCs w:val="24"/>
              </w:rPr>
            </w:pPr>
            <w:r>
              <w:rPr>
                <w:sz w:val="24"/>
                <w:szCs w:val="24"/>
              </w:rPr>
              <w:t>октябрь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3</w:t>
            </w:r>
          </w:p>
        </w:tc>
        <w:tc>
          <w:tcPr>
            <w:tcW w:w="4962" w:type="dxa"/>
            <w:vAlign w:val="bottom"/>
          </w:tcPr>
          <w:p w:rsidR="00DE60B4" w:rsidRPr="00B85023" w:rsidRDefault="00DE60B4" w:rsidP="00DE60B4">
            <w:pPr>
              <w:pStyle w:val="af"/>
              <w:rPr>
                <w:sz w:val="24"/>
                <w:szCs w:val="24"/>
              </w:rPr>
            </w:pPr>
            <w:r>
              <w:rPr>
                <w:sz w:val="24"/>
                <w:szCs w:val="24"/>
              </w:rPr>
              <w:t>Тематическое мероприятие, направленное на повышение значимости отцовства в воспитании детей, посвященное Дню Отца.</w:t>
            </w:r>
          </w:p>
        </w:tc>
        <w:tc>
          <w:tcPr>
            <w:tcW w:w="1417" w:type="dxa"/>
          </w:tcPr>
          <w:p w:rsidR="00DE60B4" w:rsidRPr="00B85023" w:rsidRDefault="00DE60B4" w:rsidP="00DE60B4">
            <w:pPr>
              <w:pStyle w:val="af"/>
              <w:jc w:val="center"/>
              <w:rPr>
                <w:sz w:val="24"/>
                <w:szCs w:val="24"/>
              </w:rPr>
            </w:pPr>
            <w:r>
              <w:rPr>
                <w:sz w:val="24"/>
                <w:szCs w:val="24"/>
              </w:rPr>
              <w:t>октябрь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4</w:t>
            </w:r>
          </w:p>
        </w:tc>
        <w:tc>
          <w:tcPr>
            <w:tcW w:w="4962" w:type="dxa"/>
            <w:vAlign w:val="bottom"/>
          </w:tcPr>
          <w:p w:rsidR="00DE60B4" w:rsidRPr="00B85023" w:rsidRDefault="00DE60B4" w:rsidP="00DE60B4">
            <w:pPr>
              <w:pStyle w:val="af"/>
              <w:rPr>
                <w:sz w:val="24"/>
                <w:szCs w:val="24"/>
              </w:rPr>
            </w:pPr>
            <w:r>
              <w:rPr>
                <w:sz w:val="24"/>
                <w:szCs w:val="24"/>
              </w:rPr>
              <w:t>День матери. Тематическое мероприятие, посвященное этому Дню.</w:t>
            </w:r>
          </w:p>
        </w:tc>
        <w:tc>
          <w:tcPr>
            <w:tcW w:w="1417" w:type="dxa"/>
          </w:tcPr>
          <w:p w:rsidR="00DE60B4" w:rsidRPr="00B85023" w:rsidRDefault="00DE60B4" w:rsidP="00DE60B4">
            <w:pPr>
              <w:pStyle w:val="af"/>
              <w:jc w:val="center"/>
              <w:rPr>
                <w:sz w:val="24"/>
                <w:szCs w:val="24"/>
              </w:rPr>
            </w:pPr>
            <w:r>
              <w:rPr>
                <w:sz w:val="24"/>
                <w:szCs w:val="24"/>
              </w:rPr>
              <w:t>ноябрь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5</w:t>
            </w:r>
          </w:p>
        </w:tc>
        <w:tc>
          <w:tcPr>
            <w:tcW w:w="4962" w:type="dxa"/>
            <w:vAlign w:val="bottom"/>
          </w:tcPr>
          <w:p w:rsidR="00DE60B4" w:rsidRPr="00B85023" w:rsidRDefault="00DE60B4" w:rsidP="00DE60B4">
            <w:pPr>
              <w:pStyle w:val="af"/>
              <w:rPr>
                <w:sz w:val="24"/>
                <w:szCs w:val="24"/>
              </w:rPr>
            </w:pPr>
            <w:r>
              <w:rPr>
                <w:sz w:val="24"/>
                <w:szCs w:val="24"/>
              </w:rPr>
              <w:t xml:space="preserve">Семейное мероприятие: «Новый год – семейный праздник».  </w:t>
            </w:r>
          </w:p>
        </w:tc>
        <w:tc>
          <w:tcPr>
            <w:tcW w:w="1417" w:type="dxa"/>
          </w:tcPr>
          <w:p w:rsidR="00DE60B4" w:rsidRPr="00B85023" w:rsidRDefault="00DE60B4" w:rsidP="00DE60B4">
            <w:pPr>
              <w:pStyle w:val="af"/>
              <w:jc w:val="center"/>
              <w:rPr>
                <w:sz w:val="24"/>
                <w:szCs w:val="24"/>
              </w:rPr>
            </w:pPr>
            <w:r>
              <w:rPr>
                <w:sz w:val="24"/>
                <w:szCs w:val="24"/>
              </w:rPr>
              <w:t>декабрь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6</w:t>
            </w:r>
          </w:p>
        </w:tc>
        <w:tc>
          <w:tcPr>
            <w:tcW w:w="4962" w:type="dxa"/>
            <w:vAlign w:val="bottom"/>
          </w:tcPr>
          <w:p w:rsidR="00DE60B4" w:rsidRPr="00B85023" w:rsidRDefault="00DE60B4" w:rsidP="00DE60B4">
            <w:pPr>
              <w:pStyle w:val="af"/>
              <w:rPr>
                <w:sz w:val="24"/>
                <w:szCs w:val="24"/>
              </w:rPr>
            </w:pPr>
            <w:r>
              <w:rPr>
                <w:sz w:val="24"/>
                <w:szCs w:val="24"/>
              </w:rPr>
              <w:t>Участие в городских мероприятиях «Шуя – столица Русского Рождества».</w:t>
            </w:r>
          </w:p>
        </w:tc>
        <w:tc>
          <w:tcPr>
            <w:tcW w:w="1417" w:type="dxa"/>
          </w:tcPr>
          <w:p w:rsidR="00DE60B4" w:rsidRPr="00B85023" w:rsidRDefault="00DE60B4" w:rsidP="00DE60B4">
            <w:pPr>
              <w:pStyle w:val="af"/>
              <w:jc w:val="center"/>
              <w:rPr>
                <w:sz w:val="24"/>
                <w:szCs w:val="24"/>
              </w:rPr>
            </w:pPr>
            <w:r>
              <w:rPr>
                <w:sz w:val="24"/>
                <w:szCs w:val="24"/>
              </w:rPr>
              <w:t>январь</w:t>
            </w: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7</w:t>
            </w:r>
          </w:p>
        </w:tc>
        <w:tc>
          <w:tcPr>
            <w:tcW w:w="4962" w:type="dxa"/>
            <w:vAlign w:val="bottom"/>
          </w:tcPr>
          <w:p w:rsidR="00DE60B4" w:rsidRDefault="00DE60B4" w:rsidP="00DE60B4">
            <w:pPr>
              <w:pStyle w:val="af"/>
              <w:rPr>
                <w:sz w:val="24"/>
                <w:szCs w:val="24"/>
              </w:rPr>
            </w:pPr>
            <w:r>
              <w:rPr>
                <w:sz w:val="24"/>
                <w:szCs w:val="24"/>
              </w:rPr>
              <w:t>Участие в городском мероприятии «Шуйский студенец».</w:t>
            </w:r>
          </w:p>
        </w:tc>
        <w:tc>
          <w:tcPr>
            <w:tcW w:w="1417" w:type="dxa"/>
          </w:tcPr>
          <w:p w:rsidR="00DE60B4" w:rsidRDefault="00DE60B4" w:rsidP="00DE60B4">
            <w:pPr>
              <w:pStyle w:val="af"/>
              <w:jc w:val="center"/>
              <w:rPr>
                <w:sz w:val="24"/>
                <w:szCs w:val="24"/>
              </w:rPr>
            </w:pPr>
            <w:r>
              <w:rPr>
                <w:sz w:val="24"/>
                <w:szCs w:val="24"/>
              </w:rPr>
              <w:t>январь</w:t>
            </w: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8</w:t>
            </w:r>
          </w:p>
        </w:tc>
        <w:tc>
          <w:tcPr>
            <w:tcW w:w="4962" w:type="dxa"/>
            <w:vAlign w:val="bottom"/>
          </w:tcPr>
          <w:p w:rsidR="00DE60B4" w:rsidRDefault="00DE60B4" w:rsidP="00DE60B4">
            <w:pPr>
              <w:pStyle w:val="af"/>
              <w:rPr>
                <w:sz w:val="24"/>
                <w:szCs w:val="24"/>
              </w:rPr>
            </w:pPr>
            <w:r>
              <w:rPr>
                <w:sz w:val="24"/>
                <w:szCs w:val="24"/>
              </w:rPr>
              <w:t>Участие в городском мероприятии «Широкая масленица».</w:t>
            </w:r>
          </w:p>
        </w:tc>
        <w:tc>
          <w:tcPr>
            <w:tcW w:w="1417" w:type="dxa"/>
          </w:tcPr>
          <w:p w:rsidR="00DE60B4" w:rsidRDefault="00DE60B4" w:rsidP="00DE60B4">
            <w:pPr>
              <w:pStyle w:val="af"/>
              <w:jc w:val="center"/>
              <w:rPr>
                <w:sz w:val="24"/>
                <w:szCs w:val="24"/>
              </w:rPr>
            </w:pPr>
            <w:r>
              <w:rPr>
                <w:sz w:val="24"/>
                <w:szCs w:val="24"/>
              </w:rPr>
              <w:t>март</w:t>
            </w: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9</w:t>
            </w:r>
          </w:p>
        </w:tc>
        <w:tc>
          <w:tcPr>
            <w:tcW w:w="4962" w:type="dxa"/>
            <w:vAlign w:val="bottom"/>
          </w:tcPr>
          <w:p w:rsidR="00DE60B4" w:rsidRDefault="00DE60B4" w:rsidP="00DE60B4">
            <w:pPr>
              <w:pStyle w:val="af"/>
              <w:rPr>
                <w:sz w:val="24"/>
                <w:szCs w:val="24"/>
              </w:rPr>
            </w:pPr>
            <w:r>
              <w:rPr>
                <w:sz w:val="24"/>
                <w:szCs w:val="24"/>
              </w:rPr>
              <w:t xml:space="preserve">Праздничное мероприятие, посвященное </w:t>
            </w:r>
            <w:r>
              <w:rPr>
                <w:sz w:val="24"/>
                <w:szCs w:val="24"/>
              </w:rPr>
              <w:lastRenderedPageBreak/>
              <w:t>женскому Дню 8 Марта.</w:t>
            </w:r>
          </w:p>
        </w:tc>
        <w:tc>
          <w:tcPr>
            <w:tcW w:w="1417" w:type="dxa"/>
          </w:tcPr>
          <w:p w:rsidR="00DE60B4" w:rsidRDefault="00DE60B4" w:rsidP="00DE60B4">
            <w:pPr>
              <w:pStyle w:val="af"/>
              <w:jc w:val="center"/>
              <w:rPr>
                <w:sz w:val="24"/>
                <w:szCs w:val="24"/>
              </w:rPr>
            </w:pPr>
            <w:r>
              <w:rPr>
                <w:sz w:val="24"/>
                <w:szCs w:val="24"/>
              </w:rPr>
              <w:lastRenderedPageBreak/>
              <w:t>март</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w:t>
            </w:r>
            <w:r w:rsidRPr="008A2D98">
              <w:rPr>
                <w:rFonts w:ascii="Times New Roman" w:hAnsi="Times New Roman"/>
              </w:rPr>
              <w:lastRenderedPageBreak/>
              <w:t>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lastRenderedPageBreak/>
              <w:t>10</w:t>
            </w:r>
          </w:p>
        </w:tc>
        <w:tc>
          <w:tcPr>
            <w:tcW w:w="4962" w:type="dxa"/>
            <w:vAlign w:val="bottom"/>
          </w:tcPr>
          <w:p w:rsidR="00DE60B4" w:rsidRDefault="00DE60B4" w:rsidP="00DE60B4">
            <w:pPr>
              <w:pStyle w:val="af"/>
              <w:rPr>
                <w:sz w:val="24"/>
                <w:szCs w:val="24"/>
              </w:rPr>
            </w:pPr>
            <w:r>
              <w:rPr>
                <w:sz w:val="24"/>
                <w:szCs w:val="24"/>
              </w:rPr>
              <w:t>Тематическое мероприятие: «Русские религиозные праздники».</w:t>
            </w:r>
          </w:p>
        </w:tc>
        <w:tc>
          <w:tcPr>
            <w:tcW w:w="1417" w:type="dxa"/>
          </w:tcPr>
          <w:p w:rsidR="00DE60B4" w:rsidRDefault="00DE60B4" w:rsidP="00DE60B4">
            <w:pPr>
              <w:pStyle w:val="af"/>
              <w:jc w:val="center"/>
              <w:rPr>
                <w:sz w:val="24"/>
                <w:szCs w:val="24"/>
              </w:rPr>
            </w:pPr>
            <w:r>
              <w:rPr>
                <w:sz w:val="24"/>
                <w:szCs w:val="24"/>
              </w:rPr>
              <w:t>апрель</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11</w:t>
            </w:r>
          </w:p>
        </w:tc>
        <w:tc>
          <w:tcPr>
            <w:tcW w:w="4962" w:type="dxa"/>
            <w:vAlign w:val="bottom"/>
          </w:tcPr>
          <w:p w:rsidR="00DE60B4" w:rsidRPr="00B85023" w:rsidRDefault="00DE60B4" w:rsidP="00DE60B4">
            <w:pPr>
              <w:pStyle w:val="af"/>
              <w:rPr>
                <w:sz w:val="24"/>
                <w:szCs w:val="24"/>
              </w:rPr>
            </w:pPr>
            <w:r w:rsidRPr="00B85023">
              <w:rPr>
                <w:sz w:val="24"/>
                <w:szCs w:val="24"/>
              </w:rPr>
              <w:t xml:space="preserve">Участие обучающихся в мероприятиях </w:t>
            </w:r>
            <w:r>
              <w:rPr>
                <w:sz w:val="24"/>
                <w:szCs w:val="24"/>
              </w:rPr>
              <w:t>духовно-</w:t>
            </w:r>
            <w:r w:rsidRPr="00B85023">
              <w:rPr>
                <w:sz w:val="24"/>
                <w:szCs w:val="24"/>
              </w:rPr>
              <w:softHyphen/>
              <w:t>нравственной направленности, проводимых спортивной школой (акции, конкурсы, информационные беседы и др.), согласно План</w:t>
            </w:r>
            <w:r>
              <w:rPr>
                <w:sz w:val="24"/>
                <w:szCs w:val="24"/>
              </w:rPr>
              <w:t>у</w:t>
            </w:r>
            <w:r w:rsidRPr="00B85023">
              <w:rPr>
                <w:sz w:val="24"/>
                <w:szCs w:val="24"/>
              </w:rPr>
              <w:t xml:space="preserve"> </w:t>
            </w:r>
            <w:r>
              <w:rPr>
                <w:sz w:val="24"/>
                <w:szCs w:val="24"/>
              </w:rPr>
              <w:t>воспитательной работы</w:t>
            </w:r>
            <w:r w:rsidRPr="00B85023">
              <w:rPr>
                <w:sz w:val="24"/>
                <w:szCs w:val="24"/>
              </w:rPr>
              <w:t xml:space="preserve"> МБУ ДО «ДЮСШ».</w:t>
            </w:r>
          </w:p>
        </w:tc>
        <w:tc>
          <w:tcPr>
            <w:tcW w:w="1417" w:type="dxa"/>
          </w:tcPr>
          <w:p w:rsidR="00DE60B4" w:rsidRPr="00B85023" w:rsidRDefault="00DE60B4" w:rsidP="00DE60B4">
            <w:pPr>
              <w:pStyle w:val="af"/>
              <w:jc w:val="center"/>
              <w:rPr>
                <w:sz w:val="24"/>
                <w:szCs w:val="24"/>
              </w:rPr>
            </w:pPr>
            <w:r w:rsidRPr="00B85023">
              <w:rPr>
                <w:sz w:val="24"/>
                <w:szCs w:val="24"/>
              </w:rPr>
              <w:t xml:space="preserve">В течение </w:t>
            </w:r>
            <w:r>
              <w:rPr>
                <w:sz w:val="24"/>
                <w:szCs w:val="24"/>
              </w:rPr>
              <w:t xml:space="preserve"> </w:t>
            </w:r>
            <w:r w:rsidRPr="00B85023">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12</w:t>
            </w:r>
          </w:p>
        </w:tc>
        <w:tc>
          <w:tcPr>
            <w:tcW w:w="4962" w:type="dxa"/>
            <w:vAlign w:val="bottom"/>
          </w:tcPr>
          <w:p w:rsidR="00DE60B4" w:rsidRPr="00B85023" w:rsidRDefault="00DE60B4" w:rsidP="00DE60B4">
            <w:pPr>
              <w:pStyle w:val="af"/>
              <w:rPr>
                <w:sz w:val="24"/>
                <w:szCs w:val="24"/>
              </w:rPr>
            </w:pPr>
            <w:r w:rsidRPr="00B85023">
              <w:rPr>
                <w:sz w:val="24"/>
                <w:szCs w:val="24"/>
              </w:rPr>
              <w:t>Размещение информации на официальном сайте МБУ ДО «ДЮСШ» и в группе социальной сети «ВКонтакте».</w:t>
            </w:r>
          </w:p>
        </w:tc>
        <w:tc>
          <w:tcPr>
            <w:tcW w:w="1417" w:type="dxa"/>
          </w:tcPr>
          <w:p w:rsidR="00DE60B4" w:rsidRPr="00B85023" w:rsidRDefault="00DE60B4" w:rsidP="00DE60B4">
            <w:pPr>
              <w:pStyle w:val="af"/>
              <w:jc w:val="center"/>
              <w:rPr>
                <w:sz w:val="24"/>
                <w:szCs w:val="24"/>
              </w:rPr>
            </w:pPr>
            <w:r w:rsidRPr="00B85023">
              <w:rPr>
                <w:sz w:val="24"/>
                <w:szCs w:val="24"/>
              </w:rPr>
              <w:t xml:space="preserve">В течение </w:t>
            </w:r>
            <w:r>
              <w:rPr>
                <w:sz w:val="24"/>
                <w:szCs w:val="24"/>
              </w:rPr>
              <w:t xml:space="preserve"> </w:t>
            </w:r>
            <w:r w:rsidRPr="00B85023">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13</w:t>
            </w:r>
          </w:p>
        </w:tc>
        <w:tc>
          <w:tcPr>
            <w:tcW w:w="4962" w:type="dxa"/>
            <w:vAlign w:val="bottom"/>
          </w:tcPr>
          <w:p w:rsidR="00DE60B4" w:rsidRPr="00B85023" w:rsidRDefault="00DE60B4" w:rsidP="00DE60B4">
            <w:pPr>
              <w:pStyle w:val="af"/>
              <w:rPr>
                <w:sz w:val="24"/>
                <w:szCs w:val="24"/>
              </w:rPr>
            </w:pPr>
            <w:r w:rsidRPr="00B85023">
              <w:rPr>
                <w:sz w:val="24"/>
                <w:szCs w:val="24"/>
              </w:rPr>
              <w:t>Проведение тематических бесед, викторин, просмотры видеороликов, презентаций о нравственных качествах: доброте, тактичности, честности, дисциплинированности, внимании к старшим, заботе о младших и др.</w:t>
            </w:r>
          </w:p>
        </w:tc>
        <w:tc>
          <w:tcPr>
            <w:tcW w:w="1417" w:type="dxa"/>
          </w:tcPr>
          <w:p w:rsidR="00DE60B4" w:rsidRPr="00B85023" w:rsidRDefault="00DE60B4" w:rsidP="00DE60B4">
            <w:pPr>
              <w:pStyle w:val="af"/>
              <w:jc w:val="center"/>
              <w:rPr>
                <w:sz w:val="24"/>
                <w:szCs w:val="24"/>
              </w:rPr>
            </w:pPr>
            <w:r w:rsidRPr="00B85023">
              <w:rPr>
                <w:sz w:val="24"/>
                <w:szCs w:val="24"/>
              </w:rPr>
              <w:t xml:space="preserve">В течение </w:t>
            </w:r>
            <w:r>
              <w:rPr>
                <w:sz w:val="24"/>
                <w:szCs w:val="24"/>
              </w:rPr>
              <w:t xml:space="preserve"> </w:t>
            </w:r>
            <w:r w:rsidRPr="00B85023">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5637" w:type="dxa"/>
            <w:gridSpan w:val="2"/>
          </w:tcPr>
          <w:p w:rsidR="00DE60B4" w:rsidRPr="003D6434" w:rsidRDefault="00DE60B4" w:rsidP="00DE60B4">
            <w:pPr>
              <w:pStyle w:val="af"/>
              <w:rPr>
                <w:b/>
                <w:sz w:val="24"/>
                <w:szCs w:val="24"/>
              </w:rPr>
            </w:pPr>
            <w:r w:rsidRPr="003D6434">
              <w:rPr>
                <w:b/>
                <w:i/>
                <w:iCs/>
                <w:sz w:val="24"/>
                <w:szCs w:val="24"/>
              </w:rPr>
              <w:t>Физическое  воспитание, здоровьесбережение</w:t>
            </w:r>
          </w:p>
        </w:tc>
        <w:tc>
          <w:tcPr>
            <w:tcW w:w="1417" w:type="dxa"/>
          </w:tcPr>
          <w:p w:rsidR="00DE60B4" w:rsidRPr="008A2D98" w:rsidRDefault="00DE60B4" w:rsidP="00DE60B4">
            <w:pPr>
              <w:pStyle w:val="af"/>
              <w:jc w:val="center"/>
              <w:rPr>
                <w:sz w:val="24"/>
                <w:szCs w:val="24"/>
              </w:rPr>
            </w:pPr>
          </w:p>
        </w:tc>
        <w:tc>
          <w:tcPr>
            <w:tcW w:w="2517" w:type="dxa"/>
          </w:tcPr>
          <w:p w:rsidR="00DE60B4" w:rsidRDefault="00DE60B4" w:rsidP="00DE60B4">
            <w:pPr>
              <w:rPr>
                <w:rFonts w:ascii="Times New Roman" w:hAnsi="Times New Roman"/>
              </w:rPr>
            </w:pP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w:t>
            </w:r>
          </w:p>
        </w:tc>
        <w:tc>
          <w:tcPr>
            <w:tcW w:w="4962" w:type="dxa"/>
            <w:vAlign w:val="bottom"/>
          </w:tcPr>
          <w:p w:rsidR="00DE60B4" w:rsidRPr="004C4D9B" w:rsidRDefault="00DE60B4" w:rsidP="00DE60B4">
            <w:pPr>
              <w:pStyle w:val="af"/>
              <w:rPr>
                <w:iCs/>
                <w:sz w:val="24"/>
                <w:szCs w:val="24"/>
              </w:rPr>
            </w:pPr>
            <w:r>
              <w:rPr>
                <w:iCs/>
                <w:sz w:val="24"/>
                <w:szCs w:val="24"/>
              </w:rPr>
              <w:t>Участие в мастер – классах и показательных выступлениях.</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2</w:t>
            </w:r>
          </w:p>
        </w:tc>
        <w:tc>
          <w:tcPr>
            <w:tcW w:w="4962" w:type="dxa"/>
            <w:vAlign w:val="bottom"/>
          </w:tcPr>
          <w:p w:rsidR="00DE60B4" w:rsidRDefault="00DE60B4" w:rsidP="00DE60B4">
            <w:pPr>
              <w:pStyle w:val="af"/>
              <w:rPr>
                <w:iCs/>
                <w:sz w:val="24"/>
                <w:szCs w:val="24"/>
              </w:rPr>
            </w:pPr>
            <w:r>
              <w:rPr>
                <w:iCs/>
                <w:sz w:val="24"/>
                <w:szCs w:val="24"/>
              </w:rPr>
              <w:t>Сдача норм ГТО.</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3</w:t>
            </w:r>
          </w:p>
        </w:tc>
        <w:tc>
          <w:tcPr>
            <w:tcW w:w="4962" w:type="dxa"/>
            <w:vAlign w:val="bottom"/>
          </w:tcPr>
          <w:p w:rsidR="00DE60B4" w:rsidRPr="008A2D98" w:rsidRDefault="00DE60B4" w:rsidP="00DE60B4">
            <w:pPr>
              <w:pStyle w:val="af"/>
              <w:rPr>
                <w:sz w:val="24"/>
                <w:szCs w:val="24"/>
              </w:rPr>
            </w:pPr>
            <w:r w:rsidRPr="008A2D98">
              <w:rPr>
                <w:sz w:val="24"/>
                <w:szCs w:val="24"/>
              </w:rPr>
              <w:t xml:space="preserve">Участие в мероприятиях </w:t>
            </w:r>
            <w:r>
              <w:rPr>
                <w:sz w:val="24"/>
                <w:szCs w:val="24"/>
              </w:rPr>
              <w:t xml:space="preserve">по направлению - </w:t>
            </w:r>
            <w:r w:rsidRPr="0033598D">
              <w:rPr>
                <w:sz w:val="24"/>
                <w:szCs w:val="24"/>
              </w:rPr>
              <w:t xml:space="preserve">физическое воспитание, формирование культуры здоровья и эмоционального благополучия, </w:t>
            </w:r>
            <w:r w:rsidRPr="008A2D98">
              <w:rPr>
                <w:sz w:val="24"/>
                <w:szCs w:val="24"/>
              </w:rPr>
              <w:t>проводимых спортивной школой (игры, акции, конкурсы, эстафеты и др.), согласно План</w:t>
            </w:r>
            <w:r>
              <w:rPr>
                <w:sz w:val="24"/>
                <w:szCs w:val="24"/>
              </w:rPr>
              <w:t>у</w:t>
            </w:r>
            <w:r w:rsidRPr="008A2D98">
              <w:rPr>
                <w:sz w:val="24"/>
                <w:szCs w:val="24"/>
              </w:rPr>
              <w:t xml:space="preserve"> </w:t>
            </w:r>
            <w:r>
              <w:rPr>
                <w:sz w:val="24"/>
                <w:szCs w:val="24"/>
              </w:rPr>
              <w:t xml:space="preserve">воспитательной работы </w:t>
            </w:r>
            <w:r w:rsidRPr="008A2D98">
              <w:rPr>
                <w:sz w:val="24"/>
                <w:szCs w:val="24"/>
              </w:rPr>
              <w:t>МБУ ДО «ДЮСШ».</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4</w:t>
            </w:r>
          </w:p>
        </w:tc>
        <w:tc>
          <w:tcPr>
            <w:tcW w:w="4962" w:type="dxa"/>
            <w:vAlign w:val="bottom"/>
          </w:tcPr>
          <w:p w:rsidR="00DE60B4" w:rsidRPr="008A2D98" w:rsidRDefault="00DE60B4" w:rsidP="00DE60B4">
            <w:pPr>
              <w:pStyle w:val="af"/>
              <w:rPr>
                <w:sz w:val="24"/>
                <w:szCs w:val="24"/>
              </w:rPr>
            </w:pPr>
            <w:r w:rsidRPr="008A2D98">
              <w:rPr>
                <w:sz w:val="24"/>
                <w:szCs w:val="24"/>
              </w:rPr>
              <w:t xml:space="preserve">Участие обучающихся спортивной школы в </w:t>
            </w:r>
            <w:r>
              <w:rPr>
                <w:sz w:val="24"/>
                <w:szCs w:val="24"/>
              </w:rPr>
              <w:t xml:space="preserve">спортивно-массовых </w:t>
            </w:r>
            <w:r w:rsidRPr="008A2D98">
              <w:rPr>
                <w:sz w:val="24"/>
                <w:szCs w:val="24"/>
              </w:rPr>
              <w:t>мероприятиях разного уровня</w:t>
            </w:r>
            <w:r>
              <w:rPr>
                <w:sz w:val="24"/>
                <w:szCs w:val="24"/>
              </w:rPr>
              <w:t xml:space="preserve"> (муниципального, регионального)</w:t>
            </w:r>
            <w:r w:rsidRPr="008A2D98">
              <w:rPr>
                <w:sz w:val="24"/>
                <w:szCs w:val="24"/>
              </w:rPr>
              <w:t>.</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5</w:t>
            </w:r>
          </w:p>
        </w:tc>
        <w:tc>
          <w:tcPr>
            <w:tcW w:w="4962" w:type="dxa"/>
            <w:vAlign w:val="bottom"/>
          </w:tcPr>
          <w:p w:rsidR="00DE60B4" w:rsidRPr="008A2D98" w:rsidRDefault="00DE60B4" w:rsidP="00DE60B4">
            <w:pPr>
              <w:pStyle w:val="af"/>
              <w:rPr>
                <w:sz w:val="24"/>
                <w:szCs w:val="24"/>
              </w:rPr>
            </w:pPr>
            <w:r>
              <w:rPr>
                <w:sz w:val="24"/>
                <w:szCs w:val="24"/>
              </w:rPr>
              <w:t>Профилактические мероприятия по формированию ответственного отношения к своему здоровью.</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6</w:t>
            </w:r>
          </w:p>
        </w:tc>
        <w:tc>
          <w:tcPr>
            <w:tcW w:w="4962" w:type="dxa"/>
            <w:vAlign w:val="bottom"/>
          </w:tcPr>
          <w:p w:rsidR="00DE60B4" w:rsidRDefault="00DE60B4" w:rsidP="00DE60B4">
            <w:pPr>
              <w:pStyle w:val="af"/>
              <w:rPr>
                <w:sz w:val="24"/>
                <w:szCs w:val="24"/>
              </w:rPr>
            </w:pPr>
            <w:r>
              <w:rPr>
                <w:sz w:val="24"/>
                <w:szCs w:val="24"/>
              </w:rPr>
              <w:t>Проведение мероприятий и инструктажей безопасности в школе, дома, на улице. С участием сотрудников ГИБДД, ГО и ЧС и др.</w:t>
            </w:r>
          </w:p>
        </w:tc>
        <w:tc>
          <w:tcPr>
            <w:tcW w:w="1417" w:type="dxa"/>
          </w:tcPr>
          <w:p w:rsidR="00DE60B4" w:rsidRPr="008A2D98" w:rsidRDefault="00DE60B4" w:rsidP="00DE60B4">
            <w:pPr>
              <w:pStyle w:val="af"/>
              <w:jc w:val="center"/>
              <w:rPr>
                <w:sz w:val="24"/>
                <w:szCs w:val="24"/>
              </w:rPr>
            </w:pPr>
          </w:p>
        </w:tc>
        <w:tc>
          <w:tcPr>
            <w:tcW w:w="2517" w:type="dxa"/>
          </w:tcPr>
          <w:p w:rsidR="00DE60B4" w:rsidRDefault="00DE60B4" w:rsidP="00DE60B4">
            <w:pPr>
              <w:ind w:right="-143"/>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5637" w:type="dxa"/>
            <w:gridSpan w:val="2"/>
          </w:tcPr>
          <w:p w:rsidR="00DE60B4" w:rsidRPr="003D6434" w:rsidRDefault="00DE60B4" w:rsidP="00DE60B4">
            <w:pPr>
              <w:pStyle w:val="af"/>
              <w:rPr>
                <w:b/>
                <w:i/>
                <w:sz w:val="24"/>
                <w:szCs w:val="24"/>
              </w:rPr>
            </w:pPr>
            <w:r w:rsidRPr="003D6434">
              <w:rPr>
                <w:b/>
                <w:i/>
                <w:sz w:val="24"/>
                <w:szCs w:val="24"/>
              </w:rPr>
              <w:t>Трудовое воспитание</w:t>
            </w:r>
          </w:p>
        </w:tc>
        <w:tc>
          <w:tcPr>
            <w:tcW w:w="1417" w:type="dxa"/>
          </w:tcPr>
          <w:p w:rsidR="00DE60B4" w:rsidRPr="008A2D98" w:rsidRDefault="00DE60B4" w:rsidP="00DE60B4">
            <w:pPr>
              <w:pStyle w:val="af"/>
              <w:jc w:val="center"/>
              <w:rPr>
                <w:sz w:val="24"/>
                <w:szCs w:val="24"/>
              </w:rPr>
            </w:pPr>
          </w:p>
        </w:tc>
        <w:tc>
          <w:tcPr>
            <w:tcW w:w="2517" w:type="dxa"/>
          </w:tcPr>
          <w:p w:rsidR="00DE60B4" w:rsidRDefault="00DE60B4" w:rsidP="00DE60B4">
            <w:pPr>
              <w:rPr>
                <w:rFonts w:ascii="Times New Roman" w:hAnsi="Times New Roman"/>
              </w:rPr>
            </w:pP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w:t>
            </w:r>
          </w:p>
        </w:tc>
        <w:tc>
          <w:tcPr>
            <w:tcW w:w="4962" w:type="dxa"/>
            <w:vAlign w:val="bottom"/>
          </w:tcPr>
          <w:p w:rsidR="00DE60B4" w:rsidRPr="008A2D98" w:rsidRDefault="00DE60B4" w:rsidP="00DE60B4">
            <w:pPr>
              <w:pStyle w:val="af"/>
              <w:rPr>
                <w:sz w:val="24"/>
                <w:szCs w:val="24"/>
              </w:rPr>
            </w:pPr>
            <w:r>
              <w:rPr>
                <w:sz w:val="24"/>
                <w:szCs w:val="24"/>
              </w:rPr>
              <w:t>Участие в волонтерском движении «Вместе – мы СИЛА».</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ind w:right="-143"/>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2</w:t>
            </w:r>
          </w:p>
        </w:tc>
        <w:tc>
          <w:tcPr>
            <w:tcW w:w="4962" w:type="dxa"/>
            <w:vAlign w:val="bottom"/>
          </w:tcPr>
          <w:p w:rsidR="00DE60B4" w:rsidRDefault="00DE60B4" w:rsidP="00DE60B4">
            <w:pPr>
              <w:pStyle w:val="af"/>
              <w:rPr>
                <w:sz w:val="24"/>
                <w:szCs w:val="24"/>
              </w:rPr>
            </w:pPr>
            <w:r>
              <w:rPr>
                <w:sz w:val="24"/>
                <w:szCs w:val="24"/>
              </w:rPr>
              <w:t>Участие в субботниках по уборке территории школы и городских парков.</w:t>
            </w:r>
          </w:p>
        </w:tc>
        <w:tc>
          <w:tcPr>
            <w:tcW w:w="1417" w:type="dxa"/>
          </w:tcPr>
          <w:p w:rsidR="00DE60B4" w:rsidRPr="008A2D98" w:rsidRDefault="00DE60B4" w:rsidP="00DE60B4">
            <w:pPr>
              <w:pStyle w:val="af"/>
              <w:jc w:val="center"/>
              <w:rPr>
                <w:sz w:val="24"/>
                <w:szCs w:val="24"/>
              </w:rPr>
            </w:pPr>
            <w:r>
              <w:rPr>
                <w:sz w:val="24"/>
                <w:szCs w:val="24"/>
              </w:rPr>
              <w:t>Весна, осень</w:t>
            </w:r>
          </w:p>
        </w:tc>
        <w:tc>
          <w:tcPr>
            <w:tcW w:w="2517" w:type="dxa"/>
          </w:tcPr>
          <w:p w:rsidR="00DE60B4" w:rsidRDefault="00DE60B4" w:rsidP="00DE60B4">
            <w:pPr>
              <w:ind w:right="-143"/>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3</w:t>
            </w:r>
          </w:p>
        </w:tc>
        <w:tc>
          <w:tcPr>
            <w:tcW w:w="4962" w:type="dxa"/>
            <w:vAlign w:val="bottom"/>
          </w:tcPr>
          <w:p w:rsidR="00DE60B4" w:rsidRPr="00B85023" w:rsidRDefault="00DE60B4" w:rsidP="00DE60B4">
            <w:pPr>
              <w:pStyle w:val="af"/>
              <w:rPr>
                <w:sz w:val="24"/>
                <w:szCs w:val="24"/>
              </w:rPr>
            </w:pPr>
            <w:r w:rsidRPr="00B85023">
              <w:rPr>
                <w:sz w:val="24"/>
                <w:szCs w:val="24"/>
              </w:rPr>
              <w:t xml:space="preserve">Участие обучающихся в мероприятиях </w:t>
            </w:r>
            <w:r>
              <w:rPr>
                <w:sz w:val="24"/>
                <w:szCs w:val="24"/>
              </w:rPr>
              <w:t>по трудовому воспитанию</w:t>
            </w:r>
            <w:r w:rsidRPr="00B85023">
              <w:rPr>
                <w:sz w:val="24"/>
                <w:szCs w:val="24"/>
              </w:rPr>
              <w:t>, проводимых спортивной школой (акции, конкурсы, информационные беседы и др.), согласно План</w:t>
            </w:r>
            <w:r>
              <w:rPr>
                <w:sz w:val="24"/>
                <w:szCs w:val="24"/>
              </w:rPr>
              <w:t>у</w:t>
            </w:r>
            <w:r w:rsidRPr="00B85023">
              <w:rPr>
                <w:sz w:val="24"/>
                <w:szCs w:val="24"/>
              </w:rPr>
              <w:t xml:space="preserve"> </w:t>
            </w:r>
            <w:r>
              <w:rPr>
                <w:sz w:val="24"/>
                <w:szCs w:val="24"/>
              </w:rPr>
              <w:t>воспитательной работы</w:t>
            </w:r>
            <w:r w:rsidRPr="00B85023">
              <w:rPr>
                <w:sz w:val="24"/>
                <w:szCs w:val="24"/>
              </w:rPr>
              <w:t xml:space="preserve"> МБУ ДО «ДЮСШ».</w:t>
            </w:r>
          </w:p>
        </w:tc>
        <w:tc>
          <w:tcPr>
            <w:tcW w:w="1417" w:type="dxa"/>
          </w:tcPr>
          <w:p w:rsidR="00DE60B4" w:rsidRPr="00B85023" w:rsidRDefault="00DE60B4" w:rsidP="00DE60B4">
            <w:pPr>
              <w:pStyle w:val="af"/>
              <w:jc w:val="center"/>
              <w:rPr>
                <w:sz w:val="24"/>
                <w:szCs w:val="24"/>
              </w:rPr>
            </w:pPr>
            <w:r w:rsidRPr="00B85023">
              <w:rPr>
                <w:sz w:val="24"/>
                <w:szCs w:val="24"/>
              </w:rPr>
              <w:t xml:space="preserve">В течение </w:t>
            </w:r>
            <w:r>
              <w:rPr>
                <w:sz w:val="24"/>
                <w:szCs w:val="24"/>
              </w:rPr>
              <w:t xml:space="preserve"> </w:t>
            </w:r>
            <w:r w:rsidRPr="00B85023">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4</w:t>
            </w:r>
          </w:p>
        </w:tc>
        <w:tc>
          <w:tcPr>
            <w:tcW w:w="4962" w:type="dxa"/>
            <w:vAlign w:val="bottom"/>
          </w:tcPr>
          <w:p w:rsidR="00DE60B4" w:rsidRPr="00B85023" w:rsidRDefault="00DE60B4" w:rsidP="00DE60B4">
            <w:pPr>
              <w:pStyle w:val="af"/>
              <w:rPr>
                <w:sz w:val="24"/>
                <w:szCs w:val="24"/>
              </w:rPr>
            </w:pPr>
            <w:r>
              <w:rPr>
                <w:sz w:val="24"/>
                <w:szCs w:val="24"/>
              </w:rPr>
              <w:t>Организация экскурсий на предприятия города. Получение представления о востребованных профессиях нашего города.</w:t>
            </w:r>
          </w:p>
        </w:tc>
        <w:tc>
          <w:tcPr>
            <w:tcW w:w="1417" w:type="dxa"/>
          </w:tcPr>
          <w:p w:rsidR="00DE60B4" w:rsidRPr="00B85023" w:rsidRDefault="00DE60B4" w:rsidP="00DE60B4">
            <w:pPr>
              <w:pStyle w:val="af"/>
              <w:jc w:val="center"/>
              <w:rPr>
                <w:sz w:val="24"/>
                <w:szCs w:val="24"/>
              </w:rPr>
            </w:pP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r w:rsidR="00DE60B4" w:rsidTr="00DE60B4">
        <w:tc>
          <w:tcPr>
            <w:tcW w:w="5637" w:type="dxa"/>
            <w:gridSpan w:val="2"/>
          </w:tcPr>
          <w:p w:rsidR="00DE60B4" w:rsidRPr="003D6434" w:rsidRDefault="00DE60B4" w:rsidP="00DE60B4">
            <w:pPr>
              <w:pStyle w:val="af"/>
              <w:rPr>
                <w:b/>
                <w:i/>
                <w:sz w:val="24"/>
                <w:szCs w:val="24"/>
              </w:rPr>
            </w:pPr>
            <w:r>
              <w:rPr>
                <w:b/>
                <w:i/>
                <w:sz w:val="24"/>
                <w:szCs w:val="24"/>
              </w:rPr>
              <w:lastRenderedPageBreak/>
              <w:t>Спортивно-этическое и правовое воспитание</w:t>
            </w:r>
          </w:p>
        </w:tc>
        <w:tc>
          <w:tcPr>
            <w:tcW w:w="1417" w:type="dxa"/>
          </w:tcPr>
          <w:p w:rsidR="00DE60B4" w:rsidRPr="00B85023" w:rsidRDefault="00DE60B4" w:rsidP="00DE60B4">
            <w:pPr>
              <w:pStyle w:val="af"/>
              <w:jc w:val="center"/>
              <w:rPr>
                <w:sz w:val="24"/>
                <w:szCs w:val="24"/>
              </w:rPr>
            </w:pPr>
          </w:p>
        </w:tc>
        <w:tc>
          <w:tcPr>
            <w:tcW w:w="2517" w:type="dxa"/>
          </w:tcPr>
          <w:p w:rsidR="00DE60B4" w:rsidRDefault="00DE60B4" w:rsidP="00DE60B4">
            <w:pPr>
              <w:rPr>
                <w:rFonts w:ascii="Times New Roman" w:hAnsi="Times New Roman"/>
              </w:rPr>
            </w:pP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1</w:t>
            </w:r>
          </w:p>
        </w:tc>
        <w:tc>
          <w:tcPr>
            <w:tcW w:w="4962" w:type="dxa"/>
            <w:vAlign w:val="bottom"/>
          </w:tcPr>
          <w:p w:rsidR="00DE60B4" w:rsidRPr="00B85023" w:rsidRDefault="00DE60B4" w:rsidP="00DE60B4">
            <w:pPr>
              <w:pStyle w:val="af"/>
              <w:rPr>
                <w:sz w:val="24"/>
                <w:szCs w:val="24"/>
              </w:rPr>
            </w:pPr>
            <w:r>
              <w:rPr>
                <w:sz w:val="24"/>
                <w:szCs w:val="24"/>
              </w:rPr>
              <w:t>Тематические беседы о правилах поведения на учебно-тренировочном занятии, во время проведения соревнований и других спортивно-массовых мероприятиях.</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ind w:right="-143"/>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2</w:t>
            </w:r>
          </w:p>
        </w:tc>
        <w:tc>
          <w:tcPr>
            <w:tcW w:w="4962" w:type="dxa"/>
            <w:vAlign w:val="bottom"/>
          </w:tcPr>
          <w:p w:rsidR="00DE60B4" w:rsidRPr="003D6434" w:rsidRDefault="00DE60B4" w:rsidP="00DE60B4">
            <w:pPr>
              <w:pStyle w:val="af"/>
              <w:rPr>
                <w:sz w:val="24"/>
                <w:szCs w:val="24"/>
              </w:rPr>
            </w:pPr>
            <w:r>
              <w:rPr>
                <w:sz w:val="24"/>
                <w:szCs w:val="24"/>
              </w:rPr>
              <w:t>Мероприятия, направленные на соблюдение</w:t>
            </w:r>
            <w:r w:rsidRPr="003D6434">
              <w:rPr>
                <w:sz w:val="24"/>
                <w:szCs w:val="24"/>
              </w:rPr>
              <w:t xml:space="preserve"> социально-правовы</w:t>
            </w:r>
            <w:r>
              <w:rPr>
                <w:sz w:val="24"/>
                <w:szCs w:val="24"/>
              </w:rPr>
              <w:t>х</w:t>
            </w:r>
            <w:r w:rsidRPr="003D6434">
              <w:rPr>
                <w:sz w:val="24"/>
                <w:szCs w:val="24"/>
              </w:rPr>
              <w:t xml:space="preserve"> норм, являющи</w:t>
            </w:r>
            <w:r>
              <w:rPr>
                <w:sz w:val="24"/>
                <w:szCs w:val="24"/>
              </w:rPr>
              <w:t>х</w:t>
            </w:r>
            <w:r w:rsidRPr="003D6434">
              <w:rPr>
                <w:sz w:val="24"/>
                <w:szCs w:val="24"/>
              </w:rPr>
              <w:t>ся основой для уважительного отношения к соперникам и товарищам по команде независимо от их национальности и вероисповедания.</w:t>
            </w:r>
          </w:p>
        </w:tc>
        <w:tc>
          <w:tcPr>
            <w:tcW w:w="1417" w:type="dxa"/>
          </w:tcPr>
          <w:p w:rsidR="00DE60B4" w:rsidRPr="008A2D98" w:rsidRDefault="00DE60B4" w:rsidP="00DE60B4">
            <w:pPr>
              <w:pStyle w:val="af"/>
              <w:jc w:val="center"/>
              <w:rPr>
                <w:sz w:val="24"/>
                <w:szCs w:val="24"/>
              </w:rPr>
            </w:pPr>
            <w:r w:rsidRPr="008A2D98">
              <w:rPr>
                <w:sz w:val="24"/>
                <w:szCs w:val="24"/>
              </w:rPr>
              <w:t xml:space="preserve">В течение </w:t>
            </w:r>
            <w:r>
              <w:rPr>
                <w:sz w:val="24"/>
                <w:szCs w:val="24"/>
              </w:rPr>
              <w:t xml:space="preserve"> </w:t>
            </w:r>
            <w:r w:rsidRPr="008A2D98">
              <w:rPr>
                <w:sz w:val="24"/>
                <w:szCs w:val="24"/>
              </w:rPr>
              <w:t>года</w:t>
            </w:r>
          </w:p>
        </w:tc>
        <w:tc>
          <w:tcPr>
            <w:tcW w:w="2517" w:type="dxa"/>
          </w:tcPr>
          <w:p w:rsidR="00DE60B4" w:rsidRDefault="00DE60B4" w:rsidP="00DE60B4">
            <w:pPr>
              <w:ind w:right="-143"/>
              <w:rPr>
                <w:rFonts w:ascii="Times New Roman" w:hAnsi="Times New Roman"/>
              </w:rPr>
            </w:pPr>
            <w:r>
              <w:rPr>
                <w:rFonts w:ascii="Times New Roman" w:hAnsi="Times New Roman"/>
              </w:rPr>
              <w:t>т</w:t>
            </w:r>
            <w:r w:rsidRPr="008A2D98">
              <w:rPr>
                <w:rFonts w:ascii="Times New Roman" w:hAnsi="Times New Roman"/>
              </w:rPr>
              <w:t>ренер - преподаватель</w:t>
            </w:r>
          </w:p>
        </w:tc>
      </w:tr>
      <w:tr w:rsidR="00DE60B4" w:rsidTr="00DE60B4">
        <w:tc>
          <w:tcPr>
            <w:tcW w:w="675" w:type="dxa"/>
          </w:tcPr>
          <w:p w:rsidR="00DE60B4" w:rsidRPr="008A2D98" w:rsidRDefault="00DE60B4" w:rsidP="00DE60B4">
            <w:pPr>
              <w:jc w:val="center"/>
              <w:rPr>
                <w:rFonts w:ascii="Times New Roman" w:hAnsi="Times New Roman"/>
              </w:rPr>
            </w:pPr>
            <w:r>
              <w:rPr>
                <w:rFonts w:ascii="Times New Roman" w:hAnsi="Times New Roman"/>
              </w:rPr>
              <w:t>3</w:t>
            </w:r>
          </w:p>
        </w:tc>
        <w:tc>
          <w:tcPr>
            <w:tcW w:w="4962" w:type="dxa"/>
            <w:vAlign w:val="bottom"/>
          </w:tcPr>
          <w:p w:rsidR="00DE60B4" w:rsidRPr="00B85023" w:rsidRDefault="00DE60B4" w:rsidP="00DE60B4">
            <w:pPr>
              <w:pStyle w:val="af"/>
              <w:rPr>
                <w:sz w:val="24"/>
                <w:szCs w:val="24"/>
              </w:rPr>
            </w:pPr>
            <w:r w:rsidRPr="00B85023">
              <w:rPr>
                <w:sz w:val="24"/>
                <w:szCs w:val="24"/>
              </w:rPr>
              <w:t>Участие обучающихся в мероприятиях, проводимых спортивной школой (акции, информационные беседы и др.), согласно План</w:t>
            </w:r>
            <w:r>
              <w:rPr>
                <w:sz w:val="24"/>
                <w:szCs w:val="24"/>
              </w:rPr>
              <w:t>у</w:t>
            </w:r>
            <w:r w:rsidRPr="00B85023">
              <w:rPr>
                <w:sz w:val="24"/>
                <w:szCs w:val="24"/>
              </w:rPr>
              <w:t xml:space="preserve"> </w:t>
            </w:r>
            <w:r>
              <w:rPr>
                <w:sz w:val="24"/>
                <w:szCs w:val="24"/>
              </w:rPr>
              <w:t>воспитательной работы</w:t>
            </w:r>
            <w:r w:rsidRPr="00B85023">
              <w:rPr>
                <w:sz w:val="24"/>
                <w:szCs w:val="24"/>
              </w:rPr>
              <w:t xml:space="preserve"> МБУ ДО «ДЮСШ».</w:t>
            </w:r>
          </w:p>
        </w:tc>
        <w:tc>
          <w:tcPr>
            <w:tcW w:w="1417" w:type="dxa"/>
          </w:tcPr>
          <w:p w:rsidR="00DE60B4" w:rsidRPr="00B85023" w:rsidRDefault="00DE60B4" w:rsidP="00DE60B4">
            <w:pPr>
              <w:pStyle w:val="af"/>
              <w:jc w:val="center"/>
              <w:rPr>
                <w:sz w:val="24"/>
                <w:szCs w:val="24"/>
              </w:rPr>
            </w:pPr>
            <w:r w:rsidRPr="00B85023">
              <w:rPr>
                <w:sz w:val="24"/>
                <w:szCs w:val="24"/>
              </w:rPr>
              <w:t xml:space="preserve">В течение </w:t>
            </w:r>
            <w:r>
              <w:rPr>
                <w:sz w:val="24"/>
                <w:szCs w:val="24"/>
              </w:rPr>
              <w:t xml:space="preserve"> </w:t>
            </w:r>
            <w:r w:rsidRPr="00B85023">
              <w:rPr>
                <w:sz w:val="24"/>
                <w:szCs w:val="24"/>
              </w:rPr>
              <w:t>года</w:t>
            </w:r>
          </w:p>
        </w:tc>
        <w:tc>
          <w:tcPr>
            <w:tcW w:w="2517" w:type="dxa"/>
          </w:tcPr>
          <w:p w:rsidR="00DE60B4" w:rsidRDefault="00DE60B4" w:rsidP="00DE60B4">
            <w:pPr>
              <w:rPr>
                <w:rFonts w:ascii="Times New Roman" w:hAnsi="Times New Roman"/>
              </w:rPr>
            </w:pPr>
            <w:r>
              <w:rPr>
                <w:rFonts w:ascii="Times New Roman" w:hAnsi="Times New Roman"/>
              </w:rPr>
              <w:t>Старший методист, т</w:t>
            </w:r>
            <w:r w:rsidRPr="008A2D98">
              <w:rPr>
                <w:rFonts w:ascii="Times New Roman" w:hAnsi="Times New Roman"/>
              </w:rPr>
              <w:t>ренер - преподаватель</w:t>
            </w:r>
          </w:p>
        </w:tc>
      </w:tr>
    </w:tbl>
    <w:p w:rsidR="00DE60B4" w:rsidRDefault="00DE60B4" w:rsidP="00DE60B4">
      <w:pPr>
        <w:ind w:firstLine="580"/>
        <w:rPr>
          <w:rFonts w:ascii="Times New Roman" w:hAnsi="Times New Roman"/>
          <w:sz w:val="24"/>
          <w:szCs w:val="24"/>
        </w:rPr>
      </w:pPr>
      <w:r>
        <w:rPr>
          <w:rFonts w:ascii="Times New Roman" w:hAnsi="Times New Roman"/>
          <w:sz w:val="24"/>
          <w:szCs w:val="24"/>
        </w:rPr>
        <w:t xml:space="preserve"> </w:t>
      </w:r>
    </w:p>
    <w:p w:rsidR="00DE60B4" w:rsidRDefault="00DE60B4" w:rsidP="00DE60B4">
      <w:pPr>
        <w:ind w:firstLine="580"/>
        <w:rPr>
          <w:rFonts w:ascii="Times New Roman" w:hAnsi="Times New Roman"/>
          <w:sz w:val="24"/>
          <w:szCs w:val="24"/>
        </w:rPr>
      </w:pPr>
    </w:p>
    <w:p w:rsidR="00DE60B4" w:rsidRDefault="00DE60B4"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Default="0019290D" w:rsidP="00DE60B4">
      <w:pPr>
        <w:ind w:firstLine="580"/>
        <w:rPr>
          <w:rFonts w:ascii="Times New Roman" w:hAnsi="Times New Roman"/>
          <w:sz w:val="24"/>
          <w:szCs w:val="24"/>
        </w:rPr>
      </w:pPr>
    </w:p>
    <w:p w:rsidR="0019290D" w:rsidRPr="00017345" w:rsidRDefault="0019290D" w:rsidP="00DE60B4">
      <w:pPr>
        <w:ind w:firstLine="580"/>
        <w:rPr>
          <w:rFonts w:ascii="Times New Roman" w:hAnsi="Times New Roman"/>
          <w:sz w:val="24"/>
          <w:szCs w:val="24"/>
        </w:rPr>
      </w:pPr>
    </w:p>
    <w:p w:rsidR="00DE60B4" w:rsidRDefault="00DE60B4" w:rsidP="00DE60B4">
      <w:pPr>
        <w:pStyle w:val="a7"/>
        <w:spacing w:after="0" w:line="240" w:lineRule="auto"/>
        <w:jc w:val="right"/>
        <w:rPr>
          <w:rFonts w:ascii="Times New Roman" w:hAnsi="Times New Roman"/>
          <w:b/>
          <w:sz w:val="24"/>
          <w:szCs w:val="24"/>
        </w:rPr>
      </w:pPr>
    </w:p>
    <w:p w:rsidR="00DE60B4" w:rsidRDefault="00DE60B4" w:rsidP="00DE60B4">
      <w:pPr>
        <w:pStyle w:val="a7"/>
        <w:spacing w:after="0" w:line="240" w:lineRule="auto"/>
        <w:jc w:val="right"/>
        <w:rPr>
          <w:rFonts w:ascii="Times New Roman" w:hAnsi="Times New Roman" w:cs="Times New Roman"/>
          <w:sz w:val="24"/>
          <w:szCs w:val="24"/>
        </w:rPr>
      </w:pPr>
    </w:p>
    <w:p w:rsidR="00DE60B4" w:rsidRDefault="00DE60B4" w:rsidP="00DE60B4">
      <w:pPr>
        <w:pStyle w:val="a7"/>
        <w:spacing w:after="0" w:line="240" w:lineRule="auto"/>
        <w:rPr>
          <w:rFonts w:ascii="Times New Roman" w:hAnsi="Times New Roman" w:cs="Times New Roman"/>
          <w:sz w:val="24"/>
          <w:szCs w:val="24"/>
        </w:rPr>
      </w:pPr>
    </w:p>
    <w:p w:rsidR="00DE60B4" w:rsidRDefault="00991D62" w:rsidP="00DE60B4">
      <w:pPr>
        <w:pStyle w:val="a7"/>
        <w:spacing w:after="0" w:line="240" w:lineRule="auto"/>
        <w:jc w:val="right"/>
        <w:rPr>
          <w:rFonts w:ascii="Times New Roman" w:hAnsi="Times New Roman"/>
          <w:b/>
          <w:sz w:val="24"/>
          <w:szCs w:val="24"/>
        </w:rPr>
      </w:pPr>
      <w:r w:rsidRPr="00DE60B4">
        <w:rPr>
          <w:rFonts w:ascii="Times New Roman" w:hAnsi="Times New Roman"/>
          <w:b/>
          <w:sz w:val="24"/>
          <w:szCs w:val="24"/>
        </w:rPr>
        <w:t xml:space="preserve">Приложение </w:t>
      </w:r>
      <w:r w:rsidR="00DE60B4">
        <w:rPr>
          <w:rFonts w:ascii="Times New Roman" w:hAnsi="Times New Roman"/>
          <w:b/>
          <w:sz w:val="24"/>
          <w:szCs w:val="24"/>
        </w:rPr>
        <w:t>2</w:t>
      </w:r>
    </w:p>
    <w:p w:rsidR="00DE60B4" w:rsidRDefault="00DE60B4" w:rsidP="00DE60B4">
      <w:pPr>
        <w:pStyle w:val="a7"/>
        <w:spacing w:after="0" w:line="240" w:lineRule="auto"/>
        <w:jc w:val="right"/>
        <w:rPr>
          <w:rFonts w:ascii="Times New Roman" w:hAnsi="Times New Roman"/>
          <w:b/>
          <w:sz w:val="24"/>
          <w:szCs w:val="24"/>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Отдел образования администрации   городского округа  Шуя Ивановской области</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муниципальное бюджетное учреждение дополнительного образования</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«Детская юношеская спортивная школа»</w:t>
      </w:r>
    </w:p>
    <w:p w:rsidR="00DE60B4" w:rsidRPr="00FA5FA3" w:rsidRDefault="00DE60B4" w:rsidP="00DE60B4">
      <w:pPr>
        <w:widowControl w:val="0"/>
        <w:suppressAutoHyphens/>
        <w:autoSpaceDE w:val="0"/>
        <w:spacing w:after="0" w:line="240" w:lineRule="auto"/>
        <w:jc w:val="center"/>
        <w:rPr>
          <w:rFonts w:ascii="Times New Roman" w:eastAsia="Calibri" w:hAnsi="Times New Roman"/>
          <w:iCs/>
          <w:sz w:val="24"/>
          <w:szCs w:val="24"/>
          <w:bdr w:val="none" w:sz="0" w:space="0" w:color="auto" w:frame="1"/>
          <w:lang w:bidi="ru-RU"/>
        </w:rPr>
      </w:pPr>
      <w:r w:rsidRPr="00FA5FA3">
        <w:rPr>
          <w:rFonts w:ascii="Times New Roman" w:eastAsia="Calibri" w:hAnsi="Times New Roman"/>
          <w:iCs/>
          <w:sz w:val="24"/>
          <w:szCs w:val="24"/>
          <w:bdr w:val="none" w:sz="0" w:space="0" w:color="auto" w:frame="1"/>
          <w:lang w:bidi="ru-RU"/>
        </w:rPr>
        <w:t>_____________________________________________________________________</w:t>
      </w:r>
    </w:p>
    <w:p w:rsidR="00DE60B4" w:rsidRPr="00682C59" w:rsidRDefault="00DE60B4" w:rsidP="00DE60B4">
      <w:pPr>
        <w:widowControl w:val="0"/>
        <w:suppressAutoHyphens/>
        <w:autoSpaceDE w:val="0"/>
        <w:spacing w:after="0" w:line="240" w:lineRule="auto"/>
        <w:rPr>
          <w:rFonts w:ascii="Times New Roman" w:eastAsia="Calibri" w:hAnsi="Times New Roman"/>
          <w:iCs/>
          <w:sz w:val="20"/>
          <w:szCs w:val="24"/>
          <w:bdr w:val="none" w:sz="0" w:space="0" w:color="auto" w:frame="1"/>
          <w:lang w:bidi="ru-RU"/>
        </w:rPr>
      </w:pPr>
      <w:r w:rsidRPr="00682C59">
        <w:rPr>
          <w:rFonts w:ascii="Times New Roman" w:eastAsia="Calibri" w:hAnsi="Times New Roman"/>
          <w:iCs/>
          <w:sz w:val="20"/>
          <w:szCs w:val="24"/>
          <w:bdr w:val="none" w:sz="0" w:space="0" w:color="auto" w:frame="1"/>
          <w:lang w:bidi="ru-RU"/>
        </w:rPr>
        <w:t xml:space="preserve">155912 Ивановская обл., г.Шуя, ул.Горелова, д.12, тел: 8(49351) 4-55-26, </w:t>
      </w:r>
      <w:r w:rsidRPr="00682C59">
        <w:rPr>
          <w:rFonts w:ascii="Times New Roman" w:eastAsia="Calibri" w:hAnsi="Times New Roman"/>
          <w:iCs/>
          <w:sz w:val="20"/>
          <w:szCs w:val="24"/>
          <w:bdr w:val="none" w:sz="0" w:space="0" w:color="auto" w:frame="1"/>
          <w:lang w:val="en-US"/>
        </w:rPr>
        <w:t>e</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mail</w:t>
      </w:r>
      <w:r w:rsidRPr="00682C59">
        <w:rPr>
          <w:rFonts w:ascii="Times New Roman" w:eastAsia="Calibri" w:hAnsi="Times New Roman"/>
          <w:iCs/>
          <w:sz w:val="20"/>
          <w:szCs w:val="24"/>
          <w:bdr w:val="none" w:sz="0" w:space="0" w:color="auto" w:frame="1"/>
          <w:lang w:bidi="ru-RU"/>
        </w:rPr>
        <w:t xml:space="preserve">: </w:t>
      </w:r>
      <w:r w:rsidRPr="00682C59">
        <w:rPr>
          <w:rFonts w:ascii="Times New Roman" w:eastAsia="Calibri" w:hAnsi="Times New Roman"/>
          <w:iCs/>
          <w:sz w:val="20"/>
          <w:szCs w:val="24"/>
          <w:bdr w:val="none" w:sz="0" w:space="0" w:color="auto" w:frame="1"/>
          <w:lang w:val="en-US"/>
        </w:rPr>
        <w:t>ShuyaDUSH</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mail</w:t>
      </w:r>
      <w:r w:rsidRPr="00682C59">
        <w:rPr>
          <w:rFonts w:ascii="Times New Roman" w:eastAsia="Calibri" w:hAnsi="Times New Roman"/>
          <w:iCs/>
          <w:sz w:val="20"/>
          <w:szCs w:val="24"/>
          <w:bdr w:val="none" w:sz="0" w:space="0" w:color="auto" w:frame="1"/>
          <w:lang w:bidi="ru-RU"/>
        </w:rPr>
        <w:t>.</w:t>
      </w:r>
      <w:r w:rsidRPr="00682C59">
        <w:rPr>
          <w:rFonts w:ascii="Times New Roman" w:eastAsia="Calibri" w:hAnsi="Times New Roman"/>
          <w:iCs/>
          <w:sz w:val="20"/>
          <w:szCs w:val="24"/>
          <w:bdr w:val="none" w:sz="0" w:space="0" w:color="auto" w:frame="1"/>
          <w:lang w:val="en-US"/>
        </w:rPr>
        <w:t>ru</w:t>
      </w:r>
    </w:p>
    <w:p w:rsidR="00DE60B4" w:rsidRDefault="00DE60B4" w:rsidP="00DE60B4"/>
    <w:p w:rsidR="00DE60B4" w:rsidRDefault="00DE60B4" w:rsidP="00DE60B4"/>
    <w:p w:rsidR="00DE60B4" w:rsidRDefault="00DE60B4" w:rsidP="00DE60B4"/>
    <w:p w:rsidR="00DE60B4" w:rsidRDefault="00DE60B4" w:rsidP="00DE60B4"/>
    <w:p w:rsidR="00DE60B4" w:rsidRPr="005010B2" w:rsidRDefault="00DE60B4" w:rsidP="00DE60B4">
      <w:pPr>
        <w:jc w:val="center"/>
        <w:rPr>
          <w:rFonts w:ascii="Times New Roman" w:hAnsi="Times New Roman"/>
          <w:b/>
          <w:sz w:val="28"/>
          <w:szCs w:val="24"/>
        </w:rPr>
      </w:pPr>
      <w:r>
        <w:rPr>
          <w:rFonts w:ascii="Times New Roman" w:hAnsi="Times New Roman"/>
          <w:b/>
          <w:sz w:val="28"/>
          <w:szCs w:val="24"/>
        </w:rPr>
        <w:t>КАЛЕНДАРНО – ТЕМАТИЧЕСКОЕ ПЛАНИРОВАНИЕ</w:t>
      </w:r>
    </w:p>
    <w:p w:rsidR="00DE60B4" w:rsidRPr="005010B2" w:rsidRDefault="00DE60B4" w:rsidP="00DE60B4">
      <w:pPr>
        <w:jc w:val="center"/>
        <w:rPr>
          <w:rFonts w:ascii="Times New Roman" w:hAnsi="Times New Roman"/>
          <w:sz w:val="28"/>
          <w:szCs w:val="24"/>
        </w:rPr>
      </w:pPr>
      <w:r w:rsidRPr="005010B2">
        <w:rPr>
          <w:rFonts w:ascii="Times New Roman" w:hAnsi="Times New Roman"/>
          <w:sz w:val="28"/>
          <w:szCs w:val="24"/>
        </w:rPr>
        <w:t>(Приложение к дополнительной общеобразовательной общеразвивающей программе физкультурно - спортивной направленности по виду спорта «</w:t>
      </w:r>
      <w:r w:rsidR="00EB00BC">
        <w:rPr>
          <w:rFonts w:ascii="Times New Roman" w:hAnsi="Times New Roman"/>
          <w:sz w:val="28"/>
          <w:szCs w:val="24"/>
        </w:rPr>
        <w:t>БОКС</w:t>
      </w:r>
      <w:r w:rsidRPr="005010B2">
        <w:rPr>
          <w:rFonts w:ascii="Times New Roman" w:hAnsi="Times New Roman"/>
          <w:sz w:val="28"/>
          <w:szCs w:val="24"/>
        </w:rPr>
        <w:t>»</w:t>
      </w:r>
      <w:r>
        <w:rPr>
          <w:rFonts w:ascii="Times New Roman" w:hAnsi="Times New Roman"/>
          <w:sz w:val="28"/>
          <w:szCs w:val="24"/>
        </w:rPr>
        <w:t>)</w:t>
      </w: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jc w:val="center"/>
        <w:rPr>
          <w:rFonts w:ascii="Times New Roman" w:hAnsi="Times New Roman"/>
          <w:sz w:val="24"/>
          <w:szCs w:val="24"/>
        </w:rPr>
      </w:pPr>
    </w:p>
    <w:p w:rsidR="00DE60B4" w:rsidRDefault="00DE60B4" w:rsidP="00DE60B4">
      <w:pPr>
        <w:rPr>
          <w:rFonts w:ascii="Times New Roman" w:hAnsi="Times New Roman"/>
          <w:sz w:val="24"/>
          <w:szCs w:val="24"/>
        </w:rPr>
      </w:pP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Автор - с</w:t>
      </w:r>
      <w:r w:rsidRPr="00FA5FA3">
        <w:rPr>
          <w:rFonts w:ascii="Times New Roman" w:eastAsia="Calibri" w:hAnsi="Times New Roman"/>
          <w:bCs/>
          <w:iCs/>
          <w:sz w:val="24"/>
          <w:szCs w:val="24"/>
          <w:bdr w:val="none" w:sz="0" w:space="0" w:color="auto" w:frame="1"/>
          <w:lang w:bidi="ru-RU"/>
        </w:rPr>
        <w:t>оставител</w:t>
      </w:r>
      <w:r>
        <w:rPr>
          <w:rFonts w:ascii="Times New Roman" w:eastAsia="Calibri" w:hAnsi="Times New Roman"/>
          <w:bCs/>
          <w:iCs/>
          <w:sz w:val="24"/>
          <w:szCs w:val="24"/>
          <w:bdr w:val="none" w:sz="0" w:space="0" w:color="auto" w:frame="1"/>
          <w:lang w:bidi="ru-RU"/>
        </w:rPr>
        <w:t>ь</w:t>
      </w:r>
      <w:r w:rsidRPr="00FA5FA3">
        <w:rPr>
          <w:rFonts w:ascii="Times New Roman" w:eastAsia="Calibri" w:hAnsi="Times New Roman"/>
          <w:bCs/>
          <w:iCs/>
          <w:sz w:val="24"/>
          <w:szCs w:val="24"/>
          <w:bdr w:val="none" w:sz="0" w:space="0" w:color="auto" w:frame="1"/>
          <w:lang w:bidi="ru-RU"/>
        </w:rPr>
        <w:t>:</w:t>
      </w:r>
    </w:p>
    <w:p w:rsidR="00DE60B4"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Тренер</w:t>
      </w:r>
      <w:r w:rsidRPr="00FA5FA3">
        <w:rPr>
          <w:rFonts w:ascii="Times New Roman" w:eastAsia="Calibri" w:hAnsi="Times New Roman"/>
          <w:bCs/>
          <w:iCs/>
          <w:sz w:val="24"/>
          <w:szCs w:val="24"/>
          <w:bdr w:val="none" w:sz="0" w:space="0" w:color="auto" w:frame="1"/>
          <w:lang w:bidi="ru-RU"/>
        </w:rPr>
        <w:t xml:space="preserve"> – преподавател</w:t>
      </w:r>
      <w:r>
        <w:rPr>
          <w:rFonts w:ascii="Times New Roman" w:eastAsia="Calibri" w:hAnsi="Times New Roman"/>
          <w:bCs/>
          <w:iCs/>
          <w:sz w:val="24"/>
          <w:szCs w:val="24"/>
          <w:bdr w:val="none" w:sz="0" w:space="0" w:color="auto" w:frame="1"/>
          <w:lang w:bidi="ru-RU"/>
        </w:rPr>
        <w:t>ь</w:t>
      </w:r>
      <w:r w:rsidRPr="00FA5FA3">
        <w:rPr>
          <w:rFonts w:ascii="Times New Roman" w:eastAsia="Calibri" w:hAnsi="Times New Roman"/>
          <w:bCs/>
          <w:iCs/>
          <w:sz w:val="24"/>
          <w:szCs w:val="24"/>
          <w:bdr w:val="none" w:sz="0" w:space="0" w:color="auto" w:frame="1"/>
          <w:lang w:bidi="ru-RU"/>
        </w:rPr>
        <w:t xml:space="preserve"> МБУДО «ДЮСШ» </w:t>
      </w: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sidRPr="00FA5FA3">
        <w:rPr>
          <w:rFonts w:ascii="Times New Roman" w:eastAsia="Calibri" w:hAnsi="Times New Roman"/>
          <w:bCs/>
          <w:iCs/>
          <w:sz w:val="24"/>
          <w:szCs w:val="24"/>
          <w:bdr w:val="none" w:sz="0" w:space="0" w:color="auto" w:frame="1"/>
          <w:lang w:bidi="ru-RU"/>
        </w:rPr>
        <w:t xml:space="preserve">отделения </w:t>
      </w:r>
      <w:r>
        <w:rPr>
          <w:rFonts w:ascii="Times New Roman" w:eastAsia="Calibri" w:hAnsi="Times New Roman"/>
          <w:bCs/>
          <w:iCs/>
          <w:sz w:val="24"/>
          <w:szCs w:val="24"/>
          <w:bdr w:val="none" w:sz="0" w:space="0" w:color="auto" w:frame="1"/>
          <w:lang w:bidi="ru-RU"/>
        </w:rPr>
        <w:t>баскетбола</w:t>
      </w:r>
      <w:r w:rsidRPr="00FA5FA3">
        <w:rPr>
          <w:rFonts w:ascii="Times New Roman" w:eastAsia="Calibri" w:hAnsi="Times New Roman"/>
          <w:bCs/>
          <w:iCs/>
          <w:sz w:val="24"/>
          <w:szCs w:val="24"/>
          <w:bdr w:val="none" w:sz="0" w:space="0" w:color="auto" w:frame="1"/>
          <w:lang w:bidi="ru-RU"/>
        </w:rPr>
        <w:t>:</w:t>
      </w:r>
    </w:p>
    <w:p w:rsidR="00DE60B4" w:rsidRPr="00FA5FA3" w:rsidRDefault="00EB00BC"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Голов Олег Анатольевич</w:t>
      </w:r>
    </w:p>
    <w:p w:rsidR="00DE60B4" w:rsidRPr="00FA5FA3" w:rsidRDefault="00DE60B4" w:rsidP="00DE60B4">
      <w:pPr>
        <w:widowControl w:val="0"/>
        <w:suppressAutoHyphens/>
        <w:autoSpaceDE w:val="0"/>
        <w:spacing w:after="0" w:line="240" w:lineRule="auto"/>
        <w:jc w:val="right"/>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Pr="00FA5FA3"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p>
    <w:p w:rsidR="00DE60B4" w:rsidRDefault="00DE60B4" w:rsidP="00DE60B4">
      <w:pPr>
        <w:widowControl w:val="0"/>
        <w:suppressAutoHyphens/>
        <w:autoSpaceDE w:val="0"/>
        <w:spacing w:after="0" w:line="240" w:lineRule="auto"/>
        <w:jc w:val="center"/>
        <w:rPr>
          <w:rFonts w:ascii="Times New Roman" w:eastAsia="Calibri" w:hAnsi="Times New Roman"/>
          <w:bCs/>
          <w:iCs/>
          <w:sz w:val="24"/>
          <w:szCs w:val="24"/>
          <w:bdr w:val="none" w:sz="0" w:space="0" w:color="auto" w:frame="1"/>
          <w:lang w:bidi="ru-RU"/>
        </w:rPr>
      </w:pPr>
      <w:r>
        <w:rPr>
          <w:rFonts w:ascii="Times New Roman" w:eastAsia="Calibri" w:hAnsi="Times New Roman"/>
          <w:bCs/>
          <w:iCs/>
          <w:sz w:val="24"/>
          <w:szCs w:val="24"/>
          <w:bdr w:val="none" w:sz="0" w:space="0" w:color="auto" w:frame="1"/>
          <w:lang w:bidi="ru-RU"/>
        </w:rPr>
        <w:t>г.о.</w:t>
      </w:r>
      <w:r w:rsidRPr="00FA5FA3">
        <w:rPr>
          <w:rFonts w:ascii="Times New Roman" w:eastAsia="Calibri" w:hAnsi="Times New Roman"/>
          <w:bCs/>
          <w:iCs/>
          <w:sz w:val="24"/>
          <w:szCs w:val="24"/>
          <w:bdr w:val="none" w:sz="0" w:space="0" w:color="auto" w:frame="1"/>
          <w:lang w:bidi="ru-RU"/>
        </w:rPr>
        <w:t>Шуя, 202</w:t>
      </w:r>
      <w:r>
        <w:rPr>
          <w:rFonts w:ascii="Times New Roman" w:eastAsia="Calibri" w:hAnsi="Times New Roman"/>
          <w:bCs/>
          <w:iCs/>
          <w:sz w:val="24"/>
          <w:szCs w:val="24"/>
          <w:bdr w:val="none" w:sz="0" w:space="0" w:color="auto" w:frame="1"/>
          <w:lang w:bidi="ru-RU"/>
        </w:rPr>
        <w:t xml:space="preserve">4 </w:t>
      </w:r>
    </w:p>
    <w:p w:rsidR="00DE60B4" w:rsidRDefault="00DE60B4" w:rsidP="00DE60B4">
      <w:pPr>
        <w:pStyle w:val="a7"/>
        <w:spacing w:after="0" w:line="240" w:lineRule="auto"/>
        <w:jc w:val="center"/>
        <w:rPr>
          <w:rFonts w:ascii="Times New Roman" w:hAnsi="Times New Roman"/>
          <w:b/>
          <w:sz w:val="24"/>
          <w:szCs w:val="24"/>
        </w:rPr>
      </w:pPr>
    </w:p>
    <w:p w:rsidR="00991D62" w:rsidRPr="00DE60B4" w:rsidRDefault="00991D62" w:rsidP="00DE60B4">
      <w:pPr>
        <w:pStyle w:val="a7"/>
        <w:spacing w:after="0" w:line="240" w:lineRule="auto"/>
        <w:jc w:val="right"/>
        <w:rPr>
          <w:rFonts w:ascii="Times New Roman" w:hAnsi="Times New Roman" w:cs="Times New Roman"/>
          <w:sz w:val="24"/>
          <w:szCs w:val="24"/>
        </w:rPr>
      </w:pPr>
      <w:r w:rsidRPr="00DE60B4">
        <w:rPr>
          <w:rFonts w:ascii="Times New Roman" w:hAnsi="Times New Roman"/>
          <w:b/>
          <w:sz w:val="24"/>
          <w:szCs w:val="24"/>
        </w:rPr>
        <w:lastRenderedPageBreak/>
        <w:t xml:space="preserve"> </w:t>
      </w:r>
    </w:p>
    <w:p w:rsidR="00991D62" w:rsidRPr="00991D62" w:rsidRDefault="00991D62" w:rsidP="00B95AA2">
      <w:pPr>
        <w:pStyle w:val="11"/>
        <w:ind w:firstLine="580"/>
        <w:jc w:val="both"/>
        <w:rPr>
          <w:b/>
          <w:color w:val="000000"/>
          <w:sz w:val="24"/>
          <w:szCs w:val="24"/>
        </w:rPr>
      </w:pPr>
      <w:r w:rsidRPr="00991D62">
        <w:rPr>
          <w:b/>
          <w:color w:val="000000"/>
          <w:sz w:val="24"/>
          <w:szCs w:val="24"/>
        </w:rPr>
        <w:t>Календарно – тематическое планирование</w:t>
      </w:r>
    </w:p>
    <w:p w:rsidR="00991D62" w:rsidRDefault="00991D62" w:rsidP="00B95AA2">
      <w:pPr>
        <w:pStyle w:val="11"/>
        <w:ind w:firstLine="580"/>
        <w:jc w:val="both"/>
        <w:rPr>
          <w:color w:val="000000"/>
          <w:sz w:val="24"/>
          <w:szCs w:val="24"/>
        </w:rPr>
      </w:pPr>
    </w:p>
    <w:p w:rsidR="00991D62" w:rsidRDefault="00991D62" w:rsidP="00991D62">
      <w:pPr>
        <w:pStyle w:val="a7"/>
        <w:spacing w:after="0" w:line="360"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Календарно-тематический план 1-го года обучения</w:t>
      </w:r>
    </w:p>
    <w:tbl>
      <w:tblPr>
        <w:tblStyle w:val="14"/>
        <w:tblW w:w="0" w:type="auto"/>
        <w:tblLayout w:type="fixed"/>
        <w:tblLook w:val="04A0" w:firstRow="1" w:lastRow="0" w:firstColumn="1" w:lastColumn="0" w:noHBand="0" w:noVBand="1"/>
      </w:tblPr>
      <w:tblGrid>
        <w:gridCol w:w="675"/>
        <w:gridCol w:w="709"/>
        <w:gridCol w:w="3119"/>
        <w:gridCol w:w="775"/>
        <w:gridCol w:w="1351"/>
        <w:gridCol w:w="1843"/>
        <w:gridCol w:w="1099"/>
      </w:tblGrid>
      <w:tr w:rsidR="00991D62" w:rsidRPr="00274512" w:rsidTr="00F440A8">
        <w:tc>
          <w:tcPr>
            <w:tcW w:w="675" w:type="dxa"/>
          </w:tcPr>
          <w:p w:rsidR="00991D62" w:rsidRPr="00274512" w:rsidRDefault="00991D62" w:rsidP="00F440A8">
            <w:pPr>
              <w:pStyle w:val="a7"/>
              <w:ind w:left="0" w:right="-108"/>
              <w:jc w:val="center"/>
              <w:rPr>
                <w:rFonts w:ascii="Times New Roman" w:eastAsia="Times New Roman" w:hAnsi="Times New Roman" w:cs="Times New Roman"/>
                <w:b/>
                <w:sz w:val="22"/>
                <w:szCs w:val="22"/>
              </w:rPr>
            </w:pPr>
            <w:r w:rsidRPr="00274512">
              <w:rPr>
                <w:rFonts w:ascii="Times New Roman" w:eastAsia="Times New Roman" w:hAnsi="Times New Roman" w:cs="Times New Roman"/>
                <w:b/>
                <w:sz w:val="22"/>
                <w:szCs w:val="22"/>
              </w:rPr>
              <w:t>№ занятия</w:t>
            </w:r>
          </w:p>
        </w:tc>
        <w:tc>
          <w:tcPr>
            <w:tcW w:w="709" w:type="dxa"/>
          </w:tcPr>
          <w:p w:rsidR="00991D62" w:rsidRPr="00274512" w:rsidRDefault="00991D62" w:rsidP="00F440A8">
            <w:pPr>
              <w:pStyle w:val="a7"/>
              <w:ind w:left="0" w:right="-108"/>
              <w:jc w:val="center"/>
              <w:rPr>
                <w:rFonts w:ascii="Times New Roman" w:eastAsia="Times New Roman" w:hAnsi="Times New Roman" w:cs="Times New Roman"/>
                <w:b/>
                <w:sz w:val="22"/>
                <w:szCs w:val="22"/>
              </w:rPr>
            </w:pPr>
            <w:r w:rsidRPr="00274512">
              <w:rPr>
                <w:rFonts w:ascii="Times New Roman" w:eastAsia="Times New Roman" w:hAnsi="Times New Roman" w:cs="Times New Roman"/>
                <w:b/>
                <w:sz w:val="22"/>
                <w:szCs w:val="22"/>
              </w:rPr>
              <w:t>Дата проведения</w:t>
            </w:r>
          </w:p>
        </w:tc>
        <w:tc>
          <w:tcPr>
            <w:tcW w:w="3119" w:type="dxa"/>
          </w:tcPr>
          <w:p w:rsidR="00991D62" w:rsidRPr="00274512" w:rsidRDefault="00991D62" w:rsidP="008A0424">
            <w:pPr>
              <w:pStyle w:val="a7"/>
              <w:ind w:left="0"/>
              <w:jc w:val="center"/>
              <w:rPr>
                <w:rFonts w:ascii="Times New Roman" w:eastAsia="Times New Roman" w:hAnsi="Times New Roman" w:cs="Times New Roman"/>
                <w:b/>
                <w:sz w:val="22"/>
                <w:szCs w:val="22"/>
              </w:rPr>
            </w:pPr>
            <w:r w:rsidRPr="00274512">
              <w:rPr>
                <w:rFonts w:ascii="Times New Roman" w:eastAsia="Times New Roman" w:hAnsi="Times New Roman" w:cs="Times New Roman"/>
                <w:b/>
                <w:sz w:val="22"/>
                <w:szCs w:val="22"/>
              </w:rPr>
              <w:t>Раздел, тема занятия</w:t>
            </w:r>
          </w:p>
        </w:tc>
        <w:tc>
          <w:tcPr>
            <w:tcW w:w="775" w:type="dxa"/>
          </w:tcPr>
          <w:p w:rsidR="00991D62" w:rsidRPr="00274512" w:rsidRDefault="00991D62" w:rsidP="008A0424">
            <w:pPr>
              <w:pStyle w:val="a7"/>
              <w:ind w:left="0" w:right="-41"/>
              <w:jc w:val="center"/>
              <w:rPr>
                <w:rFonts w:ascii="Times New Roman" w:eastAsia="Times New Roman" w:hAnsi="Times New Roman" w:cs="Times New Roman"/>
                <w:b/>
                <w:sz w:val="22"/>
                <w:szCs w:val="22"/>
              </w:rPr>
            </w:pPr>
            <w:r w:rsidRPr="00274512">
              <w:rPr>
                <w:rFonts w:ascii="Times New Roman" w:eastAsia="Times New Roman" w:hAnsi="Times New Roman" w:cs="Times New Roman"/>
                <w:b/>
                <w:sz w:val="22"/>
                <w:szCs w:val="22"/>
              </w:rPr>
              <w:t>Кол-во часов</w:t>
            </w:r>
          </w:p>
        </w:tc>
        <w:tc>
          <w:tcPr>
            <w:tcW w:w="1351" w:type="dxa"/>
          </w:tcPr>
          <w:p w:rsidR="00991D62" w:rsidRPr="00274512" w:rsidRDefault="00991D62" w:rsidP="008A0424">
            <w:pPr>
              <w:pStyle w:val="a7"/>
              <w:ind w:left="0"/>
              <w:jc w:val="center"/>
              <w:rPr>
                <w:rFonts w:ascii="Times New Roman" w:eastAsia="Times New Roman" w:hAnsi="Times New Roman" w:cs="Times New Roman"/>
                <w:b/>
                <w:sz w:val="22"/>
                <w:szCs w:val="22"/>
              </w:rPr>
            </w:pPr>
            <w:r w:rsidRPr="00274512">
              <w:rPr>
                <w:rFonts w:ascii="Times New Roman" w:eastAsia="Times New Roman" w:hAnsi="Times New Roman" w:cs="Times New Roman"/>
                <w:b/>
                <w:sz w:val="22"/>
                <w:szCs w:val="22"/>
              </w:rPr>
              <w:t xml:space="preserve">Место проведения </w:t>
            </w:r>
          </w:p>
        </w:tc>
        <w:tc>
          <w:tcPr>
            <w:tcW w:w="1843" w:type="dxa"/>
          </w:tcPr>
          <w:p w:rsidR="00991D62" w:rsidRPr="00274512" w:rsidRDefault="00991D62" w:rsidP="008A0424">
            <w:pPr>
              <w:pStyle w:val="a7"/>
              <w:ind w:left="0"/>
              <w:jc w:val="center"/>
              <w:rPr>
                <w:rFonts w:ascii="Times New Roman" w:eastAsia="Times New Roman" w:hAnsi="Times New Roman" w:cs="Times New Roman"/>
                <w:b/>
                <w:sz w:val="22"/>
                <w:szCs w:val="22"/>
              </w:rPr>
            </w:pPr>
            <w:r w:rsidRPr="00274512">
              <w:rPr>
                <w:rFonts w:ascii="Times New Roman" w:eastAsia="Times New Roman" w:hAnsi="Times New Roman" w:cs="Times New Roman"/>
                <w:b/>
                <w:sz w:val="22"/>
                <w:szCs w:val="22"/>
              </w:rPr>
              <w:t>Форма проведения</w:t>
            </w:r>
          </w:p>
        </w:tc>
        <w:tc>
          <w:tcPr>
            <w:tcW w:w="1099" w:type="dxa"/>
          </w:tcPr>
          <w:p w:rsidR="00991D62" w:rsidRPr="00274512" w:rsidRDefault="00991D62" w:rsidP="008A0424">
            <w:pPr>
              <w:pStyle w:val="a7"/>
              <w:ind w:left="0"/>
              <w:jc w:val="center"/>
              <w:rPr>
                <w:rFonts w:ascii="Times New Roman" w:eastAsia="Times New Roman" w:hAnsi="Times New Roman" w:cs="Times New Roman"/>
                <w:b/>
                <w:sz w:val="22"/>
                <w:szCs w:val="22"/>
              </w:rPr>
            </w:pPr>
            <w:r w:rsidRPr="00274512">
              <w:rPr>
                <w:rFonts w:ascii="Times New Roman" w:eastAsia="Times New Roman" w:hAnsi="Times New Roman" w:cs="Times New Roman"/>
                <w:b/>
                <w:sz w:val="22"/>
                <w:szCs w:val="22"/>
              </w:rPr>
              <w:t>Форма контроля</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1</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tcPr>
          <w:p w:rsidR="007049B9" w:rsidRPr="00274512" w:rsidRDefault="007049B9" w:rsidP="00EB00BC">
            <w:pPr>
              <w:pStyle w:val="ad"/>
              <w:ind w:firstLine="59"/>
              <w:jc w:val="left"/>
              <w:rPr>
                <w:b w:val="0"/>
                <w:sz w:val="22"/>
                <w:szCs w:val="22"/>
              </w:rPr>
            </w:pPr>
            <w:r w:rsidRPr="00274512">
              <w:rPr>
                <w:b w:val="0"/>
                <w:sz w:val="22"/>
                <w:szCs w:val="22"/>
              </w:rPr>
              <w:t>Вводное занятие. Правила поведения учащихся. Техника безопасности. Подвижные игры.</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tcPr>
          <w:p w:rsidR="007049B9" w:rsidRPr="00274512" w:rsidRDefault="007049B9" w:rsidP="00EB00BC">
            <w:pPr>
              <w:pStyle w:val="ad"/>
              <w:ind w:right="-149" w:firstLine="59"/>
              <w:jc w:val="left"/>
              <w:rPr>
                <w:b w:val="0"/>
                <w:sz w:val="22"/>
                <w:szCs w:val="22"/>
              </w:rPr>
            </w:pPr>
            <w:r w:rsidRPr="00274512">
              <w:rPr>
                <w:b w:val="0"/>
                <w:sz w:val="22"/>
                <w:szCs w:val="22"/>
              </w:rPr>
              <w:t>Упражнения для развития силы, быстроты, выносливости, ловкости.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3</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tcPr>
          <w:p w:rsidR="007049B9" w:rsidRPr="00274512" w:rsidRDefault="007049B9" w:rsidP="00EB00BC">
            <w:pPr>
              <w:pStyle w:val="ad"/>
              <w:ind w:firstLine="59"/>
              <w:jc w:val="left"/>
              <w:rPr>
                <w:b w:val="0"/>
                <w:sz w:val="22"/>
                <w:szCs w:val="22"/>
              </w:rPr>
            </w:pPr>
            <w:r w:rsidRPr="00274512">
              <w:rPr>
                <w:b w:val="0"/>
                <w:sz w:val="22"/>
                <w:szCs w:val="22"/>
              </w:rPr>
              <w:t>Теория. Ходьба. Специальная ходьба. Бег. Кроссовый бег.</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Спорт.площадка, 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4</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tcPr>
          <w:p w:rsidR="007049B9" w:rsidRPr="00274512" w:rsidRDefault="007049B9" w:rsidP="007049B9">
            <w:pPr>
              <w:pStyle w:val="ad"/>
              <w:ind w:firstLine="80"/>
              <w:jc w:val="left"/>
              <w:rPr>
                <w:b w:val="0"/>
                <w:sz w:val="22"/>
                <w:szCs w:val="22"/>
              </w:rPr>
            </w:pPr>
            <w:r w:rsidRPr="00274512">
              <w:rPr>
                <w:b w:val="0"/>
                <w:sz w:val="22"/>
                <w:szCs w:val="22"/>
              </w:rPr>
              <w:t>Сдача контрольных нормативов.</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vAlign w:val="bottom"/>
          </w:tcPr>
          <w:p w:rsidR="007049B9" w:rsidRPr="00274512" w:rsidRDefault="007049B9" w:rsidP="00EB00BC">
            <w:pPr>
              <w:pStyle w:val="ad"/>
              <w:ind w:firstLine="34"/>
              <w:rPr>
                <w:b w:val="0"/>
                <w:sz w:val="22"/>
                <w:szCs w:val="22"/>
              </w:rPr>
            </w:pPr>
            <w:r w:rsidRPr="00274512">
              <w:rPr>
                <w:b w:val="0"/>
                <w:sz w:val="22"/>
                <w:szCs w:val="22"/>
              </w:rPr>
              <w:t>Спортивный зал</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Тестирование. Сдача контроль-ных нормативов.</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Входной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5</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tcPr>
          <w:p w:rsidR="007049B9" w:rsidRPr="00274512" w:rsidRDefault="007049B9" w:rsidP="00EB00BC">
            <w:pPr>
              <w:pStyle w:val="ad"/>
              <w:ind w:firstLine="80"/>
              <w:jc w:val="left"/>
              <w:rPr>
                <w:b w:val="0"/>
                <w:sz w:val="22"/>
                <w:szCs w:val="22"/>
              </w:rPr>
            </w:pPr>
            <w:r w:rsidRPr="00274512">
              <w:rPr>
                <w:b w:val="0"/>
                <w:sz w:val="22"/>
                <w:szCs w:val="22"/>
              </w:rPr>
              <w:t>Подвижные и спортивные игры. Имитационные упражнения: упражнения без снарядов (при передвижении, на месте, бой с тенью).</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vAlign w:val="bottom"/>
          </w:tcPr>
          <w:p w:rsidR="007049B9" w:rsidRPr="00274512" w:rsidRDefault="007049B9" w:rsidP="00EB00BC">
            <w:pPr>
              <w:pStyle w:val="ad"/>
              <w:ind w:firstLine="34"/>
              <w:rPr>
                <w:b w:val="0"/>
                <w:sz w:val="22"/>
                <w:szCs w:val="22"/>
              </w:rPr>
            </w:pPr>
            <w:r w:rsidRPr="00274512">
              <w:rPr>
                <w:b w:val="0"/>
                <w:sz w:val="22"/>
                <w:szCs w:val="22"/>
              </w:rPr>
              <w:t>Спортивный зал</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vAlign w:val="bottom"/>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6</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для развития силы, быстроты, выносливости, ловкости.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7</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Теория. Ходьба, специальная ходьба, бег, кроссовый бег.</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Стадион</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vAlign w:val="bottom"/>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8</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Бой с тенью в парах, в условном и вольном боях. Упражнения для развития силы, быстроты, выносливости, ловкости.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9</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tcPr>
          <w:p w:rsidR="007049B9" w:rsidRPr="00274512" w:rsidRDefault="007049B9" w:rsidP="00EB00BC">
            <w:pPr>
              <w:pStyle w:val="ad"/>
              <w:ind w:firstLine="80"/>
              <w:jc w:val="left"/>
              <w:rPr>
                <w:b w:val="0"/>
                <w:sz w:val="22"/>
                <w:szCs w:val="22"/>
              </w:rPr>
            </w:pPr>
            <w:r w:rsidRPr="00274512">
              <w:rPr>
                <w:b w:val="0"/>
                <w:sz w:val="22"/>
                <w:szCs w:val="22"/>
              </w:rPr>
              <w:t>Упражнения для развития силы, быстроты, выносливости, ловкости. Эстафеты, подвижные игры.</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10</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Теория. Общефизические и специальные упражнения.</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7049B9">
            <w:pPr>
              <w:pStyle w:val="a7"/>
              <w:ind w:left="-108" w:right="-108"/>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учебно-тренировочное занятие</w:t>
            </w:r>
          </w:p>
        </w:tc>
        <w:tc>
          <w:tcPr>
            <w:tcW w:w="1099" w:type="dxa"/>
            <w:vAlign w:val="bottom"/>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11</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Выполнение упражнений.</w:t>
            </w:r>
          </w:p>
          <w:p w:rsidR="007049B9" w:rsidRPr="00274512" w:rsidRDefault="007049B9" w:rsidP="00EB00BC">
            <w:pPr>
              <w:pStyle w:val="ad"/>
              <w:ind w:firstLine="80"/>
              <w:jc w:val="left"/>
              <w:rPr>
                <w:b w:val="0"/>
                <w:sz w:val="22"/>
                <w:szCs w:val="22"/>
              </w:rPr>
            </w:pPr>
            <w:r w:rsidRPr="00274512">
              <w:rPr>
                <w:b w:val="0"/>
                <w:sz w:val="22"/>
                <w:szCs w:val="22"/>
              </w:rPr>
              <w:t>Дальняя дистанция: Боевая стойка; передвижение, удары и защиты на дальней дистанции.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12</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Дальняя дистанция: Боевая стойка; передвижение, удары и защиты на дальней дистанции.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13</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для развития силы, быстроты, выносливо</w:t>
            </w:r>
            <w:r w:rsidRPr="00274512">
              <w:rPr>
                <w:b w:val="0"/>
                <w:sz w:val="22"/>
                <w:szCs w:val="22"/>
              </w:rPr>
              <w:lastRenderedPageBreak/>
              <w:t>сти, ловкости. Подвижные игры.</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lastRenderedPageBreak/>
              <w:t>2</w:t>
            </w:r>
          </w:p>
        </w:tc>
        <w:tc>
          <w:tcPr>
            <w:tcW w:w="1351" w:type="dxa"/>
            <w:vAlign w:val="bottom"/>
          </w:tcPr>
          <w:p w:rsidR="007049B9" w:rsidRPr="00274512" w:rsidRDefault="007049B9" w:rsidP="00EB00BC">
            <w:pPr>
              <w:pStyle w:val="ad"/>
              <w:ind w:firstLine="34"/>
              <w:rPr>
                <w:b w:val="0"/>
                <w:sz w:val="22"/>
                <w:szCs w:val="22"/>
              </w:rPr>
            </w:pPr>
            <w:r w:rsidRPr="00274512">
              <w:rPr>
                <w:b w:val="0"/>
                <w:sz w:val="22"/>
                <w:szCs w:val="22"/>
              </w:rPr>
              <w:t>Зал бокса Спортив</w:t>
            </w:r>
            <w:r w:rsidRPr="00274512">
              <w:rPr>
                <w:b w:val="0"/>
                <w:sz w:val="22"/>
                <w:szCs w:val="22"/>
              </w:rPr>
              <w:lastRenderedPageBreak/>
              <w:t>ный зал</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lastRenderedPageBreak/>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w:t>
            </w:r>
            <w:r w:rsidRPr="00274512">
              <w:rPr>
                <w:rFonts w:ascii="Times New Roman" w:eastAsia="Times New Roman" w:hAnsi="Times New Roman" w:cs="Times New Roman"/>
                <w:sz w:val="22"/>
                <w:szCs w:val="22"/>
              </w:rPr>
              <w:lastRenderedPageBreak/>
              <w:t>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lastRenderedPageBreak/>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14</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с отягощением, с преодолением собственного веса, с набивным мячом, с гантелями, штангой. Ходьба, специальная ходьба, бег, кроссовый бег.</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Стадион</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15</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Специальные упражнения для развития быстроты, силы, ловкости. Подвижные и спортивные игры.</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 Спортивный зал</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16</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Специальные упражнения для развития общей выносливости. Общефизические и специальные упражнения.</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17</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Специальные упражнения для развития общей выносливости. Метание теннисного мяча, набивных мячей</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 Спортивный зал</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18</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Специальные имитационные упражнения (бой с тенью, партнером для развития координации, ловкости, чувства дистанции). Боевая стойка боксера. Ходьба, специальная ходьба, бег.</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19</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center"/>
          </w:tcPr>
          <w:p w:rsidR="007049B9" w:rsidRPr="00274512" w:rsidRDefault="007049B9" w:rsidP="00EB00BC">
            <w:pPr>
              <w:pStyle w:val="ad"/>
              <w:ind w:firstLine="80"/>
              <w:jc w:val="left"/>
              <w:rPr>
                <w:b w:val="0"/>
                <w:sz w:val="22"/>
                <w:szCs w:val="22"/>
              </w:rPr>
            </w:pPr>
            <w:r w:rsidRPr="00274512">
              <w:rPr>
                <w:b w:val="0"/>
                <w:sz w:val="22"/>
                <w:szCs w:val="22"/>
              </w:rPr>
              <w:t>Теория. Упражнения для развития силы, быстроты, выносливости, ловкости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20</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Боевая стойка боксера. Общефизические и специальные упражнения.</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21</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Передвижения, техника передвижения шагами. Метание теннисного мяча, набивных мячей.</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 Спортивный зал</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22</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Передвижения, техника передвижения шагами Подвижные и спортивные игры.</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vAlign w:val="bottom"/>
          </w:tcPr>
          <w:p w:rsidR="007049B9" w:rsidRPr="00274512" w:rsidRDefault="007049B9" w:rsidP="00EB00BC">
            <w:pPr>
              <w:pStyle w:val="ad"/>
              <w:ind w:firstLine="34"/>
              <w:rPr>
                <w:b w:val="0"/>
                <w:sz w:val="22"/>
                <w:szCs w:val="22"/>
              </w:rPr>
            </w:pPr>
            <w:r w:rsidRPr="00274512">
              <w:rPr>
                <w:b w:val="0"/>
                <w:sz w:val="22"/>
                <w:szCs w:val="22"/>
              </w:rPr>
              <w:t>Зал бокса Спортивный зал</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23</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Боевые дистанции. Общефизические и специальные упражнения.</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24</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Методические приемы обучения техники ударов, защит и контрударов. Эстафеты.</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25</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Обучение прямым одиночным ударам, простым атакам, комбинациям. Метание теннисного мяча, набивных мячей.</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26</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 xml:space="preserve">Обучение прямым одиночным ударам, простым атакам, комбинациям. Ходьба, специальная ходьба, бег, кроссовый </w:t>
            </w:r>
            <w:r w:rsidRPr="00274512">
              <w:rPr>
                <w:b w:val="0"/>
                <w:sz w:val="22"/>
                <w:szCs w:val="22"/>
              </w:rPr>
              <w:lastRenderedPageBreak/>
              <w:t>бег.</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lastRenderedPageBreak/>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 Спортивный зал</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27</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center"/>
          </w:tcPr>
          <w:p w:rsidR="007049B9" w:rsidRPr="00274512" w:rsidRDefault="007049B9" w:rsidP="00EB00BC">
            <w:pPr>
              <w:pStyle w:val="ad"/>
              <w:ind w:firstLine="80"/>
              <w:jc w:val="left"/>
              <w:rPr>
                <w:b w:val="0"/>
                <w:sz w:val="22"/>
                <w:szCs w:val="22"/>
              </w:rPr>
            </w:pPr>
            <w:r w:rsidRPr="00274512">
              <w:rPr>
                <w:b w:val="0"/>
                <w:sz w:val="22"/>
                <w:szCs w:val="22"/>
              </w:rPr>
              <w:t>Обучение прямым одиночным ударам, простым атакам, комбинациям.</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28</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с использованием теннисного мяча, набивного мяча. Упражнения для развития силы, быстроты, выносливости, ловкости.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Текущий контроль</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29</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Теория. Обучение защитным действиям, контрудары. Лесенка.</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vAlign w:val="bottom"/>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30</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Обучение защитным действиям, контрудары, Метание теннисного мяча, набивных мячей.</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vAlign w:val="bottom"/>
          </w:tcPr>
          <w:p w:rsidR="007049B9" w:rsidRPr="00274512" w:rsidRDefault="007049B9" w:rsidP="00EB00BC">
            <w:pPr>
              <w:pStyle w:val="ad"/>
              <w:ind w:firstLine="34"/>
              <w:rPr>
                <w:b w:val="0"/>
                <w:sz w:val="22"/>
                <w:szCs w:val="22"/>
              </w:rPr>
            </w:pPr>
            <w:r w:rsidRPr="00274512">
              <w:rPr>
                <w:b w:val="0"/>
                <w:sz w:val="22"/>
                <w:szCs w:val="22"/>
              </w:rPr>
              <w:t>Зал бокса Спортивный зал</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31</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Групповые усвоения приема под общую команду тренера в одношеренговом строю (без партнера). Общефизические и специальные упражнения.</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32</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Групповые усвоения приема под общую команду тренера в двушеренговом строю (с партнером). Упражнения для развития силы, быстроты, выносливости, ловкости.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33</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tcPr>
          <w:p w:rsidR="007049B9" w:rsidRPr="00274512" w:rsidRDefault="007049B9" w:rsidP="00EB00BC">
            <w:pPr>
              <w:pStyle w:val="ad"/>
              <w:ind w:firstLine="80"/>
              <w:jc w:val="left"/>
              <w:rPr>
                <w:b w:val="0"/>
                <w:sz w:val="22"/>
                <w:szCs w:val="22"/>
              </w:rPr>
            </w:pPr>
            <w:r w:rsidRPr="00274512">
              <w:rPr>
                <w:b w:val="0"/>
                <w:sz w:val="22"/>
                <w:szCs w:val="22"/>
              </w:rPr>
              <w:t>Участие в спаррингах, ОФП.</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vAlign w:val="bottom"/>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34</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Условный бой с ограниченными конкретными заданиями действий партнеров. Общефизические и специальные упражнения.</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35</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7049B9">
            <w:pPr>
              <w:pStyle w:val="ad"/>
              <w:ind w:firstLine="80"/>
              <w:jc w:val="left"/>
              <w:rPr>
                <w:b w:val="0"/>
                <w:sz w:val="22"/>
                <w:szCs w:val="22"/>
              </w:rPr>
            </w:pPr>
            <w:r w:rsidRPr="00274512">
              <w:rPr>
                <w:b w:val="0"/>
                <w:sz w:val="22"/>
                <w:szCs w:val="22"/>
              </w:rPr>
              <w:t>Прыжки в длину с места, прыжки с преодолением препятствий. Спарринги.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36</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center"/>
          </w:tcPr>
          <w:p w:rsidR="007049B9" w:rsidRPr="00274512" w:rsidRDefault="007049B9" w:rsidP="007049B9">
            <w:pPr>
              <w:pStyle w:val="ad"/>
              <w:ind w:firstLine="80"/>
              <w:jc w:val="left"/>
              <w:rPr>
                <w:b w:val="0"/>
                <w:sz w:val="22"/>
                <w:szCs w:val="22"/>
              </w:rPr>
            </w:pPr>
            <w:r w:rsidRPr="00274512">
              <w:rPr>
                <w:b w:val="0"/>
                <w:sz w:val="22"/>
                <w:szCs w:val="22"/>
              </w:rPr>
              <w:t>Упражнения с отягощениями.Упражнения с теннисным мячом, набивными мячами.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37</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на снарядах.</w:t>
            </w:r>
          </w:p>
          <w:p w:rsidR="007049B9" w:rsidRPr="00274512" w:rsidRDefault="007049B9" w:rsidP="00EB00BC">
            <w:pPr>
              <w:pStyle w:val="ad"/>
              <w:ind w:firstLine="80"/>
              <w:jc w:val="left"/>
              <w:rPr>
                <w:b w:val="0"/>
                <w:sz w:val="22"/>
                <w:szCs w:val="22"/>
              </w:rPr>
            </w:pPr>
            <w:r w:rsidRPr="00274512">
              <w:rPr>
                <w:b w:val="0"/>
                <w:sz w:val="22"/>
                <w:szCs w:val="22"/>
              </w:rPr>
              <w:t>Упражнения для развития силы, быстроты, выносливости, ловкости.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38</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tcPr>
          <w:p w:rsidR="007049B9" w:rsidRPr="00274512" w:rsidRDefault="007049B9" w:rsidP="00EB00BC">
            <w:pPr>
              <w:pStyle w:val="ad"/>
              <w:ind w:firstLine="80"/>
              <w:jc w:val="left"/>
              <w:rPr>
                <w:b w:val="0"/>
                <w:sz w:val="22"/>
                <w:szCs w:val="22"/>
              </w:rPr>
            </w:pPr>
            <w:r w:rsidRPr="00274512">
              <w:rPr>
                <w:b w:val="0"/>
                <w:sz w:val="22"/>
                <w:szCs w:val="22"/>
              </w:rPr>
              <w:t>Теория. Общефизические и специальные упражнения.</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39</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center"/>
          </w:tcPr>
          <w:p w:rsidR="007049B9" w:rsidRPr="00274512" w:rsidRDefault="007049B9" w:rsidP="00EB00BC">
            <w:pPr>
              <w:pStyle w:val="ad"/>
              <w:ind w:firstLine="80"/>
              <w:jc w:val="left"/>
              <w:rPr>
                <w:b w:val="0"/>
                <w:sz w:val="22"/>
                <w:szCs w:val="22"/>
              </w:rPr>
            </w:pPr>
            <w:r w:rsidRPr="00274512">
              <w:rPr>
                <w:b w:val="0"/>
                <w:sz w:val="22"/>
                <w:szCs w:val="22"/>
              </w:rPr>
              <w:t>Прыжки с места в длину, прыжки с преодолением препятствий. Лесенка.</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40</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center"/>
          </w:tcPr>
          <w:p w:rsidR="007049B9" w:rsidRPr="00274512" w:rsidRDefault="007049B9" w:rsidP="00EB00BC">
            <w:pPr>
              <w:pStyle w:val="ad"/>
              <w:ind w:firstLine="80"/>
              <w:jc w:val="left"/>
              <w:rPr>
                <w:b w:val="0"/>
                <w:sz w:val="22"/>
                <w:szCs w:val="22"/>
              </w:rPr>
            </w:pPr>
            <w:r w:rsidRPr="00274512">
              <w:rPr>
                <w:b w:val="0"/>
                <w:sz w:val="22"/>
                <w:szCs w:val="22"/>
              </w:rPr>
              <w:t>Упражнения с отягощениями. Метание теннисного мяча, набивных мячей.</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vAlign w:val="center"/>
          </w:tcPr>
          <w:p w:rsidR="007049B9" w:rsidRPr="00274512" w:rsidRDefault="007049B9" w:rsidP="00EB00BC">
            <w:pPr>
              <w:pStyle w:val="ad"/>
              <w:ind w:firstLine="34"/>
              <w:rPr>
                <w:b w:val="0"/>
                <w:sz w:val="22"/>
                <w:szCs w:val="22"/>
              </w:rPr>
            </w:pPr>
            <w:r w:rsidRPr="00274512">
              <w:rPr>
                <w:b w:val="0"/>
                <w:sz w:val="22"/>
                <w:szCs w:val="22"/>
              </w:rPr>
              <w:t>Зал бокса Спортивный зал</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41</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 xml:space="preserve">Теория. Упражнения с отягощениями. Подвижные и </w:t>
            </w:r>
            <w:r w:rsidRPr="00274512">
              <w:rPr>
                <w:b w:val="0"/>
                <w:sz w:val="22"/>
                <w:szCs w:val="22"/>
              </w:rPr>
              <w:lastRenderedPageBreak/>
              <w:t>спортивные игры.</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lastRenderedPageBreak/>
              <w:t>2</w:t>
            </w:r>
          </w:p>
        </w:tc>
        <w:tc>
          <w:tcPr>
            <w:tcW w:w="1351" w:type="dxa"/>
            <w:vAlign w:val="bottom"/>
          </w:tcPr>
          <w:p w:rsidR="007049B9" w:rsidRPr="00274512" w:rsidRDefault="007049B9" w:rsidP="00EB00BC">
            <w:pPr>
              <w:pStyle w:val="ad"/>
              <w:ind w:firstLine="34"/>
              <w:rPr>
                <w:b w:val="0"/>
                <w:sz w:val="22"/>
                <w:szCs w:val="22"/>
              </w:rPr>
            </w:pPr>
            <w:r w:rsidRPr="00274512">
              <w:rPr>
                <w:b w:val="0"/>
                <w:sz w:val="22"/>
                <w:szCs w:val="22"/>
              </w:rPr>
              <w:t>Зал бокса Спортив</w:t>
            </w:r>
            <w:r w:rsidRPr="00274512">
              <w:rPr>
                <w:b w:val="0"/>
                <w:sz w:val="22"/>
                <w:szCs w:val="22"/>
              </w:rPr>
              <w:lastRenderedPageBreak/>
              <w:t>ный зал</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lastRenderedPageBreak/>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w:t>
            </w:r>
            <w:r w:rsidRPr="00274512">
              <w:rPr>
                <w:rFonts w:ascii="Times New Roman" w:eastAsia="Times New Roman" w:hAnsi="Times New Roman" w:cs="Times New Roman"/>
                <w:sz w:val="22"/>
                <w:szCs w:val="22"/>
              </w:rPr>
              <w:lastRenderedPageBreak/>
              <w:t>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lastRenderedPageBreak/>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42</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на снарядах.</w:t>
            </w:r>
          </w:p>
          <w:p w:rsidR="007049B9" w:rsidRPr="00274512" w:rsidRDefault="007049B9" w:rsidP="00EB00BC">
            <w:pPr>
              <w:pStyle w:val="ad"/>
              <w:ind w:firstLine="80"/>
              <w:jc w:val="left"/>
              <w:rPr>
                <w:b w:val="0"/>
                <w:sz w:val="22"/>
                <w:szCs w:val="22"/>
              </w:rPr>
            </w:pPr>
            <w:r w:rsidRPr="00274512">
              <w:rPr>
                <w:b w:val="0"/>
                <w:sz w:val="22"/>
                <w:szCs w:val="22"/>
              </w:rPr>
              <w:t>Упражнения с теннисным мячом, набивным мячом, лесенка.</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vAlign w:val="bottom"/>
          </w:tcPr>
          <w:p w:rsidR="007049B9" w:rsidRPr="00274512" w:rsidRDefault="007049B9" w:rsidP="00EB00BC">
            <w:pPr>
              <w:pStyle w:val="ad"/>
              <w:ind w:firstLine="34"/>
              <w:rPr>
                <w:b w:val="0"/>
                <w:sz w:val="22"/>
                <w:szCs w:val="22"/>
              </w:rPr>
            </w:pPr>
            <w:r w:rsidRPr="00274512">
              <w:rPr>
                <w:b w:val="0"/>
                <w:sz w:val="22"/>
                <w:szCs w:val="22"/>
              </w:rPr>
              <w:t>Зал бокса Спортивный зал</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43</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center"/>
          </w:tcPr>
          <w:p w:rsidR="007049B9" w:rsidRPr="00274512" w:rsidRDefault="007049B9" w:rsidP="00EB00BC">
            <w:pPr>
              <w:pStyle w:val="ad"/>
              <w:ind w:firstLine="80"/>
              <w:jc w:val="left"/>
              <w:rPr>
                <w:b w:val="0"/>
                <w:sz w:val="22"/>
                <w:szCs w:val="22"/>
              </w:rPr>
            </w:pPr>
            <w:r w:rsidRPr="00274512">
              <w:rPr>
                <w:b w:val="0"/>
                <w:sz w:val="22"/>
                <w:szCs w:val="22"/>
              </w:rPr>
              <w:t>Имитация прямых ударов из учебной стойки. Эстафеты.</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vAlign w:val="center"/>
          </w:tcPr>
          <w:p w:rsidR="007049B9" w:rsidRPr="00274512" w:rsidRDefault="007049B9" w:rsidP="00EB00BC">
            <w:pPr>
              <w:pStyle w:val="ad"/>
              <w:ind w:firstLine="34"/>
              <w:rPr>
                <w:b w:val="0"/>
                <w:sz w:val="22"/>
                <w:szCs w:val="22"/>
              </w:rPr>
            </w:pPr>
            <w:r w:rsidRPr="00274512">
              <w:rPr>
                <w:b w:val="0"/>
                <w:sz w:val="22"/>
                <w:szCs w:val="22"/>
              </w:rPr>
              <w:t>Зал бокса, спортивный зал</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vAlign w:val="center"/>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44</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на снарядах. Общефизические и специальные упражнения.</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45</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Условный бой с ограниченными конкретными заданиями действий партнеров. Общефизические и специальные упражнения.</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46</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Продолжить обучение прямым одиночным ударам, простым атакам, комбинациям.</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47</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на снарядах. Упражнения для развития силы, быстроты, выносливости, ловкости.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48</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Ходьба, специальная ходьба, бег, продолжительные бои с тенью. Бой с тенью с короткими паузами между раундами 3-4 раунда.</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49</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center"/>
          </w:tcPr>
          <w:p w:rsidR="007049B9" w:rsidRPr="00274512" w:rsidRDefault="007049B9" w:rsidP="00EB00BC">
            <w:pPr>
              <w:pStyle w:val="ad"/>
              <w:ind w:firstLine="80"/>
              <w:jc w:val="left"/>
              <w:rPr>
                <w:b w:val="0"/>
                <w:sz w:val="22"/>
                <w:szCs w:val="22"/>
              </w:rPr>
            </w:pPr>
            <w:r w:rsidRPr="00274512">
              <w:rPr>
                <w:b w:val="0"/>
                <w:sz w:val="22"/>
                <w:szCs w:val="22"/>
              </w:rPr>
              <w:t>Теория Упражнения на снарядах. Метание теннисного мяча, набивных мячей.</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vAlign w:val="center"/>
          </w:tcPr>
          <w:p w:rsidR="007049B9" w:rsidRPr="00274512" w:rsidRDefault="007049B9" w:rsidP="00EB00BC">
            <w:pPr>
              <w:pStyle w:val="ad"/>
              <w:ind w:firstLine="34"/>
              <w:rPr>
                <w:b w:val="0"/>
                <w:sz w:val="22"/>
                <w:szCs w:val="22"/>
              </w:rPr>
            </w:pPr>
            <w:r w:rsidRPr="00274512">
              <w:rPr>
                <w:b w:val="0"/>
                <w:sz w:val="22"/>
                <w:szCs w:val="22"/>
              </w:rPr>
              <w:t>Зал бокса Спортивный зал</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50</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с отягощениями. Прыжки с места, прыжки с преодолением препятствий.</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51</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Теория. Упражнения с использованием теннисного мяча, набивного мяча. Эстафеты.</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274512"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 - 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52</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Продолжительные бои с тенью. Бой с тенью с короткими паузами между раундами 3-4 раунда. Подвижные и спортивные игры.</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 Спортивный зал</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53</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Прыжки с места, прыжки с преодолением препятствий. Выполнение упражнений. Удары и простые атаки.</w:t>
            </w:r>
          </w:p>
          <w:p w:rsidR="007049B9" w:rsidRPr="00274512" w:rsidRDefault="007049B9" w:rsidP="00EB00BC">
            <w:pPr>
              <w:pStyle w:val="ad"/>
              <w:ind w:firstLine="80"/>
              <w:jc w:val="left"/>
              <w:rPr>
                <w:b w:val="0"/>
                <w:sz w:val="22"/>
                <w:szCs w:val="22"/>
              </w:rPr>
            </w:pPr>
            <w:r w:rsidRPr="00274512">
              <w:rPr>
                <w:b w:val="0"/>
                <w:sz w:val="22"/>
                <w:szCs w:val="22"/>
              </w:rPr>
              <w:t>Двойные удары на месте.</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54</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на снарядах. Общефизические и специальные упражнения.</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55</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tcPr>
          <w:p w:rsidR="007049B9" w:rsidRPr="00274512" w:rsidRDefault="007049B9" w:rsidP="00EB00BC">
            <w:pPr>
              <w:pStyle w:val="ad"/>
              <w:ind w:firstLine="80"/>
              <w:jc w:val="left"/>
              <w:rPr>
                <w:b w:val="0"/>
                <w:sz w:val="22"/>
                <w:szCs w:val="22"/>
              </w:rPr>
            </w:pPr>
            <w:r w:rsidRPr="00274512">
              <w:rPr>
                <w:b w:val="0"/>
                <w:sz w:val="22"/>
                <w:szCs w:val="22"/>
              </w:rPr>
              <w:t>Упражнения с теннисным мячом, набивными мячами, спарринги.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56</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 xml:space="preserve">Вольный бой. Прыжки с места, прыжки с преодолением препятствий, лесенка. Бой с </w:t>
            </w:r>
            <w:r w:rsidRPr="00274512">
              <w:rPr>
                <w:b w:val="0"/>
                <w:sz w:val="22"/>
                <w:szCs w:val="22"/>
              </w:rPr>
              <w:lastRenderedPageBreak/>
              <w:t>тенью.</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lastRenderedPageBreak/>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57</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с теннисным мячом, набивными мячами. Упражнения на снарядах. Изучение прямых, боковых ударов и ударов снизу, а также защитные действия (уклоны и нырки).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58</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tcPr>
          <w:p w:rsidR="007049B9" w:rsidRPr="00274512" w:rsidRDefault="007049B9" w:rsidP="00EB00BC">
            <w:pPr>
              <w:pStyle w:val="ad"/>
              <w:ind w:firstLine="80"/>
              <w:jc w:val="left"/>
              <w:rPr>
                <w:b w:val="0"/>
                <w:sz w:val="22"/>
                <w:szCs w:val="22"/>
              </w:rPr>
            </w:pPr>
            <w:r w:rsidRPr="00274512">
              <w:rPr>
                <w:b w:val="0"/>
                <w:sz w:val="22"/>
                <w:szCs w:val="22"/>
              </w:rPr>
              <w:t>Теория. Учебная стойка боксера. Участие в спаррингах.</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59</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с отягощениями. Ходьба, специальная ходьба, бег, Прямые, боковые удары и удары снизу, а также защитные действия (уклоны и нырки).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60</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на снарядах.</w:t>
            </w:r>
          </w:p>
          <w:p w:rsidR="007049B9" w:rsidRPr="00274512" w:rsidRDefault="007049B9" w:rsidP="00EB00BC">
            <w:pPr>
              <w:pStyle w:val="ad"/>
              <w:ind w:firstLine="80"/>
              <w:jc w:val="left"/>
              <w:rPr>
                <w:b w:val="0"/>
                <w:sz w:val="22"/>
                <w:szCs w:val="22"/>
              </w:rPr>
            </w:pPr>
            <w:r w:rsidRPr="00274512">
              <w:rPr>
                <w:b w:val="0"/>
                <w:sz w:val="22"/>
                <w:szCs w:val="22"/>
              </w:rPr>
              <w:t>Упражнения для развития силы, быстроты, выносливости, ловкости.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61</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на снарядах Общефизические и специальные упражнения. Контрудары.</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rPr>
          <w:trHeight w:val="728"/>
        </w:trPr>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62</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Эстафеты и подвижные игры. Контрудары. Защитные действия (уклоны и нырки).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63</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с использованием теннисного мяча, набивного мяча. Защитные действия (уклоны и нырки).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64</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center"/>
          </w:tcPr>
          <w:p w:rsidR="007049B9" w:rsidRPr="00274512" w:rsidRDefault="007049B9" w:rsidP="00EB00BC">
            <w:pPr>
              <w:pStyle w:val="ad"/>
              <w:ind w:firstLine="80"/>
              <w:jc w:val="left"/>
              <w:rPr>
                <w:b w:val="0"/>
                <w:sz w:val="22"/>
                <w:szCs w:val="22"/>
              </w:rPr>
            </w:pPr>
            <w:r w:rsidRPr="00274512">
              <w:rPr>
                <w:b w:val="0"/>
                <w:sz w:val="22"/>
                <w:szCs w:val="22"/>
              </w:rPr>
              <w:t>Упражнения на снарядах.</w:t>
            </w:r>
          </w:p>
          <w:p w:rsidR="007049B9" w:rsidRPr="00274512" w:rsidRDefault="007049B9" w:rsidP="00EB00BC">
            <w:pPr>
              <w:pStyle w:val="ad"/>
              <w:ind w:firstLine="80"/>
              <w:jc w:val="left"/>
              <w:rPr>
                <w:b w:val="0"/>
                <w:sz w:val="22"/>
                <w:szCs w:val="22"/>
              </w:rPr>
            </w:pPr>
            <w:r w:rsidRPr="00274512">
              <w:rPr>
                <w:b w:val="0"/>
                <w:sz w:val="22"/>
                <w:szCs w:val="22"/>
              </w:rPr>
              <w:t>Упражнения с теннисным мячом, набивным мячом. Лесенка.</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65</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Боевая стойка боксера, передвижения, дистанции. Подвижные и спортивные игры.</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 Спортивный зал</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66</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center"/>
          </w:tcPr>
          <w:p w:rsidR="007049B9" w:rsidRPr="00274512" w:rsidRDefault="007049B9" w:rsidP="00EB00BC">
            <w:pPr>
              <w:pStyle w:val="ad"/>
              <w:ind w:firstLine="80"/>
              <w:jc w:val="left"/>
              <w:rPr>
                <w:b w:val="0"/>
                <w:sz w:val="22"/>
                <w:szCs w:val="22"/>
              </w:rPr>
            </w:pPr>
            <w:r w:rsidRPr="00274512">
              <w:rPr>
                <w:b w:val="0"/>
                <w:sz w:val="22"/>
                <w:szCs w:val="22"/>
              </w:rPr>
              <w:t>Упражнения для развития силы, быстроты, выносливости, ловкости.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67</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на снарядах Общефизические и специальные упражнения.</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68</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center"/>
          </w:tcPr>
          <w:p w:rsidR="007049B9" w:rsidRPr="00274512" w:rsidRDefault="007049B9" w:rsidP="00EB00BC">
            <w:pPr>
              <w:pStyle w:val="ad"/>
              <w:ind w:firstLine="80"/>
              <w:jc w:val="left"/>
              <w:rPr>
                <w:b w:val="0"/>
                <w:sz w:val="22"/>
                <w:szCs w:val="22"/>
              </w:rPr>
            </w:pPr>
            <w:r w:rsidRPr="00274512">
              <w:rPr>
                <w:b w:val="0"/>
                <w:sz w:val="22"/>
                <w:szCs w:val="22"/>
              </w:rPr>
              <w:t>Удары прямой левой и правой. Различные комбинации в боксе. Ведение комбинаций ударов на различных боксерских дистанциях. Ведение ближнего боя.</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vAlign w:val="center"/>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vAlign w:val="center"/>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69</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tcPr>
          <w:p w:rsidR="007049B9" w:rsidRPr="00274512" w:rsidRDefault="007049B9" w:rsidP="00EB00BC">
            <w:pPr>
              <w:pStyle w:val="ad"/>
              <w:ind w:firstLine="80"/>
              <w:jc w:val="left"/>
              <w:rPr>
                <w:b w:val="0"/>
                <w:sz w:val="22"/>
                <w:szCs w:val="22"/>
              </w:rPr>
            </w:pPr>
            <w:r w:rsidRPr="00274512">
              <w:rPr>
                <w:b w:val="0"/>
                <w:sz w:val="22"/>
                <w:szCs w:val="22"/>
              </w:rPr>
              <w:t>Теория. Обучение прямым ударам и простым атакам. Прыжки. Лесенка</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70</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Обучение прямым ударам и простым атакам. Упражнения на снарядах</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lastRenderedPageBreak/>
              <w:t>71</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tcPr>
          <w:p w:rsidR="007049B9" w:rsidRPr="00274512" w:rsidRDefault="007049B9" w:rsidP="00EB00BC">
            <w:pPr>
              <w:pStyle w:val="ad"/>
              <w:ind w:firstLine="80"/>
              <w:jc w:val="left"/>
              <w:rPr>
                <w:b w:val="0"/>
                <w:sz w:val="22"/>
                <w:szCs w:val="22"/>
              </w:rPr>
            </w:pPr>
            <w:r w:rsidRPr="00274512">
              <w:rPr>
                <w:b w:val="0"/>
                <w:sz w:val="22"/>
                <w:szCs w:val="22"/>
              </w:rPr>
              <w:t>Защиты, контратаки. Эстафеты.</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72</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 xml:space="preserve">Упражнения с отягощениями. Ходьба, специальная ходьба, бег, кроссовый бег. Упражнения на снарядах. </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73</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Бой с тенью в парах, в условном и вольном боях. Упражнения для развития силы, быстроты, выносливости, ловкости.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74</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Выполнение упражнений.</w:t>
            </w:r>
          </w:p>
          <w:p w:rsidR="007049B9" w:rsidRPr="00274512" w:rsidRDefault="007049B9" w:rsidP="00EB00BC">
            <w:pPr>
              <w:pStyle w:val="ad"/>
              <w:ind w:firstLine="80"/>
              <w:jc w:val="left"/>
              <w:rPr>
                <w:b w:val="0"/>
                <w:sz w:val="22"/>
                <w:szCs w:val="22"/>
              </w:rPr>
            </w:pPr>
            <w:r w:rsidRPr="00274512">
              <w:rPr>
                <w:b w:val="0"/>
                <w:sz w:val="22"/>
                <w:szCs w:val="22"/>
              </w:rPr>
              <w:t>Групповые усвоения приема под общую команду тренера в двух</w:t>
            </w:r>
            <w:r w:rsidRPr="00274512">
              <w:rPr>
                <w:b w:val="0"/>
                <w:sz w:val="22"/>
                <w:szCs w:val="22"/>
              </w:rPr>
              <w:softHyphen/>
              <w:t>шеренговом строю (с партнером).</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75</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с отягощениями. Общефизические и специальные упражнения. Подвижные игры.</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76</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center"/>
          </w:tcPr>
          <w:p w:rsidR="007049B9" w:rsidRPr="00274512" w:rsidRDefault="007049B9" w:rsidP="00EB00BC">
            <w:pPr>
              <w:pStyle w:val="ad"/>
              <w:ind w:firstLine="80"/>
              <w:jc w:val="left"/>
              <w:rPr>
                <w:b w:val="0"/>
                <w:sz w:val="22"/>
                <w:szCs w:val="22"/>
              </w:rPr>
            </w:pPr>
            <w:r w:rsidRPr="00274512">
              <w:rPr>
                <w:b w:val="0"/>
                <w:sz w:val="22"/>
                <w:szCs w:val="22"/>
              </w:rPr>
              <w:t>Упражнения с использованием теннисного мяча, набивного мяча. Лесенка.</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77</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с набивными мячами. Изучение прямых, боковых ударов и ударов снизу. Удары прямой левой и правой.</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78</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Различные комбинации в боксе. Ведение комбинаций ударов на различных боксерских дистанциях. Ведение ближнего боя. Упражнения на снарядах.</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79</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center"/>
          </w:tcPr>
          <w:p w:rsidR="007049B9" w:rsidRPr="00274512" w:rsidRDefault="007049B9" w:rsidP="00EB00BC">
            <w:pPr>
              <w:pStyle w:val="ad"/>
              <w:ind w:firstLine="80"/>
              <w:jc w:val="left"/>
              <w:rPr>
                <w:b w:val="0"/>
                <w:sz w:val="22"/>
                <w:szCs w:val="22"/>
              </w:rPr>
            </w:pPr>
            <w:r w:rsidRPr="00274512">
              <w:rPr>
                <w:b w:val="0"/>
                <w:sz w:val="22"/>
                <w:szCs w:val="22"/>
              </w:rPr>
              <w:t>Упражнения для развития силы, быстроты, выносливости, ловкости. Удары: прямой левой и правой.</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80</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с использованием теннисного мяча, набивного мяча. Лесенка.</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vAlign w:val="bottom"/>
          </w:tcPr>
          <w:p w:rsidR="007049B9" w:rsidRPr="00274512" w:rsidRDefault="007049B9" w:rsidP="00EB00BC">
            <w:pPr>
              <w:pStyle w:val="ad"/>
              <w:ind w:firstLine="34"/>
              <w:rPr>
                <w:b w:val="0"/>
                <w:sz w:val="22"/>
                <w:szCs w:val="22"/>
              </w:rPr>
            </w:pPr>
            <w:r w:rsidRPr="00274512">
              <w:rPr>
                <w:b w:val="0"/>
                <w:sz w:val="22"/>
                <w:szCs w:val="22"/>
              </w:rPr>
              <w:t>Зал бокса Спортивный зал</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81</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для развития силы, быстроты, выносливости, ловкости. Удары: прямой левой и правой.</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82</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Специальные имитационные упражнения (бой с тенью, партнером для развития координации, ловкости, чувства дистанции.)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83</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Групповые усвоения приема под общую команду тренера в одно</w:t>
            </w:r>
            <w:r w:rsidRPr="00274512">
              <w:rPr>
                <w:b w:val="0"/>
                <w:sz w:val="22"/>
                <w:szCs w:val="22"/>
              </w:rPr>
              <w:softHyphen/>
              <w:t>шеренговом строю (без партнера). Общефизические и специальные упражнения.</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lastRenderedPageBreak/>
              <w:t>84</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Обучение прямым одиночным ударам, простым атакам, комбинациям.</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85</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tcPr>
          <w:p w:rsidR="007049B9" w:rsidRPr="00274512" w:rsidRDefault="007049B9" w:rsidP="00EB00BC">
            <w:pPr>
              <w:pStyle w:val="ad"/>
              <w:ind w:firstLine="80"/>
              <w:jc w:val="left"/>
              <w:rPr>
                <w:b w:val="0"/>
                <w:sz w:val="22"/>
                <w:szCs w:val="22"/>
              </w:rPr>
            </w:pPr>
            <w:r w:rsidRPr="00274512">
              <w:rPr>
                <w:b w:val="0"/>
                <w:sz w:val="22"/>
                <w:szCs w:val="22"/>
              </w:rPr>
              <w:t>Имитация прямых ударов из учебной стойки. Эстафеты.</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86</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Имитация прямых ударов и простых атак Упражнения на снарядах.</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274512"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 - тренировоч-ное занятие</w:t>
            </w:r>
            <w:r w:rsidR="007049B9" w:rsidRPr="00274512">
              <w:rPr>
                <w:rFonts w:ascii="Times New Roman" w:eastAsia="Times New Roman" w:hAnsi="Times New Roman" w:cs="Times New Roman"/>
                <w:sz w:val="22"/>
                <w:szCs w:val="22"/>
              </w:rPr>
              <w:t xml:space="preserve"> </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rPr>
          <w:trHeight w:val="303"/>
        </w:trPr>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87</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7049B9">
            <w:pPr>
              <w:pStyle w:val="ad"/>
              <w:jc w:val="left"/>
              <w:rPr>
                <w:b w:val="0"/>
                <w:sz w:val="22"/>
                <w:szCs w:val="22"/>
              </w:rPr>
            </w:pPr>
            <w:r w:rsidRPr="00274512">
              <w:rPr>
                <w:b w:val="0"/>
                <w:sz w:val="22"/>
                <w:szCs w:val="22"/>
              </w:rPr>
              <w:t>Продолжение обучения прямым одиночным ударам, простым атакам, комбинациям.</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88</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Различные комбинации в боксе. Ведение комбинаций ударов на различных боксерских дистанциях. Ведение ближнего боя. Упражнения на снарядах.</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89</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для развития силы, быстроты, выносливости, ловкости.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90</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Ходьба, специальная ходьба, бег, кроссовый бег.</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Стадион</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vAlign w:val="bottom"/>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91</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center"/>
          </w:tcPr>
          <w:p w:rsidR="007049B9" w:rsidRPr="00274512" w:rsidRDefault="007049B9" w:rsidP="00EB00BC">
            <w:pPr>
              <w:pStyle w:val="ad"/>
              <w:ind w:firstLine="80"/>
              <w:jc w:val="left"/>
              <w:rPr>
                <w:b w:val="0"/>
                <w:sz w:val="22"/>
                <w:szCs w:val="22"/>
              </w:rPr>
            </w:pPr>
            <w:r w:rsidRPr="00274512">
              <w:rPr>
                <w:b w:val="0"/>
                <w:sz w:val="22"/>
                <w:szCs w:val="22"/>
              </w:rPr>
              <w:t>Эстафеты. Имитационные упражнения: упражнения без снарядов (при передвижении, на месте, бой с тенью).</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vAlign w:val="center"/>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vAlign w:val="center"/>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92</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Имитация прямых ударов из учебной стойки. Эстафеты.</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Спортивный зал</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vAlign w:val="bottom"/>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93</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с использованием набивного мяча. Подвижные и спортивные игры.</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 Спортивный зал</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94</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274512" w:rsidP="00EB00BC">
            <w:pPr>
              <w:pStyle w:val="ad"/>
              <w:ind w:firstLine="80"/>
              <w:jc w:val="left"/>
              <w:rPr>
                <w:b w:val="0"/>
                <w:sz w:val="22"/>
                <w:szCs w:val="22"/>
              </w:rPr>
            </w:pPr>
            <w:r w:rsidRPr="00274512">
              <w:rPr>
                <w:b w:val="0"/>
                <w:sz w:val="22"/>
                <w:szCs w:val="22"/>
              </w:rPr>
              <w:t>Участие в соревнованиях</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Спортивный зал</w:t>
            </w:r>
          </w:p>
        </w:tc>
        <w:tc>
          <w:tcPr>
            <w:tcW w:w="1843" w:type="dxa"/>
          </w:tcPr>
          <w:p w:rsidR="007049B9" w:rsidRPr="00274512" w:rsidRDefault="00274512"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соревнования</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95</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для развития силы, быстроты, выносливости, ловкости. Удары прямой левой и правой.</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96</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Специальные имитационные упражнения (бой с тенью, партнером для развития координации, ловкости, чувства дистанции.)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97</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Различные комбинации в боксе. Ведение комбинаций ударов на различных боксерских дистанциях. Ведение ближнего боя. Упражнения на снарядах</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98</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для развития силы, быстроты, выносливости, ловкости. Удары прямой левой и правой.</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lastRenderedPageBreak/>
              <w:t>99</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Имитация прямых ударов из учебной стойки. Спортивные игры.</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 Стадион</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100</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Теория. Упражнения для развития силы, быстроты, выносливости, ловкости. Удары прямой левой и правой.</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101</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с использованием набивного мяча. Подвижные и спортивные игры.</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Стадион</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102</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Специальные имитационные упражнения (бой с тенью, партнером для развития координации, ловкости, чувства дистанции).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103</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center"/>
          </w:tcPr>
          <w:p w:rsidR="007049B9" w:rsidRPr="00274512" w:rsidRDefault="007049B9" w:rsidP="00EB00BC">
            <w:pPr>
              <w:pStyle w:val="ad"/>
              <w:ind w:firstLine="80"/>
              <w:jc w:val="left"/>
              <w:rPr>
                <w:b w:val="0"/>
                <w:sz w:val="22"/>
                <w:szCs w:val="22"/>
              </w:rPr>
            </w:pPr>
            <w:r w:rsidRPr="00274512">
              <w:rPr>
                <w:b w:val="0"/>
                <w:sz w:val="22"/>
                <w:szCs w:val="22"/>
              </w:rPr>
              <w:t>Имитация прямых ударов и простых атак Упражнения на снарядах.</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vAlign w:val="center"/>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104</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Ходьба, специальная ходьба, бег, кроссовый бег.</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Стадион</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274512">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vAlign w:val="bottom"/>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105</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tcPr>
          <w:p w:rsidR="007049B9" w:rsidRPr="00274512" w:rsidRDefault="007049B9" w:rsidP="00EB00BC">
            <w:pPr>
              <w:pStyle w:val="ad"/>
              <w:ind w:firstLine="80"/>
              <w:jc w:val="left"/>
              <w:rPr>
                <w:b w:val="0"/>
                <w:sz w:val="22"/>
                <w:szCs w:val="22"/>
              </w:rPr>
            </w:pPr>
            <w:r w:rsidRPr="00274512">
              <w:rPr>
                <w:b w:val="0"/>
                <w:sz w:val="22"/>
                <w:szCs w:val="22"/>
              </w:rPr>
              <w:t>Сдача контрольных нормативов.</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Спортивный зал</w:t>
            </w:r>
          </w:p>
        </w:tc>
        <w:tc>
          <w:tcPr>
            <w:tcW w:w="1843" w:type="dxa"/>
          </w:tcPr>
          <w:p w:rsidR="007049B9" w:rsidRPr="00274512" w:rsidRDefault="00274512"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Тестирование. Сдача контрольных нормативов.</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 xml:space="preserve">промежуточный </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106</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Упражнения для развития силы, быстроты, выносливости, ловкости.</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Зал бокса</w:t>
            </w:r>
          </w:p>
        </w:tc>
        <w:tc>
          <w:tcPr>
            <w:tcW w:w="1843" w:type="dxa"/>
          </w:tcPr>
          <w:p w:rsidR="007049B9" w:rsidRPr="00274512" w:rsidRDefault="00274512"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 - тренировоч-ное занятие</w:t>
            </w:r>
          </w:p>
        </w:tc>
        <w:tc>
          <w:tcPr>
            <w:tcW w:w="1099" w:type="dxa"/>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107</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vAlign w:val="bottom"/>
          </w:tcPr>
          <w:p w:rsidR="007049B9" w:rsidRPr="00274512" w:rsidRDefault="007049B9" w:rsidP="00EB00BC">
            <w:pPr>
              <w:pStyle w:val="ad"/>
              <w:ind w:firstLine="80"/>
              <w:jc w:val="left"/>
              <w:rPr>
                <w:b w:val="0"/>
                <w:sz w:val="22"/>
                <w:szCs w:val="22"/>
              </w:rPr>
            </w:pPr>
            <w:r w:rsidRPr="00274512">
              <w:rPr>
                <w:b w:val="0"/>
                <w:sz w:val="22"/>
                <w:szCs w:val="22"/>
              </w:rPr>
              <w:t>Ходьба, специальная ходьба, бег, кроссовый бег.</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Стадион</w:t>
            </w:r>
          </w:p>
        </w:tc>
        <w:tc>
          <w:tcPr>
            <w:tcW w:w="1843" w:type="dxa"/>
          </w:tcPr>
          <w:p w:rsidR="007049B9" w:rsidRPr="00274512" w:rsidRDefault="00274512"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 - тренировоч-ное занятие</w:t>
            </w:r>
          </w:p>
        </w:tc>
        <w:tc>
          <w:tcPr>
            <w:tcW w:w="1099" w:type="dxa"/>
            <w:vAlign w:val="bottom"/>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r w:rsidR="007049B9" w:rsidRPr="00274512" w:rsidTr="00F440A8">
        <w:tc>
          <w:tcPr>
            <w:tcW w:w="6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108</w:t>
            </w:r>
          </w:p>
        </w:tc>
        <w:tc>
          <w:tcPr>
            <w:tcW w:w="709" w:type="dxa"/>
          </w:tcPr>
          <w:p w:rsidR="007049B9" w:rsidRPr="00274512" w:rsidRDefault="007049B9" w:rsidP="008A0424">
            <w:pPr>
              <w:pStyle w:val="a7"/>
              <w:ind w:left="0"/>
              <w:jc w:val="center"/>
              <w:rPr>
                <w:rFonts w:ascii="Times New Roman" w:eastAsia="Times New Roman" w:hAnsi="Times New Roman" w:cs="Times New Roman"/>
                <w:sz w:val="22"/>
                <w:szCs w:val="22"/>
              </w:rPr>
            </w:pPr>
          </w:p>
        </w:tc>
        <w:tc>
          <w:tcPr>
            <w:tcW w:w="3119" w:type="dxa"/>
          </w:tcPr>
          <w:p w:rsidR="007049B9" w:rsidRPr="00274512" w:rsidRDefault="007049B9" w:rsidP="00EB00BC">
            <w:pPr>
              <w:pStyle w:val="ad"/>
              <w:ind w:firstLine="80"/>
              <w:jc w:val="left"/>
              <w:rPr>
                <w:b w:val="0"/>
                <w:sz w:val="22"/>
                <w:szCs w:val="22"/>
              </w:rPr>
            </w:pPr>
            <w:r w:rsidRPr="00274512">
              <w:rPr>
                <w:b w:val="0"/>
                <w:sz w:val="22"/>
                <w:szCs w:val="22"/>
              </w:rPr>
              <w:t>Подвижные и спортивные игры.</w:t>
            </w:r>
          </w:p>
        </w:tc>
        <w:tc>
          <w:tcPr>
            <w:tcW w:w="775" w:type="dxa"/>
          </w:tcPr>
          <w:p w:rsidR="007049B9" w:rsidRPr="00274512" w:rsidRDefault="007049B9" w:rsidP="008A0424">
            <w:pPr>
              <w:pStyle w:val="a7"/>
              <w:ind w:left="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2</w:t>
            </w:r>
          </w:p>
        </w:tc>
        <w:tc>
          <w:tcPr>
            <w:tcW w:w="1351" w:type="dxa"/>
          </w:tcPr>
          <w:p w:rsidR="007049B9" w:rsidRPr="00274512" w:rsidRDefault="007049B9" w:rsidP="00EB00BC">
            <w:pPr>
              <w:pStyle w:val="ad"/>
              <w:ind w:firstLine="34"/>
              <w:rPr>
                <w:b w:val="0"/>
                <w:sz w:val="22"/>
                <w:szCs w:val="22"/>
              </w:rPr>
            </w:pPr>
            <w:r w:rsidRPr="00274512">
              <w:rPr>
                <w:b w:val="0"/>
                <w:sz w:val="22"/>
                <w:szCs w:val="22"/>
              </w:rPr>
              <w:t>Стадион</w:t>
            </w:r>
          </w:p>
        </w:tc>
        <w:tc>
          <w:tcPr>
            <w:tcW w:w="1843" w:type="dxa"/>
          </w:tcPr>
          <w:p w:rsidR="007049B9" w:rsidRPr="00274512" w:rsidRDefault="007049B9" w:rsidP="008A0424">
            <w:pPr>
              <w:pStyle w:val="a7"/>
              <w:ind w:left="0" w:right="-60"/>
              <w:jc w:val="center"/>
              <w:rPr>
                <w:rFonts w:ascii="Times New Roman" w:eastAsia="Times New Roman" w:hAnsi="Times New Roman" w:cs="Times New Roman"/>
                <w:sz w:val="22"/>
                <w:szCs w:val="22"/>
              </w:rPr>
            </w:pPr>
            <w:r w:rsidRPr="00274512">
              <w:rPr>
                <w:rFonts w:ascii="Times New Roman" w:eastAsia="Times New Roman" w:hAnsi="Times New Roman" w:cs="Times New Roman"/>
                <w:sz w:val="22"/>
                <w:szCs w:val="22"/>
              </w:rPr>
              <w:t>Групповое учебно</w:t>
            </w:r>
            <w:r w:rsidR="00F440A8">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w:t>
            </w:r>
            <w:r w:rsidR="00F440A8">
              <w:rPr>
                <w:rFonts w:ascii="Times New Roman" w:eastAsia="Times New Roman" w:hAnsi="Times New Roman" w:cs="Times New Roman"/>
                <w:sz w:val="22"/>
                <w:szCs w:val="22"/>
              </w:rPr>
              <w:t xml:space="preserve"> </w:t>
            </w:r>
            <w:r w:rsidRPr="00274512">
              <w:rPr>
                <w:rFonts w:ascii="Times New Roman" w:eastAsia="Times New Roman" w:hAnsi="Times New Roman" w:cs="Times New Roman"/>
                <w:sz w:val="22"/>
                <w:szCs w:val="22"/>
              </w:rPr>
              <w:t>тренировочное занятие</w:t>
            </w:r>
          </w:p>
        </w:tc>
        <w:tc>
          <w:tcPr>
            <w:tcW w:w="1099" w:type="dxa"/>
            <w:vAlign w:val="bottom"/>
          </w:tcPr>
          <w:p w:rsidR="007049B9" w:rsidRPr="00274512" w:rsidRDefault="007049B9" w:rsidP="007049B9">
            <w:pPr>
              <w:pStyle w:val="ad"/>
              <w:ind w:right="-143" w:firstLine="34"/>
              <w:rPr>
                <w:b w:val="0"/>
                <w:sz w:val="22"/>
                <w:szCs w:val="22"/>
              </w:rPr>
            </w:pPr>
            <w:r w:rsidRPr="00274512">
              <w:rPr>
                <w:b w:val="0"/>
                <w:sz w:val="22"/>
                <w:szCs w:val="22"/>
              </w:rPr>
              <w:t>Текущий контроль</w:t>
            </w:r>
          </w:p>
        </w:tc>
      </w:tr>
    </w:tbl>
    <w:p w:rsidR="00991D62" w:rsidRPr="00826C6B" w:rsidRDefault="00991D62" w:rsidP="00991D62">
      <w:pPr>
        <w:pStyle w:val="a7"/>
        <w:spacing w:after="0" w:line="360" w:lineRule="auto"/>
        <w:ind w:left="0" w:firstLine="567"/>
        <w:jc w:val="center"/>
        <w:rPr>
          <w:rFonts w:ascii="Times New Roman" w:eastAsia="Times New Roman" w:hAnsi="Times New Roman" w:cs="Times New Roman"/>
          <w:sz w:val="24"/>
          <w:szCs w:val="24"/>
        </w:rPr>
      </w:pPr>
    </w:p>
    <w:p w:rsidR="00991D62" w:rsidRDefault="00991D62" w:rsidP="00991D62">
      <w:pPr>
        <w:pStyle w:val="a7"/>
        <w:spacing w:after="0" w:line="360"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Календарно-тематический план 2,3-го года обучения</w:t>
      </w:r>
    </w:p>
    <w:tbl>
      <w:tblPr>
        <w:tblStyle w:val="14"/>
        <w:tblW w:w="0" w:type="auto"/>
        <w:tblLayout w:type="fixed"/>
        <w:tblLook w:val="04A0" w:firstRow="1" w:lastRow="0" w:firstColumn="1" w:lastColumn="0" w:noHBand="0" w:noVBand="1"/>
      </w:tblPr>
      <w:tblGrid>
        <w:gridCol w:w="534"/>
        <w:gridCol w:w="850"/>
        <w:gridCol w:w="3119"/>
        <w:gridCol w:w="775"/>
        <w:gridCol w:w="1351"/>
        <w:gridCol w:w="1843"/>
        <w:gridCol w:w="1099"/>
      </w:tblGrid>
      <w:tr w:rsidR="00991D62" w:rsidRPr="00826C6B" w:rsidTr="008A0424">
        <w:tc>
          <w:tcPr>
            <w:tcW w:w="534" w:type="dxa"/>
          </w:tcPr>
          <w:p w:rsidR="00991D62" w:rsidRPr="00826C6B" w:rsidRDefault="00991D62" w:rsidP="008A0424">
            <w:pPr>
              <w:pStyle w:val="a7"/>
              <w:ind w:left="0" w:right="-108"/>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 занятия</w:t>
            </w:r>
          </w:p>
        </w:tc>
        <w:tc>
          <w:tcPr>
            <w:tcW w:w="850" w:type="dxa"/>
          </w:tcPr>
          <w:p w:rsidR="00991D62" w:rsidRPr="00826C6B" w:rsidRDefault="00991D62" w:rsidP="008A0424">
            <w:pPr>
              <w:pStyle w:val="a7"/>
              <w:ind w:left="0"/>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Дата проведения</w:t>
            </w:r>
          </w:p>
        </w:tc>
        <w:tc>
          <w:tcPr>
            <w:tcW w:w="3119" w:type="dxa"/>
          </w:tcPr>
          <w:p w:rsidR="00991D62" w:rsidRPr="00826C6B" w:rsidRDefault="00991D62" w:rsidP="008A0424">
            <w:pPr>
              <w:pStyle w:val="a7"/>
              <w:ind w:left="0"/>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Раздел, тема занятия</w:t>
            </w:r>
          </w:p>
        </w:tc>
        <w:tc>
          <w:tcPr>
            <w:tcW w:w="775" w:type="dxa"/>
          </w:tcPr>
          <w:p w:rsidR="00991D62" w:rsidRPr="00826C6B" w:rsidRDefault="00991D62" w:rsidP="008A0424">
            <w:pPr>
              <w:pStyle w:val="a7"/>
              <w:ind w:left="0" w:right="-41"/>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Кол-во часов</w:t>
            </w:r>
          </w:p>
        </w:tc>
        <w:tc>
          <w:tcPr>
            <w:tcW w:w="1351" w:type="dxa"/>
          </w:tcPr>
          <w:p w:rsidR="00991D62" w:rsidRPr="00826C6B" w:rsidRDefault="00991D62" w:rsidP="008A0424">
            <w:pPr>
              <w:pStyle w:val="a7"/>
              <w:ind w:left="0"/>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 xml:space="preserve">Место проведения </w:t>
            </w:r>
          </w:p>
        </w:tc>
        <w:tc>
          <w:tcPr>
            <w:tcW w:w="1843" w:type="dxa"/>
          </w:tcPr>
          <w:p w:rsidR="00991D62" w:rsidRPr="00826C6B" w:rsidRDefault="00991D62" w:rsidP="008A0424">
            <w:pPr>
              <w:pStyle w:val="a7"/>
              <w:ind w:left="0"/>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Форма проведения</w:t>
            </w:r>
          </w:p>
        </w:tc>
        <w:tc>
          <w:tcPr>
            <w:tcW w:w="1099" w:type="dxa"/>
          </w:tcPr>
          <w:p w:rsidR="00991D62" w:rsidRPr="00826C6B" w:rsidRDefault="00991D62" w:rsidP="008A0424">
            <w:pPr>
              <w:pStyle w:val="a7"/>
              <w:ind w:left="0"/>
              <w:jc w:val="center"/>
              <w:rPr>
                <w:rFonts w:ascii="Times New Roman" w:eastAsia="Times New Roman" w:hAnsi="Times New Roman" w:cs="Times New Roman"/>
                <w:b/>
                <w:sz w:val="20"/>
                <w:szCs w:val="20"/>
              </w:rPr>
            </w:pPr>
            <w:r w:rsidRPr="00826C6B">
              <w:rPr>
                <w:rFonts w:ascii="Times New Roman" w:eastAsia="Times New Roman" w:hAnsi="Times New Roman" w:cs="Times New Roman"/>
                <w:b/>
                <w:sz w:val="20"/>
                <w:szCs w:val="20"/>
              </w:rPr>
              <w:t>Форма контроля</w:t>
            </w:r>
          </w:p>
        </w:tc>
      </w:tr>
      <w:tr w:rsidR="00D43CD4" w:rsidRPr="00826C6B" w:rsidTr="00D164CE">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Теория. Упражнения для развития силы, быстроты, выносливости, ловкости</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vAlign w:val="bottom"/>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Спортивный зал</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vAlign w:val="bottom"/>
          </w:tcPr>
          <w:p w:rsidR="00D43CD4" w:rsidRPr="00502893" w:rsidRDefault="00D43CD4" w:rsidP="00D43CD4">
            <w:pPr>
              <w:ind w:left="33" w:right="-143" w:firstLine="40"/>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D164CE">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Ходьба, специальная ходьба, бег, кроссовый бег</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Стадион</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vAlign w:val="bottom"/>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Имитационные упражнения: упражнения без снарядов (при передвижении, на месте, бой с тенью)</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Эстафеты. Имитационные упражнения: упражнения без снарядов (при передвижении, на месте, бой с тенью).</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Default="00D43CD4" w:rsidP="00F440A8">
            <w:pPr>
              <w:jc w:val="center"/>
              <w:rPr>
                <w:rFonts w:ascii="Times New Roman" w:hAnsi="Times New Roman"/>
                <w:sz w:val="22"/>
                <w:szCs w:val="22"/>
              </w:rPr>
            </w:pPr>
            <w:r w:rsidRPr="00502893">
              <w:rPr>
                <w:rFonts w:ascii="Times New Roman" w:hAnsi="Times New Roman"/>
                <w:sz w:val="22"/>
                <w:szCs w:val="22"/>
              </w:rPr>
              <w:t xml:space="preserve">Спортивный зал </w:t>
            </w:r>
          </w:p>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Контрольные нормативы</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vAlign w:val="bottom"/>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Спортивный зал</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D43CD4">
              <w:rPr>
                <w:rFonts w:ascii="Times New Roman" w:eastAsia="Times New Roman" w:hAnsi="Times New Roman" w:cs="Times New Roman"/>
                <w:sz w:val="20"/>
                <w:szCs w:val="20"/>
              </w:rPr>
              <w:t>Тестирование. Сдача контрольных нормативов.</w:t>
            </w:r>
          </w:p>
        </w:tc>
        <w:tc>
          <w:tcPr>
            <w:tcW w:w="1099" w:type="dxa"/>
          </w:tcPr>
          <w:p w:rsidR="00D43CD4" w:rsidRPr="00502893" w:rsidRDefault="00D43CD4" w:rsidP="00D43CD4">
            <w:pPr>
              <w:ind w:right="-143" w:firstLine="33"/>
              <w:jc w:val="center"/>
              <w:rPr>
                <w:rFonts w:ascii="Times New Roman" w:hAnsi="Times New Roman"/>
                <w:sz w:val="22"/>
                <w:szCs w:val="22"/>
              </w:rPr>
            </w:pPr>
            <w:r>
              <w:rPr>
                <w:rFonts w:ascii="Times New Roman" w:hAnsi="Times New Roman"/>
                <w:sz w:val="22"/>
                <w:szCs w:val="22"/>
              </w:rPr>
              <w:t>Входной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для развития силы, быстроты, выносливости, ловкости</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D164CE">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Специальные упражнения для развития силы, силовой выносливости</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vAlign w:val="bottom"/>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vAlign w:val="bottom"/>
          </w:tcPr>
          <w:p w:rsidR="00D43CD4" w:rsidRPr="00502893" w:rsidRDefault="00D43CD4" w:rsidP="00D43CD4">
            <w:pPr>
              <w:ind w:right="-143" w:firstLine="33"/>
              <w:jc w:val="center"/>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D164CE">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Теория. Ходьба, специальная ходьба, бег, кроссовый бег</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vAlign w:val="bottom"/>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Бой с тенью в парах, в условном и вольном боях. Упражнения для развития силы, быстроты, выносливости, ловкости</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spacing w:line="233" w:lineRule="auto"/>
              <w:rPr>
                <w:rFonts w:ascii="Times New Roman" w:hAnsi="Times New Roman"/>
                <w:sz w:val="22"/>
                <w:szCs w:val="22"/>
              </w:rPr>
            </w:pPr>
            <w:r w:rsidRPr="00502893">
              <w:rPr>
                <w:rFonts w:ascii="Times New Roman" w:hAnsi="Times New Roman"/>
                <w:sz w:val="22"/>
                <w:szCs w:val="22"/>
              </w:rPr>
              <w:t>Теория. Общефизические и специальные упражнения. Упражнения для развития силы, быстроты, выносливости, ловкости</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Дальняя дистанция: Боевая стойка; передвижение, удары и защиты на дальней дистанции.</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D43CD4">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для развития силы, быстроты, выносливости, ловкости. Эстафеты</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vAlign w:val="bottom"/>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 Спортивный зал</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ind w:right="-154"/>
              <w:rPr>
                <w:rFonts w:ascii="Times New Roman" w:hAnsi="Times New Roman"/>
                <w:sz w:val="22"/>
                <w:szCs w:val="22"/>
              </w:rPr>
            </w:pPr>
            <w:r w:rsidRPr="00502893">
              <w:rPr>
                <w:rFonts w:ascii="Times New Roman" w:hAnsi="Times New Roman"/>
                <w:sz w:val="22"/>
                <w:szCs w:val="22"/>
              </w:rPr>
              <w:t>Упражнения с отягощением, с преодолением собственного веса, с набивным мячом, с гантелями. Ходьба, специальная ходьба, бег, кроссовый бег.</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Стадион 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Специальные упражнения для развития быстроты, силы, ловкости. Подвижные и спортивные игры.</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 Спортивный зал</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Специальные упражнения для развития общей выносливости. Общефизические и специальные упражнения</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D43CD4">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D164CE">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center"/>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Специальные упражнения для развития общей выносливости. Метание теннисного мяча, набивных мячей</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vAlign w:val="center"/>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vAlign w:val="center"/>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Специальные упражнения для развития боксёрской выносливости. Прыжки с места, прыжки с преодолением препятствий</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Теория. Упражнения для развития силы, быстроты, выносливости, ловкости</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 xml:space="preserve">Специальные имитационные упражнения (бой с тенью, партнером для развития координации, ловкости, чувства дистанции). Боевая стойка </w:t>
            </w:r>
            <w:r w:rsidRPr="00502893">
              <w:rPr>
                <w:rFonts w:ascii="Times New Roman" w:hAnsi="Times New Roman"/>
                <w:sz w:val="22"/>
                <w:szCs w:val="22"/>
              </w:rPr>
              <w:lastRenderedPageBreak/>
              <w:t>боксера. Ходьба, специальная ходьба, бег, кроссовый бег</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 Спортивный зал</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tabs>
                <w:tab w:val="left" w:pos="1061"/>
                <w:tab w:val="left" w:pos="2045"/>
              </w:tabs>
              <w:rPr>
                <w:rFonts w:ascii="Times New Roman" w:hAnsi="Times New Roman"/>
                <w:sz w:val="22"/>
                <w:szCs w:val="22"/>
              </w:rPr>
            </w:pPr>
            <w:r>
              <w:rPr>
                <w:rFonts w:ascii="Times New Roman" w:hAnsi="Times New Roman"/>
                <w:sz w:val="22"/>
                <w:szCs w:val="22"/>
              </w:rPr>
              <w:t xml:space="preserve">Боевая стойка </w:t>
            </w:r>
            <w:r w:rsidRPr="00502893">
              <w:rPr>
                <w:rFonts w:ascii="Times New Roman" w:hAnsi="Times New Roman"/>
                <w:sz w:val="22"/>
                <w:szCs w:val="22"/>
              </w:rPr>
              <w:t>боксера. Общефизические и специальные упражнения</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tabs>
                <w:tab w:val="left" w:pos="1925"/>
              </w:tabs>
              <w:rPr>
                <w:rFonts w:ascii="Times New Roman" w:hAnsi="Times New Roman"/>
                <w:sz w:val="22"/>
                <w:szCs w:val="22"/>
              </w:rPr>
            </w:pPr>
            <w:r>
              <w:rPr>
                <w:rFonts w:ascii="Times New Roman" w:hAnsi="Times New Roman"/>
                <w:sz w:val="22"/>
                <w:szCs w:val="22"/>
              </w:rPr>
              <w:t xml:space="preserve">Передвижения, </w:t>
            </w:r>
            <w:r w:rsidRPr="00502893">
              <w:rPr>
                <w:rFonts w:ascii="Times New Roman" w:hAnsi="Times New Roman"/>
                <w:sz w:val="22"/>
                <w:szCs w:val="22"/>
              </w:rPr>
              <w:t>техника передвижения шагами. Метание теннисного мяча, набивных мячей</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 Спортивный зал</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Прыжки с места, с разбега в длину, прыжки с преодолением препятствий.</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vAlign w:val="bottom"/>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 Спортивный зал</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tabs>
                <w:tab w:val="left" w:pos="1862"/>
              </w:tabs>
              <w:rPr>
                <w:rFonts w:ascii="Times New Roman" w:hAnsi="Times New Roman"/>
                <w:sz w:val="22"/>
                <w:szCs w:val="22"/>
              </w:rPr>
            </w:pPr>
            <w:r>
              <w:rPr>
                <w:rFonts w:ascii="Times New Roman" w:hAnsi="Times New Roman"/>
                <w:sz w:val="22"/>
                <w:szCs w:val="22"/>
              </w:rPr>
              <w:t xml:space="preserve">Передвижения, </w:t>
            </w:r>
            <w:r w:rsidRPr="00502893">
              <w:rPr>
                <w:rFonts w:ascii="Times New Roman" w:hAnsi="Times New Roman"/>
                <w:sz w:val="22"/>
                <w:szCs w:val="22"/>
              </w:rPr>
              <w:t>техника передвижения шагами. Подвижные и спортивные игры.</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vAlign w:val="bottom"/>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 Спортивный зал</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Боевые дистанции. Общефизические и специальные упражнения</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Методические приемы обучения техники ударов, защиты и контрударов. Эстафеты</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Обучение прямым одиночным ударам, простым атакам, комбинациям. Метание теннисного мяча, набивных мячей</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D43CD4">
            <w:pPr>
              <w:tabs>
                <w:tab w:val="left" w:pos="1190"/>
                <w:tab w:val="left" w:pos="2386"/>
              </w:tabs>
              <w:rPr>
                <w:rFonts w:ascii="Times New Roman" w:hAnsi="Times New Roman"/>
                <w:sz w:val="22"/>
                <w:szCs w:val="22"/>
              </w:rPr>
            </w:pPr>
            <w:r w:rsidRPr="00502893">
              <w:rPr>
                <w:rFonts w:ascii="Times New Roman" w:hAnsi="Times New Roman"/>
                <w:sz w:val="22"/>
                <w:szCs w:val="22"/>
              </w:rPr>
              <w:t>Обучение прямым одиночным ударам,</w:t>
            </w:r>
            <w:r w:rsidRPr="00502893">
              <w:rPr>
                <w:rFonts w:ascii="Times New Roman" w:hAnsi="Times New Roman"/>
                <w:sz w:val="22"/>
                <w:szCs w:val="22"/>
              </w:rPr>
              <w:tab/>
              <w:t>простым</w:t>
            </w:r>
            <w:r w:rsidRPr="00502893">
              <w:rPr>
                <w:rFonts w:ascii="Times New Roman" w:hAnsi="Times New Roman"/>
                <w:sz w:val="22"/>
                <w:szCs w:val="22"/>
              </w:rPr>
              <w:tab/>
              <w:t>ата</w:t>
            </w:r>
            <w:r>
              <w:rPr>
                <w:rFonts w:ascii="Times New Roman" w:hAnsi="Times New Roman"/>
                <w:sz w:val="22"/>
                <w:szCs w:val="22"/>
              </w:rPr>
              <w:t xml:space="preserve">кам, комбинациям. </w:t>
            </w:r>
            <w:r w:rsidRPr="00502893">
              <w:rPr>
                <w:rFonts w:ascii="Times New Roman" w:hAnsi="Times New Roman"/>
                <w:sz w:val="22"/>
                <w:szCs w:val="22"/>
              </w:rPr>
              <w:t>Эстафеты.</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vAlign w:val="bottom"/>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 Спортивный зал</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Теория. Обучение прямым одиночным ударам, простым атакам, комбинациям.</w:t>
            </w:r>
          </w:p>
          <w:p w:rsidR="00D43CD4" w:rsidRPr="00502893" w:rsidRDefault="00D43CD4" w:rsidP="00F440A8">
            <w:pPr>
              <w:rPr>
                <w:rFonts w:ascii="Times New Roman" w:hAnsi="Times New Roman"/>
                <w:sz w:val="22"/>
                <w:szCs w:val="22"/>
              </w:rPr>
            </w:pPr>
            <w:r w:rsidRPr="00502893">
              <w:rPr>
                <w:rFonts w:ascii="Times New Roman" w:hAnsi="Times New Roman"/>
                <w:sz w:val="22"/>
                <w:szCs w:val="22"/>
              </w:rPr>
              <w:t>Ходьба, специальная ходьба, бег, кроссовый бег</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 Спортивный зал</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Обучение защитным действиям, контрудары. Лесенка.</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Прыжки с места, прыжки с преодолением препятствий. Подвижные и спортивные игры</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 Спортивный</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Обучение защитным действиям, контрудары, Метание теннисного мяча, набивных мячей</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 Спортивный</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Групповые усвоения приема под общую команду тренера в одношеренговом строю (без партнера). Общефизические и специальные упражнения</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 Спортивный</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для развития силы, быстроты, выносливости, ловкости Спортивные игры.</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 Спортивный</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D164CE">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Участие в спаррингах, ОФП</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vAlign w:val="bottom"/>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 Спортивный</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vAlign w:val="bottom"/>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Условный бой с ограничен</w:t>
            </w:r>
            <w:r w:rsidRPr="00502893">
              <w:rPr>
                <w:rFonts w:ascii="Times New Roman" w:hAnsi="Times New Roman"/>
                <w:sz w:val="22"/>
                <w:szCs w:val="22"/>
              </w:rPr>
              <w:lastRenderedPageBreak/>
              <w:t>ными конкретными заданиями действий партнеров. Общефизические и специальные упражнения</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w:t>
            </w:r>
            <w:r w:rsidRPr="00826C6B">
              <w:rPr>
                <w:rFonts w:ascii="Times New Roman" w:eastAsia="Times New Roman" w:hAnsi="Times New Roman" w:cs="Times New Roman"/>
                <w:sz w:val="20"/>
                <w:szCs w:val="20"/>
              </w:rPr>
              <w:lastRenderedPageBreak/>
              <w:t>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lastRenderedPageBreak/>
              <w:t xml:space="preserve">Текущий </w:t>
            </w:r>
            <w:r w:rsidRPr="00502893">
              <w:rPr>
                <w:rFonts w:ascii="Times New Roman" w:hAnsi="Times New Roman"/>
                <w:sz w:val="22"/>
                <w:szCs w:val="22"/>
              </w:rPr>
              <w:lastRenderedPageBreak/>
              <w:t>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36</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с отягощениями.</w:t>
            </w:r>
          </w:p>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с теннисным мячом, набивными мячами. . Спарринги.</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Прыжки в длину с места, прыжки с преодолением препятствий. Спарринги</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на снарядах.</w:t>
            </w:r>
          </w:p>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для развития силы, быстроты, выносливости, ловкости</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Теория. Общефизические и специальные упражнения</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Прыжки с места в длину, прыжки с преодолением препятствий. Лесенка.</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с отягощениями. Метание теннисного мяча, набивных мячей</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F440A8">
            <w:pPr>
              <w:jc w:val="center"/>
              <w:rPr>
                <w:rFonts w:ascii="Times New Roman" w:hAnsi="Times New Roman"/>
                <w:sz w:val="22"/>
                <w:szCs w:val="22"/>
              </w:rPr>
            </w:pPr>
            <w:r w:rsidRPr="00502893">
              <w:rPr>
                <w:rFonts w:ascii="Times New Roman" w:hAnsi="Times New Roman"/>
                <w:sz w:val="22"/>
                <w:szCs w:val="22"/>
              </w:rPr>
              <w:t>Зал бокса Спортивный</w:t>
            </w:r>
            <w:r>
              <w:rPr>
                <w:rFonts w:ascii="Times New Roman" w:hAnsi="Times New Roman"/>
                <w:sz w:val="22"/>
                <w:szCs w:val="22"/>
              </w:rPr>
              <w:t xml:space="preserve"> зал</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Pr>
                <w:rFonts w:ascii="Times New Roman" w:hAnsi="Times New Roman"/>
                <w:sz w:val="22"/>
                <w:szCs w:val="22"/>
              </w:rPr>
              <w:t>Соревнования.</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Pr>
                <w:rFonts w:ascii="Times New Roman" w:hAnsi="Times New Roman"/>
                <w:sz w:val="22"/>
                <w:szCs w:val="22"/>
              </w:rPr>
              <w:t xml:space="preserve">спортивный зал </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Соревнования</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на снарядах. Упражнения с теннисным мячом, набивным мячом, лесенка</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Обучение защитным действиям, контрудары. Лесенка</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D43CD4">
              <w:rPr>
                <w:rFonts w:ascii="Times New Roman" w:eastAsia="Times New Roman" w:hAnsi="Times New Roman" w:cs="Times New Roman"/>
                <w:sz w:val="20"/>
                <w:szCs w:val="20"/>
              </w:rPr>
              <w:t>Групповое учебно-тренировочное занятие</w:t>
            </w:r>
            <w:r>
              <w:rPr>
                <w:rFonts w:ascii="Times New Roman" w:eastAsia="Times New Roman" w:hAnsi="Times New Roman" w:cs="Times New Roman"/>
                <w:sz w:val="20"/>
                <w:szCs w:val="20"/>
              </w:rPr>
              <w:t xml:space="preserve"> </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Условный бой с ограниченными конкретными заданиями действий партнеров. Общефизические и специальные упражнения. Спарринги</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для развития силы, быстроты, выносливости, ловкости</w:t>
            </w:r>
            <w:r>
              <w:rPr>
                <w:rFonts w:ascii="Times New Roman" w:hAnsi="Times New Roman"/>
                <w:sz w:val="22"/>
                <w:szCs w:val="22"/>
              </w:rPr>
              <w:t>.</w:t>
            </w:r>
            <w:r w:rsidRPr="00502893">
              <w:rPr>
                <w:rFonts w:ascii="Times New Roman" w:hAnsi="Times New Roman"/>
                <w:sz w:val="22"/>
                <w:szCs w:val="22"/>
              </w:rPr>
              <w:t xml:space="preserve"> Спортивные игры</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spacing w:line="233" w:lineRule="auto"/>
              <w:ind w:firstLine="109"/>
              <w:jc w:val="both"/>
              <w:rPr>
                <w:rFonts w:ascii="Times New Roman" w:hAnsi="Times New Roman"/>
                <w:sz w:val="22"/>
                <w:szCs w:val="22"/>
              </w:rPr>
            </w:pPr>
            <w:r w:rsidRPr="00502893">
              <w:rPr>
                <w:rFonts w:ascii="Times New Roman" w:hAnsi="Times New Roman"/>
                <w:sz w:val="22"/>
                <w:szCs w:val="22"/>
              </w:rPr>
              <w:t>Зал бокса Спортивный</w:t>
            </w:r>
            <w:r>
              <w:rPr>
                <w:rFonts w:ascii="Times New Roman" w:hAnsi="Times New Roman"/>
                <w:sz w:val="22"/>
                <w:szCs w:val="22"/>
              </w:rPr>
              <w:t xml:space="preserve"> зал</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с использованием теннисного мяча, набивного мяча. Упражнения для развития силы, быстроты, выносливости, ловкости</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D164CE">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Имитация прямых ударов из учебной стойки. Эстафеты</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vAlign w:val="bottom"/>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на снарядах. Общефизические и специальные упражнения</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Ходьба, специальная ходьба, бег, продолжительные бои с тенью. Бой с тенью с короткими паузами между раундами 3-4 раунда</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51</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на снарядах. Метание теннисного мяча, набивных мячей.</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с отягощениями. Прыжки с места, прыжки с преодолением препятствий</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Теория. Упражнения с использованием теннисного мяча, набивного мяча. Эстафеты</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Продолжительные бои с тенью. Бой с тенью с короткими паузами между раундами 3-4 раунда. Подвижные и спортивные игры</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 Спортивный</w:t>
            </w:r>
            <w:r>
              <w:rPr>
                <w:rFonts w:ascii="Times New Roman" w:hAnsi="Times New Roman"/>
                <w:sz w:val="22"/>
                <w:szCs w:val="22"/>
              </w:rPr>
              <w:t xml:space="preserve"> зал</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Прыжки с места, прыжки с преодолением препятствий. Выполнение упражнений. Удары и простые атаки. Двойные удары на месте.</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на снарядах. Общефизические и специальные упражнения</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D164CE">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center"/>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Вольный бой. Прыжки с места, прыжки с преодолением препятствий, лесенка. Бой с тенью.</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vAlign w:val="center"/>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D164CE">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на снарядах.</w:t>
            </w:r>
          </w:p>
          <w:p w:rsidR="00D43CD4" w:rsidRPr="00502893" w:rsidRDefault="00D43CD4" w:rsidP="00F440A8">
            <w:pPr>
              <w:rPr>
                <w:rFonts w:ascii="Times New Roman" w:hAnsi="Times New Roman"/>
                <w:sz w:val="22"/>
                <w:szCs w:val="22"/>
              </w:rPr>
            </w:pPr>
            <w:r w:rsidRPr="00502893">
              <w:rPr>
                <w:rFonts w:ascii="Times New Roman" w:hAnsi="Times New Roman"/>
                <w:sz w:val="22"/>
                <w:szCs w:val="22"/>
              </w:rPr>
              <w:t>Подвижные и спортивные игры</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vAlign w:val="bottom"/>
          </w:tcPr>
          <w:p w:rsidR="00D43CD4" w:rsidRPr="00502893" w:rsidRDefault="00D43CD4" w:rsidP="00D43CD4">
            <w:pPr>
              <w:spacing w:line="233" w:lineRule="auto"/>
              <w:ind w:firstLine="109"/>
              <w:jc w:val="both"/>
              <w:rPr>
                <w:rFonts w:ascii="Times New Roman" w:hAnsi="Times New Roman"/>
                <w:sz w:val="22"/>
                <w:szCs w:val="22"/>
              </w:rPr>
            </w:pPr>
            <w:r w:rsidRPr="00502893">
              <w:rPr>
                <w:rFonts w:ascii="Times New Roman" w:hAnsi="Times New Roman"/>
                <w:sz w:val="22"/>
                <w:szCs w:val="22"/>
              </w:rPr>
              <w:t>Зал бокса Спортивный</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vAlign w:val="bottom"/>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ind w:right="-110"/>
              <w:rPr>
                <w:rFonts w:ascii="Times New Roman" w:hAnsi="Times New Roman"/>
                <w:sz w:val="22"/>
                <w:szCs w:val="22"/>
              </w:rPr>
            </w:pPr>
            <w:r w:rsidRPr="00502893">
              <w:rPr>
                <w:rFonts w:ascii="Times New Roman" w:hAnsi="Times New Roman"/>
                <w:sz w:val="22"/>
                <w:szCs w:val="22"/>
              </w:rPr>
              <w:t>Эстафеты. Изучение прямых, боковых ударов и ударов снизу, а также защитные действия (уклоны и нырки).</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D164CE">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Теория. Учебная стойка боксера. Участие в спаррингах</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vAlign w:val="bottom"/>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с отягощениями. Ходьба, специальная ходьба, бег, Прямые, боковые удары и удары снизу, а также защитные действия (уклоны и нырки).</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на снарядах.</w:t>
            </w:r>
          </w:p>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для развития силы, быстроты, выносливости, ловкости</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на снарядах Общефизические и специальные упражнения. Контрудары.</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Эстафеты. Контрудары. Защитные действия (уклоны и нырки).</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с использованием теннисного мяча, набивного мяча. Защитные действия (уклоны и нырки).</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66</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на снарядах. Упражнения с теннисным мячом, набивным мячом. Лесенка</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Соревнование </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Боевая стойка боксера, передвижения, дистанции</w:t>
            </w:r>
            <w:r w:rsidRPr="00502893">
              <w:rPr>
                <w:rFonts w:ascii="Times New Roman" w:hAnsi="Times New Roman"/>
                <w:b/>
                <w:bCs/>
                <w:sz w:val="22"/>
                <w:szCs w:val="22"/>
              </w:rPr>
              <w:t xml:space="preserve">. </w:t>
            </w:r>
            <w:r w:rsidRPr="00502893">
              <w:rPr>
                <w:rFonts w:ascii="Times New Roman" w:hAnsi="Times New Roman"/>
                <w:sz w:val="22"/>
                <w:szCs w:val="22"/>
              </w:rPr>
              <w:t>Подвижные и спортивные игры</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 Спортивный</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Соревнование </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на снарядах Общефизические и специальные упражнения. Упражнения для развития силы, быстроты, выносливости, ловкости</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Удары прямой левой и правой. Различные комбинации в боксе. Ведение комбинаций ударов на различных боксерских дистанциях. Ведение ближнего боя.</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Обучение прямым ударам и простым атакам. Прыжки. Лесенка</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Обучение прямым ударам и простым атакам. Упражнения на снарядах</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D164CE">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Защиты, контратаки. Эстафеты</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vAlign w:val="bottom"/>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с отягощениями. Ходьба, специальная ходьба, бег, кроссовый бег</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rPr>
                <w:rFonts w:ascii="Times New Roman" w:hAnsi="Times New Roman"/>
                <w:sz w:val="22"/>
                <w:szCs w:val="22"/>
              </w:rPr>
            </w:pPr>
            <w:r w:rsidRPr="00502893">
              <w:rPr>
                <w:rFonts w:ascii="Times New Roman" w:hAnsi="Times New Roman"/>
                <w:sz w:val="22"/>
                <w:szCs w:val="22"/>
              </w:rPr>
              <w:t>Спортивный зал</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D164CE">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на снарядах. Подвижные и спортивные игры</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vAlign w:val="bottom"/>
          </w:tcPr>
          <w:p w:rsidR="00D43CD4" w:rsidRPr="00502893" w:rsidRDefault="00D43CD4" w:rsidP="00D43CD4">
            <w:pPr>
              <w:spacing w:line="233" w:lineRule="auto"/>
              <w:ind w:firstLine="109"/>
              <w:jc w:val="both"/>
              <w:rPr>
                <w:rFonts w:ascii="Times New Roman" w:hAnsi="Times New Roman"/>
                <w:sz w:val="22"/>
                <w:szCs w:val="22"/>
              </w:rPr>
            </w:pPr>
            <w:r w:rsidRPr="00502893">
              <w:rPr>
                <w:rFonts w:ascii="Times New Roman" w:hAnsi="Times New Roman"/>
                <w:sz w:val="22"/>
                <w:szCs w:val="22"/>
              </w:rPr>
              <w:t>Зал бокса Спортивный зал</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vAlign w:val="bottom"/>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Бой с тенью в парах, в условном и вольном боях. Упражнения для развития силы, быстроты, выносливости, ловкости</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Выполнение упражнений. Групповые усвоения приема под общую команду тренера в двухшеренговом строе (с партнером)</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с отягощениями. Общефизические и специальные упражнения</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both"/>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Общефизические и специальные упражнения. Упражнения с использованием теннисного мяча, набивного мяча. Лесенка</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Изучение прямых, боковых ударов и ударов снизу. Удары прямой левой и правой.</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Различные комбинации в боксе. Ведение комбинаций уда</w:t>
            </w:r>
            <w:r w:rsidRPr="00502893">
              <w:rPr>
                <w:rFonts w:ascii="Times New Roman" w:hAnsi="Times New Roman"/>
                <w:sz w:val="22"/>
                <w:szCs w:val="22"/>
              </w:rPr>
              <w:lastRenderedPageBreak/>
              <w:t>ров на различных боксерских дистанциях. Ведение ближнего боя. Упражнения на снарядах</w:t>
            </w:r>
            <w:r>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tcPr>
          <w:p w:rsidR="00D43CD4" w:rsidRPr="00502893" w:rsidRDefault="00D43CD4" w:rsidP="00D43CD4">
            <w:pPr>
              <w:ind w:firstLine="109"/>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для развития силы, быстроты, выносливости, ловкости. Удары прямой левой и правой.</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с использованием теннисного мяча, набивного мяча. Лесенка.</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CA506D" w:rsidP="008A0424">
            <w:pPr>
              <w:pStyle w:val="a7"/>
              <w:ind w:left="0" w:right="-60"/>
              <w:jc w:val="center"/>
              <w:rPr>
                <w:rFonts w:ascii="Times New Roman" w:eastAsia="Times New Roman" w:hAnsi="Times New Roman" w:cs="Times New Roman"/>
                <w:sz w:val="20"/>
                <w:szCs w:val="20"/>
              </w:rPr>
            </w:pPr>
            <w:r w:rsidRPr="00CA506D">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с использованием теннисного мяча, набивного мяча. Эстафеты</w:t>
            </w:r>
            <w:r w:rsidR="00CA506D">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Специальные имитационные упражнения (бой с тенью, партнером для развития координации, ловкости, чувства дистанции.)</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Групповые усвоения приема под общую команду тренера в одно шеренговом строю (без партнера).</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Обучение прямым одиночным ударам, простым атакам, комбинациям</w:t>
            </w:r>
            <w:r w:rsidR="00CA506D">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tcPr>
          <w:p w:rsidR="00D43CD4" w:rsidRPr="00502893" w:rsidRDefault="00CA506D" w:rsidP="00CA506D">
            <w:pPr>
              <w:spacing w:line="233" w:lineRule="auto"/>
              <w:rPr>
                <w:rFonts w:ascii="Times New Roman" w:hAnsi="Times New Roman"/>
                <w:sz w:val="22"/>
                <w:szCs w:val="22"/>
              </w:rPr>
            </w:pPr>
            <w:r>
              <w:rPr>
                <w:rFonts w:ascii="Times New Roman" w:hAnsi="Times New Roman"/>
                <w:sz w:val="22"/>
                <w:szCs w:val="22"/>
              </w:rPr>
              <w:t>Сдача к</w:t>
            </w:r>
            <w:r w:rsidR="00D43CD4" w:rsidRPr="00502893">
              <w:rPr>
                <w:rFonts w:ascii="Times New Roman" w:hAnsi="Times New Roman"/>
                <w:sz w:val="22"/>
                <w:szCs w:val="22"/>
              </w:rPr>
              <w:t>онтрольн</w:t>
            </w:r>
            <w:r>
              <w:rPr>
                <w:rFonts w:ascii="Times New Roman" w:hAnsi="Times New Roman"/>
                <w:sz w:val="22"/>
                <w:szCs w:val="22"/>
              </w:rPr>
              <w:t>ых</w:t>
            </w:r>
            <w:r w:rsidR="00D43CD4" w:rsidRPr="00502893">
              <w:rPr>
                <w:rFonts w:ascii="Times New Roman" w:hAnsi="Times New Roman"/>
                <w:sz w:val="22"/>
                <w:szCs w:val="22"/>
              </w:rPr>
              <w:t xml:space="preserve"> норматив</w:t>
            </w:r>
            <w:r>
              <w:rPr>
                <w:rFonts w:ascii="Times New Roman" w:hAnsi="Times New Roman"/>
                <w:sz w:val="22"/>
                <w:szCs w:val="22"/>
              </w:rPr>
              <w:t>ов (по технической подготовке).</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vAlign w:val="bottom"/>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 Спортивный зал</w:t>
            </w:r>
          </w:p>
        </w:tc>
        <w:tc>
          <w:tcPr>
            <w:tcW w:w="1843" w:type="dxa"/>
          </w:tcPr>
          <w:p w:rsidR="00D43CD4" w:rsidRPr="00826C6B" w:rsidRDefault="00CA506D" w:rsidP="008A0424">
            <w:pPr>
              <w:pStyle w:val="a7"/>
              <w:ind w:left="0" w:right="-60"/>
              <w:jc w:val="center"/>
              <w:rPr>
                <w:rFonts w:ascii="Times New Roman" w:eastAsia="Times New Roman" w:hAnsi="Times New Roman" w:cs="Times New Roman"/>
                <w:sz w:val="20"/>
                <w:szCs w:val="20"/>
              </w:rPr>
            </w:pPr>
            <w:r w:rsidRPr="00CA506D">
              <w:rPr>
                <w:rFonts w:ascii="Times New Roman" w:eastAsia="Times New Roman" w:hAnsi="Times New Roman" w:cs="Times New Roman"/>
                <w:sz w:val="20"/>
                <w:szCs w:val="20"/>
              </w:rPr>
              <w:t>Тестирование. Сдача контроль-ных нормативов.</w:t>
            </w:r>
          </w:p>
        </w:tc>
        <w:tc>
          <w:tcPr>
            <w:tcW w:w="1099" w:type="dxa"/>
          </w:tcPr>
          <w:p w:rsidR="00D43CD4" w:rsidRPr="00502893" w:rsidRDefault="00CA506D" w:rsidP="00D43CD4">
            <w:pPr>
              <w:ind w:right="-143" w:firstLine="33"/>
              <w:rPr>
                <w:rFonts w:ascii="Times New Roman" w:hAnsi="Times New Roman"/>
                <w:sz w:val="22"/>
                <w:szCs w:val="22"/>
              </w:rPr>
            </w:pPr>
            <w:r>
              <w:rPr>
                <w:rFonts w:ascii="Times New Roman" w:hAnsi="Times New Roman"/>
                <w:sz w:val="22"/>
                <w:szCs w:val="22"/>
              </w:rPr>
              <w:t>промежуточный</w:t>
            </w:r>
          </w:p>
        </w:tc>
      </w:tr>
      <w:tr w:rsidR="00D43CD4" w:rsidRPr="00826C6B" w:rsidTr="00D164CE">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Имитация прямых ударов из учебной стойки. Эстафеты</w:t>
            </w:r>
            <w:r w:rsidR="00CA506D">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vAlign w:val="bottom"/>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Имитация прямых ударов и простых атак Упражнения на снарядах</w:t>
            </w:r>
            <w:r w:rsidR="00CA506D">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Различные комбинации в боксе. Ведение комбинаций ударов на различных боксерских дистанциях. Ведение ближнего боя.</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8A0424">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center"/>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с использованием теннисного мяча, набивного мяча. Лесенка</w:t>
            </w:r>
            <w:r w:rsidR="00CA506D">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для развития силы, быстроты, выносливости, ловкости. Удары прямой левой и правой.</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с использованием набивного мяча. Подвижные и спортивные игры</w:t>
            </w:r>
            <w:r w:rsidR="00CA506D">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vAlign w:val="bottom"/>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 Спортивный зал</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8A0424">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center"/>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с использованием теннисного мяча, набивного мяча. Лесенка.</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D164CE">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center"/>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Специальные имитационные упражнения (бой с тенью, партнером для развития коор</w:t>
            </w:r>
            <w:r w:rsidRPr="00502893">
              <w:rPr>
                <w:rFonts w:ascii="Times New Roman" w:hAnsi="Times New Roman"/>
                <w:sz w:val="22"/>
                <w:szCs w:val="22"/>
              </w:rPr>
              <w:lastRenderedPageBreak/>
              <w:t xml:space="preserve">динации, ловкости, чувства </w:t>
            </w:r>
            <w:r w:rsidR="00CA506D">
              <w:rPr>
                <w:rFonts w:ascii="Times New Roman" w:hAnsi="Times New Roman"/>
                <w:sz w:val="22"/>
                <w:szCs w:val="22"/>
              </w:rPr>
              <w:t>дистанции</w:t>
            </w:r>
            <w:r w:rsidRPr="00502893">
              <w:rPr>
                <w:rFonts w:ascii="Times New Roman" w:hAnsi="Times New Roman"/>
                <w:sz w:val="22"/>
                <w:szCs w:val="22"/>
              </w:rPr>
              <w:t>)</w:t>
            </w:r>
            <w:r w:rsidR="00CA506D">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351" w:type="dxa"/>
            <w:vAlign w:val="center"/>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vAlign w:val="center"/>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Групповые усвоения приема под общую команду тренера в одношеренговом строе (без партнера). Общефизические и специальные упражнения</w:t>
            </w:r>
            <w:r w:rsidR="00CA506D">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Обучение прямым одиночным ударам, простым атакам, комбинациям</w:t>
            </w:r>
            <w:r w:rsidR="00CA506D">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Ходьба, специальная ходьба, бег, кроссовый бег</w:t>
            </w:r>
            <w:r w:rsidR="00CA506D">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Стадион</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Имитация прямых ударов из учебной стойки. Эстафеты</w:t>
            </w:r>
            <w:r w:rsidR="00CA506D">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Имитация прямых ударов и простых атак Упражнения на снарядах</w:t>
            </w:r>
            <w:r w:rsidR="00CA506D">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D164CE">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Теория. Ходьба, специальная ходьба, бег, кроссовый бег</w:t>
            </w:r>
            <w:r w:rsidR="00CA506D">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Стадион</w:t>
            </w:r>
          </w:p>
        </w:tc>
        <w:tc>
          <w:tcPr>
            <w:tcW w:w="1843" w:type="dxa"/>
          </w:tcPr>
          <w:p w:rsidR="00D43CD4" w:rsidRPr="00826C6B" w:rsidRDefault="00CA506D" w:rsidP="008A0424">
            <w:pPr>
              <w:pStyle w:val="a7"/>
              <w:ind w:left="0" w:right="-60"/>
              <w:jc w:val="center"/>
              <w:rPr>
                <w:rFonts w:ascii="Times New Roman" w:eastAsia="Times New Roman" w:hAnsi="Times New Roman" w:cs="Times New Roman"/>
                <w:sz w:val="20"/>
                <w:szCs w:val="20"/>
              </w:rPr>
            </w:pPr>
            <w:r w:rsidRPr="00CA506D">
              <w:rPr>
                <w:rFonts w:ascii="Times New Roman" w:eastAsia="Times New Roman" w:hAnsi="Times New Roman" w:cs="Times New Roman"/>
                <w:sz w:val="20"/>
                <w:szCs w:val="20"/>
              </w:rPr>
              <w:t>Групповое учебно-тренировочное занятие</w:t>
            </w:r>
          </w:p>
        </w:tc>
        <w:tc>
          <w:tcPr>
            <w:tcW w:w="1099" w:type="dxa"/>
            <w:vAlign w:val="bottom"/>
          </w:tcPr>
          <w:p w:rsidR="00D43CD4" w:rsidRPr="00502893" w:rsidRDefault="00D43CD4" w:rsidP="00D43CD4">
            <w:pPr>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tcPr>
          <w:p w:rsidR="00D43CD4" w:rsidRPr="00502893" w:rsidRDefault="00CA506D" w:rsidP="00F440A8">
            <w:pPr>
              <w:rPr>
                <w:rFonts w:ascii="Times New Roman" w:hAnsi="Times New Roman"/>
                <w:sz w:val="22"/>
                <w:szCs w:val="22"/>
              </w:rPr>
            </w:pPr>
            <w:r w:rsidRPr="00CA506D">
              <w:rPr>
                <w:rFonts w:ascii="Times New Roman" w:hAnsi="Times New Roman"/>
                <w:sz w:val="22"/>
                <w:szCs w:val="22"/>
              </w:rPr>
              <w:t>Сдача контрольных нормати</w:t>
            </w:r>
            <w:r>
              <w:rPr>
                <w:rFonts w:ascii="Times New Roman" w:hAnsi="Times New Roman"/>
                <w:sz w:val="22"/>
                <w:szCs w:val="22"/>
              </w:rPr>
              <w:t>вов (по ОФП и СФП).</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vAlign w:val="bottom"/>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Спортивный зал</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Тестирование. Сдача контрольных нормативов.</w:t>
            </w:r>
          </w:p>
        </w:tc>
        <w:tc>
          <w:tcPr>
            <w:tcW w:w="1099" w:type="dxa"/>
          </w:tcPr>
          <w:p w:rsidR="00D43CD4" w:rsidRPr="00502893" w:rsidRDefault="00CA506D" w:rsidP="00D43CD4">
            <w:pPr>
              <w:ind w:right="-143" w:firstLine="33"/>
              <w:jc w:val="center"/>
              <w:rPr>
                <w:rFonts w:ascii="Times New Roman" w:hAnsi="Times New Roman"/>
                <w:sz w:val="22"/>
                <w:szCs w:val="22"/>
              </w:rPr>
            </w:pPr>
            <w:r>
              <w:rPr>
                <w:rFonts w:ascii="Times New Roman" w:hAnsi="Times New Roman"/>
                <w:sz w:val="22"/>
                <w:szCs w:val="22"/>
              </w:rPr>
              <w:t>промежуточный</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для развития силы, быстроты, выносливости, ловкости</w:t>
            </w:r>
            <w:r w:rsidR="00CA506D">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Специальные имитационные упражнения (бой с тенью, партнером для развития координац</w:t>
            </w:r>
            <w:r w:rsidR="00CA506D">
              <w:rPr>
                <w:rFonts w:ascii="Times New Roman" w:hAnsi="Times New Roman"/>
                <w:sz w:val="22"/>
                <w:szCs w:val="22"/>
              </w:rPr>
              <w:t>ии, ловкости, чувства дистанции</w:t>
            </w:r>
            <w:r w:rsidRPr="00502893">
              <w:rPr>
                <w:rFonts w:ascii="Times New Roman" w:hAnsi="Times New Roman"/>
                <w:sz w:val="22"/>
                <w:szCs w:val="22"/>
              </w:rPr>
              <w:t>)</w:t>
            </w:r>
            <w:r w:rsidR="00CA506D">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Ходьба, специальная ходьба, бег, кроссовый бег</w:t>
            </w:r>
            <w:r w:rsidR="00CA506D">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Стадион</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Упражнения с использованием теннисного мяча, набивного мяча. Эстафеты</w:t>
            </w:r>
            <w:r w:rsidR="00CA506D">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vAlign w:val="bottom"/>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Различные комбинации в боксе. Ведение комбинаций ударов на различных боксерских дистанциях. Ведение ближнего боя</w:t>
            </w:r>
            <w:r w:rsidR="00CA506D">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Зал бокса</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r w:rsidR="00D43CD4" w:rsidRPr="00826C6B" w:rsidTr="00F440A8">
        <w:tc>
          <w:tcPr>
            <w:tcW w:w="534"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c>
          <w:tcPr>
            <w:tcW w:w="850" w:type="dxa"/>
          </w:tcPr>
          <w:p w:rsidR="00D43CD4" w:rsidRPr="00826C6B" w:rsidRDefault="00D43CD4" w:rsidP="008A0424">
            <w:pPr>
              <w:pStyle w:val="a7"/>
              <w:ind w:left="0"/>
              <w:jc w:val="center"/>
              <w:rPr>
                <w:rFonts w:ascii="Times New Roman" w:eastAsia="Times New Roman" w:hAnsi="Times New Roman" w:cs="Times New Roman"/>
                <w:sz w:val="20"/>
                <w:szCs w:val="20"/>
              </w:rPr>
            </w:pPr>
          </w:p>
        </w:tc>
        <w:tc>
          <w:tcPr>
            <w:tcW w:w="3119" w:type="dxa"/>
          </w:tcPr>
          <w:p w:rsidR="00D43CD4" w:rsidRPr="00502893" w:rsidRDefault="00D43CD4" w:rsidP="00F440A8">
            <w:pPr>
              <w:rPr>
                <w:rFonts w:ascii="Times New Roman" w:hAnsi="Times New Roman"/>
                <w:sz w:val="22"/>
                <w:szCs w:val="22"/>
              </w:rPr>
            </w:pPr>
            <w:r w:rsidRPr="00502893">
              <w:rPr>
                <w:rFonts w:ascii="Times New Roman" w:hAnsi="Times New Roman"/>
                <w:sz w:val="22"/>
                <w:szCs w:val="22"/>
              </w:rPr>
              <w:t>Ходьба, специальная ходьба, бег, кроссовый бег</w:t>
            </w:r>
            <w:r w:rsidR="00CA506D">
              <w:rPr>
                <w:rFonts w:ascii="Times New Roman" w:hAnsi="Times New Roman"/>
                <w:sz w:val="22"/>
                <w:szCs w:val="22"/>
              </w:rPr>
              <w:t>.</w:t>
            </w:r>
          </w:p>
        </w:tc>
        <w:tc>
          <w:tcPr>
            <w:tcW w:w="775" w:type="dxa"/>
          </w:tcPr>
          <w:p w:rsidR="00D43CD4" w:rsidRPr="00826C6B" w:rsidRDefault="00D43CD4" w:rsidP="008A0424">
            <w:pPr>
              <w:pStyle w:val="a7"/>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1" w:type="dxa"/>
          </w:tcPr>
          <w:p w:rsidR="00D43CD4" w:rsidRPr="00502893" w:rsidRDefault="00D43CD4" w:rsidP="00D43CD4">
            <w:pPr>
              <w:ind w:firstLine="109"/>
              <w:jc w:val="center"/>
              <w:rPr>
                <w:rFonts w:ascii="Times New Roman" w:hAnsi="Times New Roman"/>
                <w:sz w:val="22"/>
                <w:szCs w:val="22"/>
              </w:rPr>
            </w:pPr>
            <w:r w:rsidRPr="00502893">
              <w:rPr>
                <w:rFonts w:ascii="Times New Roman" w:hAnsi="Times New Roman"/>
                <w:sz w:val="22"/>
                <w:szCs w:val="22"/>
              </w:rPr>
              <w:t>Стадион</w:t>
            </w:r>
          </w:p>
        </w:tc>
        <w:tc>
          <w:tcPr>
            <w:tcW w:w="1843" w:type="dxa"/>
          </w:tcPr>
          <w:p w:rsidR="00D43CD4" w:rsidRPr="00826C6B" w:rsidRDefault="00D43CD4" w:rsidP="008A0424">
            <w:pPr>
              <w:pStyle w:val="a7"/>
              <w:ind w:left="0" w:right="-60"/>
              <w:jc w:val="center"/>
              <w:rPr>
                <w:rFonts w:ascii="Times New Roman" w:eastAsia="Times New Roman" w:hAnsi="Times New Roman" w:cs="Times New Roman"/>
                <w:sz w:val="20"/>
                <w:szCs w:val="20"/>
              </w:rPr>
            </w:pPr>
            <w:r w:rsidRPr="00826C6B">
              <w:rPr>
                <w:rFonts w:ascii="Times New Roman" w:eastAsia="Times New Roman" w:hAnsi="Times New Roman" w:cs="Times New Roman"/>
                <w:sz w:val="20"/>
                <w:szCs w:val="20"/>
              </w:rPr>
              <w:t>Групповое учебно-тренировочное занятие</w:t>
            </w:r>
          </w:p>
        </w:tc>
        <w:tc>
          <w:tcPr>
            <w:tcW w:w="1099" w:type="dxa"/>
          </w:tcPr>
          <w:p w:rsidR="00D43CD4" w:rsidRPr="00502893" w:rsidRDefault="00D43CD4" w:rsidP="00D43CD4">
            <w:pPr>
              <w:spacing w:line="276" w:lineRule="auto"/>
              <w:ind w:right="-143" w:firstLine="33"/>
              <w:rPr>
                <w:rFonts w:ascii="Times New Roman" w:hAnsi="Times New Roman"/>
                <w:sz w:val="22"/>
                <w:szCs w:val="22"/>
              </w:rPr>
            </w:pPr>
            <w:r w:rsidRPr="00502893">
              <w:rPr>
                <w:rFonts w:ascii="Times New Roman" w:hAnsi="Times New Roman"/>
                <w:sz w:val="22"/>
                <w:szCs w:val="22"/>
              </w:rPr>
              <w:t>Текущий контроль</w:t>
            </w:r>
          </w:p>
        </w:tc>
      </w:tr>
    </w:tbl>
    <w:p w:rsidR="00B95AA2" w:rsidRPr="00C05574" w:rsidRDefault="00B95AA2" w:rsidP="00B95AA2">
      <w:pPr>
        <w:pStyle w:val="11"/>
        <w:ind w:firstLine="580"/>
        <w:jc w:val="both"/>
        <w:rPr>
          <w:color w:val="000000"/>
          <w:sz w:val="24"/>
          <w:szCs w:val="24"/>
        </w:rPr>
      </w:pPr>
    </w:p>
    <w:p w:rsidR="00DE60B4" w:rsidRDefault="00DE60B4" w:rsidP="00E54DD2">
      <w:pPr>
        <w:spacing w:after="0" w:line="240" w:lineRule="auto"/>
        <w:jc w:val="right"/>
        <w:rPr>
          <w:rFonts w:ascii="Times New Roman" w:hAnsi="Times New Roman"/>
          <w:b/>
          <w:sz w:val="24"/>
          <w:szCs w:val="24"/>
        </w:rPr>
      </w:pPr>
    </w:p>
    <w:p w:rsidR="00DE60B4" w:rsidRDefault="00DE60B4" w:rsidP="00E54DD2">
      <w:pPr>
        <w:spacing w:after="0" w:line="240" w:lineRule="auto"/>
        <w:jc w:val="right"/>
        <w:rPr>
          <w:rFonts w:ascii="Times New Roman" w:hAnsi="Times New Roman"/>
          <w:b/>
          <w:sz w:val="24"/>
          <w:szCs w:val="24"/>
        </w:rPr>
      </w:pPr>
    </w:p>
    <w:p w:rsidR="00DE60B4" w:rsidRDefault="00DE60B4" w:rsidP="00E54DD2">
      <w:pPr>
        <w:spacing w:after="0" w:line="240" w:lineRule="auto"/>
        <w:jc w:val="right"/>
        <w:rPr>
          <w:rFonts w:ascii="Times New Roman" w:hAnsi="Times New Roman"/>
          <w:b/>
          <w:sz w:val="24"/>
          <w:szCs w:val="24"/>
        </w:rPr>
      </w:pPr>
    </w:p>
    <w:p w:rsidR="00DE60B4" w:rsidRDefault="00DE60B4" w:rsidP="00E54DD2">
      <w:pPr>
        <w:spacing w:after="0" w:line="240" w:lineRule="auto"/>
        <w:jc w:val="right"/>
        <w:rPr>
          <w:rFonts w:ascii="Times New Roman" w:hAnsi="Times New Roman"/>
          <w:b/>
          <w:sz w:val="24"/>
          <w:szCs w:val="24"/>
        </w:rPr>
      </w:pPr>
    </w:p>
    <w:p w:rsidR="00DE60B4" w:rsidRDefault="00DE60B4" w:rsidP="00E54DD2">
      <w:pPr>
        <w:spacing w:after="0" w:line="240" w:lineRule="auto"/>
        <w:jc w:val="right"/>
        <w:rPr>
          <w:rFonts w:ascii="Times New Roman" w:hAnsi="Times New Roman"/>
          <w:b/>
          <w:sz w:val="24"/>
          <w:szCs w:val="24"/>
        </w:rPr>
      </w:pPr>
    </w:p>
    <w:p w:rsidR="00DE60B4" w:rsidRDefault="00DE60B4" w:rsidP="00E54DD2">
      <w:pPr>
        <w:spacing w:after="0" w:line="240" w:lineRule="auto"/>
        <w:jc w:val="right"/>
        <w:rPr>
          <w:rFonts w:ascii="Times New Roman" w:hAnsi="Times New Roman"/>
          <w:b/>
          <w:sz w:val="24"/>
          <w:szCs w:val="24"/>
        </w:rPr>
      </w:pPr>
    </w:p>
    <w:p w:rsidR="00DE60B4" w:rsidRDefault="00DE60B4"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19290D" w:rsidRDefault="0019290D" w:rsidP="00E54DD2">
      <w:pPr>
        <w:spacing w:after="0" w:line="240" w:lineRule="auto"/>
        <w:jc w:val="right"/>
        <w:rPr>
          <w:rFonts w:ascii="Times New Roman" w:hAnsi="Times New Roman"/>
          <w:b/>
          <w:sz w:val="24"/>
          <w:szCs w:val="24"/>
        </w:rPr>
      </w:pPr>
    </w:p>
    <w:p w:rsidR="00DE60B4" w:rsidRDefault="00DE60B4" w:rsidP="00E54DD2">
      <w:pPr>
        <w:spacing w:after="0" w:line="240" w:lineRule="auto"/>
        <w:jc w:val="right"/>
        <w:rPr>
          <w:rFonts w:ascii="Times New Roman" w:hAnsi="Times New Roman"/>
          <w:b/>
          <w:sz w:val="24"/>
          <w:szCs w:val="24"/>
        </w:rPr>
      </w:pPr>
    </w:p>
    <w:p w:rsidR="00647142" w:rsidRDefault="00647142" w:rsidP="00E54DD2">
      <w:pPr>
        <w:spacing w:after="0" w:line="240" w:lineRule="auto"/>
        <w:jc w:val="right"/>
        <w:rPr>
          <w:rFonts w:ascii="Times New Roman" w:hAnsi="Times New Roman"/>
          <w:b/>
          <w:sz w:val="24"/>
          <w:szCs w:val="24"/>
        </w:rPr>
      </w:pPr>
    </w:p>
    <w:p w:rsidR="00647142" w:rsidRDefault="00647142" w:rsidP="00E54DD2">
      <w:pPr>
        <w:spacing w:after="0" w:line="240" w:lineRule="auto"/>
        <w:jc w:val="right"/>
        <w:rPr>
          <w:rFonts w:ascii="Times New Roman" w:hAnsi="Times New Roman"/>
          <w:b/>
          <w:sz w:val="24"/>
          <w:szCs w:val="24"/>
        </w:rPr>
      </w:pPr>
    </w:p>
    <w:p w:rsidR="00E54DD2" w:rsidRDefault="00E54DD2" w:rsidP="00E54DD2">
      <w:pPr>
        <w:spacing w:after="0" w:line="240" w:lineRule="auto"/>
        <w:jc w:val="right"/>
        <w:rPr>
          <w:rFonts w:ascii="Times New Roman" w:hAnsi="Times New Roman"/>
          <w:b/>
          <w:sz w:val="24"/>
          <w:szCs w:val="24"/>
        </w:rPr>
      </w:pPr>
      <w:r w:rsidRPr="005C066A">
        <w:rPr>
          <w:rFonts w:ascii="Times New Roman" w:hAnsi="Times New Roman"/>
          <w:b/>
          <w:sz w:val="24"/>
          <w:szCs w:val="24"/>
        </w:rPr>
        <w:t>Приложение</w:t>
      </w:r>
      <w:r>
        <w:rPr>
          <w:rFonts w:ascii="Times New Roman" w:hAnsi="Times New Roman"/>
          <w:b/>
          <w:sz w:val="24"/>
          <w:szCs w:val="24"/>
        </w:rPr>
        <w:t xml:space="preserve"> 3</w:t>
      </w:r>
      <w:r w:rsidRPr="005C066A">
        <w:rPr>
          <w:rFonts w:ascii="Times New Roman" w:hAnsi="Times New Roman"/>
          <w:b/>
          <w:sz w:val="24"/>
          <w:szCs w:val="24"/>
        </w:rPr>
        <w:t xml:space="preserve"> </w:t>
      </w:r>
    </w:p>
    <w:p w:rsidR="00DE60B4" w:rsidRDefault="00DE60B4" w:rsidP="00DE60B4">
      <w:pPr>
        <w:spacing w:after="0" w:line="240" w:lineRule="auto"/>
        <w:rPr>
          <w:rFonts w:ascii="Times New Roman" w:hAnsi="Times New Roman"/>
          <w:b/>
          <w:sz w:val="24"/>
          <w:szCs w:val="24"/>
        </w:rPr>
      </w:pPr>
    </w:p>
    <w:p w:rsidR="00DE60B4" w:rsidRPr="00DE60B4" w:rsidRDefault="00DE60B4" w:rsidP="00DE60B4">
      <w:pPr>
        <w:spacing w:line="360" w:lineRule="auto"/>
        <w:jc w:val="center"/>
        <w:rPr>
          <w:rFonts w:ascii="Times New Roman" w:hAnsi="Times New Roman"/>
          <w:b/>
          <w:sz w:val="28"/>
          <w:szCs w:val="28"/>
        </w:rPr>
      </w:pPr>
      <w:r w:rsidRPr="00DE60B4">
        <w:rPr>
          <w:rFonts w:ascii="Times New Roman" w:hAnsi="Times New Roman"/>
          <w:b/>
          <w:sz w:val="28"/>
          <w:szCs w:val="28"/>
        </w:rPr>
        <w:t>МЕТОДИЧЕСКИЕ МАТЕРИАЛЫ</w:t>
      </w:r>
    </w:p>
    <w:p w:rsidR="00B1328C" w:rsidRDefault="00B1328C" w:rsidP="00B1328C">
      <w:pPr>
        <w:pStyle w:val="11"/>
        <w:ind w:firstLine="580"/>
        <w:jc w:val="both"/>
        <w:rPr>
          <w:color w:val="000000"/>
          <w:sz w:val="24"/>
          <w:szCs w:val="24"/>
        </w:rPr>
      </w:pPr>
    </w:p>
    <w:p w:rsidR="00B1328C" w:rsidRPr="00B1328C" w:rsidRDefault="00B1328C" w:rsidP="00B1328C">
      <w:pPr>
        <w:pStyle w:val="11"/>
        <w:jc w:val="both"/>
        <w:rPr>
          <w:sz w:val="24"/>
          <w:szCs w:val="24"/>
        </w:rPr>
      </w:pPr>
      <w:r w:rsidRPr="00B1328C">
        <w:rPr>
          <w:b/>
          <w:bCs/>
          <w:sz w:val="24"/>
          <w:szCs w:val="24"/>
        </w:rPr>
        <w:t xml:space="preserve">Знание специальной терминологии, «азбуки» </w:t>
      </w:r>
      <w:r w:rsidR="006E4BD9">
        <w:rPr>
          <w:sz w:val="24"/>
          <w:szCs w:val="24"/>
        </w:rPr>
        <w:t>бокса</w:t>
      </w:r>
      <w:r w:rsidRPr="00B1328C">
        <w:rPr>
          <w:sz w:val="24"/>
          <w:szCs w:val="24"/>
        </w:rPr>
        <w:t xml:space="preserve"> облегчает по</w:t>
      </w:r>
      <w:r w:rsidRPr="00B1328C">
        <w:rPr>
          <w:sz w:val="24"/>
          <w:szCs w:val="24"/>
        </w:rPr>
        <w:softHyphen/>
        <w:t xml:space="preserve">нимание слов тренера </w:t>
      </w:r>
      <w:r w:rsidR="006E4BD9">
        <w:rPr>
          <w:sz w:val="24"/>
          <w:szCs w:val="24"/>
        </w:rPr>
        <w:t>-</w:t>
      </w:r>
      <w:r w:rsidRPr="00B1328C">
        <w:rPr>
          <w:sz w:val="24"/>
          <w:szCs w:val="24"/>
        </w:rPr>
        <w:t xml:space="preserve"> преподавателя, жестов судьи, общение с партне</w:t>
      </w:r>
      <w:r w:rsidRPr="00B1328C">
        <w:rPr>
          <w:sz w:val="24"/>
          <w:szCs w:val="24"/>
        </w:rPr>
        <w:softHyphen/>
        <w:t>рами по команде, позволяет быстро ориентироваться в постоянно меня</w:t>
      </w:r>
      <w:r w:rsidRPr="00B1328C">
        <w:rPr>
          <w:sz w:val="24"/>
          <w:szCs w:val="24"/>
        </w:rPr>
        <w:softHyphen/>
        <w:t xml:space="preserve">ющихся игровых ситуациях. Основные термины </w:t>
      </w:r>
      <w:r w:rsidR="006E4BD9">
        <w:rPr>
          <w:sz w:val="24"/>
          <w:szCs w:val="24"/>
        </w:rPr>
        <w:t>бокса</w:t>
      </w:r>
      <w:r w:rsidRPr="00B1328C">
        <w:rPr>
          <w:sz w:val="24"/>
          <w:szCs w:val="24"/>
        </w:rPr>
        <w:t>:</w:t>
      </w:r>
    </w:p>
    <w:p w:rsidR="006E4BD9" w:rsidRDefault="006E4BD9" w:rsidP="00D164CE">
      <w:pPr>
        <w:widowControl w:val="0"/>
        <w:spacing w:after="0" w:line="240" w:lineRule="auto"/>
        <w:ind w:left="426"/>
        <w:jc w:val="center"/>
        <w:rPr>
          <w:rFonts w:ascii="Times New Roman" w:hAnsi="Times New Roman"/>
          <w:b/>
          <w:bCs/>
          <w:iCs/>
          <w:color w:val="000000"/>
          <w:sz w:val="24"/>
          <w:szCs w:val="24"/>
          <w:lang w:bidi="ru-RU"/>
        </w:rPr>
      </w:pPr>
    </w:p>
    <w:p w:rsidR="00D164CE" w:rsidRDefault="00D164CE" w:rsidP="00D164CE">
      <w:pPr>
        <w:widowControl w:val="0"/>
        <w:spacing w:after="0" w:line="240" w:lineRule="auto"/>
        <w:ind w:left="426"/>
        <w:jc w:val="center"/>
        <w:rPr>
          <w:rFonts w:ascii="Times New Roman" w:hAnsi="Times New Roman"/>
          <w:b/>
          <w:bCs/>
          <w:iCs/>
          <w:color w:val="000000"/>
          <w:sz w:val="24"/>
          <w:szCs w:val="24"/>
          <w:lang w:bidi="ru-RU"/>
        </w:rPr>
      </w:pPr>
      <w:r w:rsidRPr="00D164CE">
        <w:rPr>
          <w:rFonts w:ascii="Times New Roman" w:hAnsi="Times New Roman"/>
          <w:b/>
          <w:bCs/>
          <w:iCs/>
          <w:color w:val="000000"/>
          <w:sz w:val="24"/>
          <w:szCs w:val="24"/>
          <w:lang w:bidi="ru-RU"/>
        </w:rPr>
        <w:t>Краткий словарь боксёрских терминов</w:t>
      </w:r>
    </w:p>
    <w:p w:rsidR="006E4BD9" w:rsidRPr="00D164CE" w:rsidRDefault="006E4BD9" w:rsidP="00D164CE">
      <w:pPr>
        <w:widowControl w:val="0"/>
        <w:spacing w:after="0" w:line="240" w:lineRule="auto"/>
        <w:ind w:left="426"/>
        <w:jc w:val="center"/>
        <w:rPr>
          <w:rFonts w:ascii="Times New Roman" w:hAnsi="Times New Roman"/>
          <w:b/>
          <w:bCs/>
          <w:iCs/>
          <w:color w:val="000000"/>
          <w:sz w:val="24"/>
          <w:szCs w:val="24"/>
          <w:lang w:bidi="ru-RU"/>
        </w:rPr>
      </w:pP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Активный боксёр</w:t>
      </w:r>
      <w:r w:rsidRPr="00D164CE">
        <w:rPr>
          <w:rFonts w:ascii="Times New Roman" w:hAnsi="Times New Roman"/>
          <w:bCs/>
          <w:iCs/>
          <w:color w:val="000000"/>
          <w:sz w:val="24"/>
          <w:szCs w:val="24"/>
          <w:lang w:bidi="ru-RU"/>
        </w:rPr>
        <w:t> – ведущий боевые действия инициативно, с высокой интенсивностью.</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Акцентированный удар</w:t>
      </w:r>
      <w:r w:rsidRPr="00D164CE">
        <w:rPr>
          <w:rFonts w:ascii="Times New Roman" w:hAnsi="Times New Roman"/>
          <w:bCs/>
          <w:iCs/>
          <w:color w:val="000000"/>
          <w:sz w:val="24"/>
          <w:szCs w:val="24"/>
          <w:lang w:bidi="ru-RU"/>
        </w:rPr>
        <w:t> – в серии ударов боксёра – удар, отличающийся от других по силе, резкости и точности.</w:t>
      </w:r>
    </w:p>
    <w:p w:rsid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Апперкот</w:t>
      </w:r>
      <w:r w:rsidRPr="00D164CE">
        <w:rPr>
          <w:rFonts w:ascii="Times New Roman" w:hAnsi="Times New Roman"/>
          <w:bCs/>
          <w:iCs/>
          <w:color w:val="000000"/>
          <w:sz w:val="24"/>
          <w:szCs w:val="24"/>
          <w:lang w:bidi="ru-RU"/>
        </w:rPr>
        <w:t> – удар снизу в ближнем бою. Приобретает силу от резкого выпрямления тела с одновременным поворотом туловища в сторону удара, отчего бьющая рука выдвигается вперёд к цели.</w:t>
      </w:r>
    </w:p>
    <w:p w:rsidR="009D3942" w:rsidRDefault="009D3942" w:rsidP="009D3942">
      <w:pPr>
        <w:widowControl w:val="0"/>
        <w:spacing w:after="0" w:line="240" w:lineRule="auto"/>
        <w:ind w:firstLine="426"/>
        <w:rPr>
          <w:rFonts w:ascii="Times New Roman" w:hAnsi="Times New Roman"/>
          <w:bCs/>
          <w:iCs/>
          <w:color w:val="000000"/>
          <w:sz w:val="24"/>
          <w:szCs w:val="24"/>
          <w:lang w:bidi="ru-RU"/>
        </w:rPr>
      </w:pPr>
      <w:r w:rsidRPr="009D3942">
        <w:rPr>
          <w:rFonts w:ascii="Times New Roman" w:hAnsi="Times New Roman"/>
          <w:bCs/>
          <w:i/>
          <w:iCs/>
          <w:color w:val="000000"/>
          <w:sz w:val="24"/>
          <w:szCs w:val="24"/>
          <w:lang w:bidi="ru-RU"/>
        </w:rPr>
        <w:t>Атака встречная</w:t>
      </w:r>
      <w:r w:rsidRPr="009D3942">
        <w:rPr>
          <w:rFonts w:ascii="Times New Roman" w:hAnsi="Times New Roman"/>
          <w:bCs/>
          <w:iCs/>
          <w:color w:val="000000"/>
          <w:sz w:val="24"/>
          <w:szCs w:val="24"/>
          <w:lang w:bidi="ru-RU"/>
        </w:rPr>
        <w:t xml:space="preserve">  − это ответ боксера на атаку противника, который переходит во взаимное нанесение ударов. Используется такая  атака для повышения натиска на противника. Также часто боксеры прибегают к такому типу атаки в момент, когда соперник забыл поставить блок, и есть возможность</w:t>
      </w:r>
      <w:r>
        <w:rPr>
          <w:rFonts w:ascii="Times New Roman" w:hAnsi="Times New Roman"/>
          <w:bCs/>
          <w:iCs/>
          <w:color w:val="000000"/>
          <w:sz w:val="24"/>
          <w:szCs w:val="24"/>
          <w:lang w:bidi="ru-RU"/>
        </w:rPr>
        <w:t xml:space="preserve"> нанести мощный, решающий удар.</w:t>
      </w:r>
    </w:p>
    <w:p w:rsidR="009D3942" w:rsidRPr="009D3942" w:rsidRDefault="009D3942" w:rsidP="009D3942">
      <w:pPr>
        <w:widowControl w:val="0"/>
        <w:spacing w:after="0" w:line="240" w:lineRule="auto"/>
        <w:ind w:firstLine="426"/>
        <w:rPr>
          <w:rFonts w:ascii="Times New Roman" w:hAnsi="Times New Roman"/>
          <w:bCs/>
          <w:iCs/>
          <w:color w:val="000000"/>
          <w:sz w:val="24"/>
          <w:szCs w:val="24"/>
          <w:lang w:bidi="ru-RU"/>
        </w:rPr>
      </w:pPr>
      <w:r w:rsidRPr="009D3942">
        <w:rPr>
          <w:rFonts w:ascii="Times New Roman" w:hAnsi="Times New Roman"/>
          <w:bCs/>
          <w:i/>
          <w:iCs/>
          <w:color w:val="000000"/>
          <w:sz w:val="24"/>
          <w:szCs w:val="24"/>
          <w:lang w:bidi="ru-RU"/>
        </w:rPr>
        <w:t>Атака «раз-два»</w:t>
      </w:r>
      <w:r w:rsidRPr="009D3942">
        <w:rPr>
          <w:rFonts w:ascii="Times New Roman" w:hAnsi="Times New Roman"/>
          <w:bCs/>
          <w:iCs/>
          <w:color w:val="000000"/>
          <w:sz w:val="24"/>
          <w:szCs w:val="24"/>
          <w:lang w:bidi="ru-RU"/>
        </w:rPr>
        <w:t xml:space="preserve"> —</w:t>
      </w:r>
      <w:r>
        <w:rPr>
          <w:rFonts w:ascii="Times New Roman" w:hAnsi="Times New Roman"/>
          <w:bCs/>
          <w:iCs/>
          <w:color w:val="000000"/>
          <w:sz w:val="24"/>
          <w:szCs w:val="24"/>
          <w:lang w:bidi="ru-RU"/>
        </w:rPr>
        <w:t xml:space="preserve"> </w:t>
      </w:r>
      <w:r w:rsidRPr="009D3942">
        <w:rPr>
          <w:rFonts w:ascii="Times New Roman" w:hAnsi="Times New Roman"/>
          <w:bCs/>
          <w:iCs/>
          <w:color w:val="000000"/>
          <w:sz w:val="24"/>
          <w:szCs w:val="24"/>
          <w:lang w:bidi="ru-RU"/>
        </w:rPr>
        <w:t>комбинаци</w:t>
      </w:r>
      <w:r>
        <w:rPr>
          <w:rFonts w:ascii="Times New Roman" w:hAnsi="Times New Roman"/>
          <w:bCs/>
          <w:iCs/>
          <w:color w:val="000000"/>
          <w:sz w:val="24"/>
          <w:szCs w:val="24"/>
          <w:lang w:bidi="ru-RU"/>
        </w:rPr>
        <w:t>я</w:t>
      </w:r>
      <w:r w:rsidRPr="009D3942">
        <w:rPr>
          <w:rFonts w:ascii="Times New Roman" w:hAnsi="Times New Roman"/>
          <w:bCs/>
          <w:iCs/>
          <w:color w:val="000000"/>
          <w:sz w:val="24"/>
          <w:szCs w:val="24"/>
          <w:lang w:bidi="ru-RU"/>
        </w:rPr>
        <w:t>, состоящ</w:t>
      </w:r>
      <w:r>
        <w:rPr>
          <w:rFonts w:ascii="Times New Roman" w:hAnsi="Times New Roman"/>
          <w:bCs/>
          <w:iCs/>
          <w:color w:val="000000"/>
          <w:sz w:val="24"/>
          <w:szCs w:val="24"/>
          <w:lang w:bidi="ru-RU"/>
        </w:rPr>
        <w:t xml:space="preserve">ая </w:t>
      </w:r>
      <w:r w:rsidRPr="009D3942">
        <w:rPr>
          <w:rFonts w:ascii="Times New Roman" w:hAnsi="Times New Roman"/>
          <w:bCs/>
          <w:iCs/>
          <w:color w:val="000000"/>
          <w:sz w:val="24"/>
          <w:szCs w:val="24"/>
          <w:lang w:bidi="ru-RU"/>
        </w:rPr>
        <w:t>из двух последовательно нанесенных обычных ударов:  джеба, выполненного передней рукой</w:t>
      </w:r>
      <w:r>
        <w:rPr>
          <w:rFonts w:ascii="Times New Roman" w:hAnsi="Times New Roman"/>
          <w:bCs/>
          <w:iCs/>
          <w:color w:val="000000"/>
          <w:sz w:val="24"/>
          <w:szCs w:val="24"/>
          <w:lang w:bidi="ru-RU"/>
        </w:rPr>
        <w:t xml:space="preserve">, и </w:t>
      </w:r>
      <w:r w:rsidRPr="009D3942">
        <w:rPr>
          <w:rFonts w:ascii="Times New Roman" w:hAnsi="Times New Roman"/>
          <w:bCs/>
          <w:iCs/>
          <w:color w:val="000000"/>
          <w:sz w:val="24"/>
          <w:szCs w:val="24"/>
          <w:lang w:bidi="ru-RU"/>
        </w:rPr>
        <w:t>кросса, нанесенного задней рукой. У боксеров основным ударам тренеры обычно присваивают номера, в этом случае джеб — №1 («удар раз») и кросс — №2  («удар два»). Цель атаки «раз-два» состоит в том, чтобы сократить дистанцию и нанести мощный удар. Джеб и кросс преследуют разные цели. В боксерской стойке передняя рука находится ближе к противнику, в то время как преобладающая рука находится сзади, дальше от него. В атаке «раз-два» удар передней рукой выполняют для определения и сокращения дистанции с противником, после чего сразу же наносят мощный удар задней рукой. При атаке «раз-два» кросс является мощным ударом из-за крутящего момента и вращения тела, которые требуются при использовании этой техники. Во время ее проведения, джеб выполняется с шагом вперед, после чего следует кросс, в то время как передняя рука отводится назад для защиты. После кросса преобладающая рука также занимает защитную позицию. При проведении атаки «раз-два» джеб приподнимает голову противника, подставляя его подбородок под кросс. Атака «раз-два» — это первая комбинация, которую боксер узнает от своего тренера, она состоит из двух основных ударов, впервые освоенных новичком. Это одна из наиболее часто исполь</w:t>
      </w:r>
      <w:r>
        <w:rPr>
          <w:rFonts w:ascii="Times New Roman" w:hAnsi="Times New Roman"/>
          <w:bCs/>
          <w:iCs/>
          <w:color w:val="000000"/>
          <w:sz w:val="24"/>
          <w:szCs w:val="24"/>
          <w:lang w:bidi="ru-RU"/>
        </w:rPr>
        <w:t>зуемых комбинаций в боксе.</w:t>
      </w:r>
    </w:p>
    <w:p w:rsidR="009D3942" w:rsidRPr="009D3942" w:rsidRDefault="009D3942" w:rsidP="009D3942">
      <w:pPr>
        <w:widowControl w:val="0"/>
        <w:spacing w:after="0" w:line="240" w:lineRule="auto"/>
        <w:ind w:firstLine="426"/>
        <w:rPr>
          <w:rFonts w:ascii="Times New Roman" w:hAnsi="Times New Roman"/>
          <w:bCs/>
          <w:iCs/>
          <w:color w:val="000000"/>
          <w:sz w:val="24"/>
          <w:szCs w:val="24"/>
          <w:lang w:bidi="ru-RU"/>
        </w:rPr>
      </w:pPr>
      <w:r w:rsidRPr="009D3942">
        <w:rPr>
          <w:rFonts w:ascii="Times New Roman" w:hAnsi="Times New Roman"/>
          <w:bCs/>
          <w:i/>
          <w:iCs/>
          <w:color w:val="000000"/>
          <w:sz w:val="24"/>
          <w:szCs w:val="24"/>
          <w:lang w:bidi="ru-RU"/>
        </w:rPr>
        <w:t>Атакующий удар</w:t>
      </w:r>
      <w:r w:rsidRPr="009D3942">
        <w:rPr>
          <w:rFonts w:ascii="Times New Roman" w:hAnsi="Times New Roman"/>
          <w:bCs/>
          <w:iCs/>
          <w:color w:val="000000"/>
          <w:sz w:val="24"/>
          <w:szCs w:val="24"/>
          <w:lang w:bidi="ru-RU"/>
        </w:rPr>
        <w:t xml:space="preserve"> – акцентированный мощный удар, который проводится для нанесения максимального урона противнику. Спортсмен, который наносит атакующий дар, старается вложить максимум силы и мощи. Такой удар наносится исключительно сильной рукой. Помимо этого в процессе действия боксер задействует энергию движений ног и корпуса. Атакующий удар может выполняться один, или же идти после серии подготови</w:t>
      </w:r>
      <w:r>
        <w:rPr>
          <w:rFonts w:ascii="Times New Roman" w:hAnsi="Times New Roman"/>
          <w:bCs/>
          <w:iCs/>
          <w:color w:val="000000"/>
          <w:sz w:val="24"/>
          <w:szCs w:val="24"/>
          <w:lang w:bidi="ru-RU"/>
        </w:rPr>
        <w:t xml:space="preserve">тельных, более легких ударов. </w:t>
      </w:r>
      <w:r w:rsidRPr="009D3942">
        <w:rPr>
          <w:rFonts w:ascii="Times New Roman" w:hAnsi="Times New Roman"/>
          <w:bCs/>
          <w:iCs/>
          <w:color w:val="000000"/>
          <w:sz w:val="24"/>
          <w:szCs w:val="24"/>
          <w:lang w:bidi="ru-RU"/>
        </w:rPr>
        <w:t>Атакующий удар делится на три типа: прямой</w:t>
      </w:r>
      <w:r>
        <w:rPr>
          <w:rFonts w:ascii="Times New Roman" w:hAnsi="Times New Roman"/>
          <w:bCs/>
          <w:iCs/>
          <w:color w:val="000000"/>
          <w:sz w:val="24"/>
          <w:szCs w:val="24"/>
          <w:lang w:bidi="ru-RU"/>
        </w:rPr>
        <w:t>,</w:t>
      </w:r>
      <w:r w:rsidRPr="009D3942">
        <w:rPr>
          <w:rFonts w:ascii="Times New Roman" w:hAnsi="Times New Roman"/>
          <w:bCs/>
          <w:iCs/>
          <w:color w:val="000000"/>
          <w:sz w:val="24"/>
          <w:szCs w:val="24"/>
          <w:lang w:bidi="ru-RU"/>
        </w:rPr>
        <w:t xml:space="preserve"> боковой</w:t>
      </w:r>
      <w:r>
        <w:rPr>
          <w:rFonts w:ascii="Times New Roman" w:hAnsi="Times New Roman"/>
          <w:bCs/>
          <w:iCs/>
          <w:color w:val="000000"/>
          <w:sz w:val="24"/>
          <w:szCs w:val="24"/>
          <w:lang w:bidi="ru-RU"/>
        </w:rPr>
        <w:t>,</w:t>
      </w:r>
      <w:r w:rsidRPr="009D3942">
        <w:rPr>
          <w:rFonts w:ascii="Times New Roman" w:hAnsi="Times New Roman"/>
          <w:bCs/>
          <w:iCs/>
          <w:color w:val="000000"/>
          <w:sz w:val="24"/>
          <w:szCs w:val="24"/>
          <w:lang w:bidi="ru-RU"/>
        </w:rPr>
        <w:t xml:space="preserve"> нижний. Данный удар наносится в голову или корпус, спортсмен зачастую использует самую сильную руку. В отдельных случаях эт</w:t>
      </w:r>
      <w:r>
        <w:rPr>
          <w:rFonts w:ascii="Times New Roman" w:hAnsi="Times New Roman"/>
          <w:bCs/>
          <w:iCs/>
          <w:color w:val="000000"/>
          <w:sz w:val="24"/>
          <w:szCs w:val="24"/>
          <w:lang w:bidi="ru-RU"/>
        </w:rPr>
        <w:t>от удар может решить исход боя.</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Бандаж</w:t>
      </w:r>
      <w:r w:rsidRPr="00D164CE">
        <w:rPr>
          <w:rFonts w:ascii="Times New Roman" w:hAnsi="Times New Roman"/>
          <w:bCs/>
          <w:iCs/>
          <w:color w:val="000000"/>
          <w:sz w:val="24"/>
          <w:szCs w:val="24"/>
          <w:lang w:bidi="ru-RU"/>
        </w:rPr>
        <w:t xml:space="preserve"> – часть экипировки боксёра, которая защищает от возможных ударов ниже </w:t>
      </w:r>
      <w:r w:rsidRPr="00D164CE">
        <w:rPr>
          <w:rFonts w:ascii="Times New Roman" w:hAnsi="Times New Roman"/>
          <w:bCs/>
          <w:iCs/>
          <w:color w:val="000000"/>
          <w:sz w:val="24"/>
          <w:szCs w:val="24"/>
          <w:lang w:bidi="ru-RU"/>
        </w:rPr>
        <w:lastRenderedPageBreak/>
        <w:t>пояса.</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Бинты боксёрские</w:t>
      </w:r>
      <w:r w:rsidRPr="00D164CE">
        <w:rPr>
          <w:rFonts w:ascii="Times New Roman" w:hAnsi="Times New Roman"/>
          <w:bCs/>
          <w:iCs/>
          <w:color w:val="000000"/>
          <w:sz w:val="24"/>
          <w:szCs w:val="24"/>
          <w:lang w:bidi="ru-RU"/>
        </w:rPr>
        <w:t> – применяются для бинтования кистей с целью предохранения их от повреждений во время боя.</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Блинчики</w:t>
      </w:r>
      <w:r w:rsidRPr="00D164CE">
        <w:rPr>
          <w:rFonts w:ascii="Times New Roman" w:hAnsi="Times New Roman"/>
          <w:bCs/>
          <w:iCs/>
          <w:color w:val="000000"/>
          <w:sz w:val="24"/>
          <w:szCs w:val="24"/>
          <w:lang w:bidi="ru-RU"/>
        </w:rPr>
        <w:t> – специальные лёгкие боксёрские перчатки, служащие для отработки точности нанесения и силы ударов на снарядах.</w:t>
      </w:r>
    </w:p>
    <w:p w:rsid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Боевая стойка</w:t>
      </w:r>
      <w:r w:rsidRPr="00D164CE">
        <w:rPr>
          <w:rFonts w:ascii="Times New Roman" w:hAnsi="Times New Roman"/>
          <w:bCs/>
          <w:iCs/>
          <w:color w:val="000000"/>
          <w:sz w:val="24"/>
          <w:szCs w:val="24"/>
          <w:lang w:bidi="ru-RU"/>
        </w:rPr>
        <w:t> – оптимальное расположение звеньев тела относительно друг друга, способствующее наилучшему решению боевых задач.</w:t>
      </w:r>
    </w:p>
    <w:p w:rsidR="002B4573" w:rsidRPr="002B4573" w:rsidRDefault="002B4573" w:rsidP="002B4573">
      <w:pPr>
        <w:widowControl w:val="0"/>
        <w:spacing w:after="0" w:line="240" w:lineRule="auto"/>
        <w:ind w:firstLine="426"/>
        <w:rPr>
          <w:rFonts w:ascii="Times New Roman" w:hAnsi="Times New Roman"/>
          <w:bCs/>
          <w:iCs/>
          <w:color w:val="000000"/>
          <w:sz w:val="24"/>
          <w:szCs w:val="24"/>
          <w:lang w:bidi="ru-RU"/>
        </w:rPr>
      </w:pPr>
      <w:r w:rsidRPr="002B4573">
        <w:rPr>
          <w:rFonts w:ascii="Times New Roman" w:hAnsi="Times New Roman"/>
          <w:bCs/>
          <w:i/>
          <w:iCs/>
          <w:color w:val="000000"/>
          <w:sz w:val="24"/>
          <w:szCs w:val="24"/>
          <w:lang w:bidi="ru-RU"/>
        </w:rPr>
        <w:t>Бой вольный</w:t>
      </w:r>
      <w:r w:rsidRPr="002B4573">
        <w:rPr>
          <w:rFonts w:ascii="Times New Roman" w:hAnsi="Times New Roman"/>
          <w:bCs/>
          <w:iCs/>
          <w:color w:val="000000"/>
          <w:sz w:val="24"/>
          <w:szCs w:val="24"/>
          <w:lang w:bidi="ru-RU"/>
        </w:rPr>
        <w:t xml:space="preserve"> – поединок-тренировка без определенных установок относительно ведения боя. Поединок такого типа проводится для выяснения или ж</w:t>
      </w:r>
      <w:r>
        <w:rPr>
          <w:rFonts w:ascii="Times New Roman" w:hAnsi="Times New Roman"/>
          <w:bCs/>
          <w:iCs/>
          <w:color w:val="000000"/>
          <w:sz w:val="24"/>
          <w:szCs w:val="24"/>
          <w:lang w:bidi="ru-RU"/>
        </w:rPr>
        <w:t>е отработки навыков спортсмена.</w:t>
      </w:r>
    </w:p>
    <w:p w:rsidR="002B4573" w:rsidRPr="002B4573" w:rsidRDefault="002B4573" w:rsidP="002B4573">
      <w:pPr>
        <w:widowControl w:val="0"/>
        <w:spacing w:after="0" w:line="240" w:lineRule="auto"/>
        <w:ind w:firstLine="426"/>
        <w:rPr>
          <w:rFonts w:ascii="Times New Roman" w:hAnsi="Times New Roman"/>
          <w:bCs/>
          <w:iCs/>
          <w:color w:val="000000"/>
          <w:sz w:val="24"/>
          <w:szCs w:val="24"/>
          <w:lang w:bidi="ru-RU"/>
        </w:rPr>
      </w:pPr>
      <w:r w:rsidRPr="002B4573">
        <w:rPr>
          <w:rFonts w:ascii="Times New Roman" w:hAnsi="Times New Roman"/>
          <w:bCs/>
          <w:i/>
          <w:iCs/>
          <w:color w:val="000000"/>
          <w:sz w:val="24"/>
          <w:szCs w:val="24"/>
          <w:lang w:bidi="ru-RU"/>
        </w:rPr>
        <w:t>Бой на ближней дистанции</w:t>
      </w:r>
      <w:r w:rsidRPr="002B4573">
        <w:rPr>
          <w:rFonts w:ascii="Times New Roman" w:hAnsi="Times New Roman"/>
          <w:bCs/>
          <w:iCs/>
          <w:color w:val="000000"/>
          <w:sz w:val="24"/>
          <w:szCs w:val="24"/>
          <w:lang w:bidi="ru-RU"/>
        </w:rPr>
        <w:t xml:space="preserve"> – это момент во время поединка, когда противники пребывают в максимальной близости. Возможно даже соприкосновение. Также этот бой называют еще инфайтингом, считается одним из самых важных составляющих современного бокса. Как раз в бою на ближней дистанции противники могут обменяться небольшими, но мощными ударами. За счет давления телом на противника второй боксер может постараться занять выгодну</w:t>
      </w:r>
      <w:r>
        <w:rPr>
          <w:rFonts w:ascii="Times New Roman" w:hAnsi="Times New Roman"/>
          <w:bCs/>
          <w:iCs/>
          <w:color w:val="000000"/>
          <w:sz w:val="24"/>
          <w:szCs w:val="24"/>
          <w:lang w:bidi="ru-RU"/>
        </w:rPr>
        <w:t>ю позицию для нанесений ударов.</w:t>
      </w:r>
    </w:p>
    <w:p w:rsidR="002B4573" w:rsidRDefault="002B4573" w:rsidP="002B4573">
      <w:pPr>
        <w:widowControl w:val="0"/>
        <w:spacing w:after="0" w:line="240" w:lineRule="auto"/>
        <w:ind w:firstLine="426"/>
        <w:rPr>
          <w:rFonts w:ascii="Times New Roman" w:hAnsi="Times New Roman"/>
          <w:bCs/>
          <w:iCs/>
          <w:color w:val="000000"/>
          <w:sz w:val="24"/>
          <w:szCs w:val="24"/>
          <w:lang w:bidi="ru-RU"/>
        </w:rPr>
      </w:pPr>
      <w:r w:rsidRPr="002B4573">
        <w:rPr>
          <w:rFonts w:ascii="Times New Roman" w:hAnsi="Times New Roman"/>
          <w:bCs/>
          <w:i/>
          <w:iCs/>
          <w:color w:val="000000"/>
          <w:sz w:val="24"/>
          <w:szCs w:val="24"/>
          <w:lang w:bidi="ru-RU"/>
        </w:rPr>
        <w:t>Бой на дальней дистанции</w:t>
      </w:r>
      <w:r w:rsidRPr="002B4573">
        <w:rPr>
          <w:rFonts w:ascii="Times New Roman" w:hAnsi="Times New Roman"/>
          <w:bCs/>
          <w:iCs/>
          <w:color w:val="000000"/>
          <w:sz w:val="24"/>
          <w:szCs w:val="24"/>
          <w:lang w:bidi="ru-RU"/>
        </w:rPr>
        <w:t xml:space="preserve"> – это техника ведения поединка, согласно которой оппоненты расположены на довольно большом расстоянии. Преимущественно предпочтение бою на дальней дистанции отдают довольно подвижные бойцы, обладающие максимальной ле</w:t>
      </w:r>
      <w:r>
        <w:rPr>
          <w:rFonts w:ascii="Times New Roman" w:hAnsi="Times New Roman"/>
          <w:bCs/>
          <w:iCs/>
          <w:color w:val="000000"/>
          <w:sz w:val="24"/>
          <w:szCs w:val="24"/>
          <w:lang w:bidi="ru-RU"/>
        </w:rPr>
        <w:t>гкостью и большим размахом рук.</w:t>
      </w:r>
    </w:p>
    <w:p w:rsidR="002B4573" w:rsidRPr="002B4573" w:rsidRDefault="002B4573" w:rsidP="002B4573">
      <w:pPr>
        <w:widowControl w:val="0"/>
        <w:spacing w:after="0" w:line="240" w:lineRule="auto"/>
        <w:ind w:firstLine="426"/>
        <w:rPr>
          <w:rFonts w:ascii="Times New Roman" w:hAnsi="Times New Roman"/>
          <w:bCs/>
          <w:iCs/>
          <w:color w:val="000000"/>
          <w:sz w:val="24"/>
          <w:szCs w:val="24"/>
          <w:lang w:bidi="ru-RU"/>
        </w:rPr>
      </w:pPr>
      <w:r w:rsidRPr="002B4573">
        <w:rPr>
          <w:rFonts w:ascii="Times New Roman" w:hAnsi="Times New Roman"/>
          <w:bCs/>
          <w:i/>
          <w:iCs/>
          <w:color w:val="000000"/>
          <w:sz w:val="24"/>
          <w:szCs w:val="24"/>
          <w:lang w:bidi="ru-RU"/>
        </w:rPr>
        <w:t>Бой на средней дистанции</w:t>
      </w:r>
      <w:r w:rsidRPr="002B4573">
        <w:rPr>
          <w:rFonts w:ascii="Times New Roman" w:hAnsi="Times New Roman"/>
          <w:bCs/>
          <w:iCs/>
          <w:color w:val="000000"/>
          <w:sz w:val="24"/>
          <w:szCs w:val="24"/>
          <w:lang w:bidi="ru-RU"/>
        </w:rPr>
        <w:t xml:space="preserve"> – тактика расположения двух боксеров. Особенность заключается в том, что средний интервал позволяет наносить акцентированные удары по оппоненту, не сближаясь при этом с ним. Преимущественно бой на средней дистанции начинается сразу после окончания разве</w:t>
      </w:r>
      <w:r>
        <w:rPr>
          <w:rFonts w:ascii="Times New Roman" w:hAnsi="Times New Roman"/>
          <w:bCs/>
          <w:iCs/>
          <w:color w:val="000000"/>
          <w:sz w:val="24"/>
          <w:szCs w:val="24"/>
          <w:lang w:bidi="ru-RU"/>
        </w:rPr>
        <w:t>дки или же на выходе из клинча.</w:t>
      </w:r>
    </w:p>
    <w:p w:rsidR="00EF0796" w:rsidRPr="00EF0796" w:rsidRDefault="00D164CE" w:rsidP="00EF0796">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Бой с тенью</w:t>
      </w:r>
      <w:r w:rsidRPr="00D164CE">
        <w:rPr>
          <w:rFonts w:ascii="Times New Roman" w:hAnsi="Times New Roman"/>
          <w:bCs/>
          <w:iCs/>
          <w:color w:val="000000"/>
          <w:sz w:val="24"/>
          <w:szCs w:val="24"/>
          <w:lang w:bidi="ru-RU"/>
        </w:rPr>
        <w:t> –</w:t>
      </w:r>
      <w:r w:rsidR="00EF0796">
        <w:rPr>
          <w:rFonts w:ascii="Times New Roman" w:hAnsi="Times New Roman"/>
          <w:bCs/>
          <w:iCs/>
          <w:color w:val="000000"/>
          <w:sz w:val="24"/>
          <w:szCs w:val="24"/>
          <w:lang w:bidi="ru-RU"/>
        </w:rPr>
        <w:t xml:space="preserve"> </w:t>
      </w:r>
      <w:r w:rsidR="00EF0796" w:rsidRPr="00EF0796">
        <w:rPr>
          <w:rFonts w:ascii="Times New Roman" w:hAnsi="Times New Roman"/>
          <w:bCs/>
          <w:iCs/>
          <w:color w:val="000000"/>
          <w:sz w:val="24"/>
          <w:szCs w:val="24"/>
          <w:lang w:bidi="ru-RU"/>
        </w:rPr>
        <w:t>элемент тренировочного процесса в боевых (ударных) единоборствах, направленный на изучение и усвоение технических элементов (ударов, защит) без реаль</w:t>
      </w:r>
      <w:r w:rsidR="00EF0796">
        <w:rPr>
          <w:rFonts w:ascii="Times New Roman" w:hAnsi="Times New Roman"/>
          <w:bCs/>
          <w:iCs/>
          <w:color w:val="000000"/>
          <w:sz w:val="24"/>
          <w:szCs w:val="24"/>
          <w:lang w:bidi="ru-RU"/>
        </w:rPr>
        <w:t>ного партнёра.</w:t>
      </w:r>
    </w:p>
    <w:p w:rsidR="00EF0796" w:rsidRPr="00EF0796" w:rsidRDefault="00EF0796" w:rsidP="00EF0796">
      <w:pPr>
        <w:widowControl w:val="0"/>
        <w:spacing w:after="0" w:line="240" w:lineRule="auto"/>
        <w:ind w:firstLine="426"/>
        <w:rPr>
          <w:rFonts w:ascii="Times New Roman" w:hAnsi="Times New Roman"/>
          <w:bCs/>
          <w:iCs/>
          <w:color w:val="000000"/>
          <w:sz w:val="24"/>
          <w:szCs w:val="24"/>
          <w:lang w:bidi="ru-RU"/>
        </w:rPr>
      </w:pPr>
      <w:r w:rsidRPr="00EF0796">
        <w:rPr>
          <w:rFonts w:ascii="Times New Roman" w:hAnsi="Times New Roman"/>
          <w:bCs/>
          <w:iCs/>
          <w:color w:val="000000"/>
          <w:sz w:val="24"/>
          <w:szCs w:val="24"/>
          <w:lang w:bidi="ru-RU"/>
        </w:rPr>
        <w:t>Представляет собой бой с мнимым соперником, которого боец представляет себе. Работая в бою с тенью, спортсмен должен «увидеть» перед собой противника и все движения наносить как в реальном поединке, только по воздуху. Бой с тенью применяется для наработки комбинаций ударов и защит, а также для увеличения с</w:t>
      </w:r>
      <w:r>
        <w:rPr>
          <w:rFonts w:ascii="Times New Roman" w:hAnsi="Times New Roman"/>
          <w:bCs/>
          <w:iCs/>
          <w:color w:val="000000"/>
          <w:sz w:val="24"/>
          <w:szCs w:val="24"/>
          <w:lang w:bidi="ru-RU"/>
        </w:rPr>
        <w:t>корости и взрывной силы ударов.</w:t>
      </w:r>
    </w:p>
    <w:p w:rsidR="00D164CE" w:rsidRDefault="00EF0796" w:rsidP="00EF0796">
      <w:pPr>
        <w:widowControl w:val="0"/>
        <w:spacing w:after="0" w:line="240" w:lineRule="auto"/>
        <w:ind w:firstLine="426"/>
        <w:rPr>
          <w:rFonts w:ascii="Times New Roman" w:hAnsi="Times New Roman"/>
          <w:bCs/>
          <w:iCs/>
          <w:color w:val="000000"/>
          <w:sz w:val="24"/>
          <w:szCs w:val="24"/>
          <w:lang w:bidi="ru-RU"/>
        </w:rPr>
      </w:pPr>
      <w:r w:rsidRPr="00EF0796">
        <w:rPr>
          <w:rFonts w:ascii="Times New Roman" w:hAnsi="Times New Roman"/>
          <w:bCs/>
          <w:iCs/>
          <w:color w:val="000000"/>
          <w:sz w:val="24"/>
          <w:szCs w:val="24"/>
          <w:lang w:bidi="ru-RU"/>
        </w:rPr>
        <w:t xml:space="preserve">Кроме тренировок, короткий бой с тенью проводят непосредственно перед поединком, чтобы разогреть мышцы и мысленно настроиться на бой. </w:t>
      </w:r>
    </w:p>
    <w:p w:rsidR="00481777" w:rsidRDefault="00481777" w:rsidP="00481777">
      <w:pPr>
        <w:widowControl w:val="0"/>
        <w:spacing w:after="0" w:line="240" w:lineRule="auto"/>
        <w:ind w:firstLine="426"/>
        <w:rPr>
          <w:rFonts w:ascii="Times New Roman" w:hAnsi="Times New Roman"/>
          <w:bCs/>
          <w:iCs/>
          <w:color w:val="000000"/>
          <w:sz w:val="24"/>
          <w:szCs w:val="24"/>
          <w:lang w:bidi="ru-RU"/>
        </w:rPr>
      </w:pPr>
      <w:r w:rsidRPr="00481777">
        <w:rPr>
          <w:rFonts w:ascii="Times New Roman" w:hAnsi="Times New Roman"/>
          <w:bCs/>
          <w:i/>
          <w:iCs/>
          <w:color w:val="000000"/>
          <w:sz w:val="24"/>
          <w:szCs w:val="24"/>
          <w:lang w:bidi="ru-RU"/>
        </w:rPr>
        <w:t>Бой условный</w:t>
      </w:r>
      <w:r w:rsidRPr="00481777">
        <w:rPr>
          <w:rFonts w:ascii="Times New Roman" w:hAnsi="Times New Roman"/>
          <w:bCs/>
          <w:iCs/>
          <w:color w:val="000000"/>
          <w:sz w:val="24"/>
          <w:szCs w:val="24"/>
          <w:lang w:bidi="ru-RU"/>
        </w:rPr>
        <w:t xml:space="preserve"> – это один из часто используемых тренировочных поединков, в котором спарринг-партнеры получают персональные задания на каждый из проводимых раундов. Условный бой, поэтому так и называется, поскольку у каждого участника поединка есть свое задание. Для наглядности, один участник должен отрабатывать исключительно серию ударов, в свою очередь второй боксер работает над защитой от данной серии.  В дальнейшем раунде участники меняются задачами. Также в данном виде тренировки используется только четко установленное количество технических элементов, делается это с целью </w:t>
      </w:r>
      <w:r>
        <w:rPr>
          <w:rFonts w:ascii="Times New Roman" w:hAnsi="Times New Roman"/>
          <w:bCs/>
          <w:iCs/>
          <w:color w:val="000000"/>
          <w:sz w:val="24"/>
          <w:szCs w:val="24"/>
          <w:lang w:bidi="ru-RU"/>
        </w:rPr>
        <w:t>максимально отработать технику.</w:t>
      </w:r>
    </w:p>
    <w:p w:rsidR="00481777" w:rsidRDefault="00481777" w:rsidP="00481777">
      <w:pPr>
        <w:widowControl w:val="0"/>
        <w:spacing w:after="0" w:line="240" w:lineRule="auto"/>
        <w:ind w:firstLine="426"/>
        <w:rPr>
          <w:rFonts w:ascii="Times New Roman" w:hAnsi="Times New Roman"/>
          <w:bCs/>
          <w:iCs/>
          <w:color w:val="000000"/>
          <w:sz w:val="24"/>
          <w:szCs w:val="24"/>
          <w:lang w:bidi="ru-RU"/>
        </w:rPr>
      </w:pPr>
      <w:r>
        <w:rPr>
          <w:rFonts w:ascii="Times New Roman" w:hAnsi="Times New Roman"/>
          <w:bCs/>
          <w:i/>
          <w:iCs/>
          <w:color w:val="000000"/>
          <w:sz w:val="24"/>
          <w:szCs w:val="24"/>
          <w:lang w:bidi="ru-RU"/>
        </w:rPr>
        <w:t>Б</w:t>
      </w:r>
      <w:r w:rsidRPr="00481777">
        <w:rPr>
          <w:rFonts w:ascii="Times New Roman" w:hAnsi="Times New Roman"/>
          <w:bCs/>
          <w:i/>
          <w:iCs/>
          <w:color w:val="000000"/>
          <w:sz w:val="24"/>
          <w:szCs w:val="24"/>
          <w:lang w:bidi="ru-RU"/>
        </w:rPr>
        <w:t xml:space="preserve">ой </w:t>
      </w:r>
      <w:r>
        <w:rPr>
          <w:rFonts w:ascii="Times New Roman" w:hAnsi="Times New Roman"/>
          <w:bCs/>
          <w:i/>
          <w:iCs/>
          <w:color w:val="000000"/>
          <w:sz w:val="24"/>
          <w:szCs w:val="24"/>
          <w:lang w:bidi="ru-RU"/>
        </w:rPr>
        <w:t>т</w:t>
      </w:r>
      <w:r w:rsidRPr="00481777">
        <w:rPr>
          <w:rFonts w:ascii="Times New Roman" w:hAnsi="Times New Roman"/>
          <w:bCs/>
          <w:i/>
          <w:iCs/>
          <w:color w:val="000000"/>
          <w:sz w:val="24"/>
          <w:szCs w:val="24"/>
          <w:lang w:bidi="ru-RU"/>
        </w:rPr>
        <w:t>ренировочный – это спарринг</w:t>
      </w:r>
      <w:r w:rsidRPr="00481777">
        <w:rPr>
          <w:rFonts w:ascii="Times New Roman" w:hAnsi="Times New Roman"/>
          <w:bCs/>
          <w:iCs/>
          <w:color w:val="000000"/>
          <w:sz w:val="24"/>
          <w:szCs w:val="24"/>
          <w:lang w:bidi="ru-RU"/>
        </w:rPr>
        <w:t xml:space="preserve"> с целью отработки определенных навыков, комбинаций, приемов или стратегий. Подобные поединки проводятся регулярно, а именно после каждого этапа обучения боксерскому ремеслу. Поскольку новичок должен научиться правильно использовать, полученные знания в ходе боя. Перед началом тренировочного спарринга тренер дает каждому из боксеров определенное задание. Во время поединка каждый боец старается выполнить свою задачу. Не исключено, что один из них будет и вовсе в основном обороняться, тренировать определенный тип блока.</w:t>
      </w:r>
    </w:p>
    <w:p w:rsidR="00481777" w:rsidRPr="00481777" w:rsidRDefault="00481777" w:rsidP="00481777">
      <w:pPr>
        <w:widowControl w:val="0"/>
        <w:spacing w:after="0" w:line="240" w:lineRule="auto"/>
        <w:ind w:firstLine="426"/>
        <w:rPr>
          <w:rFonts w:ascii="Times New Roman" w:hAnsi="Times New Roman"/>
          <w:bCs/>
          <w:iCs/>
          <w:color w:val="000000"/>
          <w:sz w:val="24"/>
          <w:szCs w:val="24"/>
          <w:lang w:bidi="ru-RU"/>
        </w:rPr>
      </w:pPr>
      <w:r w:rsidRPr="00481777">
        <w:rPr>
          <w:rFonts w:ascii="Times New Roman" w:hAnsi="Times New Roman"/>
          <w:bCs/>
          <w:i/>
          <w:iCs/>
          <w:color w:val="000000"/>
          <w:sz w:val="24"/>
          <w:szCs w:val="24"/>
          <w:lang w:bidi="ru-RU"/>
        </w:rPr>
        <w:t>Боковой удар, или еще хук,</w:t>
      </w:r>
      <w:r w:rsidRPr="00481777">
        <w:rPr>
          <w:rFonts w:ascii="Times New Roman" w:hAnsi="Times New Roman"/>
          <w:bCs/>
          <w:iCs/>
          <w:color w:val="000000"/>
          <w:sz w:val="24"/>
          <w:szCs w:val="24"/>
          <w:lang w:bidi="ru-RU"/>
        </w:rPr>
        <w:t xml:space="preserve"> – удар, который наносит спортсмен по изогнутой траектории. Хук – это удар в боксе, который может ошеломить противника, поскольку его сложно заметить за счет непростой траектории. Боковой удар считается одним из самых сильных, </w:t>
      </w:r>
      <w:r w:rsidRPr="00481777">
        <w:rPr>
          <w:rFonts w:ascii="Times New Roman" w:hAnsi="Times New Roman"/>
          <w:bCs/>
          <w:iCs/>
          <w:color w:val="000000"/>
          <w:sz w:val="24"/>
          <w:szCs w:val="24"/>
          <w:lang w:bidi="ru-RU"/>
        </w:rPr>
        <w:lastRenderedPageBreak/>
        <w:t>поскольку наносится моментальным движением с применением мышц туловища. Требует тщательной обработки боксером для нанесения с максимальной силой и быст</w:t>
      </w:r>
      <w:r>
        <w:rPr>
          <w:rFonts w:ascii="Times New Roman" w:hAnsi="Times New Roman"/>
          <w:bCs/>
          <w:iCs/>
          <w:color w:val="000000"/>
          <w:sz w:val="24"/>
          <w:szCs w:val="24"/>
          <w:lang w:bidi="ru-RU"/>
        </w:rPr>
        <w:t>ротой.</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Боксёрки</w:t>
      </w:r>
      <w:r w:rsidRPr="00D164CE">
        <w:rPr>
          <w:rFonts w:ascii="Times New Roman" w:hAnsi="Times New Roman"/>
          <w:bCs/>
          <w:iCs/>
          <w:color w:val="000000"/>
          <w:sz w:val="24"/>
          <w:szCs w:val="24"/>
          <w:lang w:bidi="ru-RU"/>
        </w:rPr>
        <w:t> – специальная обувь боксёра.</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«Брэк»</w:t>
      </w:r>
      <w:r w:rsidRPr="00D164CE">
        <w:rPr>
          <w:rFonts w:ascii="Times New Roman" w:hAnsi="Times New Roman"/>
          <w:bCs/>
          <w:iCs/>
          <w:color w:val="000000"/>
          <w:sz w:val="24"/>
          <w:szCs w:val="24"/>
          <w:lang w:bidi="ru-RU"/>
        </w:rPr>
        <w:t> – команда рефери, по которой боксёры должны сделать шаг назад и продолжать бой без других команд.</w:t>
      </w:r>
    </w:p>
    <w:p w:rsid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Взвешивание</w:t>
      </w:r>
      <w:r w:rsidRPr="00D164CE">
        <w:rPr>
          <w:rFonts w:ascii="Times New Roman" w:hAnsi="Times New Roman"/>
          <w:bCs/>
          <w:iCs/>
          <w:color w:val="000000"/>
          <w:sz w:val="24"/>
          <w:szCs w:val="24"/>
          <w:lang w:bidi="ru-RU"/>
        </w:rPr>
        <w:t> – обязательная церемония подтверждения заявленной на бой весовой категории боксёров, проводимая накануне их поединка.</w:t>
      </w:r>
    </w:p>
    <w:p w:rsidR="00481777" w:rsidRDefault="00481777" w:rsidP="00481777">
      <w:pPr>
        <w:widowControl w:val="0"/>
        <w:spacing w:after="0" w:line="240" w:lineRule="auto"/>
        <w:ind w:firstLine="426"/>
        <w:rPr>
          <w:rFonts w:ascii="Times New Roman" w:hAnsi="Times New Roman"/>
          <w:bCs/>
          <w:iCs/>
          <w:color w:val="000000"/>
          <w:sz w:val="24"/>
          <w:szCs w:val="24"/>
          <w:lang w:bidi="ru-RU"/>
        </w:rPr>
      </w:pPr>
      <w:r w:rsidRPr="00481777">
        <w:rPr>
          <w:rFonts w:ascii="Times New Roman" w:hAnsi="Times New Roman"/>
          <w:bCs/>
          <w:i/>
          <w:iCs/>
          <w:color w:val="000000"/>
          <w:sz w:val="24"/>
          <w:szCs w:val="24"/>
          <w:lang w:bidi="ru-RU"/>
        </w:rPr>
        <w:t>Встречный удар</w:t>
      </w:r>
      <w:r w:rsidRPr="00481777">
        <w:rPr>
          <w:rFonts w:ascii="Times New Roman" w:hAnsi="Times New Roman"/>
          <w:bCs/>
          <w:iCs/>
          <w:color w:val="000000"/>
          <w:sz w:val="24"/>
          <w:szCs w:val="24"/>
          <w:lang w:bidi="ru-RU"/>
        </w:rPr>
        <w:t xml:space="preserve"> – контратака защищающего боксера, в который вложены вся сила рук и мощность корпуса. При точном попадании в цель, ранее атаковавший боксер теряет концентрац</w:t>
      </w:r>
      <w:r>
        <w:rPr>
          <w:rFonts w:ascii="Times New Roman" w:hAnsi="Times New Roman"/>
          <w:bCs/>
          <w:iCs/>
          <w:color w:val="000000"/>
          <w:sz w:val="24"/>
          <w:szCs w:val="24"/>
          <w:lang w:bidi="ru-RU"/>
        </w:rPr>
        <w:t>ию и начинает «плыть» по рингу.</w:t>
      </w:r>
    </w:p>
    <w:p w:rsidR="00481777" w:rsidRPr="00481777" w:rsidRDefault="00481777" w:rsidP="00481777">
      <w:pPr>
        <w:widowControl w:val="0"/>
        <w:spacing w:after="0" w:line="240" w:lineRule="auto"/>
        <w:ind w:firstLine="426"/>
        <w:rPr>
          <w:rFonts w:ascii="Times New Roman" w:hAnsi="Times New Roman"/>
          <w:bCs/>
          <w:iCs/>
          <w:color w:val="000000"/>
          <w:sz w:val="24"/>
          <w:szCs w:val="24"/>
          <w:lang w:bidi="ru-RU"/>
        </w:rPr>
      </w:pPr>
      <w:r w:rsidRPr="00481777">
        <w:rPr>
          <w:rFonts w:ascii="Times New Roman" w:hAnsi="Times New Roman"/>
          <w:bCs/>
          <w:i/>
          <w:iCs/>
          <w:color w:val="000000"/>
          <w:sz w:val="24"/>
          <w:szCs w:val="24"/>
          <w:lang w:bidi="ru-RU"/>
        </w:rPr>
        <w:t>Встречный двойной удар</w:t>
      </w:r>
      <w:r w:rsidRPr="00481777">
        <w:rPr>
          <w:rFonts w:ascii="Times New Roman" w:hAnsi="Times New Roman"/>
          <w:bCs/>
          <w:iCs/>
          <w:color w:val="000000"/>
          <w:sz w:val="24"/>
          <w:szCs w:val="24"/>
          <w:lang w:bidi="ru-RU"/>
        </w:rPr>
        <w:t xml:space="preserve"> – контратака на соперника, который после удара в туловище оппонента готовится ударить другой рукой, но в это же время раскрывается, получая сокрушительные удары с обеих рук в гол</w:t>
      </w:r>
      <w:r>
        <w:rPr>
          <w:rFonts w:ascii="Times New Roman" w:hAnsi="Times New Roman"/>
          <w:bCs/>
          <w:iCs/>
          <w:color w:val="000000"/>
          <w:sz w:val="24"/>
          <w:szCs w:val="24"/>
          <w:lang w:bidi="ru-RU"/>
        </w:rPr>
        <w:t>ову, теряя при этом равновесие.</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Грогги</w:t>
      </w:r>
      <w:r w:rsidRPr="00D164CE">
        <w:rPr>
          <w:rFonts w:ascii="Times New Roman" w:hAnsi="Times New Roman"/>
          <w:bCs/>
          <w:iCs/>
          <w:color w:val="000000"/>
          <w:sz w:val="24"/>
          <w:szCs w:val="24"/>
          <w:lang w:bidi="ru-RU"/>
        </w:rPr>
        <w:t> – одномоментное ухудшение состояния находящегося на ногах боксёра после получения им точного удара в подборок. Состояние грогги проходит быстро, но боксёр на короткое время теряет боеспособность.</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Джеб</w:t>
      </w:r>
      <w:r w:rsidRPr="00D164CE">
        <w:rPr>
          <w:rFonts w:ascii="Times New Roman" w:hAnsi="Times New Roman"/>
          <w:bCs/>
          <w:iCs/>
          <w:color w:val="000000"/>
          <w:sz w:val="24"/>
          <w:szCs w:val="24"/>
          <w:lang w:bidi="ru-RU"/>
        </w:rPr>
        <w:t> – короткий резкий прямой удар «передней» рукой в голову.</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Дисквалификация </w:t>
      </w:r>
      <w:r w:rsidRPr="00D164CE">
        <w:rPr>
          <w:rFonts w:ascii="Times New Roman" w:hAnsi="Times New Roman"/>
          <w:bCs/>
          <w:iCs/>
          <w:color w:val="000000"/>
          <w:sz w:val="24"/>
          <w:szCs w:val="24"/>
          <w:lang w:bidi="ru-RU"/>
        </w:rPr>
        <w:t>– объявление боксёру поражения за систематическое нарушение правил ведения боя.</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Дистанция</w:t>
      </w:r>
      <w:r w:rsidRPr="00D164CE">
        <w:rPr>
          <w:rFonts w:ascii="Times New Roman" w:hAnsi="Times New Roman"/>
          <w:bCs/>
          <w:iCs/>
          <w:color w:val="000000"/>
          <w:sz w:val="24"/>
          <w:szCs w:val="24"/>
          <w:lang w:bidi="ru-RU"/>
        </w:rPr>
        <w:t> – расстояние между боксёрами при ведении поединка. Различают ближнюю, среднюю и дальнюю дистанции.</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Инфайтинг</w:t>
      </w:r>
      <w:r w:rsidRPr="00D164CE">
        <w:rPr>
          <w:rFonts w:ascii="Times New Roman" w:hAnsi="Times New Roman"/>
          <w:bCs/>
          <w:iCs/>
          <w:color w:val="000000"/>
          <w:sz w:val="24"/>
          <w:szCs w:val="24"/>
          <w:lang w:bidi="ru-RU"/>
        </w:rPr>
        <w:t> – ближний бой; бой на ближней дистанции.</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Канвас</w:t>
      </w:r>
      <w:r w:rsidRPr="00D164CE">
        <w:rPr>
          <w:rFonts w:ascii="Times New Roman" w:hAnsi="Times New Roman"/>
          <w:bCs/>
          <w:iCs/>
          <w:color w:val="000000"/>
          <w:sz w:val="24"/>
          <w:szCs w:val="24"/>
          <w:lang w:bidi="ru-RU"/>
        </w:rPr>
        <w:t> – специальный материал, используемый для покрытия ринга.</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Капа</w:t>
      </w:r>
      <w:r w:rsidRPr="00D164CE">
        <w:rPr>
          <w:rFonts w:ascii="Times New Roman" w:hAnsi="Times New Roman"/>
          <w:bCs/>
          <w:iCs/>
          <w:color w:val="000000"/>
          <w:sz w:val="24"/>
          <w:szCs w:val="24"/>
          <w:lang w:bidi="ru-RU"/>
        </w:rPr>
        <w:t> – приспособление для защиты зубов, челюсти и мозга боксёра.</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Клинч</w:t>
      </w:r>
      <w:r w:rsidRPr="00D164CE">
        <w:rPr>
          <w:rFonts w:ascii="Times New Roman" w:hAnsi="Times New Roman"/>
          <w:bCs/>
          <w:iCs/>
          <w:color w:val="000000"/>
          <w:sz w:val="24"/>
          <w:szCs w:val="24"/>
          <w:lang w:bidi="ru-RU"/>
        </w:rPr>
        <w:t> – взаимный захват боксёров в ходе боя. Запрещённый приём, к которому прибегают для короткой передышки, для сковывания атакующих действий противника.</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Контратака</w:t>
      </w:r>
      <w:r w:rsidRPr="00D164CE">
        <w:rPr>
          <w:rFonts w:ascii="Times New Roman" w:hAnsi="Times New Roman"/>
          <w:bCs/>
          <w:iCs/>
          <w:color w:val="000000"/>
          <w:sz w:val="24"/>
          <w:szCs w:val="24"/>
          <w:lang w:bidi="ru-RU"/>
        </w:rPr>
        <w:t> – внезапный для соперника переход от обороны к нападению; быстрая ответная атака после нейтрализации атаки противника с помощью защитных действий.</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Контрудар</w:t>
      </w:r>
      <w:r w:rsidRPr="00D164CE">
        <w:rPr>
          <w:rFonts w:ascii="Times New Roman" w:hAnsi="Times New Roman"/>
          <w:bCs/>
          <w:iCs/>
          <w:color w:val="000000"/>
          <w:sz w:val="24"/>
          <w:szCs w:val="24"/>
          <w:lang w:bidi="ru-RU"/>
        </w:rPr>
        <w:t> – удар, наносимый в момент атаки соперника или сразу после её окончания.</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Кросс </w:t>
      </w:r>
      <w:r w:rsidRPr="00D164CE">
        <w:rPr>
          <w:rFonts w:ascii="Times New Roman" w:hAnsi="Times New Roman"/>
          <w:bCs/>
          <w:iCs/>
          <w:color w:val="000000"/>
          <w:sz w:val="24"/>
          <w:szCs w:val="24"/>
          <w:lang w:bidi="ru-RU"/>
        </w:rPr>
        <w:t>– длинный прямой удар «задней» (бьющей) рукой.</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Лапа боксёрская</w:t>
      </w:r>
      <w:r w:rsidRPr="00D164CE">
        <w:rPr>
          <w:rFonts w:ascii="Times New Roman" w:hAnsi="Times New Roman"/>
          <w:bCs/>
          <w:iCs/>
          <w:color w:val="000000"/>
          <w:sz w:val="24"/>
          <w:szCs w:val="24"/>
          <w:lang w:bidi="ru-RU"/>
        </w:rPr>
        <w:t> – снаряд округлой формы с мягкой набивкой. Служит для отработки боксёром техники точных и акцентированных ударов, а также совершенствования различных защитных действий.</w:t>
      </w:r>
    </w:p>
    <w:p w:rsid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Левосторонняя стойка</w:t>
      </w:r>
      <w:r w:rsidRPr="00D164CE">
        <w:rPr>
          <w:rFonts w:ascii="Times New Roman" w:hAnsi="Times New Roman"/>
          <w:bCs/>
          <w:iCs/>
          <w:color w:val="000000"/>
          <w:sz w:val="24"/>
          <w:szCs w:val="24"/>
          <w:lang w:bidi="ru-RU"/>
        </w:rPr>
        <w:t> – боевая стойка, характерная для боксёра-правши. В отличие от боксёра-левши, он обращён к сопернику левой стороной, выставив левые ногу и руку вперёд.</w:t>
      </w:r>
    </w:p>
    <w:p w:rsidR="00EF0796" w:rsidRPr="00D164CE" w:rsidRDefault="00EF0796" w:rsidP="00D164CE">
      <w:pPr>
        <w:widowControl w:val="0"/>
        <w:spacing w:after="0" w:line="240" w:lineRule="auto"/>
        <w:ind w:firstLine="426"/>
        <w:rPr>
          <w:rFonts w:ascii="Times New Roman" w:hAnsi="Times New Roman"/>
          <w:bCs/>
          <w:iCs/>
          <w:color w:val="000000"/>
          <w:sz w:val="24"/>
          <w:szCs w:val="24"/>
          <w:lang w:bidi="ru-RU"/>
        </w:rPr>
      </w:pPr>
      <w:r w:rsidRPr="00EF0796">
        <w:rPr>
          <w:rFonts w:ascii="Times New Roman" w:hAnsi="Times New Roman"/>
          <w:bCs/>
          <w:i/>
          <w:iCs/>
          <w:color w:val="000000"/>
          <w:sz w:val="24"/>
          <w:szCs w:val="24"/>
          <w:lang w:bidi="ru-RU"/>
        </w:rPr>
        <w:t>Ме́льница</w:t>
      </w:r>
      <w:r w:rsidRPr="00EF0796">
        <w:rPr>
          <w:rFonts w:ascii="Times New Roman" w:hAnsi="Times New Roman"/>
          <w:bCs/>
          <w:iCs/>
          <w:color w:val="000000"/>
          <w:sz w:val="24"/>
          <w:szCs w:val="24"/>
          <w:lang w:bidi="ru-RU"/>
        </w:rPr>
        <w:t xml:space="preserve"> — манёвр в боксе, применяемый в тактике оборонительного боя. Основан на быстрой работе ног. Легко передвигаясь по рингу, боксёр уходит от ударов противника и одновременно встречает его одиночными и двойными ударами. Этот манёвр состоит из комбинированной работы ног и контрударов.</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Нокаут</w:t>
      </w:r>
      <w:r w:rsidRPr="00D164CE">
        <w:rPr>
          <w:rFonts w:ascii="Times New Roman" w:hAnsi="Times New Roman"/>
          <w:bCs/>
          <w:iCs/>
          <w:color w:val="000000"/>
          <w:sz w:val="24"/>
          <w:szCs w:val="24"/>
          <w:lang w:bidi="ru-RU"/>
        </w:rPr>
        <w:t> – состояние боксёра после пропущенного удара, при котором он не может продолжать бой на протяжении 10 и более секунд.</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Нокдаун</w:t>
      </w:r>
      <w:r w:rsidRPr="00D164CE">
        <w:rPr>
          <w:rFonts w:ascii="Times New Roman" w:hAnsi="Times New Roman"/>
          <w:bCs/>
          <w:iCs/>
          <w:color w:val="000000"/>
          <w:sz w:val="24"/>
          <w:szCs w:val="24"/>
          <w:lang w:bidi="ru-RU"/>
        </w:rPr>
        <w:t> – состояние боксёра после пропущенного удара, при котором он не может продолжать бой, но восстанавливается меньше чем за 10 секунд.</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Оверхенд</w:t>
      </w:r>
      <w:r w:rsidRPr="00D164CE">
        <w:rPr>
          <w:rFonts w:ascii="Times New Roman" w:hAnsi="Times New Roman"/>
          <w:bCs/>
          <w:iCs/>
          <w:color w:val="000000"/>
          <w:sz w:val="24"/>
          <w:szCs w:val="24"/>
          <w:lang w:bidi="ru-RU"/>
        </w:rPr>
        <w:t> – размашистый боковой удар через руку соперника.</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Перекрестный удар</w:t>
      </w:r>
      <w:r w:rsidRPr="00D164CE">
        <w:rPr>
          <w:rFonts w:ascii="Times New Roman" w:hAnsi="Times New Roman"/>
          <w:bCs/>
          <w:iCs/>
          <w:color w:val="000000"/>
          <w:sz w:val="24"/>
          <w:szCs w:val="24"/>
          <w:lang w:bidi="ru-RU"/>
        </w:rPr>
        <w:t> – встречный удар правой рукой в голову, нанесённый при защите уклоном влево от атаки соперника левой в голову.</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Плотность боя</w:t>
      </w:r>
      <w:r w:rsidRPr="00D164CE">
        <w:rPr>
          <w:rFonts w:ascii="Times New Roman" w:hAnsi="Times New Roman"/>
          <w:bCs/>
          <w:iCs/>
          <w:color w:val="000000"/>
          <w:sz w:val="24"/>
          <w:szCs w:val="24"/>
          <w:lang w:bidi="ru-RU"/>
        </w:rPr>
        <w:t> – количество активных действий боксёра в поединке за единицу времени.</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Пояс</w:t>
      </w:r>
      <w:r w:rsidRPr="00D164CE">
        <w:rPr>
          <w:rFonts w:ascii="Times New Roman" w:hAnsi="Times New Roman"/>
          <w:bCs/>
          <w:iCs/>
          <w:color w:val="000000"/>
          <w:sz w:val="24"/>
          <w:szCs w:val="24"/>
          <w:lang w:bidi="ru-RU"/>
        </w:rPr>
        <w:t> – кожаный, с украшениями, ремень, главная чемпионская награда в боксе.</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Правосторонняя стойка</w:t>
      </w:r>
      <w:r w:rsidRPr="00D164CE">
        <w:rPr>
          <w:rFonts w:ascii="Times New Roman" w:hAnsi="Times New Roman"/>
          <w:bCs/>
          <w:iCs/>
          <w:color w:val="000000"/>
          <w:sz w:val="24"/>
          <w:szCs w:val="24"/>
          <w:lang w:bidi="ru-RU"/>
        </w:rPr>
        <w:t xml:space="preserve"> – боевая стойка боксёра, при которой его правая рука, плечо, </w:t>
      </w:r>
      <w:r w:rsidRPr="00D164CE">
        <w:rPr>
          <w:rFonts w:ascii="Times New Roman" w:hAnsi="Times New Roman"/>
          <w:bCs/>
          <w:iCs/>
          <w:color w:val="000000"/>
          <w:sz w:val="24"/>
          <w:szCs w:val="24"/>
          <w:lang w:bidi="ru-RU"/>
        </w:rPr>
        <w:lastRenderedPageBreak/>
        <w:t>бедро и нога находятся впереди по отношению к аналогичным частям левосторонней половины тела.</w:t>
      </w:r>
    </w:p>
    <w:p w:rsidR="00EF0796" w:rsidRDefault="00EF0796" w:rsidP="00D164CE">
      <w:pPr>
        <w:widowControl w:val="0"/>
        <w:spacing w:after="0" w:line="240" w:lineRule="auto"/>
        <w:ind w:firstLine="426"/>
        <w:rPr>
          <w:rFonts w:ascii="Times New Roman" w:hAnsi="Times New Roman"/>
          <w:bCs/>
          <w:iCs/>
          <w:color w:val="000000"/>
          <w:sz w:val="24"/>
          <w:szCs w:val="24"/>
          <w:lang w:bidi="ru-RU"/>
        </w:rPr>
      </w:pPr>
      <w:r w:rsidRPr="00EF0796">
        <w:rPr>
          <w:rFonts w:ascii="Times New Roman" w:hAnsi="Times New Roman"/>
          <w:bCs/>
          <w:i/>
          <w:iCs/>
          <w:color w:val="000000"/>
          <w:sz w:val="24"/>
          <w:szCs w:val="24"/>
          <w:lang w:bidi="ru-RU"/>
        </w:rPr>
        <w:t>Рефери - судья на ринге</w:t>
      </w:r>
      <w:r w:rsidRPr="00EF0796">
        <w:rPr>
          <w:rFonts w:ascii="Times New Roman" w:hAnsi="Times New Roman"/>
          <w:bCs/>
          <w:iCs/>
          <w:color w:val="000000"/>
          <w:sz w:val="24"/>
          <w:szCs w:val="24"/>
          <w:lang w:bidi="ru-RU"/>
        </w:rPr>
        <w:t xml:space="preserve"> — человек, контролирующий ход боксёрского поединка и обеспечивающей соблюдение принципов честного спортивного соперничества и правил этого вида спорта во время боя как боксёрами-участниками, так и другими лицами (секундантами и прочими). Рефери даёт сигнал к началу и окончанию поединка, а также следит за тем, чтобы во время проведения боя здоровью спортсменов ничего не угрожало.</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Ринг</w:t>
      </w:r>
      <w:r w:rsidRPr="00D164CE">
        <w:rPr>
          <w:rFonts w:ascii="Times New Roman" w:hAnsi="Times New Roman"/>
          <w:bCs/>
          <w:iCs/>
          <w:color w:val="000000"/>
          <w:sz w:val="24"/>
          <w:szCs w:val="24"/>
          <w:lang w:bidi="ru-RU"/>
        </w:rPr>
        <w:t> – расположенная на возвышенности квадратная площадка для боя с длиной сторон от 5 до 6 м, ограждённая 4-мя рядами канатов.</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Перчатки</w:t>
      </w:r>
      <w:r w:rsidRPr="00D164CE">
        <w:rPr>
          <w:rFonts w:ascii="Times New Roman" w:hAnsi="Times New Roman"/>
          <w:bCs/>
          <w:iCs/>
          <w:color w:val="000000"/>
          <w:sz w:val="24"/>
          <w:szCs w:val="24"/>
          <w:lang w:bidi="ru-RU"/>
        </w:rPr>
        <w:t> – защитное снаряжение, которое одевается перед боем на обмотанные бинтами руки боксёров.</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Свинг </w:t>
      </w:r>
      <w:r w:rsidRPr="00D164CE">
        <w:rPr>
          <w:rFonts w:ascii="Times New Roman" w:hAnsi="Times New Roman"/>
          <w:bCs/>
          <w:iCs/>
          <w:color w:val="000000"/>
          <w:sz w:val="24"/>
          <w:szCs w:val="24"/>
          <w:lang w:bidi="ru-RU"/>
        </w:rPr>
        <w:t>– боковой удар с большим замахом, практически разогнутой в локте рукой.</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Секунданты</w:t>
      </w:r>
      <w:r w:rsidRPr="00D164CE">
        <w:rPr>
          <w:rFonts w:ascii="Times New Roman" w:hAnsi="Times New Roman"/>
          <w:bCs/>
          <w:iCs/>
          <w:color w:val="000000"/>
          <w:sz w:val="24"/>
          <w:szCs w:val="24"/>
          <w:lang w:bidi="ru-RU"/>
        </w:rPr>
        <w:t> – тренеры и их помощники, которые имеют право находиться в ринге до начала поединка, после него, а также в перерыве между раундами, оказывая помощь своему боксёру.</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Спарринг</w:t>
      </w:r>
      <w:r w:rsidRPr="00D164CE">
        <w:rPr>
          <w:rFonts w:ascii="Times New Roman" w:hAnsi="Times New Roman"/>
          <w:bCs/>
          <w:iCs/>
          <w:color w:val="000000"/>
          <w:sz w:val="24"/>
          <w:szCs w:val="24"/>
          <w:lang w:bidi="ru-RU"/>
        </w:rPr>
        <w:t> – неофициальный тренировочный поединок договорного формата.</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D164CE">
        <w:rPr>
          <w:rFonts w:ascii="Times New Roman" w:hAnsi="Times New Roman"/>
          <w:bCs/>
          <w:i/>
          <w:iCs/>
          <w:color w:val="000000"/>
          <w:sz w:val="24"/>
          <w:szCs w:val="24"/>
          <w:lang w:bidi="ru-RU"/>
        </w:rPr>
        <w:t>Судьи</w:t>
      </w:r>
      <w:r w:rsidRPr="00D164CE">
        <w:rPr>
          <w:rFonts w:ascii="Times New Roman" w:hAnsi="Times New Roman"/>
          <w:bCs/>
          <w:iCs/>
          <w:color w:val="000000"/>
          <w:sz w:val="24"/>
          <w:szCs w:val="24"/>
          <w:lang w:bidi="ru-RU"/>
        </w:rPr>
        <w:t> – трое оценщиков действий боксёров, которые располагаются с разных сторон ринга, наблюдают за боем и насчитывают его участникам очки, определяя официальный итог боя.</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6E4BD9">
        <w:rPr>
          <w:rFonts w:ascii="Times New Roman" w:hAnsi="Times New Roman"/>
          <w:bCs/>
          <w:i/>
          <w:iCs/>
          <w:color w:val="000000"/>
          <w:sz w:val="24"/>
          <w:szCs w:val="24"/>
          <w:lang w:bidi="ru-RU"/>
        </w:rPr>
        <w:t>Супервайзер</w:t>
      </w:r>
      <w:r w:rsidRPr="00D164CE">
        <w:rPr>
          <w:rFonts w:ascii="Times New Roman" w:hAnsi="Times New Roman"/>
          <w:bCs/>
          <w:iCs/>
          <w:color w:val="000000"/>
          <w:sz w:val="24"/>
          <w:szCs w:val="24"/>
          <w:lang w:bidi="ru-RU"/>
        </w:rPr>
        <w:t> – представитель официальной боксёрской организации, ответственный за проведение боя.</w:t>
      </w:r>
    </w:p>
    <w:p w:rsidR="00D164CE" w:rsidRDefault="00D164CE" w:rsidP="00D164CE">
      <w:pPr>
        <w:widowControl w:val="0"/>
        <w:spacing w:after="0" w:line="240" w:lineRule="auto"/>
        <w:ind w:firstLine="426"/>
        <w:rPr>
          <w:rFonts w:ascii="Times New Roman" w:hAnsi="Times New Roman"/>
          <w:bCs/>
          <w:iCs/>
          <w:color w:val="000000"/>
          <w:sz w:val="24"/>
          <w:szCs w:val="24"/>
          <w:lang w:bidi="ru-RU"/>
        </w:rPr>
      </w:pPr>
      <w:r w:rsidRPr="006E4BD9">
        <w:rPr>
          <w:rFonts w:ascii="Times New Roman" w:hAnsi="Times New Roman"/>
          <w:bCs/>
          <w:i/>
          <w:iCs/>
          <w:color w:val="000000"/>
          <w:sz w:val="24"/>
          <w:szCs w:val="24"/>
          <w:lang w:bidi="ru-RU"/>
        </w:rPr>
        <w:t>Технический нокаут</w:t>
      </w:r>
      <w:r w:rsidRPr="00D164CE">
        <w:rPr>
          <w:rFonts w:ascii="Times New Roman" w:hAnsi="Times New Roman"/>
          <w:bCs/>
          <w:iCs/>
          <w:color w:val="000000"/>
          <w:sz w:val="24"/>
          <w:szCs w:val="24"/>
          <w:lang w:bidi="ru-RU"/>
        </w:rPr>
        <w:t> – победа, присуждаемая одному из боксёров ввиду явного преимущества, отказа соперника от продолжения боя или повреждения, полученного оппонентом.</w:t>
      </w:r>
    </w:p>
    <w:p w:rsidR="00D164CE" w:rsidRPr="00D164CE" w:rsidRDefault="00D164CE" w:rsidP="00D164CE">
      <w:pPr>
        <w:widowControl w:val="0"/>
        <w:spacing w:after="0" w:line="240" w:lineRule="auto"/>
        <w:ind w:firstLine="426"/>
        <w:rPr>
          <w:rFonts w:ascii="Times New Roman" w:hAnsi="Times New Roman"/>
          <w:bCs/>
          <w:iCs/>
          <w:color w:val="000000"/>
          <w:sz w:val="24"/>
          <w:szCs w:val="24"/>
          <w:lang w:bidi="ru-RU"/>
        </w:rPr>
      </w:pPr>
      <w:r w:rsidRPr="006E4BD9">
        <w:rPr>
          <w:rFonts w:ascii="Times New Roman" w:hAnsi="Times New Roman"/>
          <w:bCs/>
          <w:i/>
          <w:iCs/>
          <w:color w:val="000000"/>
          <w:sz w:val="24"/>
          <w:szCs w:val="24"/>
          <w:lang w:bidi="ru-RU"/>
        </w:rPr>
        <w:t>Хук</w:t>
      </w:r>
      <w:r w:rsidRPr="00D164CE">
        <w:rPr>
          <w:rFonts w:ascii="Times New Roman" w:hAnsi="Times New Roman"/>
          <w:bCs/>
          <w:iCs/>
          <w:color w:val="000000"/>
          <w:sz w:val="24"/>
          <w:szCs w:val="24"/>
          <w:lang w:bidi="ru-RU"/>
        </w:rPr>
        <w:t> </w:t>
      </w:r>
      <w:r w:rsidRPr="00D164CE">
        <w:rPr>
          <w:rFonts w:ascii="Times New Roman" w:hAnsi="Times New Roman"/>
          <w:bCs/>
          <w:i/>
          <w:iCs/>
          <w:color w:val="000000"/>
          <w:sz w:val="24"/>
          <w:szCs w:val="24"/>
          <w:lang w:bidi="ru-RU"/>
        </w:rPr>
        <w:t>(от англ. hook – «крюк»)</w:t>
      </w:r>
      <w:r w:rsidRPr="00D164CE">
        <w:rPr>
          <w:rFonts w:ascii="Times New Roman" w:hAnsi="Times New Roman"/>
          <w:bCs/>
          <w:iCs/>
          <w:color w:val="000000"/>
          <w:sz w:val="24"/>
          <w:szCs w:val="24"/>
          <w:lang w:bidi="ru-RU"/>
        </w:rPr>
        <w:t> – боковой удар. Наносится согнутой в локте рукой на средней и ближней дистанции как с передней, так и с задней руки.</w:t>
      </w:r>
    </w:p>
    <w:p w:rsidR="00796DC5" w:rsidRPr="00D164CE" w:rsidRDefault="00796DC5" w:rsidP="00D164CE">
      <w:pPr>
        <w:widowControl w:val="0"/>
        <w:spacing w:after="0" w:line="240" w:lineRule="auto"/>
        <w:ind w:firstLine="426"/>
        <w:rPr>
          <w:rFonts w:ascii="Times New Roman" w:hAnsi="Times New Roman"/>
          <w:bCs/>
          <w:iCs/>
          <w:color w:val="000000"/>
          <w:sz w:val="24"/>
          <w:szCs w:val="24"/>
          <w:lang w:bidi="ru-RU"/>
        </w:rPr>
      </w:pPr>
    </w:p>
    <w:sectPr w:rsidR="00796DC5" w:rsidRPr="00D164CE" w:rsidSect="004C477C">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8AA" w:rsidRDefault="00F848AA" w:rsidP="004C477C">
      <w:pPr>
        <w:spacing w:after="0" w:line="240" w:lineRule="auto"/>
      </w:pPr>
      <w:r>
        <w:separator/>
      </w:r>
    </w:p>
  </w:endnote>
  <w:endnote w:type="continuationSeparator" w:id="0">
    <w:p w:rsidR="00F848AA" w:rsidRDefault="00F848AA" w:rsidP="004C4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47" w:rsidRDefault="00A52F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47" w:rsidRDefault="00A52F4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47" w:rsidRDefault="00A52F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8AA" w:rsidRDefault="00F848AA" w:rsidP="004C477C">
      <w:pPr>
        <w:spacing w:after="0" w:line="240" w:lineRule="auto"/>
      </w:pPr>
      <w:r>
        <w:separator/>
      </w:r>
    </w:p>
  </w:footnote>
  <w:footnote w:type="continuationSeparator" w:id="0">
    <w:p w:rsidR="00F848AA" w:rsidRDefault="00F848AA" w:rsidP="004C4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47" w:rsidRDefault="00A52F4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0704" o:spid="_x0000_s2050" type="#_x0000_t136" style="position:absolute;margin-left:0;margin-top:0;width:580.3pt;height:79.1pt;rotation:315;z-index:-251655168;mso-position-horizontal:center;mso-position-horizontal-relative:margin;mso-position-vertical:center;mso-position-vertical-relative:margin" o:allowincell="f" fillcolor="#5a5a5a [2109]" stroked="f">
          <v:textpath style="font-family:&quot;Calibri&quot;;font-size:1pt" string="МБУДО &quot;ДЮСШ&quot; г.о.Шуя"/>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17C" w:rsidRDefault="00A52F47">
    <w:pPr>
      <w:pStyle w:val="a3"/>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0705" o:spid="_x0000_s2051" type="#_x0000_t136" style="position:absolute;left:0;text-align:left;margin-left:0;margin-top:0;width:580.3pt;height:79.1pt;rotation:315;z-index:-251653120;mso-position-horizontal:center;mso-position-horizontal-relative:margin;mso-position-vertical:center;mso-position-vertical-relative:margin" o:allowincell="f" fillcolor="#5a5a5a [2109]" stroked="f">
          <v:textpath style="font-family:&quot;Calibri&quot;;font-size:1pt" string="МБУДО &quot;ДЮСШ&quot; г.о.Шуя"/>
        </v:shape>
      </w:pict>
    </w:r>
    <w:sdt>
      <w:sdtPr>
        <w:id w:val="798067838"/>
        <w:docPartObj>
          <w:docPartGallery w:val="Page Numbers (Top of Page)"/>
          <w:docPartUnique/>
        </w:docPartObj>
      </w:sdtPr>
      <w:sdtEndPr/>
      <w:sdtContent>
        <w:r w:rsidR="00F848AA">
          <w:rPr>
            <w:noProof/>
          </w:rPr>
          <w:fldChar w:fldCharType="begin"/>
        </w:r>
        <w:r w:rsidR="00F848AA">
          <w:rPr>
            <w:noProof/>
          </w:rPr>
          <w:instrText xml:space="preserve"> PAGE   \* MERGEFORMAT </w:instrText>
        </w:r>
        <w:r w:rsidR="00F848AA">
          <w:rPr>
            <w:noProof/>
          </w:rPr>
          <w:fldChar w:fldCharType="separate"/>
        </w:r>
        <w:r>
          <w:rPr>
            <w:noProof/>
          </w:rPr>
          <w:t>3</w:t>
        </w:r>
        <w:r w:rsidR="00F848AA">
          <w:rPr>
            <w:noProof/>
          </w:rPr>
          <w:fldChar w:fldCharType="end"/>
        </w:r>
      </w:sdtContent>
    </w:sdt>
  </w:p>
  <w:p w:rsidR="0060517C" w:rsidRDefault="0060517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47" w:rsidRDefault="00A52F4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0703" o:spid="_x0000_s2049" type="#_x0000_t136" style="position:absolute;margin-left:0;margin-top:0;width:580.3pt;height:79.1pt;rotation:315;z-index:-251657216;mso-position-horizontal:center;mso-position-horizontal-relative:margin;mso-position-vertical:center;mso-position-vertical-relative:margin" o:allowincell="f" fillcolor="#5a5a5a [2109]" stroked="f">
          <v:textpath style="font-family:&quot;Calibri&quot;;font-size:1pt" string="МБУДО &quot;ДЮСШ&quot; г.о.Шуя"/>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333"/>
    <w:multiLevelType w:val="hybridMultilevel"/>
    <w:tmpl w:val="5FA80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23D05"/>
    <w:multiLevelType w:val="multilevel"/>
    <w:tmpl w:val="57A015F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B91296"/>
    <w:multiLevelType w:val="multilevel"/>
    <w:tmpl w:val="4B6C046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E8014C"/>
    <w:multiLevelType w:val="multilevel"/>
    <w:tmpl w:val="B92C715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0C6239"/>
    <w:multiLevelType w:val="multilevel"/>
    <w:tmpl w:val="F29E4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E87A2A"/>
    <w:multiLevelType w:val="multilevel"/>
    <w:tmpl w:val="C8225BE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90CDC"/>
    <w:multiLevelType w:val="multilevel"/>
    <w:tmpl w:val="243C60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2F3473"/>
    <w:multiLevelType w:val="hybridMultilevel"/>
    <w:tmpl w:val="AF04D92C"/>
    <w:lvl w:ilvl="0" w:tplc="4B6A942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B2387D"/>
    <w:multiLevelType w:val="hybridMultilevel"/>
    <w:tmpl w:val="77C8AB1A"/>
    <w:lvl w:ilvl="0" w:tplc="E44E1C2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6C589D"/>
    <w:multiLevelType w:val="multilevel"/>
    <w:tmpl w:val="DF02FAD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2B769F"/>
    <w:multiLevelType w:val="hybridMultilevel"/>
    <w:tmpl w:val="C6A40634"/>
    <w:lvl w:ilvl="0" w:tplc="71ECD108">
      <w:start w:val="1"/>
      <w:numFmt w:val="decimal"/>
      <w:lvlText w:val="%1."/>
      <w:lvlJc w:val="left"/>
      <w:pPr>
        <w:ind w:left="1387" w:hanging="713"/>
      </w:pPr>
      <w:rPr>
        <w:rFonts w:ascii="Times New Roman" w:eastAsia="Times New Roman" w:hAnsi="Times New Roman" w:cs="Times New Roman" w:hint="default"/>
        <w:spacing w:val="0"/>
        <w:sz w:val="22"/>
        <w:szCs w:val="20"/>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7C27C0D"/>
    <w:multiLevelType w:val="hybridMultilevel"/>
    <w:tmpl w:val="220C7F2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2D9D1B22"/>
    <w:multiLevelType w:val="multilevel"/>
    <w:tmpl w:val="2F6832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B07085"/>
    <w:multiLevelType w:val="hybridMultilevel"/>
    <w:tmpl w:val="D85CEA16"/>
    <w:lvl w:ilvl="0" w:tplc="D3A2A7A4">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A62745"/>
    <w:multiLevelType w:val="multilevel"/>
    <w:tmpl w:val="83B2DE6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1C4538"/>
    <w:multiLevelType w:val="multilevel"/>
    <w:tmpl w:val="68249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49F7768"/>
    <w:multiLevelType w:val="multilevel"/>
    <w:tmpl w:val="3C2AA1F6"/>
    <w:lvl w:ilvl="0">
      <w:start w:val="1"/>
      <w:numFmt w:val="decimal"/>
      <w:lvlText w:val="5.2.%1."/>
      <w:lvlJc w:val="left"/>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D46394"/>
    <w:multiLevelType w:val="multilevel"/>
    <w:tmpl w:val="FC0C080A"/>
    <w:lvl w:ilvl="0">
      <w:start w:val="1"/>
      <w:numFmt w:val="upperRoman"/>
      <w:lvlText w:val="%1,"/>
      <w:lvlJc w:val="left"/>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1B5B4C"/>
    <w:multiLevelType w:val="multilevel"/>
    <w:tmpl w:val="07EC5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883C36"/>
    <w:multiLevelType w:val="multilevel"/>
    <w:tmpl w:val="63CE30EE"/>
    <w:lvl w:ilvl="0">
      <w:start w:val="1"/>
      <w:numFmt w:val="bullet"/>
      <w:lvlText w:val="-"/>
      <w:lvlJc w:val="left"/>
      <w:rPr>
        <w:rFonts w:ascii="Courier New" w:eastAsia="Courier New" w:hAnsi="Courier New" w:cs="Courier New"/>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DE4E57"/>
    <w:multiLevelType w:val="multilevel"/>
    <w:tmpl w:val="FD1E303C"/>
    <w:lvl w:ilvl="0">
      <w:start w:val="1"/>
      <w:numFmt w:val="upperRoman"/>
      <w:lvlText w:val="%1."/>
      <w:lvlJc w:val="left"/>
      <w:pPr>
        <w:ind w:left="1080" w:hanging="72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21" w15:restartNumberingAfterBreak="0">
    <w:nsid w:val="38DF7878"/>
    <w:multiLevelType w:val="multilevel"/>
    <w:tmpl w:val="BDEC7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1743F4"/>
    <w:multiLevelType w:val="multilevel"/>
    <w:tmpl w:val="321EF90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9F77A1"/>
    <w:multiLevelType w:val="hybridMultilevel"/>
    <w:tmpl w:val="C2945D04"/>
    <w:lvl w:ilvl="0" w:tplc="87B6DD0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6A02BA8"/>
    <w:multiLevelType w:val="multilevel"/>
    <w:tmpl w:val="1332E3C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2D4B47"/>
    <w:multiLevelType w:val="multilevel"/>
    <w:tmpl w:val="4530A8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893E1D"/>
    <w:multiLevelType w:val="hybridMultilevel"/>
    <w:tmpl w:val="2C6232AA"/>
    <w:lvl w:ilvl="0" w:tplc="3872E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3218DA"/>
    <w:multiLevelType w:val="multilevel"/>
    <w:tmpl w:val="47AE468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D90AA7"/>
    <w:multiLevelType w:val="multilevel"/>
    <w:tmpl w:val="D9C4AE4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717F2A"/>
    <w:multiLevelType w:val="multilevel"/>
    <w:tmpl w:val="6B286BF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B87B33"/>
    <w:multiLevelType w:val="multilevel"/>
    <w:tmpl w:val="5DC48B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1712E9"/>
    <w:multiLevelType w:val="multilevel"/>
    <w:tmpl w:val="B3683738"/>
    <w:lvl w:ilvl="0">
      <w:start w:val="1"/>
      <w:numFmt w:val="decimal"/>
      <w:lvlText w:val="%1."/>
      <w:lvlJc w:val="left"/>
      <w:rPr>
        <w:rFonts w:ascii="Times New Roman" w:eastAsia="Times New Roman" w:hAnsi="Times New Roman" w:cs="Times New Roman"/>
        <w:b w:val="0"/>
        <w:bCs/>
        <w:i w:val="0"/>
        <w:iCs w:val="0"/>
        <w:smallCaps w:val="0"/>
        <w:strike w:val="0"/>
        <w:color w:val="231F2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5261D3"/>
    <w:multiLevelType w:val="multilevel"/>
    <w:tmpl w:val="515205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AB0120"/>
    <w:multiLevelType w:val="multilevel"/>
    <w:tmpl w:val="11C4F95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42715B"/>
    <w:multiLevelType w:val="multilevel"/>
    <w:tmpl w:val="02E0A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3A51E5"/>
    <w:multiLevelType w:val="multilevel"/>
    <w:tmpl w:val="2392E574"/>
    <w:lvl w:ilvl="0">
      <w:start w:val="1"/>
      <w:numFmt w:val="bullet"/>
      <w:lvlText w:val="-"/>
      <w:lvlJc w:val="left"/>
      <w:rPr>
        <w:rFonts w:ascii="Courier New" w:eastAsia="Courier New" w:hAnsi="Courier New" w:cs="Courier New"/>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035C7D"/>
    <w:multiLevelType w:val="hybridMultilevel"/>
    <w:tmpl w:val="C2945D04"/>
    <w:lvl w:ilvl="0" w:tplc="87B6DD0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15:restartNumberingAfterBreak="0">
    <w:nsid w:val="6C5D7B98"/>
    <w:multiLevelType w:val="multilevel"/>
    <w:tmpl w:val="AF18D770"/>
    <w:lvl w:ilvl="0">
      <w:start w:val="6"/>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A25A78"/>
    <w:multiLevelType w:val="hybridMultilevel"/>
    <w:tmpl w:val="3EA239FC"/>
    <w:lvl w:ilvl="0" w:tplc="8FE23E9C">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 w15:restartNumberingAfterBreak="0">
    <w:nsid w:val="6EC302BE"/>
    <w:multiLevelType w:val="hybridMultilevel"/>
    <w:tmpl w:val="C6A40634"/>
    <w:lvl w:ilvl="0" w:tplc="71ECD108">
      <w:start w:val="1"/>
      <w:numFmt w:val="decimal"/>
      <w:lvlText w:val="%1."/>
      <w:lvlJc w:val="left"/>
      <w:pPr>
        <w:ind w:left="1387" w:hanging="713"/>
      </w:pPr>
      <w:rPr>
        <w:rFonts w:ascii="Times New Roman" w:eastAsia="Times New Roman" w:hAnsi="Times New Roman" w:cs="Times New Roman" w:hint="default"/>
        <w:spacing w:val="0"/>
        <w:sz w:val="22"/>
        <w:szCs w:val="20"/>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17B465F"/>
    <w:multiLevelType w:val="multilevel"/>
    <w:tmpl w:val="F872C4A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AC60FD"/>
    <w:multiLevelType w:val="multilevel"/>
    <w:tmpl w:val="2B98BF5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CD3EC5"/>
    <w:multiLevelType w:val="multilevel"/>
    <w:tmpl w:val="8AAA3F6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DF2DD9"/>
    <w:multiLevelType w:val="hybridMultilevel"/>
    <w:tmpl w:val="D5EC62D2"/>
    <w:lvl w:ilvl="0" w:tplc="24C4E788">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12086A"/>
    <w:multiLevelType w:val="hybridMultilevel"/>
    <w:tmpl w:val="E1864FFE"/>
    <w:lvl w:ilvl="0" w:tplc="C80AD12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10"/>
  </w:num>
  <w:num w:numId="3">
    <w:abstractNumId w:val="20"/>
  </w:num>
  <w:num w:numId="4">
    <w:abstractNumId w:val="12"/>
  </w:num>
  <w:num w:numId="5">
    <w:abstractNumId w:val="30"/>
  </w:num>
  <w:num w:numId="6">
    <w:abstractNumId w:val="25"/>
  </w:num>
  <w:num w:numId="7">
    <w:abstractNumId w:val="3"/>
  </w:num>
  <w:num w:numId="8">
    <w:abstractNumId w:val="14"/>
  </w:num>
  <w:num w:numId="9">
    <w:abstractNumId w:val="35"/>
  </w:num>
  <w:num w:numId="10">
    <w:abstractNumId w:val="16"/>
  </w:num>
  <w:num w:numId="11">
    <w:abstractNumId w:val="1"/>
  </w:num>
  <w:num w:numId="12">
    <w:abstractNumId w:val="9"/>
  </w:num>
  <w:num w:numId="13">
    <w:abstractNumId w:val="37"/>
  </w:num>
  <w:num w:numId="14">
    <w:abstractNumId w:val="19"/>
  </w:num>
  <w:num w:numId="15">
    <w:abstractNumId w:val="22"/>
  </w:num>
  <w:num w:numId="16">
    <w:abstractNumId w:val="28"/>
  </w:num>
  <w:num w:numId="17">
    <w:abstractNumId w:val="17"/>
  </w:num>
  <w:num w:numId="18">
    <w:abstractNumId w:val="40"/>
  </w:num>
  <w:num w:numId="19">
    <w:abstractNumId w:val="42"/>
  </w:num>
  <w:num w:numId="20">
    <w:abstractNumId w:val="31"/>
  </w:num>
  <w:num w:numId="21">
    <w:abstractNumId w:val="5"/>
  </w:num>
  <w:num w:numId="22">
    <w:abstractNumId w:val="38"/>
  </w:num>
  <w:num w:numId="23">
    <w:abstractNumId w:val="21"/>
  </w:num>
  <w:num w:numId="24">
    <w:abstractNumId w:val="29"/>
  </w:num>
  <w:num w:numId="25">
    <w:abstractNumId w:val="8"/>
  </w:num>
  <w:num w:numId="26">
    <w:abstractNumId w:val="4"/>
  </w:num>
  <w:num w:numId="27">
    <w:abstractNumId w:val="44"/>
  </w:num>
  <w:num w:numId="28">
    <w:abstractNumId w:val="26"/>
  </w:num>
  <w:num w:numId="29">
    <w:abstractNumId w:val="15"/>
  </w:num>
  <w:num w:numId="30">
    <w:abstractNumId w:val="43"/>
  </w:num>
  <w:num w:numId="31">
    <w:abstractNumId w:val="0"/>
  </w:num>
  <w:num w:numId="32">
    <w:abstractNumId w:val="2"/>
  </w:num>
  <w:num w:numId="33">
    <w:abstractNumId w:val="33"/>
  </w:num>
  <w:num w:numId="34">
    <w:abstractNumId w:val="13"/>
  </w:num>
  <w:num w:numId="35">
    <w:abstractNumId w:val="27"/>
  </w:num>
  <w:num w:numId="36">
    <w:abstractNumId w:val="41"/>
  </w:num>
  <w:num w:numId="37">
    <w:abstractNumId w:val="6"/>
  </w:num>
  <w:num w:numId="38">
    <w:abstractNumId w:val="32"/>
  </w:num>
  <w:num w:numId="39">
    <w:abstractNumId w:val="24"/>
  </w:num>
  <w:num w:numId="40">
    <w:abstractNumId w:val="18"/>
  </w:num>
  <w:num w:numId="41">
    <w:abstractNumId w:val="34"/>
  </w:num>
  <w:num w:numId="42">
    <w:abstractNumId w:val="23"/>
  </w:num>
  <w:num w:numId="43">
    <w:abstractNumId w:val="7"/>
  </w:num>
  <w:num w:numId="44">
    <w:abstractNumId w:val="3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P2Tgk6QXNb6BaX6ldkS3udU3ssgua4M7tcdwzLY1QXoXlH7S/st5wteudWwvBZ68mAPArm1Mp/TcGw3cq18ggg==" w:salt="+NGLgQhwSVwsxOc/ux0tXw=="/>
  <w:defaultTabStop w:val="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B474A"/>
    <w:rsid w:val="00003DC4"/>
    <w:rsid w:val="00005633"/>
    <w:rsid w:val="00012CE6"/>
    <w:rsid w:val="00015E3B"/>
    <w:rsid w:val="000337D9"/>
    <w:rsid w:val="00043235"/>
    <w:rsid w:val="00047193"/>
    <w:rsid w:val="00052F9C"/>
    <w:rsid w:val="00056161"/>
    <w:rsid w:val="00057578"/>
    <w:rsid w:val="000631EA"/>
    <w:rsid w:val="00066090"/>
    <w:rsid w:val="00066318"/>
    <w:rsid w:val="00084BE1"/>
    <w:rsid w:val="00086E99"/>
    <w:rsid w:val="000A2E4D"/>
    <w:rsid w:val="000B0757"/>
    <w:rsid w:val="000B563B"/>
    <w:rsid w:val="000E1043"/>
    <w:rsid w:val="000E4686"/>
    <w:rsid w:val="000F05A3"/>
    <w:rsid w:val="000F6F28"/>
    <w:rsid w:val="00101542"/>
    <w:rsid w:val="00106DB1"/>
    <w:rsid w:val="0011115B"/>
    <w:rsid w:val="0013347A"/>
    <w:rsid w:val="00136220"/>
    <w:rsid w:val="00140506"/>
    <w:rsid w:val="00147E37"/>
    <w:rsid w:val="00150A37"/>
    <w:rsid w:val="0015623F"/>
    <w:rsid w:val="0019290D"/>
    <w:rsid w:val="00195DB1"/>
    <w:rsid w:val="0019710F"/>
    <w:rsid w:val="001A04BF"/>
    <w:rsid w:val="001A21C3"/>
    <w:rsid w:val="001C003E"/>
    <w:rsid w:val="001C5035"/>
    <w:rsid w:val="00201A7A"/>
    <w:rsid w:val="00220CDC"/>
    <w:rsid w:val="002402F0"/>
    <w:rsid w:val="00241226"/>
    <w:rsid w:val="002426F0"/>
    <w:rsid w:val="00264ACF"/>
    <w:rsid w:val="00265631"/>
    <w:rsid w:val="00267542"/>
    <w:rsid w:val="00270DEA"/>
    <w:rsid w:val="00273D6A"/>
    <w:rsid w:val="00274512"/>
    <w:rsid w:val="00283582"/>
    <w:rsid w:val="002A58D2"/>
    <w:rsid w:val="002A7BDA"/>
    <w:rsid w:val="002B039F"/>
    <w:rsid w:val="002B4573"/>
    <w:rsid w:val="002B560E"/>
    <w:rsid w:val="002B63D3"/>
    <w:rsid w:val="002C1654"/>
    <w:rsid w:val="002C6DAA"/>
    <w:rsid w:val="002D6945"/>
    <w:rsid w:val="002E3CBE"/>
    <w:rsid w:val="002F5A08"/>
    <w:rsid w:val="00307719"/>
    <w:rsid w:val="00316BE4"/>
    <w:rsid w:val="003302FD"/>
    <w:rsid w:val="003343F2"/>
    <w:rsid w:val="00337B7A"/>
    <w:rsid w:val="00340A6B"/>
    <w:rsid w:val="00340B54"/>
    <w:rsid w:val="003667E8"/>
    <w:rsid w:val="003678FA"/>
    <w:rsid w:val="003729E2"/>
    <w:rsid w:val="00373CC5"/>
    <w:rsid w:val="00385D91"/>
    <w:rsid w:val="0038667E"/>
    <w:rsid w:val="003954F3"/>
    <w:rsid w:val="003A40AB"/>
    <w:rsid w:val="003A5F49"/>
    <w:rsid w:val="003C6D9A"/>
    <w:rsid w:val="003D1E94"/>
    <w:rsid w:val="003D42F6"/>
    <w:rsid w:val="003D5863"/>
    <w:rsid w:val="003E0AD9"/>
    <w:rsid w:val="0040465A"/>
    <w:rsid w:val="0041519A"/>
    <w:rsid w:val="00430B0C"/>
    <w:rsid w:val="00440854"/>
    <w:rsid w:val="00481777"/>
    <w:rsid w:val="004965CB"/>
    <w:rsid w:val="00496782"/>
    <w:rsid w:val="004C251E"/>
    <w:rsid w:val="004C34A3"/>
    <w:rsid w:val="004C477C"/>
    <w:rsid w:val="004C6AB3"/>
    <w:rsid w:val="004D310C"/>
    <w:rsid w:val="00503C30"/>
    <w:rsid w:val="005108B8"/>
    <w:rsid w:val="00527FF2"/>
    <w:rsid w:val="00533B39"/>
    <w:rsid w:val="00535B31"/>
    <w:rsid w:val="005501C8"/>
    <w:rsid w:val="005616DE"/>
    <w:rsid w:val="00587452"/>
    <w:rsid w:val="005A2336"/>
    <w:rsid w:val="005A2DF9"/>
    <w:rsid w:val="005A459A"/>
    <w:rsid w:val="005B238E"/>
    <w:rsid w:val="005C1733"/>
    <w:rsid w:val="005D0E21"/>
    <w:rsid w:val="0060517C"/>
    <w:rsid w:val="006074D4"/>
    <w:rsid w:val="00617B8B"/>
    <w:rsid w:val="006421F6"/>
    <w:rsid w:val="00647142"/>
    <w:rsid w:val="006545BB"/>
    <w:rsid w:val="00656746"/>
    <w:rsid w:val="006614B9"/>
    <w:rsid w:val="00671130"/>
    <w:rsid w:val="0067587F"/>
    <w:rsid w:val="00686446"/>
    <w:rsid w:val="006866A2"/>
    <w:rsid w:val="006919C4"/>
    <w:rsid w:val="00692B9F"/>
    <w:rsid w:val="00695A45"/>
    <w:rsid w:val="006A3948"/>
    <w:rsid w:val="006A5A6A"/>
    <w:rsid w:val="006B0159"/>
    <w:rsid w:val="006B144C"/>
    <w:rsid w:val="006B32C7"/>
    <w:rsid w:val="006D3667"/>
    <w:rsid w:val="006E3061"/>
    <w:rsid w:val="006E4415"/>
    <w:rsid w:val="006E4BD9"/>
    <w:rsid w:val="006E5BD9"/>
    <w:rsid w:val="006F10C0"/>
    <w:rsid w:val="006F65A1"/>
    <w:rsid w:val="00703ECF"/>
    <w:rsid w:val="007049B9"/>
    <w:rsid w:val="00721582"/>
    <w:rsid w:val="0072623A"/>
    <w:rsid w:val="00732442"/>
    <w:rsid w:val="007375C6"/>
    <w:rsid w:val="00737B17"/>
    <w:rsid w:val="00740021"/>
    <w:rsid w:val="00743429"/>
    <w:rsid w:val="00755E6E"/>
    <w:rsid w:val="00767F52"/>
    <w:rsid w:val="00774775"/>
    <w:rsid w:val="00776E36"/>
    <w:rsid w:val="0079395D"/>
    <w:rsid w:val="00796DC5"/>
    <w:rsid w:val="007A240F"/>
    <w:rsid w:val="007A56DA"/>
    <w:rsid w:val="007B078A"/>
    <w:rsid w:val="007B15BE"/>
    <w:rsid w:val="007B4050"/>
    <w:rsid w:val="007D5213"/>
    <w:rsid w:val="007E3690"/>
    <w:rsid w:val="007F1141"/>
    <w:rsid w:val="007F35AC"/>
    <w:rsid w:val="00812B3B"/>
    <w:rsid w:val="0081633C"/>
    <w:rsid w:val="008167BA"/>
    <w:rsid w:val="00821277"/>
    <w:rsid w:val="00826C6B"/>
    <w:rsid w:val="00845648"/>
    <w:rsid w:val="00855D13"/>
    <w:rsid w:val="00860AF6"/>
    <w:rsid w:val="00881488"/>
    <w:rsid w:val="00886826"/>
    <w:rsid w:val="008946D6"/>
    <w:rsid w:val="00896696"/>
    <w:rsid w:val="008A0424"/>
    <w:rsid w:val="008A1F83"/>
    <w:rsid w:val="008C3C5E"/>
    <w:rsid w:val="008D77D6"/>
    <w:rsid w:val="008E2AC0"/>
    <w:rsid w:val="008E3D99"/>
    <w:rsid w:val="008F0B48"/>
    <w:rsid w:val="008F3A96"/>
    <w:rsid w:val="00905EA7"/>
    <w:rsid w:val="00916C68"/>
    <w:rsid w:val="00923B1A"/>
    <w:rsid w:val="00924C54"/>
    <w:rsid w:val="0093323A"/>
    <w:rsid w:val="009378C6"/>
    <w:rsid w:val="009454C1"/>
    <w:rsid w:val="009459B0"/>
    <w:rsid w:val="00973A9D"/>
    <w:rsid w:val="00976ADF"/>
    <w:rsid w:val="009865D0"/>
    <w:rsid w:val="00991D62"/>
    <w:rsid w:val="00991D91"/>
    <w:rsid w:val="00996F55"/>
    <w:rsid w:val="009A568D"/>
    <w:rsid w:val="009A6E3E"/>
    <w:rsid w:val="009B54D9"/>
    <w:rsid w:val="009D02DA"/>
    <w:rsid w:val="009D1A2B"/>
    <w:rsid w:val="009D3942"/>
    <w:rsid w:val="00A067EF"/>
    <w:rsid w:val="00A1212F"/>
    <w:rsid w:val="00A1410E"/>
    <w:rsid w:val="00A40D5F"/>
    <w:rsid w:val="00A52F47"/>
    <w:rsid w:val="00A559F9"/>
    <w:rsid w:val="00A7062E"/>
    <w:rsid w:val="00A833CA"/>
    <w:rsid w:val="00A87B0A"/>
    <w:rsid w:val="00A956D3"/>
    <w:rsid w:val="00A95DAB"/>
    <w:rsid w:val="00AA42FA"/>
    <w:rsid w:val="00AA7B80"/>
    <w:rsid w:val="00AE4BB6"/>
    <w:rsid w:val="00AE726A"/>
    <w:rsid w:val="00AF107D"/>
    <w:rsid w:val="00AF2AEF"/>
    <w:rsid w:val="00B06EDA"/>
    <w:rsid w:val="00B1328C"/>
    <w:rsid w:val="00B16D3A"/>
    <w:rsid w:val="00B20E72"/>
    <w:rsid w:val="00B23D44"/>
    <w:rsid w:val="00B2778A"/>
    <w:rsid w:val="00B37263"/>
    <w:rsid w:val="00B45D18"/>
    <w:rsid w:val="00B47651"/>
    <w:rsid w:val="00B54C0A"/>
    <w:rsid w:val="00B60A02"/>
    <w:rsid w:val="00B83AB5"/>
    <w:rsid w:val="00B867EA"/>
    <w:rsid w:val="00B95AA2"/>
    <w:rsid w:val="00BA000C"/>
    <w:rsid w:val="00BA5D85"/>
    <w:rsid w:val="00BC78B2"/>
    <w:rsid w:val="00BF08A1"/>
    <w:rsid w:val="00BF1927"/>
    <w:rsid w:val="00C01509"/>
    <w:rsid w:val="00C03A09"/>
    <w:rsid w:val="00C05574"/>
    <w:rsid w:val="00C213BB"/>
    <w:rsid w:val="00C3644C"/>
    <w:rsid w:val="00C420F5"/>
    <w:rsid w:val="00C44547"/>
    <w:rsid w:val="00C57785"/>
    <w:rsid w:val="00C636D4"/>
    <w:rsid w:val="00C833A9"/>
    <w:rsid w:val="00C834B6"/>
    <w:rsid w:val="00C856FC"/>
    <w:rsid w:val="00C86E16"/>
    <w:rsid w:val="00C914B3"/>
    <w:rsid w:val="00C92059"/>
    <w:rsid w:val="00C929E7"/>
    <w:rsid w:val="00C95C9C"/>
    <w:rsid w:val="00C97B49"/>
    <w:rsid w:val="00C97D2A"/>
    <w:rsid w:val="00CA506D"/>
    <w:rsid w:val="00CD5CCC"/>
    <w:rsid w:val="00CE4DC4"/>
    <w:rsid w:val="00CE6324"/>
    <w:rsid w:val="00CF3CAA"/>
    <w:rsid w:val="00D01540"/>
    <w:rsid w:val="00D164CE"/>
    <w:rsid w:val="00D315CC"/>
    <w:rsid w:val="00D43CD4"/>
    <w:rsid w:val="00D44EB8"/>
    <w:rsid w:val="00D46E0A"/>
    <w:rsid w:val="00D71EF7"/>
    <w:rsid w:val="00D851AD"/>
    <w:rsid w:val="00D905AE"/>
    <w:rsid w:val="00D90799"/>
    <w:rsid w:val="00DC0B5C"/>
    <w:rsid w:val="00DC3F5A"/>
    <w:rsid w:val="00DC586F"/>
    <w:rsid w:val="00DE60B4"/>
    <w:rsid w:val="00DF3B00"/>
    <w:rsid w:val="00E00E27"/>
    <w:rsid w:val="00E13946"/>
    <w:rsid w:val="00E35572"/>
    <w:rsid w:val="00E41418"/>
    <w:rsid w:val="00E54DD2"/>
    <w:rsid w:val="00E57070"/>
    <w:rsid w:val="00E60D14"/>
    <w:rsid w:val="00E71BDF"/>
    <w:rsid w:val="00E746CA"/>
    <w:rsid w:val="00E832ED"/>
    <w:rsid w:val="00E93843"/>
    <w:rsid w:val="00EA2444"/>
    <w:rsid w:val="00EA51A7"/>
    <w:rsid w:val="00EA68BD"/>
    <w:rsid w:val="00EB00BC"/>
    <w:rsid w:val="00EB4419"/>
    <w:rsid w:val="00EB474A"/>
    <w:rsid w:val="00EC23AB"/>
    <w:rsid w:val="00EF0796"/>
    <w:rsid w:val="00EF3FE5"/>
    <w:rsid w:val="00F00EC2"/>
    <w:rsid w:val="00F03188"/>
    <w:rsid w:val="00F06FC8"/>
    <w:rsid w:val="00F1732B"/>
    <w:rsid w:val="00F243CF"/>
    <w:rsid w:val="00F26BA8"/>
    <w:rsid w:val="00F31135"/>
    <w:rsid w:val="00F3254C"/>
    <w:rsid w:val="00F41B82"/>
    <w:rsid w:val="00F41DD6"/>
    <w:rsid w:val="00F440A8"/>
    <w:rsid w:val="00F62BE5"/>
    <w:rsid w:val="00F7716D"/>
    <w:rsid w:val="00F848AA"/>
    <w:rsid w:val="00F9755D"/>
    <w:rsid w:val="00FA471E"/>
    <w:rsid w:val="00FB1197"/>
    <w:rsid w:val="00FB231C"/>
    <w:rsid w:val="00FE13F4"/>
    <w:rsid w:val="00FE1425"/>
    <w:rsid w:val="00FE2448"/>
    <w:rsid w:val="00FF7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07C3449-495B-4FF1-933A-2791FEB3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68D"/>
    <w:rPr>
      <w:rFonts w:ascii="Calibri" w:eastAsia="Times New Roman" w:hAnsi="Calibri" w:cs="Times New Roman"/>
      <w:lang w:eastAsia="ru-RU"/>
    </w:rPr>
  </w:style>
  <w:style w:type="paragraph" w:styleId="1">
    <w:name w:val="heading 1"/>
    <w:basedOn w:val="a"/>
    <w:next w:val="a"/>
    <w:link w:val="10"/>
    <w:uiPriority w:val="9"/>
    <w:qFormat/>
    <w:rsid w:val="00BC78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78B2"/>
    <w:rPr>
      <w:rFonts w:asciiTheme="majorHAnsi" w:eastAsiaTheme="majorEastAsia" w:hAnsiTheme="majorHAnsi" w:cstheme="majorBidi"/>
      <w:b/>
      <w:bCs/>
      <w:color w:val="365F91" w:themeColor="accent1" w:themeShade="BF"/>
      <w:sz w:val="28"/>
      <w:szCs w:val="28"/>
      <w:lang w:eastAsia="ru-RU"/>
    </w:rPr>
  </w:style>
  <w:style w:type="paragraph" w:styleId="a3">
    <w:name w:val="header"/>
    <w:basedOn w:val="a"/>
    <w:link w:val="a4"/>
    <w:uiPriority w:val="99"/>
    <w:unhideWhenUsed/>
    <w:rsid w:val="004C47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477C"/>
    <w:rPr>
      <w:rFonts w:ascii="Calibri" w:eastAsia="Times New Roman" w:hAnsi="Calibri" w:cs="Times New Roman"/>
      <w:lang w:eastAsia="ru-RU"/>
    </w:rPr>
  </w:style>
  <w:style w:type="paragraph" w:styleId="a5">
    <w:name w:val="footer"/>
    <w:basedOn w:val="a"/>
    <w:link w:val="a6"/>
    <w:uiPriority w:val="99"/>
    <w:unhideWhenUsed/>
    <w:rsid w:val="004C47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477C"/>
    <w:rPr>
      <w:rFonts w:ascii="Calibri" w:eastAsia="Times New Roman" w:hAnsi="Calibri" w:cs="Times New Roman"/>
      <w:lang w:eastAsia="ru-RU"/>
    </w:rPr>
  </w:style>
  <w:style w:type="paragraph" w:customStyle="1" w:styleId="Default">
    <w:name w:val="Default"/>
    <w:rsid w:val="002402F0"/>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link w:val="a8"/>
    <w:uiPriority w:val="34"/>
    <w:qFormat/>
    <w:rsid w:val="002402F0"/>
    <w:pPr>
      <w:ind w:left="720"/>
      <w:contextualSpacing/>
    </w:pPr>
    <w:rPr>
      <w:rFonts w:asciiTheme="minorHAnsi" w:eastAsiaTheme="minorEastAsia" w:hAnsiTheme="minorHAnsi" w:cstheme="minorBidi"/>
    </w:rPr>
  </w:style>
  <w:style w:type="character" w:customStyle="1" w:styleId="a9">
    <w:name w:val="Основной текст_"/>
    <w:basedOn w:val="a0"/>
    <w:link w:val="11"/>
    <w:rsid w:val="002402F0"/>
    <w:rPr>
      <w:rFonts w:ascii="Times New Roman" w:eastAsia="Times New Roman" w:hAnsi="Times New Roman" w:cs="Times New Roman"/>
      <w:sz w:val="28"/>
      <w:szCs w:val="28"/>
    </w:rPr>
  </w:style>
  <w:style w:type="paragraph" w:customStyle="1" w:styleId="11">
    <w:name w:val="Основной текст1"/>
    <w:basedOn w:val="a"/>
    <w:link w:val="a9"/>
    <w:rsid w:val="002402F0"/>
    <w:pPr>
      <w:widowControl w:val="0"/>
      <w:spacing w:after="0" w:line="240" w:lineRule="auto"/>
      <w:ind w:firstLine="400"/>
    </w:pPr>
    <w:rPr>
      <w:rFonts w:ascii="Times New Roman" w:hAnsi="Times New Roman"/>
      <w:sz w:val="28"/>
      <w:szCs w:val="28"/>
      <w:lang w:eastAsia="en-US"/>
    </w:rPr>
  </w:style>
  <w:style w:type="character" w:customStyle="1" w:styleId="12">
    <w:name w:val="Заголовок №1_"/>
    <w:basedOn w:val="a0"/>
    <w:link w:val="13"/>
    <w:rsid w:val="00D851AD"/>
    <w:rPr>
      <w:rFonts w:ascii="Times New Roman" w:eastAsia="Times New Roman" w:hAnsi="Times New Roman" w:cs="Times New Roman"/>
      <w:b/>
      <w:bCs/>
      <w:color w:val="3A3A3A"/>
      <w:sz w:val="28"/>
      <w:szCs w:val="28"/>
    </w:rPr>
  </w:style>
  <w:style w:type="paragraph" w:customStyle="1" w:styleId="13">
    <w:name w:val="Заголовок №1"/>
    <w:basedOn w:val="a"/>
    <w:link w:val="12"/>
    <w:rsid w:val="00D851AD"/>
    <w:pPr>
      <w:widowControl w:val="0"/>
      <w:spacing w:after="360"/>
      <w:jc w:val="center"/>
      <w:outlineLvl w:val="0"/>
    </w:pPr>
    <w:rPr>
      <w:rFonts w:ascii="Times New Roman" w:hAnsi="Times New Roman"/>
      <w:b/>
      <w:bCs/>
      <w:color w:val="3A3A3A"/>
      <w:sz w:val="28"/>
      <w:szCs w:val="28"/>
      <w:lang w:eastAsia="en-US"/>
    </w:rPr>
  </w:style>
  <w:style w:type="paragraph" w:styleId="aa">
    <w:name w:val="Normal (Web)"/>
    <w:basedOn w:val="a"/>
    <w:uiPriority w:val="99"/>
    <w:unhideWhenUsed/>
    <w:rsid w:val="00D851AD"/>
    <w:pPr>
      <w:spacing w:before="100" w:beforeAutospacing="1" w:after="100" w:afterAutospacing="1" w:line="240" w:lineRule="auto"/>
    </w:pPr>
    <w:rPr>
      <w:rFonts w:ascii="Times New Roman" w:hAnsi="Times New Roman"/>
      <w:sz w:val="24"/>
      <w:szCs w:val="24"/>
    </w:rPr>
  </w:style>
  <w:style w:type="paragraph" w:customStyle="1" w:styleId="c3">
    <w:name w:val="c3"/>
    <w:basedOn w:val="a"/>
    <w:rsid w:val="005A2336"/>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5A2336"/>
  </w:style>
  <w:style w:type="table" w:customStyle="1" w:styleId="14">
    <w:name w:val="Сетка таблицы1"/>
    <w:basedOn w:val="a1"/>
    <w:uiPriority w:val="39"/>
    <w:rsid w:val="008F3A96"/>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8F3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Подпись к таблице_"/>
    <w:basedOn w:val="a0"/>
    <w:link w:val="ad"/>
    <w:rsid w:val="003D5863"/>
    <w:rPr>
      <w:rFonts w:ascii="Times New Roman" w:eastAsia="Times New Roman" w:hAnsi="Times New Roman" w:cs="Times New Roman"/>
      <w:b/>
      <w:bCs/>
      <w:sz w:val="28"/>
      <w:szCs w:val="28"/>
    </w:rPr>
  </w:style>
  <w:style w:type="paragraph" w:customStyle="1" w:styleId="ad">
    <w:name w:val="Подпись к таблице"/>
    <w:basedOn w:val="a"/>
    <w:link w:val="ac"/>
    <w:rsid w:val="003D5863"/>
    <w:pPr>
      <w:widowControl w:val="0"/>
      <w:spacing w:after="0" w:line="240" w:lineRule="auto"/>
      <w:jc w:val="center"/>
    </w:pPr>
    <w:rPr>
      <w:rFonts w:ascii="Times New Roman" w:hAnsi="Times New Roman"/>
      <w:b/>
      <w:bCs/>
      <w:sz w:val="28"/>
      <w:szCs w:val="28"/>
      <w:lang w:eastAsia="en-US"/>
    </w:rPr>
  </w:style>
  <w:style w:type="character" w:customStyle="1" w:styleId="ae">
    <w:name w:val="Другое_"/>
    <w:basedOn w:val="a0"/>
    <w:link w:val="af"/>
    <w:rsid w:val="003D5863"/>
    <w:rPr>
      <w:rFonts w:ascii="Times New Roman" w:eastAsia="Times New Roman" w:hAnsi="Times New Roman" w:cs="Times New Roman"/>
      <w:sz w:val="20"/>
      <w:szCs w:val="20"/>
    </w:rPr>
  </w:style>
  <w:style w:type="paragraph" w:customStyle="1" w:styleId="af">
    <w:name w:val="Другое"/>
    <w:basedOn w:val="a"/>
    <w:link w:val="ae"/>
    <w:rsid w:val="003D5863"/>
    <w:pPr>
      <w:widowControl w:val="0"/>
      <w:spacing w:after="0" w:line="240" w:lineRule="auto"/>
    </w:pPr>
    <w:rPr>
      <w:rFonts w:ascii="Times New Roman" w:hAnsi="Times New Roman"/>
      <w:sz w:val="20"/>
      <w:szCs w:val="20"/>
      <w:lang w:eastAsia="en-US"/>
    </w:rPr>
  </w:style>
  <w:style w:type="character" w:customStyle="1" w:styleId="2">
    <w:name w:val="Заголовок №2_"/>
    <w:basedOn w:val="a0"/>
    <w:link w:val="20"/>
    <w:rsid w:val="00A7062E"/>
    <w:rPr>
      <w:rFonts w:ascii="Times New Roman" w:eastAsia="Times New Roman" w:hAnsi="Times New Roman" w:cs="Times New Roman"/>
      <w:b/>
      <w:bCs/>
      <w:color w:val="231F20"/>
      <w:sz w:val="20"/>
      <w:szCs w:val="20"/>
    </w:rPr>
  </w:style>
  <w:style w:type="paragraph" w:customStyle="1" w:styleId="20">
    <w:name w:val="Заголовок №2"/>
    <w:basedOn w:val="a"/>
    <w:link w:val="2"/>
    <w:rsid w:val="00A7062E"/>
    <w:pPr>
      <w:widowControl w:val="0"/>
      <w:spacing w:after="0" w:line="240" w:lineRule="auto"/>
      <w:jc w:val="center"/>
      <w:outlineLvl w:val="1"/>
    </w:pPr>
    <w:rPr>
      <w:rFonts w:ascii="Times New Roman" w:hAnsi="Times New Roman"/>
      <w:b/>
      <w:bCs/>
      <w:color w:val="231F20"/>
      <w:sz w:val="20"/>
      <w:szCs w:val="20"/>
      <w:lang w:eastAsia="en-US"/>
    </w:rPr>
  </w:style>
  <w:style w:type="character" w:customStyle="1" w:styleId="af0">
    <w:name w:val="Оглавление_"/>
    <w:basedOn w:val="a0"/>
    <w:link w:val="af1"/>
    <w:rsid w:val="00C03A09"/>
    <w:rPr>
      <w:rFonts w:ascii="Times New Roman" w:eastAsia="Times New Roman" w:hAnsi="Times New Roman" w:cs="Times New Roman"/>
      <w:color w:val="231F20"/>
      <w:sz w:val="20"/>
      <w:szCs w:val="20"/>
    </w:rPr>
  </w:style>
  <w:style w:type="paragraph" w:customStyle="1" w:styleId="af1">
    <w:name w:val="Оглавление"/>
    <w:basedOn w:val="a"/>
    <w:link w:val="af0"/>
    <w:rsid w:val="00C03A09"/>
    <w:pPr>
      <w:widowControl w:val="0"/>
      <w:spacing w:after="0" w:line="240" w:lineRule="auto"/>
    </w:pPr>
    <w:rPr>
      <w:rFonts w:ascii="Times New Roman" w:hAnsi="Times New Roman"/>
      <w:color w:val="231F20"/>
      <w:sz w:val="20"/>
      <w:szCs w:val="20"/>
      <w:lang w:eastAsia="en-US"/>
    </w:rPr>
  </w:style>
  <w:style w:type="paragraph" w:styleId="af2">
    <w:name w:val="Balloon Text"/>
    <w:basedOn w:val="a"/>
    <w:link w:val="af3"/>
    <w:uiPriority w:val="99"/>
    <w:semiHidden/>
    <w:unhideWhenUsed/>
    <w:rsid w:val="002C6DA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C6DAA"/>
    <w:rPr>
      <w:rFonts w:ascii="Tahoma" w:eastAsia="Times New Roman" w:hAnsi="Tahoma" w:cs="Tahoma"/>
      <w:sz w:val="16"/>
      <w:szCs w:val="16"/>
      <w:lang w:eastAsia="ru-RU"/>
    </w:rPr>
  </w:style>
  <w:style w:type="paragraph" w:styleId="af4">
    <w:name w:val="Body Text Indent"/>
    <w:basedOn w:val="a"/>
    <w:link w:val="af5"/>
    <w:rsid w:val="006E3061"/>
    <w:pPr>
      <w:spacing w:after="120" w:line="240" w:lineRule="auto"/>
      <w:ind w:left="283"/>
    </w:pPr>
    <w:rPr>
      <w:rFonts w:ascii="Times New Roman" w:hAnsi="Times New Roman"/>
      <w:sz w:val="24"/>
      <w:szCs w:val="24"/>
    </w:rPr>
  </w:style>
  <w:style w:type="character" w:customStyle="1" w:styleId="af5">
    <w:name w:val="Основной текст с отступом Знак"/>
    <w:basedOn w:val="a0"/>
    <w:link w:val="af4"/>
    <w:rsid w:val="006E3061"/>
    <w:rPr>
      <w:rFonts w:ascii="Times New Roman" w:eastAsia="Times New Roman" w:hAnsi="Times New Roman" w:cs="Times New Roman"/>
      <w:sz w:val="24"/>
      <w:szCs w:val="24"/>
      <w:lang w:eastAsia="ru-RU"/>
    </w:rPr>
  </w:style>
  <w:style w:type="character" w:customStyle="1" w:styleId="af6">
    <w:name w:val="Подпись к картинке_"/>
    <w:basedOn w:val="a0"/>
    <w:link w:val="af7"/>
    <w:rsid w:val="006F65A1"/>
    <w:rPr>
      <w:rFonts w:ascii="Times New Roman" w:eastAsia="Times New Roman" w:hAnsi="Times New Roman" w:cs="Times New Roman"/>
      <w:sz w:val="20"/>
      <w:szCs w:val="20"/>
    </w:rPr>
  </w:style>
  <w:style w:type="paragraph" w:customStyle="1" w:styleId="af7">
    <w:name w:val="Подпись к картинке"/>
    <w:basedOn w:val="a"/>
    <w:link w:val="af6"/>
    <w:rsid w:val="006F65A1"/>
    <w:pPr>
      <w:widowControl w:val="0"/>
      <w:spacing w:after="0" w:line="240" w:lineRule="auto"/>
    </w:pPr>
    <w:rPr>
      <w:rFonts w:ascii="Times New Roman" w:hAnsi="Times New Roman"/>
      <w:sz w:val="20"/>
      <w:szCs w:val="20"/>
      <w:lang w:eastAsia="en-US"/>
    </w:rPr>
  </w:style>
  <w:style w:type="paragraph" w:styleId="af8">
    <w:name w:val="Body Text"/>
    <w:basedOn w:val="a"/>
    <w:link w:val="af9"/>
    <w:uiPriority w:val="99"/>
    <w:semiHidden/>
    <w:unhideWhenUsed/>
    <w:rsid w:val="00F31135"/>
    <w:pPr>
      <w:spacing w:after="120"/>
    </w:pPr>
  </w:style>
  <w:style w:type="character" w:customStyle="1" w:styleId="af9">
    <w:name w:val="Основной текст Знак"/>
    <w:basedOn w:val="a0"/>
    <w:link w:val="af8"/>
    <w:uiPriority w:val="99"/>
    <w:semiHidden/>
    <w:rsid w:val="00F31135"/>
    <w:rPr>
      <w:rFonts w:ascii="Calibri" w:eastAsia="Times New Roman" w:hAnsi="Calibri" w:cs="Times New Roman"/>
      <w:lang w:eastAsia="ru-RU"/>
    </w:rPr>
  </w:style>
  <w:style w:type="paragraph" w:customStyle="1" w:styleId="headertext">
    <w:name w:val="headertext"/>
    <w:basedOn w:val="a"/>
    <w:rsid w:val="000B563B"/>
    <w:pPr>
      <w:spacing w:before="100" w:beforeAutospacing="1" w:after="100" w:afterAutospacing="1" w:line="240" w:lineRule="auto"/>
    </w:pPr>
    <w:rPr>
      <w:rFonts w:ascii="Times New Roman" w:hAnsi="Times New Roman"/>
      <w:sz w:val="24"/>
      <w:szCs w:val="24"/>
    </w:rPr>
  </w:style>
  <w:style w:type="character" w:styleId="afa">
    <w:name w:val="Hyperlink"/>
    <w:basedOn w:val="a0"/>
    <w:uiPriority w:val="99"/>
    <w:unhideWhenUsed/>
    <w:rsid w:val="00A87B0A"/>
    <w:rPr>
      <w:color w:val="0000FF"/>
      <w:u w:val="single"/>
    </w:rPr>
  </w:style>
  <w:style w:type="character" w:customStyle="1" w:styleId="3">
    <w:name w:val="Основной текст (3)_"/>
    <w:basedOn w:val="a0"/>
    <w:link w:val="30"/>
    <w:rsid w:val="00DE60B4"/>
    <w:rPr>
      <w:rFonts w:ascii="Times New Roman" w:eastAsia="Times New Roman" w:hAnsi="Times New Roman" w:cs="Times New Roman"/>
      <w:color w:val="585859"/>
    </w:rPr>
  </w:style>
  <w:style w:type="paragraph" w:customStyle="1" w:styleId="30">
    <w:name w:val="Основной текст (3)"/>
    <w:basedOn w:val="a"/>
    <w:link w:val="3"/>
    <w:rsid w:val="00DE60B4"/>
    <w:pPr>
      <w:widowControl w:val="0"/>
      <w:spacing w:after="630" w:line="235" w:lineRule="auto"/>
      <w:ind w:left="3790"/>
    </w:pPr>
    <w:rPr>
      <w:rFonts w:ascii="Times New Roman" w:hAnsi="Times New Roman"/>
      <w:color w:val="585859"/>
      <w:lang w:eastAsia="en-US"/>
    </w:rPr>
  </w:style>
  <w:style w:type="paragraph" w:customStyle="1" w:styleId="ConsPlusNormal">
    <w:name w:val="ConsPlusNormal"/>
    <w:rsid w:val="00DE60B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E60B4"/>
    <w:pPr>
      <w:widowControl w:val="0"/>
      <w:autoSpaceDE w:val="0"/>
      <w:autoSpaceDN w:val="0"/>
      <w:spacing w:after="0" w:line="240" w:lineRule="auto"/>
    </w:pPr>
    <w:rPr>
      <w:rFonts w:ascii="Arial" w:eastAsiaTheme="minorEastAsia" w:hAnsi="Arial" w:cs="Arial"/>
      <w:b/>
      <w:sz w:val="20"/>
      <w:lang w:eastAsia="ru-RU"/>
    </w:rPr>
  </w:style>
  <w:style w:type="paragraph" w:customStyle="1" w:styleId="ParaAttribute2">
    <w:name w:val="ParaAttribute2"/>
    <w:rsid w:val="00DE60B4"/>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customStyle="1" w:styleId="4">
    <w:name w:val="Основной текст (4)_"/>
    <w:basedOn w:val="a0"/>
    <w:link w:val="40"/>
    <w:rsid w:val="00B1328C"/>
    <w:rPr>
      <w:rFonts w:ascii="Times New Roman" w:eastAsia="Times New Roman" w:hAnsi="Times New Roman" w:cs="Times New Roman"/>
      <w:color w:val="231F20"/>
      <w:sz w:val="18"/>
      <w:szCs w:val="18"/>
    </w:rPr>
  </w:style>
  <w:style w:type="paragraph" w:customStyle="1" w:styleId="40">
    <w:name w:val="Основной текст (4)"/>
    <w:basedOn w:val="a"/>
    <w:link w:val="4"/>
    <w:rsid w:val="00B1328C"/>
    <w:pPr>
      <w:widowControl w:val="0"/>
      <w:spacing w:after="220" w:line="240" w:lineRule="auto"/>
      <w:jc w:val="center"/>
    </w:pPr>
    <w:rPr>
      <w:rFonts w:ascii="Times New Roman" w:hAnsi="Times New Roman"/>
      <w:color w:val="231F20"/>
      <w:sz w:val="18"/>
      <w:szCs w:val="18"/>
      <w:lang w:eastAsia="en-US"/>
    </w:rPr>
  </w:style>
  <w:style w:type="table" w:customStyle="1" w:styleId="21">
    <w:name w:val="Сетка таблицы2"/>
    <w:basedOn w:val="a1"/>
    <w:next w:val="ab"/>
    <w:uiPriority w:val="39"/>
    <w:rsid w:val="00755E6E"/>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locked/>
    <w:rsid w:val="007F35A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424">
      <w:bodyDiv w:val="1"/>
      <w:marLeft w:val="0"/>
      <w:marRight w:val="0"/>
      <w:marTop w:val="0"/>
      <w:marBottom w:val="0"/>
      <w:divBdr>
        <w:top w:val="none" w:sz="0" w:space="0" w:color="auto"/>
        <w:left w:val="none" w:sz="0" w:space="0" w:color="auto"/>
        <w:bottom w:val="none" w:sz="0" w:space="0" w:color="auto"/>
        <w:right w:val="none" w:sz="0" w:space="0" w:color="auto"/>
      </w:divBdr>
    </w:div>
    <w:div w:id="126093572">
      <w:bodyDiv w:val="1"/>
      <w:marLeft w:val="0"/>
      <w:marRight w:val="0"/>
      <w:marTop w:val="0"/>
      <w:marBottom w:val="0"/>
      <w:divBdr>
        <w:top w:val="none" w:sz="0" w:space="0" w:color="auto"/>
        <w:left w:val="none" w:sz="0" w:space="0" w:color="auto"/>
        <w:bottom w:val="none" w:sz="0" w:space="0" w:color="auto"/>
        <w:right w:val="none" w:sz="0" w:space="0" w:color="auto"/>
      </w:divBdr>
    </w:div>
    <w:div w:id="320276505">
      <w:bodyDiv w:val="1"/>
      <w:marLeft w:val="0"/>
      <w:marRight w:val="0"/>
      <w:marTop w:val="0"/>
      <w:marBottom w:val="0"/>
      <w:divBdr>
        <w:top w:val="none" w:sz="0" w:space="0" w:color="auto"/>
        <w:left w:val="none" w:sz="0" w:space="0" w:color="auto"/>
        <w:bottom w:val="none" w:sz="0" w:space="0" w:color="auto"/>
        <w:right w:val="none" w:sz="0" w:space="0" w:color="auto"/>
      </w:divBdr>
    </w:div>
    <w:div w:id="455755182">
      <w:bodyDiv w:val="1"/>
      <w:marLeft w:val="0"/>
      <w:marRight w:val="0"/>
      <w:marTop w:val="0"/>
      <w:marBottom w:val="0"/>
      <w:divBdr>
        <w:top w:val="none" w:sz="0" w:space="0" w:color="auto"/>
        <w:left w:val="none" w:sz="0" w:space="0" w:color="auto"/>
        <w:bottom w:val="none" w:sz="0" w:space="0" w:color="auto"/>
        <w:right w:val="none" w:sz="0" w:space="0" w:color="auto"/>
      </w:divBdr>
    </w:div>
    <w:div w:id="668564126">
      <w:bodyDiv w:val="1"/>
      <w:marLeft w:val="0"/>
      <w:marRight w:val="0"/>
      <w:marTop w:val="0"/>
      <w:marBottom w:val="0"/>
      <w:divBdr>
        <w:top w:val="none" w:sz="0" w:space="0" w:color="auto"/>
        <w:left w:val="none" w:sz="0" w:space="0" w:color="auto"/>
        <w:bottom w:val="none" w:sz="0" w:space="0" w:color="auto"/>
        <w:right w:val="none" w:sz="0" w:space="0" w:color="auto"/>
      </w:divBdr>
    </w:div>
    <w:div w:id="839855854">
      <w:bodyDiv w:val="1"/>
      <w:marLeft w:val="0"/>
      <w:marRight w:val="0"/>
      <w:marTop w:val="0"/>
      <w:marBottom w:val="0"/>
      <w:divBdr>
        <w:top w:val="none" w:sz="0" w:space="0" w:color="auto"/>
        <w:left w:val="none" w:sz="0" w:space="0" w:color="auto"/>
        <w:bottom w:val="none" w:sz="0" w:space="0" w:color="auto"/>
        <w:right w:val="none" w:sz="0" w:space="0" w:color="auto"/>
      </w:divBdr>
    </w:div>
    <w:div w:id="896890678">
      <w:bodyDiv w:val="1"/>
      <w:marLeft w:val="0"/>
      <w:marRight w:val="0"/>
      <w:marTop w:val="0"/>
      <w:marBottom w:val="0"/>
      <w:divBdr>
        <w:top w:val="none" w:sz="0" w:space="0" w:color="auto"/>
        <w:left w:val="none" w:sz="0" w:space="0" w:color="auto"/>
        <w:bottom w:val="none" w:sz="0" w:space="0" w:color="auto"/>
        <w:right w:val="none" w:sz="0" w:space="0" w:color="auto"/>
      </w:divBdr>
    </w:div>
    <w:div w:id="1401949064">
      <w:bodyDiv w:val="1"/>
      <w:marLeft w:val="0"/>
      <w:marRight w:val="0"/>
      <w:marTop w:val="0"/>
      <w:marBottom w:val="0"/>
      <w:divBdr>
        <w:top w:val="none" w:sz="0" w:space="0" w:color="auto"/>
        <w:left w:val="none" w:sz="0" w:space="0" w:color="auto"/>
        <w:bottom w:val="none" w:sz="0" w:space="0" w:color="auto"/>
        <w:right w:val="none" w:sz="0" w:space="0" w:color="auto"/>
      </w:divBdr>
    </w:div>
    <w:div w:id="17924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ultiurok.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insport.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ouroki.net/razrabotki/eliektronnyi-obrazovatiel-nyi-riesurs-po-tiemie-baskietbol-lovlia-i-pieriedacha-.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fourok.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fizkulturana5.ru/" TargetMode="External"/><Relationship Id="rId14" Type="http://schemas.openxmlformats.org/officeDocument/2006/relationships/hyperlink" Target="http://rusboxin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69A7B-B341-4B64-B211-7D0D67DE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3613</TotalTime>
  <Pages>1</Pages>
  <Words>33004</Words>
  <Characters>188124</Characters>
  <Application>Microsoft Office Word</Application>
  <DocSecurity>8</DocSecurity>
  <Lines>1567</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Смирнова И Ю</cp:lastModifiedBy>
  <cp:revision>66</cp:revision>
  <cp:lastPrinted>2024-06-11T06:40:00Z</cp:lastPrinted>
  <dcterms:created xsi:type="dcterms:W3CDTF">2024-04-10T11:08:00Z</dcterms:created>
  <dcterms:modified xsi:type="dcterms:W3CDTF">2024-10-09T07:32:00Z</dcterms:modified>
</cp:coreProperties>
</file>